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66D1F" w:rsidR="009729A4" w:rsidP="00B566F2" w:rsidRDefault="00666D1F" w14:paraId="01B4B158" w14:textId="77777777">
      <w:pPr>
        <w15:collapsed w:val="false"/>
        <w:rPr>
          <w:rFonts w:ascii="Arial" w:hAnsi="Arial" w:cs="Arial"/>
          <w:lang w:val="nb-NO"/>
        </w:rPr>
      </w:pPr>
      <w:r>
        <w:rPr>
          <w:rFonts w:ascii="Arial" w:hAnsi="Arial" w:cs="Arial"/>
          <w:lang w:val="nb-NO"/>
        </w:rPr>
        <w:t xml:space="preserve">                          </w:t>
      </w:r>
      <w:r>
        <w:rPr>
          <w:noProof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66D1F" w:rsidR="00B566F2" w:rsidP="00CF5950" w:rsidRDefault="00B566F2" w14:paraId="0C043492" w14:textId="77777777">
      <w:pPr>
        <w:rPr>
          <w:rFonts w:ascii="Arial" w:hAnsi="Arial" w:cs="Arial"/>
          <w:lang w:val="nb-NO"/>
        </w:rPr>
      </w:pPr>
      <w:r w:rsidRPr="00666D1F">
        <w:rPr>
          <w:rFonts w:ascii="Arial" w:hAnsi="Arial" w:cs="Arial"/>
          <w:lang w:val="nb-NO"/>
        </w:rPr>
        <w:t xml:space="preserve">          REPUBLIKA HRVATSKA</w:t>
      </w:r>
    </w:p>
    <w:p w:rsidRPr="00666D1F" w:rsidR="00B566F2" w:rsidP="00B566F2" w:rsidRDefault="00B566F2" w14:paraId="18616FFA" w14:textId="77777777">
      <w:pPr>
        <w:rPr>
          <w:rFonts w:ascii="Arial" w:hAnsi="Arial" w:cs="Arial"/>
          <w:lang w:val="nb-NO"/>
        </w:rPr>
      </w:pPr>
      <w:r w:rsidRPr="00666D1F">
        <w:rPr>
          <w:rFonts w:ascii="Arial" w:hAnsi="Arial" w:cs="Arial"/>
          <w:lang w:val="nb-NO"/>
        </w:rPr>
        <w:t>OPĆINSKI SUD U SLAVONSKOM BRODU</w:t>
      </w:r>
    </w:p>
    <w:p w:rsidRPr="00666D1F" w:rsidR="00B566F2" w:rsidP="00B566F2" w:rsidRDefault="005B4B6A" w14:paraId="6D11975C" w14:textId="45D6AB98">
      <w:pPr>
        <w:rPr>
          <w:rFonts w:ascii="Arial" w:hAnsi="Arial" w:cs="Arial"/>
        </w:rPr>
      </w:pPr>
      <w:r>
        <w:rPr>
          <w:rFonts w:ascii="Arial" w:hAnsi="Arial" w:cs="Arial"/>
          <w:lang w:val="nb-NO"/>
        </w:rPr>
        <w:t xml:space="preserve">                        </w:t>
      </w:r>
      <w:r w:rsidRPr="00666D1F" w:rsidR="00B566F2">
        <w:rPr>
          <w:rFonts w:ascii="Arial" w:hAnsi="Arial" w:cs="Arial"/>
        </w:rPr>
        <w:t>Trg pobjede 1</w:t>
      </w:r>
      <w:r w:rsidR="00AC67A1">
        <w:rPr>
          <w:rFonts w:ascii="Arial" w:hAnsi="Arial" w:cs="Arial"/>
        </w:rPr>
        <w:t>5</w:t>
      </w:r>
    </w:p>
    <w:p w:rsidR="00A77415" w:rsidP="00B566F2" w:rsidRDefault="00B566F2" w14:paraId="56E8954D" w14:textId="77777777">
      <w:pPr>
        <w:rPr>
          <w:rFonts w:ascii="Arial" w:hAnsi="Arial" w:cs="Arial"/>
        </w:rPr>
      </w:pPr>
      <w:r w:rsidRPr="00666D1F">
        <w:rPr>
          <w:rFonts w:ascii="Arial" w:hAnsi="Arial" w:cs="Arial"/>
        </w:rPr>
        <w:t xml:space="preserve">                 35000 SLAVONSKI BROD</w:t>
      </w:r>
    </w:p>
    <w:p w:rsidR="00666D1F" w:rsidP="00666D1F" w:rsidRDefault="00666D1F" w14:paraId="33B48A5C" w14:textId="0FB2DB2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Poslovni b</w:t>
      </w:r>
      <w:r w:rsidRPr="00666D1F">
        <w:rPr>
          <w:rFonts w:ascii="Arial" w:hAnsi="Arial" w:cs="Arial"/>
          <w:bCs/>
        </w:rPr>
        <w:t>roj:</w:t>
      </w:r>
      <w:r>
        <w:rPr>
          <w:rFonts w:ascii="Arial" w:hAnsi="Arial" w:cs="Arial"/>
          <w:bCs/>
        </w:rPr>
        <w:t xml:space="preserve"> </w:t>
      </w:r>
      <w:r w:rsidR="008F69D4">
        <w:rPr>
          <w:rFonts w:ascii="Arial" w:hAnsi="Arial" w:cs="Arial"/>
          <w:bCs/>
        </w:rPr>
        <w:t>P</w:t>
      </w:r>
      <w:r w:rsidRPr="00666D1F">
        <w:rPr>
          <w:rFonts w:ascii="Arial" w:hAnsi="Arial" w:cs="Arial"/>
          <w:bCs/>
        </w:rPr>
        <w:t xml:space="preserve"> Ob-</w:t>
      </w:r>
      <w:r w:rsidR="00AC67A1">
        <w:rPr>
          <w:rFonts w:ascii="Arial" w:hAnsi="Arial" w:cs="Arial"/>
          <w:bCs/>
        </w:rPr>
        <w:t>2</w:t>
      </w:r>
      <w:r w:rsidR="00E36862">
        <w:rPr>
          <w:rFonts w:ascii="Arial" w:hAnsi="Arial" w:cs="Arial"/>
          <w:bCs/>
        </w:rPr>
        <w:t>66</w:t>
      </w:r>
      <w:r w:rsidR="008F69D4">
        <w:rPr>
          <w:rFonts w:ascii="Arial" w:hAnsi="Arial" w:cs="Arial"/>
          <w:bCs/>
        </w:rPr>
        <w:t>/2026-3</w:t>
      </w:r>
    </w:p>
    <w:p w:rsidR="008B66BC" w:rsidP="00666D1F" w:rsidRDefault="008B66BC" w14:paraId="302CA7AA" w14:textId="77777777">
      <w:pPr>
        <w:jc w:val="right"/>
        <w:rPr>
          <w:rFonts w:ascii="Arial" w:hAnsi="Arial" w:cs="Arial"/>
          <w:bCs/>
        </w:rPr>
      </w:pPr>
    </w:p>
    <w:p w:rsidRPr="00666D1F" w:rsidR="00666D1F" w:rsidP="00666D1F" w:rsidRDefault="00126305" w14:paraId="3C290019" w14:textId="77777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U  I M E  </w:t>
      </w:r>
      <w:r w:rsidR="00666D1F">
        <w:rPr>
          <w:rFonts w:ascii="Arial" w:hAnsi="Arial" w:cs="Arial"/>
          <w:bCs/>
        </w:rPr>
        <w:t xml:space="preserve">R E P U B L I K </w:t>
      </w:r>
      <w:r>
        <w:rPr>
          <w:rFonts w:ascii="Arial" w:hAnsi="Arial" w:cs="Arial"/>
          <w:bCs/>
        </w:rPr>
        <w:t>E</w:t>
      </w:r>
      <w:r w:rsidR="00666D1F">
        <w:rPr>
          <w:rFonts w:ascii="Arial" w:hAnsi="Arial" w:cs="Arial"/>
          <w:bCs/>
        </w:rPr>
        <w:t xml:space="preserve">  H R V A T S K </w:t>
      </w:r>
      <w:r>
        <w:rPr>
          <w:rFonts w:ascii="Arial" w:hAnsi="Arial" w:cs="Arial"/>
          <w:bCs/>
        </w:rPr>
        <w:t>E</w:t>
      </w:r>
    </w:p>
    <w:p w:rsidRPr="00666D1F" w:rsidR="00305E91" w:rsidP="004B421D" w:rsidRDefault="00305E91" w14:paraId="0BF582AC" w14:textId="77777777">
      <w:pPr>
        <w:jc w:val="center"/>
        <w:rPr>
          <w:rFonts w:ascii="Arial" w:hAnsi="Arial" w:cs="Arial"/>
          <w:b/>
        </w:rPr>
      </w:pPr>
    </w:p>
    <w:p w:rsidR="004B421D" w:rsidP="004B421D" w:rsidRDefault="004B421D" w14:paraId="64A2ADD0" w14:textId="77777777">
      <w:pPr>
        <w:jc w:val="center"/>
        <w:rPr>
          <w:rFonts w:ascii="Arial" w:hAnsi="Arial" w:cs="Arial"/>
        </w:rPr>
      </w:pPr>
      <w:r w:rsidRPr="00666D1F">
        <w:rPr>
          <w:rFonts w:ascii="Arial" w:hAnsi="Arial" w:cs="Arial"/>
        </w:rPr>
        <w:t>R J E Š E N J E</w:t>
      </w:r>
    </w:p>
    <w:p w:rsidR="00AC67A1" w:rsidP="00E86181" w:rsidRDefault="00AC67A1" w14:paraId="12948F5E" w14:textId="77777777">
      <w:pPr>
        <w:ind w:firstLine="708"/>
        <w:jc w:val="both"/>
        <w:rPr>
          <w:rFonts w:ascii="Arial" w:hAnsi="Arial" w:cs="Arial"/>
        </w:rPr>
      </w:pPr>
    </w:p>
    <w:p w:rsidR="00023E10" w:rsidP="00E86181" w:rsidRDefault="00AC67A1" w14:paraId="386C8BFD" w14:textId="3C2A2D09">
      <w:pPr>
        <w:ind w:firstLine="708"/>
        <w:jc w:val="both"/>
        <w:rPr>
          <w:rFonts w:ascii="Arial" w:hAnsi="Arial" w:cs="Arial"/>
        </w:rPr>
      </w:pPr>
      <w:r w:rsidRPr="0087578B">
        <w:rPr>
          <w:rFonts w:ascii="Arial" w:hAnsi="Arial" w:cs="Arial"/>
        </w:rPr>
        <w:t xml:space="preserve">Općinski sud u Slavonskom Brodu, po sucu Tihomiru </w:t>
      </w:r>
      <w:proofErr w:type="spellStart"/>
      <w:r w:rsidRPr="0087578B">
        <w:rPr>
          <w:rFonts w:ascii="Arial" w:hAnsi="Arial" w:cs="Arial"/>
        </w:rPr>
        <w:t>Lazarić</w:t>
      </w:r>
      <w:r>
        <w:rPr>
          <w:rFonts w:ascii="Arial" w:hAnsi="Arial" w:cs="Arial"/>
        </w:rPr>
        <w:t>u</w:t>
      </w:r>
      <w:proofErr w:type="spellEnd"/>
      <w:r>
        <w:rPr>
          <w:rFonts w:ascii="Arial" w:hAnsi="Arial" w:cs="Arial"/>
        </w:rPr>
        <w:t xml:space="preserve"> </w:t>
      </w:r>
      <w:r w:rsidRPr="0087578B">
        <w:rPr>
          <w:rFonts w:ascii="Arial" w:hAnsi="Arial" w:cs="Arial"/>
        </w:rPr>
        <w:t xml:space="preserve">u </w:t>
      </w:r>
      <w:r w:rsidR="008F69D4">
        <w:rPr>
          <w:rFonts w:ascii="Arial" w:hAnsi="Arial" w:cs="Arial"/>
        </w:rPr>
        <w:t xml:space="preserve">pravnoj stvari tužiteljice </w:t>
      </w:r>
      <w:r w:rsidR="00B570B2">
        <w:rPr>
          <w:rFonts w:ascii="Arial" w:hAnsi="Arial" w:cs="Arial"/>
        </w:rPr>
        <w:t>D. P.</w:t>
      </w:r>
      <w:r w:rsidR="008F69D4">
        <w:rPr>
          <w:rFonts w:ascii="Arial" w:hAnsi="Arial" w:cs="Arial"/>
        </w:rPr>
        <w:t xml:space="preserve">, OIB </w:t>
      </w:r>
      <w:r w:rsidR="00B570B2">
        <w:rPr>
          <w:rFonts w:ascii="Arial" w:hAnsi="Arial" w:cs="Arial"/>
        </w:rPr>
        <w:t>…</w:t>
      </w:r>
      <w:r w:rsidR="008F69D4">
        <w:rPr>
          <w:rFonts w:ascii="Arial" w:hAnsi="Arial" w:cs="Arial"/>
        </w:rPr>
        <w:t xml:space="preserve">, iz </w:t>
      </w:r>
      <w:r w:rsidR="00B570B2">
        <w:rPr>
          <w:rFonts w:ascii="Arial" w:hAnsi="Arial" w:cs="Arial"/>
        </w:rPr>
        <w:t>V. K.</w:t>
      </w:r>
      <w:r w:rsidR="00136E76">
        <w:rPr>
          <w:rFonts w:ascii="Arial" w:hAnsi="Arial" w:cs="Arial"/>
        </w:rPr>
        <w:t xml:space="preserve">, </w:t>
      </w:r>
      <w:r w:rsidR="00B570B2">
        <w:rPr>
          <w:rFonts w:ascii="Arial" w:hAnsi="Arial" w:cs="Arial"/>
        </w:rPr>
        <w:t xml:space="preserve">U. L. </w:t>
      </w:r>
      <w:r w:rsidR="008F69D4">
        <w:rPr>
          <w:rFonts w:ascii="Arial" w:hAnsi="Arial" w:cs="Arial"/>
        </w:rPr>
        <w:t xml:space="preserve">7, protiv tuženika </w:t>
      </w:r>
      <w:r w:rsidR="00B570B2">
        <w:rPr>
          <w:rFonts w:ascii="Arial" w:hAnsi="Arial" w:cs="Arial"/>
        </w:rPr>
        <w:t>M. P.</w:t>
      </w:r>
      <w:r w:rsidR="008F69D4">
        <w:rPr>
          <w:rFonts w:ascii="Arial" w:hAnsi="Arial" w:cs="Arial"/>
        </w:rPr>
        <w:t xml:space="preserve">, </w:t>
      </w:r>
      <w:r w:rsidR="00B570B2">
        <w:rPr>
          <w:rFonts w:ascii="Arial" w:hAnsi="Arial" w:cs="Arial"/>
        </w:rPr>
        <w:t xml:space="preserve">V. M. </w:t>
      </w:r>
      <w:r w:rsidR="008F69D4">
        <w:rPr>
          <w:rFonts w:ascii="Arial" w:hAnsi="Arial" w:cs="Arial"/>
        </w:rPr>
        <w:t xml:space="preserve">0/29A/9, </w:t>
      </w:r>
      <w:r w:rsidR="00B570B2">
        <w:rPr>
          <w:rFonts w:ascii="Arial" w:hAnsi="Arial" w:cs="Arial"/>
        </w:rPr>
        <w:t>Š.</w:t>
      </w:r>
      <w:r w:rsidR="008F69D4">
        <w:rPr>
          <w:rFonts w:ascii="Arial" w:hAnsi="Arial" w:cs="Arial"/>
        </w:rPr>
        <w:t xml:space="preserve">, </w:t>
      </w:r>
      <w:r w:rsidR="00B570B2">
        <w:rPr>
          <w:rFonts w:ascii="Arial" w:hAnsi="Arial" w:cs="Arial"/>
        </w:rPr>
        <w:t>R. S.</w:t>
      </w:r>
      <w:r w:rsidR="008F69D4">
        <w:rPr>
          <w:rFonts w:ascii="Arial" w:hAnsi="Arial" w:cs="Arial"/>
        </w:rPr>
        <w:t xml:space="preserve">, </w:t>
      </w:r>
      <w:r w:rsidR="00136E76">
        <w:rPr>
          <w:rFonts w:ascii="Arial" w:hAnsi="Arial" w:cs="Arial"/>
        </w:rPr>
        <w:t>r</w:t>
      </w:r>
      <w:r w:rsidR="008F69D4">
        <w:rPr>
          <w:rFonts w:ascii="Arial" w:hAnsi="Arial" w:cs="Arial"/>
        </w:rPr>
        <w:t xml:space="preserve">adi razvoda braka, </w:t>
      </w:r>
      <w:r w:rsidR="00125506">
        <w:rPr>
          <w:rFonts w:ascii="Arial" w:hAnsi="Arial" w:cs="Arial"/>
        </w:rPr>
        <w:t>2</w:t>
      </w:r>
      <w:r w:rsidR="00E36862">
        <w:rPr>
          <w:rFonts w:ascii="Arial" w:hAnsi="Arial" w:cs="Arial"/>
        </w:rPr>
        <w:t xml:space="preserve">. rujna </w:t>
      </w:r>
      <w:r w:rsidR="00153B3B">
        <w:rPr>
          <w:rFonts w:ascii="Arial" w:hAnsi="Arial" w:cs="Arial"/>
        </w:rPr>
        <w:t>2026.</w:t>
      </w:r>
    </w:p>
    <w:p w:rsidR="002E3C1D" w:rsidP="0006386C" w:rsidRDefault="002E3C1D" w14:paraId="37433EC7" w14:textId="77777777">
      <w:pPr>
        <w:jc w:val="center"/>
        <w:rPr>
          <w:rFonts w:ascii="Arial" w:hAnsi="Arial" w:cs="Arial"/>
        </w:rPr>
      </w:pPr>
    </w:p>
    <w:p w:rsidR="0006386C" w:rsidP="0006386C" w:rsidRDefault="006D10BF" w14:paraId="29CC3847" w14:textId="77777777">
      <w:pPr>
        <w:jc w:val="center"/>
        <w:rPr>
          <w:rFonts w:ascii="Arial" w:hAnsi="Arial" w:cs="Arial"/>
        </w:rPr>
      </w:pPr>
      <w:r w:rsidRPr="00666D1F">
        <w:rPr>
          <w:rFonts w:ascii="Arial" w:hAnsi="Arial" w:cs="Arial"/>
        </w:rPr>
        <w:t>r</w:t>
      </w:r>
      <w:r w:rsidRPr="00666D1F" w:rsidR="004B421D">
        <w:rPr>
          <w:rFonts w:ascii="Arial" w:hAnsi="Arial" w:cs="Arial"/>
        </w:rPr>
        <w:t xml:space="preserve"> i j e š i o  j e</w:t>
      </w:r>
    </w:p>
    <w:p w:rsidR="00125506" w:rsidP="0006386C" w:rsidRDefault="00125506" w14:paraId="4FC22D54" w14:textId="77777777">
      <w:pPr>
        <w:jc w:val="center"/>
        <w:rPr>
          <w:rFonts w:ascii="Arial" w:hAnsi="Arial" w:cs="Arial"/>
        </w:rPr>
      </w:pPr>
    </w:p>
    <w:p w:rsidRPr="00E36862" w:rsidR="00125506" w:rsidP="00E36862" w:rsidRDefault="00125506" w14:paraId="48D16C48" w14:textId="6F07C6BE">
      <w:pPr>
        <w:jc w:val="center"/>
        <w:rPr>
          <w:rFonts w:ascii="Arial" w:hAnsi="Arial" w:cs="Arial"/>
        </w:rPr>
      </w:pPr>
      <w:r w:rsidRPr="00E36862">
        <w:rPr>
          <w:rFonts w:ascii="Arial" w:hAnsi="Arial" w:cs="Arial"/>
        </w:rPr>
        <w:t>Utvrđuje se da je tužiteljica povukla tužbu u ovoj pravnoj stvari.</w:t>
      </w:r>
    </w:p>
    <w:p w:rsidRPr="00666D1F" w:rsidR="00615C11" w:rsidP="00666D1F" w:rsidRDefault="00615C11" w14:paraId="0CF9E6B7" w14:textId="77777777">
      <w:pPr>
        <w:jc w:val="center"/>
        <w:rPr>
          <w:rFonts w:ascii="Arial" w:hAnsi="Arial" w:cs="Arial"/>
        </w:rPr>
      </w:pPr>
    </w:p>
    <w:p w:rsidRPr="00666D1F" w:rsidR="0006386C" w:rsidP="0006386C" w:rsidRDefault="0006386C" w14:paraId="6A14C4CF" w14:textId="77777777">
      <w:pPr>
        <w:jc w:val="center"/>
        <w:rPr>
          <w:rFonts w:ascii="Arial" w:hAnsi="Arial" w:cs="Arial"/>
        </w:rPr>
      </w:pPr>
      <w:r w:rsidRPr="00666D1F">
        <w:rPr>
          <w:rFonts w:ascii="Arial" w:hAnsi="Arial" w:cs="Arial"/>
        </w:rPr>
        <w:t>Obrazloženje</w:t>
      </w:r>
    </w:p>
    <w:p w:rsidRPr="00666D1F" w:rsidR="0006386C" w:rsidP="0006386C" w:rsidRDefault="0006386C" w14:paraId="39CF1A3B" w14:textId="77777777">
      <w:pPr>
        <w:jc w:val="center"/>
        <w:rPr>
          <w:rFonts w:ascii="Arial" w:hAnsi="Arial" w:cs="Arial"/>
        </w:rPr>
      </w:pPr>
    </w:p>
    <w:p w:rsidR="0006386C" w:rsidP="0006386C" w:rsidRDefault="00666D1F" w14:paraId="592E2BE3" w14:textId="4C4671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25506">
        <w:rPr>
          <w:rFonts w:ascii="Arial" w:hAnsi="Arial" w:cs="Arial"/>
        </w:rPr>
        <w:t xml:space="preserve"> Tužiteljica je podnijela tužbu radi razvoda braka. </w:t>
      </w:r>
    </w:p>
    <w:p w:rsidR="00F877E7" w:rsidP="000D4F7A" w:rsidRDefault="00EE54F1" w14:paraId="5B56973A" w14:textId="11535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66D1F">
        <w:rPr>
          <w:rFonts w:ascii="Arial" w:hAnsi="Arial" w:cs="Arial"/>
        </w:rPr>
        <w:t xml:space="preserve">. </w:t>
      </w:r>
      <w:r w:rsidR="00576426">
        <w:rPr>
          <w:rFonts w:ascii="Arial" w:hAnsi="Arial" w:cs="Arial"/>
        </w:rPr>
        <w:t>Po</w:t>
      </w:r>
      <w:r w:rsidR="00666D1F">
        <w:rPr>
          <w:rFonts w:ascii="Arial" w:hAnsi="Arial" w:cs="Arial"/>
        </w:rPr>
        <w:t>dneskom</w:t>
      </w:r>
      <w:r w:rsidR="00E52EED">
        <w:rPr>
          <w:rFonts w:ascii="Arial" w:hAnsi="Arial" w:cs="Arial"/>
        </w:rPr>
        <w:t xml:space="preserve"> od </w:t>
      </w:r>
      <w:r w:rsidR="00E36862">
        <w:rPr>
          <w:rFonts w:ascii="Arial" w:hAnsi="Arial" w:cs="Arial"/>
        </w:rPr>
        <w:t xml:space="preserve">1. rujna </w:t>
      </w:r>
      <w:r w:rsidR="00576426">
        <w:rPr>
          <w:rFonts w:ascii="Arial" w:hAnsi="Arial" w:cs="Arial"/>
        </w:rPr>
        <w:t>2</w:t>
      </w:r>
      <w:r w:rsidR="00E52EED">
        <w:rPr>
          <w:rFonts w:ascii="Arial" w:hAnsi="Arial" w:cs="Arial"/>
        </w:rPr>
        <w:t>02</w:t>
      </w:r>
      <w:r w:rsidR="00125506">
        <w:rPr>
          <w:rFonts w:ascii="Arial" w:hAnsi="Arial" w:cs="Arial"/>
        </w:rPr>
        <w:t xml:space="preserve">6. tužiteljica je povukla tužbu. </w:t>
      </w:r>
    </w:p>
    <w:p w:rsidR="0006386C" w:rsidP="000D4F7A" w:rsidRDefault="00EE54F1" w14:paraId="23F47E43" w14:textId="5CDCA2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66D1F">
        <w:rPr>
          <w:rFonts w:ascii="Arial" w:hAnsi="Arial" w:cs="Arial"/>
        </w:rPr>
        <w:t xml:space="preserve">. </w:t>
      </w:r>
      <w:r w:rsidRPr="00666D1F" w:rsidR="0006386C">
        <w:rPr>
          <w:rFonts w:ascii="Arial" w:hAnsi="Arial" w:cs="Arial"/>
        </w:rPr>
        <w:t>Imajući u vidu naprijed navedeno</w:t>
      </w:r>
      <w:r w:rsidR="00126305">
        <w:rPr>
          <w:rFonts w:ascii="Arial" w:hAnsi="Arial" w:cs="Arial"/>
        </w:rPr>
        <w:t>,</w:t>
      </w:r>
      <w:r w:rsidRPr="00666D1F" w:rsidR="0006386C">
        <w:rPr>
          <w:rFonts w:ascii="Arial" w:hAnsi="Arial" w:cs="Arial"/>
        </w:rPr>
        <w:t xml:space="preserve"> sud </w:t>
      </w:r>
      <w:r w:rsidR="00126305">
        <w:rPr>
          <w:rFonts w:ascii="Arial" w:hAnsi="Arial" w:cs="Arial"/>
        </w:rPr>
        <w:t xml:space="preserve">je </w:t>
      </w:r>
      <w:r w:rsidR="000D4F7A">
        <w:rPr>
          <w:rFonts w:ascii="Arial" w:hAnsi="Arial" w:cs="Arial"/>
        </w:rPr>
        <w:t>temeljem članka 3</w:t>
      </w:r>
      <w:r w:rsidR="00136E76">
        <w:rPr>
          <w:rFonts w:ascii="Arial" w:hAnsi="Arial" w:cs="Arial"/>
        </w:rPr>
        <w:t>81</w:t>
      </w:r>
      <w:r w:rsidR="000D4F7A">
        <w:rPr>
          <w:rFonts w:ascii="Arial" w:hAnsi="Arial" w:cs="Arial"/>
        </w:rPr>
        <w:t>. Obiteljskog zakona (Narodne novine 103/15</w:t>
      </w:r>
      <w:r w:rsidR="00126305">
        <w:rPr>
          <w:rFonts w:ascii="Arial" w:hAnsi="Arial" w:cs="Arial"/>
        </w:rPr>
        <w:t xml:space="preserve"> i 156/23) odlučio</w:t>
      </w:r>
      <w:r w:rsidR="00615C11">
        <w:rPr>
          <w:rFonts w:ascii="Arial" w:hAnsi="Arial" w:cs="Arial"/>
        </w:rPr>
        <w:t xml:space="preserve"> kao u </w:t>
      </w:r>
      <w:r w:rsidRPr="00666D1F" w:rsidR="0006386C">
        <w:rPr>
          <w:rFonts w:ascii="Arial" w:hAnsi="Arial" w:cs="Arial"/>
        </w:rPr>
        <w:t>izreci ovog rješenja.</w:t>
      </w:r>
    </w:p>
    <w:p w:rsidRPr="00666D1F" w:rsidR="0006386C" w:rsidP="0006386C" w:rsidRDefault="0006386C" w14:paraId="759CA348" w14:textId="77777777">
      <w:pPr>
        <w:jc w:val="center"/>
        <w:rPr>
          <w:rFonts w:ascii="Arial" w:hAnsi="Arial" w:cs="Arial"/>
        </w:rPr>
      </w:pPr>
    </w:p>
    <w:p w:rsidR="004B421D" w:rsidP="004B421D" w:rsidRDefault="004B421D" w14:paraId="15310449" w14:textId="6F7DD271">
      <w:pPr>
        <w:jc w:val="center"/>
        <w:rPr>
          <w:rFonts w:ascii="Arial" w:hAnsi="Arial" w:cs="Arial"/>
        </w:rPr>
      </w:pPr>
      <w:r w:rsidRPr="00666D1F">
        <w:rPr>
          <w:rFonts w:ascii="Arial" w:hAnsi="Arial" w:cs="Arial"/>
        </w:rPr>
        <w:t>U Slavonskom Brodu</w:t>
      </w:r>
      <w:r w:rsidR="00666D1F">
        <w:rPr>
          <w:rFonts w:ascii="Arial" w:hAnsi="Arial" w:cs="Arial"/>
        </w:rPr>
        <w:t xml:space="preserve"> </w:t>
      </w:r>
      <w:r w:rsidR="00136E76">
        <w:rPr>
          <w:rFonts w:ascii="Arial" w:hAnsi="Arial" w:cs="Arial"/>
        </w:rPr>
        <w:t>2</w:t>
      </w:r>
      <w:r w:rsidR="00E36862">
        <w:rPr>
          <w:rFonts w:ascii="Arial" w:hAnsi="Arial" w:cs="Arial"/>
        </w:rPr>
        <w:t xml:space="preserve">. rujna </w:t>
      </w:r>
      <w:r w:rsidR="00447C28">
        <w:rPr>
          <w:rFonts w:ascii="Arial" w:hAnsi="Arial" w:cs="Arial"/>
        </w:rPr>
        <w:t>202</w:t>
      </w:r>
      <w:r w:rsidR="00576426">
        <w:rPr>
          <w:rFonts w:ascii="Arial" w:hAnsi="Arial" w:cs="Arial"/>
        </w:rPr>
        <w:t>6</w:t>
      </w:r>
      <w:r w:rsidR="00447C28">
        <w:rPr>
          <w:rFonts w:ascii="Arial" w:hAnsi="Arial" w:cs="Arial"/>
        </w:rPr>
        <w:t xml:space="preserve">. </w:t>
      </w:r>
    </w:p>
    <w:p w:rsidRPr="00666D1F" w:rsidR="004B421D" w:rsidP="004B421D" w:rsidRDefault="00666D1F" w14:paraId="147E1334" w14:textId="777777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Sudac</w:t>
      </w:r>
    </w:p>
    <w:p w:rsidRPr="00666D1F" w:rsidR="00136EAB" w:rsidP="00B566F2" w:rsidRDefault="004B421D" w14:paraId="43B36B96" w14:textId="1F776104">
      <w:pPr>
        <w:jc w:val="right"/>
        <w:rPr>
          <w:rFonts w:ascii="Arial" w:hAnsi="Arial" w:cs="Arial"/>
        </w:rPr>
      </w:pPr>
      <w:r w:rsidRPr="00666D1F">
        <w:rPr>
          <w:rFonts w:ascii="Arial" w:hAnsi="Arial" w:cs="Arial"/>
        </w:rPr>
        <w:t>Tihomir Lazarić</w:t>
      </w:r>
      <w:r w:rsidRPr="00666D1F" w:rsidR="009729A4">
        <w:rPr>
          <w:rFonts w:ascii="Arial" w:hAnsi="Arial" w:cs="Arial"/>
        </w:rPr>
        <w:t xml:space="preserve"> </w:t>
      </w:r>
      <w:r w:rsidR="00B570B2">
        <w:rPr>
          <w:rFonts w:ascii="Arial" w:hAnsi="Arial" w:cs="Arial"/>
        </w:rPr>
        <w:t>v.r.</w:t>
      </w:r>
    </w:p>
    <w:p w:rsidR="00305E91" w:rsidP="004B421D" w:rsidRDefault="00305E91" w14:paraId="55332E16" w14:textId="77777777">
      <w:pPr>
        <w:jc w:val="both"/>
        <w:rPr>
          <w:rFonts w:ascii="Arial" w:hAnsi="Arial" w:cs="Arial"/>
        </w:rPr>
      </w:pPr>
    </w:p>
    <w:p w:rsidR="00615C11" w:rsidP="004B421D" w:rsidRDefault="00615C11" w14:paraId="277BDE9B" w14:textId="77777777">
      <w:pPr>
        <w:jc w:val="both"/>
        <w:rPr>
          <w:rFonts w:ascii="Arial" w:hAnsi="Arial" w:cs="Arial"/>
        </w:rPr>
      </w:pPr>
    </w:p>
    <w:p w:rsidR="008B66BC" w:rsidP="004B421D" w:rsidRDefault="008B66BC" w14:paraId="5617A744" w14:textId="77777777">
      <w:pPr>
        <w:jc w:val="both"/>
        <w:rPr>
          <w:rFonts w:ascii="Arial" w:hAnsi="Arial" w:cs="Arial"/>
        </w:rPr>
      </w:pPr>
    </w:p>
    <w:p w:rsidR="008B66BC" w:rsidP="004B421D" w:rsidRDefault="008B66BC" w14:paraId="6478B611" w14:textId="77777777">
      <w:pPr>
        <w:jc w:val="both"/>
        <w:rPr>
          <w:rFonts w:ascii="Arial" w:hAnsi="Arial" w:cs="Arial"/>
        </w:rPr>
      </w:pPr>
    </w:p>
    <w:p w:rsidR="008B66BC" w:rsidP="004B421D" w:rsidRDefault="008B66BC" w14:paraId="05ED8644" w14:textId="77777777">
      <w:pPr>
        <w:jc w:val="both"/>
        <w:rPr>
          <w:rFonts w:ascii="Arial" w:hAnsi="Arial" w:cs="Arial"/>
        </w:rPr>
      </w:pPr>
    </w:p>
    <w:p w:rsidR="00136E76" w:rsidP="004B421D" w:rsidRDefault="00136E76" w14:paraId="39DA570E" w14:textId="77777777">
      <w:pPr>
        <w:jc w:val="both"/>
        <w:rPr>
          <w:rFonts w:ascii="Arial" w:hAnsi="Arial" w:cs="Arial"/>
        </w:rPr>
      </w:pPr>
    </w:p>
    <w:p w:rsidR="00136E76" w:rsidP="004B421D" w:rsidRDefault="00136E76" w14:paraId="2BB876DD" w14:textId="77777777">
      <w:pPr>
        <w:jc w:val="both"/>
        <w:rPr>
          <w:rFonts w:ascii="Arial" w:hAnsi="Arial" w:cs="Arial"/>
        </w:rPr>
      </w:pPr>
    </w:p>
    <w:p w:rsidR="00136E76" w:rsidP="004B421D" w:rsidRDefault="00136E76" w14:paraId="56710A5F" w14:textId="77777777">
      <w:pPr>
        <w:jc w:val="both"/>
        <w:rPr>
          <w:rFonts w:ascii="Arial" w:hAnsi="Arial" w:cs="Arial"/>
        </w:rPr>
      </w:pPr>
    </w:p>
    <w:p w:rsidR="00E36862" w:rsidP="004B421D" w:rsidRDefault="00E36862" w14:paraId="01FF4778" w14:textId="77777777">
      <w:pPr>
        <w:jc w:val="both"/>
        <w:rPr>
          <w:rFonts w:ascii="Arial" w:hAnsi="Arial" w:cs="Arial"/>
        </w:rPr>
      </w:pPr>
    </w:p>
    <w:p w:rsidR="00E36862" w:rsidP="004B421D" w:rsidRDefault="00E36862" w14:paraId="039606E6" w14:textId="77777777">
      <w:pPr>
        <w:jc w:val="both"/>
        <w:rPr>
          <w:rFonts w:ascii="Arial" w:hAnsi="Arial" w:cs="Arial"/>
        </w:rPr>
      </w:pPr>
    </w:p>
    <w:p w:rsidR="00E36862" w:rsidP="004B421D" w:rsidRDefault="00E36862" w14:paraId="0B5ABC18" w14:textId="77777777">
      <w:pPr>
        <w:jc w:val="both"/>
        <w:rPr>
          <w:rFonts w:ascii="Arial" w:hAnsi="Arial" w:cs="Arial"/>
        </w:rPr>
      </w:pPr>
    </w:p>
    <w:p w:rsidR="008B66BC" w:rsidP="004B421D" w:rsidRDefault="008B66BC" w14:paraId="04449B40" w14:textId="77777777">
      <w:pPr>
        <w:jc w:val="both"/>
        <w:rPr>
          <w:rFonts w:ascii="Arial" w:hAnsi="Arial" w:cs="Arial"/>
        </w:rPr>
      </w:pPr>
    </w:p>
    <w:p w:rsidR="008B66BC" w:rsidP="004B421D" w:rsidRDefault="008B66BC" w14:paraId="570490BC" w14:textId="77777777">
      <w:pPr>
        <w:jc w:val="both"/>
        <w:rPr>
          <w:rFonts w:ascii="Arial" w:hAnsi="Arial" w:cs="Arial"/>
        </w:rPr>
      </w:pPr>
    </w:p>
    <w:p w:rsidR="00273595" w:rsidP="004B421D" w:rsidRDefault="00273595" w14:paraId="653155C2" w14:textId="77777777">
      <w:pPr>
        <w:jc w:val="both"/>
        <w:rPr>
          <w:rFonts w:ascii="Arial" w:hAnsi="Arial" w:cs="Arial"/>
        </w:rPr>
      </w:pPr>
    </w:p>
    <w:p w:rsidR="00D5782B" w:rsidP="0006386C" w:rsidRDefault="00D5782B" w14:paraId="30B3EF09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Uputa o pravnom lijeku</w:t>
      </w:r>
      <w:r w:rsidRPr="00666D1F" w:rsidR="004B421D">
        <w:rPr>
          <w:rFonts w:ascii="Arial" w:hAnsi="Arial" w:cs="Arial"/>
        </w:rPr>
        <w:t>:</w:t>
      </w:r>
    </w:p>
    <w:p w:rsidRPr="00D878E2" w:rsidR="00136EAB" w:rsidP="00D5782B" w:rsidRDefault="0006386C" w14:paraId="01E5F3E8" w14:textId="77777777">
      <w:pPr>
        <w:ind w:firstLine="708"/>
        <w:jc w:val="both"/>
        <w:rPr>
          <w:rFonts w:ascii="Arial" w:hAnsi="Arial" w:cs="Arial"/>
        </w:rPr>
      </w:pPr>
      <w:r w:rsidRPr="00666D1F">
        <w:rPr>
          <w:rFonts w:ascii="Arial" w:hAnsi="Arial" w:cs="Arial"/>
        </w:rPr>
        <w:t>Protiv ovog rješenj</w:t>
      </w:r>
      <w:r w:rsidR="00693333">
        <w:rPr>
          <w:rFonts w:ascii="Arial" w:hAnsi="Arial" w:cs="Arial"/>
        </w:rPr>
        <w:t xml:space="preserve">a dopuštena je žalba u roku od </w:t>
      </w:r>
      <w:r w:rsidR="00DB08E2">
        <w:rPr>
          <w:rFonts w:ascii="Arial" w:hAnsi="Arial" w:cs="Arial"/>
        </w:rPr>
        <w:t>15</w:t>
      </w:r>
      <w:r w:rsidRPr="00666D1F">
        <w:rPr>
          <w:rFonts w:ascii="Arial" w:hAnsi="Arial" w:cs="Arial"/>
        </w:rPr>
        <w:t xml:space="preserve"> dana od primitka prijepisa istog. Žalba se podnosi </w:t>
      </w:r>
      <w:r w:rsidR="00273595">
        <w:rPr>
          <w:rFonts w:ascii="Arial" w:hAnsi="Arial" w:cs="Arial"/>
        </w:rPr>
        <w:t xml:space="preserve">pismeno </w:t>
      </w:r>
      <w:r w:rsidRPr="00666D1F">
        <w:rPr>
          <w:rFonts w:ascii="Arial" w:hAnsi="Arial" w:cs="Arial"/>
        </w:rPr>
        <w:t>pu</w:t>
      </w:r>
      <w:r w:rsidR="008B66BC">
        <w:rPr>
          <w:rFonts w:ascii="Arial" w:hAnsi="Arial" w:cs="Arial"/>
        </w:rPr>
        <w:t>tem ovog suda na Županijski sud</w:t>
      </w:r>
      <w:r w:rsidR="00273595">
        <w:rPr>
          <w:rFonts w:ascii="Arial" w:hAnsi="Arial" w:cs="Arial"/>
        </w:rPr>
        <w:t xml:space="preserve">. </w:t>
      </w:r>
    </w:p>
    <w:sectPr w:rsidRPr="00D878E2" w:rsidR="00136EAB" w:rsidSect="00E86181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232FB" w:rsidRDefault="008232FB" w14:paraId="3E0B5EFC" w14:textId="77777777">
      <w:r>
        <w:separator/>
      </w:r>
    </w:p>
  </w:endnote>
  <w:endnote w:type="continuationSeparator" w:id="0">
    <w:p w:rsidR="008232FB" w:rsidRDefault="008232FB" w14:paraId="3DE5D5B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232FB" w:rsidRDefault="008232FB" w14:paraId="7738FA61" w14:textId="77777777">
      <w:r>
        <w:separator/>
      </w:r>
    </w:p>
  </w:footnote>
  <w:footnote w:type="continuationSeparator" w:id="0">
    <w:p w:rsidR="008232FB" w:rsidRDefault="008232FB" w14:paraId="3D8EE6B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17F98" w:rsidP="00E663ED" w:rsidRDefault="00317F98" w14:paraId="059080B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17F98" w:rsidRDefault="00317F98" w14:paraId="13A681B0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45486663"/>
      <w:docPartObj>
        <w:docPartGallery w:val="Page Numbers (Top of Page)"/>
        <w:docPartUnique/>
      </w:docPartObj>
    </w:sdtPr>
    <w:sdtEndPr/>
    <w:sdtContent>
      <w:p w:rsidR="00F877E7" w:rsidRDefault="00F877E7" w14:paraId="616BE968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4F1">
          <w:rPr>
            <w:noProof/>
          </w:rPr>
          <w:t>2</w:t>
        </w:r>
        <w:r>
          <w:fldChar w:fldCharType="end"/>
        </w:r>
      </w:p>
    </w:sdtContent>
  </w:sdt>
  <w:p w:rsidR="00EE54F1" w:rsidP="00EE54F1" w:rsidRDefault="00EE54F1" w14:paraId="03E6318C" w14:textId="25E53BE9">
    <w:pPr>
      <w:jc w:val="right"/>
      <w:rPr>
        <w:rFonts w:ascii="Arial" w:hAnsi="Arial" w:cs="Arial"/>
        <w:bCs/>
      </w:rPr>
    </w:pPr>
    <w:r>
      <w:rPr>
        <w:rFonts w:ascii="Arial" w:hAnsi="Arial" w:cs="Arial"/>
        <w:bCs/>
      </w:rPr>
      <w:t>Poslovni b</w:t>
    </w:r>
    <w:r w:rsidRPr="00666D1F">
      <w:rPr>
        <w:rFonts w:ascii="Arial" w:hAnsi="Arial" w:cs="Arial"/>
        <w:bCs/>
      </w:rPr>
      <w:t>roj:</w:t>
    </w:r>
    <w:r>
      <w:rPr>
        <w:rFonts w:ascii="Arial" w:hAnsi="Arial" w:cs="Arial"/>
        <w:bCs/>
      </w:rPr>
      <w:t xml:space="preserve"> </w:t>
    </w:r>
    <w:r w:rsidRPr="00666D1F">
      <w:rPr>
        <w:rFonts w:ascii="Arial" w:hAnsi="Arial" w:cs="Arial"/>
        <w:bCs/>
      </w:rPr>
      <w:t>R1 Ob-</w:t>
    </w:r>
    <w:r w:rsidR="00576426">
      <w:rPr>
        <w:rFonts w:ascii="Arial" w:hAnsi="Arial" w:cs="Arial"/>
        <w:bCs/>
      </w:rPr>
      <w:t>234/</w:t>
    </w:r>
    <w:r>
      <w:rPr>
        <w:rFonts w:ascii="Arial" w:hAnsi="Arial" w:cs="Arial"/>
        <w:bCs/>
      </w:rPr>
      <w:t>202</w:t>
    </w:r>
    <w:r w:rsidR="00576426">
      <w:rPr>
        <w:rFonts w:ascii="Arial" w:hAnsi="Arial" w:cs="Arial"/>
        <w:bCs/>
      </w:rPr>
      <w:t>6</w:t>
    </w:r>
    <w:r>
      <w:rPr>
        <w:rFonts w:ascii="Arial" w:hAnsi="Arial" w:cs="Arial"/>
        <w:bCs/>
      </w:rPr>
      <w:t>-9</w:t>
    </w:r>
  </w:p>
  <w:p w:rsidR="00EE54F1" w:rsidP="00EE54F1" w:rsidRDefault="00EE54F1" w14:paraId="31077784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877E7" w:rsidRDefault="00F877E7" w14:paraId="15E5C8FA" w14:textId="77777777">
    <w:pPr>
      <w:pStyle w:val="Zaglavlje"/>
      <w:jc w:val="center"/>
    </w:pPr>
  </w:p>
  <w:p w:rsidR="00F877E7" w:rsidRDefault="00F877E7" w14:paraId="2B5BD9F1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926602"/>
    <w:multiLevelType w:val="hybridMultilevel"/>
    <w:tmpl w:val="9788A846"/>
    <w:lvl w:ilvl="0" w:tplc="1D7ECC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13A96"/>
    <w:multiLevelType w:val="hybridMultilevel"/>
    <w:tmpl w:val="01F8FF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B1B2E"/>
    <w:multiLevelType w:val="hybridMultilevel"/>
    <w:tmpl w:val="AE185804"/>
    <w:lvl w:ilvl="0" w:tplc="E10E70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C45FC"/>
    <w:multiLevelType w:val="multilevel"/>
    <w:tmpl w:val="3632A8B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0981B67"/>
    <w:multiLevelType w:val="hybridMultilevel"/>
    <w:tmpl w:val="F572B7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D248C1"/>
    <w:multiLevelType w:val="hybridMultilevel"/>
    <w:tmpl w:val="587ABACE"/>
    <w:lvl w:ilvl="0" w:tplc="55ECC3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DE241A"/>
    <w:multiLevelType w:val="hybridMultilevel"/>
    <w:tmpl w:val="B30ED800"/>
    <w:lvl w:ilvl="0" w:tplc="282ED11A">
      <w:start w:val="1"/>
      <w:numFmt w:val="upperRoman"/>
      <w:lvlText w:val="%1."/>
      <w:lvlJc w:val="right"/>
      <w:pPr>
        <w:tabs>
          <w:tab w:val="num" w:pos="888"/>
        </w:tabs>
        <w:ind w:left="888" w:hanging="18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67DA54B8"/>
    <w:multiLevelType w:val="hybridMultilevel"/>
    <w:tmpl w:val="3BF8EB68"/>
    <w:lvl w:ilvl="0" w:tplc="20B66B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21D"/>
    <w:rsid w:val="00003A19"/>
    <w:rsid w:val="00023E10"/>
    <w:rsid w:val="000566F2"/>
    <w:rsid w:val="00056CB9"/>
    <w:rsid w:val="0006386C"/>
    <w:rsid w:val="000A32D5"/>
    <w:rsid w:val="000D4F7A"/>
    <w:rsid w:val="000E0BBC"/>
    <w:rsid w:val="00100EC1"/>
    <w:rsid w:val="00125506"/>
    <w:rsid w:val="00126305"/>
    <w:rsid w:val="00136E76"/>
    <w:rsid w:val="00136EAB"/>
    <w:rsid w:val="00153B3B"/>
    <w:rsid w:val="0018690A"/>
    <w:rsid w:val="001E49A6"/>
    <w:rsid w:val="00241962"/>
    <w:rsid w:val="00273595"/>
    <w:rsid w:val="002D0205"/>
    <w:rsid w:val="002E3C1D"/>
    <w:rsid w:val="002F68D3"/>
    <w:rsid w:val="00305E91"/>
    <w:rsid w:val="00317F98"/>
    <w:rsid w:val="0032201E"/>
    <w:rsid w:val="00352401"/>
    <w:rsid w:val="003816FF"/>
    <w:rsid w:val="003A637A"/>
    <w:rsid w:val="003E6445"/>
    <w:rsid w:val="00447C28"/>
    <w:rsid w:val="00461956"/>
    <w:rsid w:val="004B421D"/>
    <w:rsid w:val="004F1A78"/>
    <w:rsid w:val="00537690"/>
    <w:rsid w:val="005421B0"/>
    <w:rsid w:val="00576426"/>
    <w:rsid w:val="005B4B6A"/>
    <w:rsid w:val="00615C11"/>
    <w:rsid w:val="00636888"/>
    <w:rsid w:val="00666D1F"/>
    <w:rsid w:val="0067404B"/>
    <w:rsid w:val="00674D13"/>
    <w:rsid w:val="00693333"/>
    <w:rsid w:val="006A0D2B"/>
    <w:rsid w:val="006A4EB9"/>
    <w:rsid w:val="006D10BF"/>
    <w:rsid w:val="00793954"/>
    <w:rsid w:val="007950AE"/>
    <w:rsid w:val="008232FB"/>
    <w:rsid w:val="008359CB"/>
    <w:rsid w:val="0089131D"/>
    <w:rsid w:val="008B66BC"/>
    <w:rsid w:val="008E2FE4"/>
    <w:rsid w:val="008F69D4"/>
    <w:rsid w:val="009112C6"/>
    <w:rsid w:val="00956A47"/>
    <w:rsid w:val="009729A4"/>
    <w:rsid w:val="00983811"/>
    <w:rsid w:val="00A1006C"/>
    <w:rsid w:val="00A77415"/>
    <w:rsid w:val="00A906F3"/>
    <w:rsid w:val="00AB5B52"/>
    <w:rsid w:val="00AC67A1"/>
    <w:rsid w:val="00AF1E21"/>
    <w:rsid w:val="00B566F2"/>
    <w:rsid w:val="00B570B2"/>
    <w:rsid w:val="00B6665E"/>
    <w:rsid w:val="00BA0997"/>
    <w:rsid w:val="00BC2B84"/>
    <w:rsid w:val="00BF3E31"/>
    <w:rsid w:val="00C10C7D"/>
    <w:rsid w:val="00C43CA5"/>
    <w:rsid w:val="00CC4125"/>
    <w:rsid w:val="00CE4658"/>
    <w:rsid w:val="00CF2140"/>
    <w:rsid w:val="00CF5950"/>
    <w:rsid w:val="00D064A0"/>
    <w:rsid w:val="00D5782B"/>
    <w:rsid w:val="00D8293C"/>
    <w:rsid w:val="00D878E2"/>
    <w:rsid w:val="00DB08E2"/>
    <w:rsid w:val="00DD0B27"/>
    <w:rsid w:val="00DD3A36"/>
    <w:rsid w:val="00DE4D1A"/>
    <w:rsid w:val="00E0695E"/>
    <w:rsid w:val="00E13085"/>
    <w:rsid w:val="00E36862"/>
    <w:rsid w:val="00E52EED"/>
    <w:rsid w:val="00E53305"/>
    <w:rsid w:val="00E627A9"/>
    <w:rsid w:val="00E663ED"/>
    <w:rsid w:val="00E82917"/>
    <w:rsid w:val="00E86181"/>
    <w:rsid w:val="00E96049"/>
    <w:rsid w:val="00EC0693"/>
    <w:rsid w:val="00EE54F1"/>
    <w:rsid w:val="00F8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2B804254"/>
  <w15:docId w15:val="{E90EC8E6-0D58-4310-A866-80352C68F7C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C43CA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43CA5"/>
  </w:style>
  <w:style w:type="paragraph" w:styleId="Odlomakpopisa">
    <w:name w:val="List Paragraph"/>
    <w:basedOn w:val="Normal"/>
    <w:uiPriority w:val="34"/>
    <w:qFormat/>
    <w:rsid w:val="00CF5950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666D1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666D1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D878E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D878E2"/>
    <w:rPr>
      <w:sz w:val="24"/>
      <w:szCs w:val="24"/>
    </w:rPr>
  </w:style>
  <w:style w:type="character" w:styleId="ZaglavljeChar" w:customStyle="true">
    <w:name w:val="Zaglavlje Char"/>
    <w:basedOn w:val="Zadanifontodlomka"/>
    <w:link w:val="Zaglavlje"/>
    <w:uiPriority w:val="99"/>
    <w:rsid w:val="00F877E7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12484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4C393A7-4C59-4DE9-BAC3-0156C9BC9694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1</properties:Pages>
  <properties:Words>162</properties:Words>
  <properties:Characters>926</properties:Characters>
  <properties:Lines>7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P-650/95-30</vt:lpstr>
    </vt:vector>
  </properties:TitlesOfParts>
  <properties:LinksUpToDate>false</properties:LinksUpToDate>
  <properties:CharactersWithSpaces>1086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2026-10-13T07:09:00Z</dcterms:created>
  <dc:creator>RH - TDU</dc:creator>
  <cp:lastModifiedBy>Anita Krajnović</cp:lastModifiedBy>
  <cp:lastPrinted>2019-05-08T06:41:00Z</cp:lastPrinted>
  <dcterms:modified xmlns:xsi="http://www.w3.org/2001/XMLSchema-instance" xsi:type="dcterms:W3CDTF">2026-10-13T07:09:00Z</dcterms:modified>
  <cp:revision>2</cp:revision>
  <dc:title>Broj: P-650/95-30</dc:title>
</cp:coreProperties>
</file>