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83A15" w:rsidR="00BD4976" w:rsidRDefault="00BD4976" w14:paraId="585A6DF0" w14:textId="77777777">
      <w:pPr>
        <w:pStyle w:val="Naslov1"/>
        <w15:collapsed w:val="false"/>
        <w:rPr>
          <w:rFonts w:ascii="Arial" w:hAnsi="Arial" w:cs="Arial"/>
          <w:sz w:val="22"/>
          <w:szCs w:val="22"/>
        </w:rPr>
      </w:pPr>
      <w:r w:rsidRPr="00883A15">
        <w:rPr>
          <w:rFonts w:ascii="Arial" w:hAnsi="Arial" w:cs="Arial"/>
          <w:sz w:val="22"/>
          <w:szCs w:val="22"/>
        </w:rPr>
        <w:t>REPUBLIKA HRVATSKA</w:t>
      </w:r>
    </w:p>
    <w:p w:rsidRPr="00883A15" w:rsidR="00BD4976" w:rsidRDefault="00BD4976" w14:paraId="20386E4D" w14:textId="77777777">
      <w:pPr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 xml:space="preserve">OPĆINSKI SUD U </w:t>
      </w:r>
      <w:r w:rsidRPr="00883A15" w:rsidR="00E116F6">
        <w:rPr>
          <w:rFonts w:ascii="Arial" w:hAnsi="Arial" w:cs="Arial"/>
          <w:sz w:val="22"/>
          <w:szCs w:val="22"/>
          <w:lang w:val="hr-HR"/>
        </w:rPr>
        <w:t>VINKOVCIMA</w:t>
      </w:r>
    </w:p>
    <w:p w:rsidRPr="00883A15" w:rsidR="00BD4976" w:rsidRDefault="00BD4976" w14:paraId="2FEC38D8" w14:textId="77777777">
      <w:pPr>
        <w:rPr>
          <w:rFonts w:ascii="Arial" w:hAnsi="Arial" w:cs="Arial"/>
          <w:sz w:val="22"/>
          <w:szCs w:val="22"/>
          <w:lang w:val="hr-HR"/>
        </w:rPr>
      </w:pPr>
    </w:p>
    <w:p w:rsidRPr="00883A15" w:rsidR="009150B8" w:rsidRDefault="00BD4976" w14:paraId="144D8B24" w14:textId="3DD73900">
      <w:pPr>
        <w:pStyle w:val="Tijeloteksta"/>
        <w:rPr>
          <w:rFonts w:ascii="Arial" w:hAnsi="Arial" w:cs="Arial"/>
          <w:sz w:val="22"/>
          <w:szCs w:val="22"/>
        </w:rPr>
      </w:pPr>
      <w:r w:rsidRPr="00883A15">
        <w:rPr>
          <w:rFonts w:ascii="Arial" w:hAnsi="Arial" w:cs="Arial"/>
          <w:sz w:val="22"/>
          <w:szCs w:val="22"/>
        </w:rPr>
        <w:tab/>
      </w:r>
      <w:r w:rsidRPr="00883A15" w:rsidR="009150B8">
        <w:rPr>
          <w:rFonts w:ascii="Arial" w:hAnsi="Arial" w:cs="Arial"/>
          <w:sz w:val="22"/>
          <w:szCs w:val="22"/>
        </w:rPr>
        <w:t>Na temelju naloga suca vrši se procjena CD-</w:t>
      </w:r>
      <w:r w:rsidR="001A68C6">
        <w:rPr>
          <w:rFonts w:ascii="Arial" w:hAnsi="Arial" w:cs="Arial"/>
          <w:sz w:val="22"/>
          <w:szCs w:val="22"/>
        </w:rPr>
        <w:t>52</w:t>
      </w:r>
      <w:r w:rsidRPr="00883A15" w:rsidR="009150B8">
        <w:rPr>
          <w:rFonts w:ascii="Arial" w:hAnsi="Arial" w:cs="Arial"/>
          <w:sz w:val="22"/>
          <w:szCs w:val="22"/>
        </w:rPr>
        <w:t>/20</w:t>
      </w:r>
      <w:r w:rsidRPr="00883A15" w:rsidR="00EC136D">
        <w:rPr>
          <w:rFonts w:ascii="Arial" w:hAnsi="Arial" w:cs="Arial"/>
          <w:sz w:val="22"/>
          <w:szCs w:val="22"/>
        </w:rPr>
        <w:t>2</w:t>
      </w:r>
      <w:r w:rsidR="001A68C6">
        <w:rPr>
          <w:rFonts w:ascii="Arial" w:hAnsi="Arial" w:cs="Arial"/>
          <w:sz w:val="22"/>
          <w:szCs w:val="22"/>
        </w:rPr>
        <w:t>6</w:t>
      </w:r>
    </w:p>
    <w:p w:rsidRPr="00883A15" w:rsidR="00BD4976" w:rsidRDefault="00BD4976" w14:paraId="7DDFA14B" w14:textId="77777777">
      <w:pPr>
        <w:pStyle w:val="Tijeloteksta"/>
        <w:rPr>
          <w:rFonts w:ascii="Arial" w:hAnsi="Arial" w:cs="Arial"/>
          <w:sz w:val="22"/>
          <w:szCs w:val="22"/>
        </w:rPr>
      </w:pPr>
    </w:p>
    <w:p w:rsidRPr="00883A15" w:rsidR="00BD4976" w:rsidRDefault="009150B8" w14:paraId="073BA373" w14:textId="77777777">
      <w:pPr>
        <w:pStyle w:val="Naslov2"/>
        <w:rPr>
          <w:rFonts w:ascii="Arial" w:hAnsi="Arial" w:cs="Arial"/>
          <w:b/>
          <w:sz w:val="22"/>
          <w:szCs w:val="22"/>
        </w:rPr>
      </w:pPr>
      <w:r w:rsidRPr="00883A15">
        <w:rPr>
          <w:rFonts w:ascii="Arial" w:hAnsi="Arial" w:cs="Arial"/>
          <w:b/>
          <w:sz w:val="22"/>
          <w:szCs w:val="22"/>
        </w:rPr>
        <w:t>ZAPISNIK o procjeni</w:t>
      </w:r>
    </w:p>
    <w:p w:rsidRPr="00883A15" w:rsidR="00BD4976" w:rsidRDefault="00BD4976" w14:paraId="15FA2728" w14:textId="77777777">
      <w:pPr>
        <w:jc w:val="center"/>
        <w:rPr>
          <w:rFonts w:ascii="Arial" w:hAnsi="Arial" w:cs="Arial"/>
          <w:sz w:val="22"/>
          <w:szCs w:val="22"/>
          <w:lang w:val="hr-HR"/>
        </w:rPr>
      </w:pPr>
    </w:p>
    <w:p w:rsidRPr="001A68C6" w:rsidR="00BD4976" w:rsidP="00513ED6" w:rsidRDefault="009150B8" w14:paraId="38BCDBBC" w14:textId="77777777">
      <w:pPr>
        <w:pStyle w:val="Tijeloteksta"/>
        <w:ind w:firstLine="568"/>
        <w:rPr>
          <w:rFonts w:ascii="Arial" w:hAnsi="Arial" w:cs="Arial"/>
          <w:sz w:val="22"/>
          <w:szCs w:val="22"/>
        </w:rPr>
      </w:pPr>
      <w:r w:rsidRPr="001A68C6">
        <w:rPr>
          <w:rFonts w:ascii="Arial" w:hAnsi="Arial" w:cs="Arial"/>
          <w:sz w:val="22"/>
          <w:szCs w:val="22"/>
        </w:rPr>
        <w:t>Vrši se procjena slijedećih predmeta</w:t>
      </w:r>
      <w:r w:rsidRPr="001A68C6" w:rsidR="00BD4976">
        <w:rPr>
          <w:rFonts w:ascii="Arial" w:hAnsi="Arial" w:cs="Arial"/>
          <w:sz w:val="22"/>
          <w:szCs w:val="22"/>
        </w:rPr>
        <w:t>:</w:t>
      </w:r>
    </w:p>
    <w:p w:rsidRPr="001A68C6" w:rsidR="00DD07C9" w:rsidP="00DD07C9" w:rsidRDefault="00DD07C9" w14:paraId="3F8C5F5D" w14:textId="547F599F">
      <w:pPr>
        <w:pStyle w:val="Odlomakpopisa"/>
        <w:numPr>
          <w:ilvl w:val="0"/>
          <w:numId w:val="4"/>
        </w:num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napToGrid w:val="false"/>
          <w:sz w:val="22"/>
          <w:szCs w:val="22"/>
        </w:rPr>
      </w:pPr>
      <w:proofErr w:type="spellStart"/>
      <w:r w:rsidRPr="001A68C6">
        <w:rPr>
          <w:rFonts w:ascii="Arial" w:hAnsi="Arial" w:cs="Arial"/>
          <w:snapToGrid w:val="false"/>
          <w:sz w:val="22"/>
          <w:szCs w:val="22"/>
        </w:rPr>
        <w:t>Mobitel</w:t>
      </w:r>
      <w:proofErr w:type="spellEnd"/>
      <w:r w:rsidRPr="001A68C6" w:rsidR="00883A15">
        <w:rPr>
          <w:rFonts w:ascii="Arial" w:hAnsi="Arial" w:cs="Arial"/>
          <w:snapToGrid w:val="false"/>
          <w:sz w:val="22"/>
          <w:szCs w:val="22"/>
        </w:rPr>
        <w:t xml:space="preserve"> </w:t>
      </w:r>
      <w:r w:rsidRPr="001A68C6" w:rsidR="00883A15">
        <w:rPr>
          <w:rFonts w:ascii="Arial" w:hAnsi="Arial" w:cs="Arial"/>
          <w:sz w:val="22"/>
          <w:szCs w:val="22"/>
        </w:rPr>
        <w:t>„</w:t>
      </w:r>
      <w:r w:rsidRPr="001A68C6" w:rsidR="001A68C6">
        <w:rPr>
          <w:rFonts w:ascii="Arial" w:hAnsi="Arial" w:cs="Arial"/>
          <w:sz w:val="22"/>
          <w:szCs w:val="22"/>
        </w:rPr>
        <w:t xml:space="preserve">Redmi", </w:t>
      </w:r>
    </w:p>
    <w:p w:rsidRPr="001A68C6" w:rsidR="00DD07C9" w:rsidP="00DD07C9" w:rsidRDefault="00DD07C9" w14:paraId="07333746" w14:textId="66283F7F">
      <w:pPr>
        <w:tabs>
          <w:tab w:val="left" w:pos="851"/>
          <w:tab w:val="decimal" w:leader="dot" w:pos="8080"/>
        </w:tabs>
        <w:ind w:left="928"/>
        <w:jc w:val="both"/>
        <w:rPr>
          <w:rFonts w:ascii="Arial" w:hAnsi="Arial" w:cs="Arial"/>
          <w:sz w:val="22"/>
          <w:szCs w:val="22"/>
        </w:rPr>
      </w:pPr>
      <w:r w:rsidRPr="001A68C6">
        <w:rPr>
          <w:rFonts w:ascii="Arial" w:hAnsi="Arial" w:cs="Arial"/>
          <w:snapToGrid w:val="false"/>
          <w:sz w:val="22"/>
          <w:szCs w:val="22"/>
        </w:rPr>
        <w:t xml:space="preserve">IMEI1: </w:t>
      </w:r>
      <w:r w:rsidRPr="001A68C6" w:rsidR="001A68C6">
        <w:rPr>
          <w:rFonts w:ascii="Arial" w:hAnsi="Arial" w:cs="Arial"/>
          <w:sz w:val="22"/>
          <w:szCs w:val="22"/>
        </w:rPr>
        <w:t>868232075689588,</w:t>
      </w:r>
    </w:p>
    <w:p w:rsidRPr="001A68C6" w:rsidR="00DD07C9" w:rsidP="00DD07C9" w:rsidRDefault="00DD07C9" w14:paraId="63A9F3A8" w14:textId="6D236443">
      <w:pPr>
        <w:tabs>
          <w:tab w:val="right" w:pos="851"/>
          <w:tab w:val="left" w:pos="1701"/>
          <w:tab w:val="decimal" w:leader="dot" w:pos="8080"/>
        </w:tabs>
        <w:ind w:left="568"/>
        <w:jc w:val="both"/>
        <w:rPr>
          <w:rFonts w:ascii="Arial" w:hAnsi="Arial" w:cs="Arial"/>
          <w:snapToGrid w:val="false"/>
          <w:sz w:val="22"/>
          <w:szCs w:val="22"/>
        </w:rPr>
      </w:pPr>
      <w:r w:rsidRPr="001A68C6">
        <w:rPr>
          <w:rFonts w:ascii="Arial" w:hAnsi="Arial" w:cs="Arial"/>
          <w:snapToGrid w:val="false"/>
          <w:sz w:val="22"/>
          <w:szCs w:val="22"/>
        </w:rPr>
        <w:t xml:space="preserve">     bez </w:t>
      </w:r>
      <w:proofErr w:type="spellStart"/>
      <w:r w:rsidRPr="001A68C6">
        <w:rPr>
          <w:rFonts w:ascii="Arial" w:hAnsi="Arial" w:cs="Arial"/>
          <w:snapToGrid w:val="false"/>
          <w:sz w:val="22"/>
          <w:szCs w:val="22"/>
        </w:rPr>
        <w:t>dodatne</w:t>
      </w:r>
      <w:proofErr w:type="spellEnd"/>
      <w:r w:rsidRPr="001A68C6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A68C6">
        <w:rPr>
          <w:rFonts w:ascii="Arial" w:hAnsi="Arial" w:cs="Arial"/>
          <w:snapToGrid w:val="false"/>
          <w:sz w:val="22"/>
          <w:szCs w:val="22"/>
        </w:rPr>
        <w:t>opreme</w:t>
      </w:r>
      <w:proofErr w:type="spellEnd"/>
      <w:r w:rsidRPr="001A68C6">
        <w:rPr>
          <w:rFonts w:ascii="Arial" w:hAnsi="Arial" w:cs="Arial"/>
          <w:snapToGrid w:val="false"/>
          <w:sz w:val="22"/>
          <w:szCs w:val="22"/>
        </w:rPr>
        <w:t xml:space="preserve">, </w:t>
      </w:r>
      <w:proofErr w:type="spellStart"/>
      <w:r w:rsidRPr="001A68C6">
        <w:rPr>
          <w:rFonts w:ascii="Arial" w:hAnsi="Arial" w:cs="Arial"/>
          <w:snapToGrid w:val="false"/>
          <w:sz w:val="22"/>
          <w:szCs w:val="22"/>
        </w:rPr>
        <w:t>vidljivi</w:t>
      </w:r>
      <w:proofErr w:type="spellEnd"/>
      <w:r w:rsidRPr="001A68C6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A68C6">
        <w:rPr>
          <w:rFonts w:ascii="Arial" w:hAnsi="Arial" w:cs="Arial"/>
          <w:snapToGrid w:val="false"/>
          <w:sz w:val="22"/>
          <w:szCs w:val="22"/>
        </w:rPr>
        <w:t>tragovi</w:t>
      </w:r>
      <w:proofErr w:type="spellEnd"/>
      <w:r w:rsidRPr="001A68C6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A68C6">
        <w:rPr>
          <w:rFonts w:ascii="Arial" w:hAnsi="Arial" w:cs="Arial"/>
          <w:snapToGrid w:val="false"/>
          <w:sz w:val="22"/>
          <w:szCs w:val="22"/>
        </w:rPr>
        <w:t>korištenja</w:t>
      </w:r>
      <w:proofErr w:type="spellEnd"/>
      <w:r w:rsidRPr="001A68C6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A68C6">
        <w:rPr>
          <w:rFonts w:ascii="Arial" w:hAnsi="Arial" w:cs="Arial"/>
          <w:snapToGrid w:val="false"/>
          <w:sz w:val="22"/>
          <w:szCs w:val="22"/>
        </w:rPr>
        <w:t>i</w:t>
      </w:r>
      <w:proofErr w:type="spellEnd"/>
      <w:r w:rsidRPr="001A68C6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A68C6">
        <w:rPr>
          <w:rFonts w:ascii="Arial" w:hAnsi="Arial" w:cs="Arial"/>
          <w:snapToGrid w:val="false"/>
          <w:sz w:val="22"/>
          <w:szCs w:val="22"/>
        </w:rPr>
        <w:t>oštećenja</w:t>
      </w:r>
      <w:proofErr w:type="spellEnd"/>
      <w:r w:rsidRPr="001A68C6">
        <w:rPr>
          <w:rFonts w:ascii="Arial" w:hAnsi="Arial" w:cs="Arial"/>
          <w:snapToGrid w:val="false"/>
          <w:sz w:val="22"/>
          <w:szCs w:val="22"/>
        </w:rPr>
        <w:tab/>
      </w:r>
      <w:r w:rsidR="001B6A13">
        <w:rPr>
          <w:rFonts w:ascii="Arial" w:hAnsi="Arial" w:cs="Arial"/>
          <w:snapToGrid w:val="false"/>
          <w:sz w:val="22"/>
          <w:szCs w:val="22"/>
        </w:rPr>
        <w:t>20</w:t>
      </w:r>
      <w:r w:rsidRPr="001A68C6">
        <w:rPr>
          <w:rFonts w:ascii="Arial" w:hAnsi="Arial" w:cs="Arial"/>
          <w:snapToGrid w:val="false"/>
          <w:sz w:val="22"/>
          <w:szCs w:val="22"/>
        </w:rPr>
        <w:t>,00 EUR</w:t>
      </w:r>
    </w:p>
    <w:p w:rsidRPr="001A68C6" w:rsidR="00132749" w:rsidP="00132749" w:rsidRDefault="00132749" w14:paraId="4B05D6B2" w14:textId="12AD8AAB">
      <w:pPr>
        <w:pStyle w:val="Odlomakpopisa"/>
        <w:numPr>
          <w:ilvl w:val="0"/>
          <w:numId w:val="4"/>
        </w:num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napToGrid w:val="false"/>
          <w:sz w:val="22"/>
          <w:szCs w:val="22"/>
        </w:rPr>
      </w:pPr>
      <w:proofErr w:type="spellStart"/>
      <w:r w:rsidRPr="001A68C6">
        <w:rPr>
          <w:rFonts w:ascii="Arial" w:hAnsi="Arial" w:cs="Arial"/>
          <w:snapToGrid w:val="false"/>
          <w:sz w:val="22"/>
          <w:szCs w:val="22"/>
        </w:rPr>
        <w:t>Mobitel</w:t>
      </w:r>
      <w:proofErr w:type="spellEnd"/>
      <w:r w:rsidRPr="001A68C6">
        <w:rPr>
          <w:rFonts w:ascii="Arial" w:hAnsi="Arial" w:cs="Arial"/>
          <w:snapToGrid w:val="false"/>
          <w:sz w:val="22"/>
          <w:szCs w:val="22"/>
        </w:rPr>
        <w:t xml:space="preserve"> </w:t>
      </w:r>
      <w:r w:rsidRPr="001A68C6">
        <w:rPr>
          <w:rFonts w:ascii="Arial" w:hAnsi="Arial" w:cs="Arial"/>
          <w:sz w:val="22"/>
          <w:szCs w:val="22"/>
        </w:rPr>
        <w:t>„</w:t>
      </w:r>
      <w:proofErr w:type="gramStart"/>
      <w:r w:rsidRPr="001A68C6" w:rsidR="001A68C6">
        <w:rPr>
          <w:rFonts w:ascii="Arial" w:hAnsi="Arial" w:cs="Arial"/>
          <w:sz w:val="22"/>
          <w:szCs w:val="22"/>
        </w:rPr>
        <w:t>Redmi“</w:t>
      </w:r>
      <w:proofErr w:type="gramEnd"/>
      <w:r w:rsidRPr="001A68C6" w:rsidR="001A68C6">
        <w:rPr>
          <w:rFonts w:ascii="Arial" w:hAnsi="Arial" w:cs="Arial"/>
          <w:sz w:val="22"/>
          <w:szCs w:val="22"/>
        </w:rPr>
        <w:t xml:space="preserve">, </w:t>
      </w:r>
    </w:p>
    <w:p w:rsidRPr="001A68C6" w:rsidR="00132749" w:rsidP="00132749" w:rsidRDefault="00132749" w14:paraId="3A0A3F8F" w14:textId="02C432F9">
      <w:pPr>
        <w:tabs>
          <w:tab w:val="left" w:pos="851"/>
          <w:tab w:val="decimal" w:leader="dot" w:pos="8080"/>
        </w:tabs>
        <w:ind w:left="928"/>
        <w:jc w:val="both"/>
        <w:rPr>
          <w:rFonts w:ascii="Arial" w:hAnsi="Arial" w:cs="Arial"/>
          <w:sz w:val="22"/>
          <w:szCs w:val="22"/>
        </w:rPr>
      </w:pPr>
      <w:r w:rsidRPr="001A68C6">
        <w:rPr>
          <w:rFonts w:ascii="Arial" w:hAnsi="Arial" w:cs="Arial"/>
          <w:snapToGrid w:val="false"/>
          <w:sz w:val="22"/>
          <w:szCs w:val="22"/>
        </w:rPr>
        <w:t xml:space="preserve">IMEI1: </w:t>
      </w:r>
      <w:r w:rsidRPr="001A68C6" w:rsidR="001A68C6">
        <w:rPr>
          <w:rFonts w:ascii="Arial" w:hAnsi="Arial" w:cs="Arial"/>
          <w:sz w:val="22"/>
          <w:szCs w:val="22"/>
        </w:rPr>
        <w:t>865848062634403,</w:t>
      </w:r>
    </w:p>
    <w:p w:rsidRPr="001A68C6" w:rsidR="00132749" w:rsidP="00132749" w:rsidRDefault="00132749" w14:paraId="2F8F4660" w14:textId="01B4ABA9">
      <w:pPr>
        <w:tabs>
          <w:tab w:val="right" w:pos="851"/>
          <w:tab w:val="left" w:pos="1701"/>
          <w:tab w:val="decimal" w:leader="dot" w:pos="8080"/>
        </w:tabs>
        <w:ind w:left="568"/>
        <w:jc w:val="both"/>
        <w:rPr>
          <w:rFonts w:ascii="Arial" w:hAnsi="Arial" w:cs="Arial"/>
          <w:snapToGrid w:val="false"/>
          <w:sz w:val="22"/>
          <w:szCs w:val="22"/>
        </w:rPr>
      </w:pPr>
      <w:r w:rsidRPr="001A68C6">
        <w:rPr>
          <w:rFonts w:ascii="Arial" w:hAnsi="Arial" w:cs="Arial"/>
          <w:snapToGrid w:val="false"/>
          <w:sz w:val="22"/>
          <w:szCs w:val="22"/>
        </w:rPr>
        <w:t xml:space="preserve">     bez </w:t>
      </w:r>
      <w:proofErr w:type="spellStart"/>
      <w:r w:rsidRPr="001A68C6">
        <w:rPr>
          <w:rFonts w:ascii="Arial" w:hAnsi="Arial" w:cs="Arial"/>
          <w:snapToGrid w:val="false"/>
          <w:sz w:val="22"/>
          <w:szCs w:val="22"/>
        </w:rPr>
        <w:t>dodatne</w:t>
      </w:r>
      <w:proofErr w:type="spellEnd"/>
      <w:r w:rsidRPr="001A68C6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A68C6">
        <w:rPr>
          <w:rFonts w:ascii="Arial" w:hAnsi="Arial" w:cs="Arial"/>
          <w:snapToGrid w:val="false"/>
          <w:sz w:val="22"/>
          <w:szCs w:val="22"/>
        </w:rPr>
        <w:t>opreme</w:t>
      </w:r>
      <w:proofErr w:type="spellEnd"/>
      <w:r w:rsidRPr="001A68C6">
        <w:rPr>
          <w:rFonts w:ascii="Arial" w:hAnsi="Arial" w:cs="Arial"/>
          <w:snapToGrid w:val="false"/>
          <w:sz w:val="22"/>
          <w:szCs w:val="22"/>
        </w:rPr>
        <w:t xml:space="preserve">, </w:t>
      </w:r>
      <w:proofErr w:type="spellStart"/>
      <w:r w:rsidRPr="001A68C6">
        <w:rPr>
          <w:rFonts w:ascii="Arial" w:hAnsi="Arial" w:cs="Arial"/>
          <w:snapToGrid w:val="false"/>
          <w:sz w:val="22"/>
          <w:szCs w:val="22"/>
        </w:rPr>
        <w:t>vidljivi</w:t>
      </w:r>
      <w:proofErr w:type="spellEnd"/>
      <w:r w:rsidRPr="001A68C6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A68C6">
        <w:rPr>
          <w:rFonts w:ascii="Arial" w:hAnsi="Arial" w:cs="Arial"/>
          <w:snapToGrid w:val="false"/>
          <w:sz w:val="22"/>
          <w:szCs w:val="22"/>
        </w:rPr>
        <w:t>tragovi</w:t>
      </w:r>
      <w:proofErr w:type="spellEnd"/>
      <w:r w:rsidRPr="001A68C6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A68C6">
        <w:rPr>
          <w:rFonts w:ascii="Arial" w:hAnsi="Arial" w:cs="Arial"/>
          <w:snapToGrid w:val="false"/>
          <w:sz w:val="22"/>
          <w:szCs w:val="22"/>
        </w:rPr>
        <w:t>korištenja</w:t>
      </w:r>
      <w:proofErr w:type="spellEnd"/>
      <w:r w:rsidRPr="001A68C6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A68C6">
        <w:rPr>
          <w:rFonts w:ascii="Arial" w:hAnsi="Arial" w:cs="Arial"/>
          <w:snapToGrid w:val="false"/>
          <w:sz w:val="22"/>
          <w:szCs w:val="22"/>
        </w:rPr>
        <w:t>i</w:t>
      </w:r>
      <w:proofErr w:type="spellEnd"/>
      <w:r w:rsidRPr="001A68C6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A68C6">
        <w:rPr>
          <w:rFonts w:ascii="Arial" w:hAnsi="Arial" w:cs="Arial"/>
          <w:snapToGrid w:val="false"/>
          <w:sz w:val="22"/>
          <w:szCs w:val="22"/>
        </w:rPr>
        <w:t>oštećenja</w:t>
      </w:r>
      <w:proofErr w:type="spellEnd"/>
      <w:r w:rsidRPr="001A68C6">
        <w:rPr>
          <w:rFonts w:ascii="Arial" w:hAnsi="Arial" w:cs="Arial"/>
          <w:snapToGrid w:val="false"/>
          <w:sz w:val="22"/>
          <w:szCs w:val="22"/>
        </w:rPr>
        <w:tab/>
      </w:r>
      <w:r w:rsidR="001B6A13">
        <w:rPr>
          <w:rFonts w:ascii="Arial" w:hAnsi="Arial" w:cs="Arial"/>
          <w:snapToGrid w:val="false"/>
          <w:sz w:val="22"/>
          <w:szCs w:val="22"/>
        </w:rPr>
        <w:t>20</w:t>
      </w:r>
      <w:r w:rsidRPr="001A68C6">
        <w:rPr>
          <w:rFonts w:ascii="Arial" w:hAnsi="Arial" w:cs="Arial"/>
          <w:snapToGrid w:val="false"/>
          <w:sz w:val="22"/>
          <w:szCs w:val="22"/>
        </w:rPr>
        <w:t>,00 EUR</w:t>
      </w:r>
    </w:p>
    <w:p w:rsidRPr="001A68C6" w:rsidR="00DD07C9" w:rsidP="00DD07C9" w:rsidRDefault="00DD07C9" w14:paraId="09F570F1" w14:textId="576E9CA9">
      <w:p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1A68C6">
        <w:rPr>
          <w:rFonts w:ascii="Arial" w:hAnsi="Arial" w:cs="Arial"/>
          <w:sz w:val="22"/>
          <w:szCs w:val="22"/>
          <w:lang w:val="hr-HR"/>
        </w:rPr>
        <w:t xml:space="preserve">Zaključeno sa brojem </w:t>
      </w:r>
      <w:r w:rsidRPr="001A68C6" w:rsidR="00132749">
        <w:rPr>
          <w:rFonts w:ascii="Arial" w:hAnsi="Arial" w:cs="Arial"/>
          <w:sz w:val="22"/>
          <w:szCs w:val="22"/>
          <w:lang w:val="hr-HR"/>
        </w:rPr>
        <w:t>2</w:t>
      </w:r>
    </w:p>
    <w:p w:rsidRPr="001A68C6" w:rsidR="00BA480A" w:rsidP="00FB424A" w:rsidRDefault="00BA480A" w14:paraId="737312F3" w14:textId="77777777">
      <w:pPr>
        <w:ind w:left="1288" w:firstLine="152"/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802641" w:rsidP="00802641" w:rsidRDefault="00802641" w14:paraId="20AAE9B1" w14:textId="77777777">
      <w:pPr>
        <w:ind w:left="568"/>
        <w:jc w:val="both"/>
        <w:rPr>
          <w:rFonts w:ascii="Arial" w:hAnsi="Arial" w:cs="Arial"/>
          <w:sz w:val="22"/>
          <w:szCs w:val="22"/>
          <w:lang w:val="hr-HR"/>
        </w:rPr>
      </w:pPr>
      <w:r w:rsidRPr="001A68C6">
        <w:rPr>
          <w:rFonts w:ascii="Arial" w:hAnsi="Arial" w:cs="Arial"/>
          <w:b/>
          <w:sz w:val="22"/>
          <w:szCs w:val="22"/>
          <w:lang w:val="hr-HR"/>
        </w:rPr>
        <w:t>NAPOMENA</w:t>
      </w:r>
      <w:r w:rsidRPr="001A68C6">
        <w:rPr>
          <w:rFonts w:ascii="Arial" w:hAnsi="Arial" w:cs="Arial"/>
          <w:sz w:val="22"/>
          <w:szCs w:val="22"/>
          <w:lang w:val="hr-HR"/>
        </w:rPr>
        <w:t xml:space="preserve">: </w:t>
      </w:r>
      <w:r w:rsidRPr="001A68C6" w:rsidR="00CE50C4">
        <w:rPr>
          <w:rFonts w:ascii="Arial" w:hAnsi="Arial" w:cs="Arial"/>
          <w:sz w:val="22"/>
          <w:szCs w:val="22"/>
          <w:lang w:val="hr-HR"/>
        </w:rPr>
        <w:t>Rabljen</w:t>
      </w:r>
      <w:r w:rsidRPr="001A68C6" w:rsidR="000A0672">
        <w:rPr>
          <w:rFonts w:ascii="Arial" w:hAnsi="Arial" w:cs="Arial"/>
          <w:sz w:val="22"/>
          <w:szCs w:val="22"/>
          <w:lang w:val="hr-HR"/>
        </w:rPr>
        <w:t>o</w:t>
      </w:r>
      <w:r w:rsidRPr="001A68C6" w:rsidR="00CE50C4">
        <w:rPr>
          <w:rFonts w:ascii="Arial" w:hAnsi="Arial" w:cs="Arial"/>
          <w:sz w:val="22"/>
          <w:szCs w:val="22"/>
          <w:lang w:val="hr-HR"/>
        </w:rPr>
        <w:t>, vidljivi tragovi korištenja, bez dodatne opreme</w:t>
      </w:r>
      <w:r w:rsidRPr="001A68C6" w:rsidR="00495599">
        <w:rPr>
          <w:rFonts w:ascii="Arial" w:hAnsi="Arial" w:cs="Arial"/>
          <w:sz w:val="22"/>
          <w:szCs w:val="22"/>
          <w:lang w:val="hr-HR"/>
        </w:rPr>
        <w:t>.</w:t>
      </w:r>
      <w:r w:rsidRPr="001A68C6" w:rsidR="00CE50C4">
        <w:rPr>
          <w:rFonts w:ascii="Arial" w:hAnsi="Arial" w:cs="Arial"/>
          <w:sz w:val="22"/>
          <w:szCs w:val="22"/>
          <w:lang w:val="hr-HR"/>
        </w:rPr>
        <w:t xml:space="preserve"> </w:t>
      </w:r>
      <w:r w:rsidRPr="001A68C6">
        <w:rPr>
          <w:rFonts w:ascii="Arial" w:hAnsi="Arial" w:cs="Arial"/>
          <w:sz w:val="22"/>
          <w:szCs w:val="22"/>
          <w:lang w:val="hr-HR"/>
        </w:rPr>
        <w:t xml:space="preserve">Prodaja se vrši </w:t>
      </w:r>
      <w:r w:rsidRPr="001A68C6" w:rsidR="00BC175C">
        <w:rPr>
          <w:rFonts w:ascii="Arial" w:hAnsi="Arial" w:cs="Arial"/>
          <w:sz w:val="22"/>
          <w:szCs w:val="22"/>
          <w:lang w:val="hr-HR"/>
        </w:rPr>
        <w:t xml:space="preserve">u skladu sa Ovršnim zakonom, </w:t>
      </w:r>
      <w:r w:rsidRPr="001A68C6">
        <w:rPr>
          <w:rFonts w:ascii="Arial" w:hAnsi="Arial" w:cs="Arial"/>
          <w:sz w:val="22"/>
          <w:szCs w:val="22"/>
          <w:lang w:val="hr-HR"/>
        </w:rPr>
        <w:t>po principu viđeno-kupljeno bez mogućnosti naknadnih</w:t>
      </w:r>
      <w:r w:rsidRPr="00883A15">
        <w:rPr>
          <w:rFonts w:ascii="Arial" w:hAnsi="Arial" w:cs="Arial"/>
          <w:sz w:val="22"/>
          <w:szCs w:val="22"/>
          <w:lang w:val="hr-HR"/>
        </w:rPr>
        <w:t xml:space="preserve"> reklamacija!</w:t>
      </w:r>
    </w:p>
    <w:p w:rsidRPr="00883A15" w:rsidR="00145021" w:rsidP="00802641" w:rsidRDefault="00145021" w14:paraId="57D3F70D" w14:textId="7DD603A3">
      <w:pPr>
        <w:ind w:left="568"/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92D12" w:rsidP="00AF0FE6" w:rsidRDefault="00AF0FE6" w14:paraId="2DE6076B" w14:textId="632022F1">
      <w:pPr>
        <w:tabs>
          <w:tab w:val="left" w:pos="5100"/>
        </w:tabs>
        <w:autoSpaceDE w:val="false"/>
        <w:autoSpaceDN w:val="false"/>
        <w:adjustRightInd w:val="false"/>
        <w:rPr>
          <w:rFonts w:ascii="Arial" w:hAnsi="Arial" w:cs="Arial"/>
          <w:color w:val="000000"/>
          <w:sz w:val="22"/>
          <w:szCs w:val="22"/>
          <w:lang w:val="hr-HR"/>
        </w:rPr>
      </w:pPr>
      <w:r w:rsidRPr="00883A15">
        <w:rPr>
          <w:rFonts w:ascii="Arial" w:hAnsi="Arial" w:cs="Arial"/>
          <w:color w:val="000000"/>
          <w:sz w:val="22"/>
          <w:szCs w:val="22"/>
          <w:lang w:val="hr-HR"/>
        </w:rPr>
        <w:tab/>
      </w:r>
    </w:p>
    <w:p w:rsidRPr="00883A15" w:rsidR="00292D12" w:rsidP="00292D12" w:rsidRDefault="00292D12" w14:paraId="16567FED" w14:textId="1580AE47">
      <w:pPr>
        <w:ind w:left="568"/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color w:val="000000"/>
          <w:sz w:val="22"/>
          <w:szCs w:val="22"/>
          <w:lang w:val="hr-HR"/>
        </w:rPr>
        <w:t xml:space="preserve"> </w:t>
      </w:r>
    </w:p>
    <w:p w:rsidRPr="00883A15" w:rsidR="00012F04" w:rsidRDefault="00012F04" w14:paraId="79B9A00F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P="00224B57" w:rsidRDefault="00224B57" w14:paraId="613E66B1" w14:textId="77777777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ab/>
        <w:t>Sudski ovršitelj:</w:t>
      </w:r>
    </w:p>
    <w:p w:rsidRPr="00883A15" w:rsidR="00224B57" w:rsidP="00224B57" w:rsidRDefault="00224B57" w14:paraId="31F68F42" w14:textId="77777777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ab/>
      </w:r>
      <w:r w:rsidRPr="00883A15">
        <w:rPr>
          <w:rFonts w:ascii="Arial" w:hAnsi="Arial" w:cs="Arial"/>
          <w:sz w:val="22"/>
          <w:szCs w:val="22"/>
        </w:rPr>
        <w:t>Leonardo Barba</w:t>
      </w:r>
    </w:p>
    <w:p w:rsidRPr="00883A15" w:rsidR="00224B57" w:rsidRDefault="00224B57" w14:paraId="5AE2B396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46106ED0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7F77FBEC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39088F2F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1869E10F" w14:textId="670A7DBE">
      <w:pPr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ab/>
        <w:t>Zaključak za javnu pogodbu za:</w:t>
      </w:r>
      <w:r w:rsidRPr="00883A15">
        <w:rPr>
          <w:rFonts w:ascii="Arial" w:hAnsi="Arial" w:cs="Arial"/>
          <w:b/>
          <w:sz w:val="22"/>
          <w:szCs w:val="22"/>
        </w:rPr>
        <w:t xml:space="preserve"> </w:t>
      </w:r>
      <w:r w:rsidRPr="00883A15" w:rsidR="00883A15">
        <w:rPr>
          <w:rFonts w:ascii="Arial" w:hAnsi="Arial" w:cs="Arial"/>
          <w:b/>
          <w:sz w:val="22"/>
          <w:szCs w:val="22"/>
        </w:rPr>
        <w:t>30</w:t>
      </w:r>
      <w:r w:rsidRPr="00883A15" w:rsidR="006C5A0B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883A15" w:rsidR="00883A15">
        <w:rPr>
          <w:rFonts w:ascii="Arial" w:hAnsi="Arial" w:cs="Arial"/>
          <w:b/>
          <w:sz w:val="22"/>
          <w:szCs w:val="22"/>
        </w:rPr>
        <w:t>listopad</w:t>
      </w:r>
      <w:proofErr w:type="spellEnd"/>
      <w:r w:rsidRPr="00883A15">
        <w:rPr>
          <w:rFonts w:ascii="Arial" w:hAnsi="Arial" w:cs="Arial"/>
          <w:b/>
          <w:sz w:val="22"/>
          <w:szCs w:val="22"/>
        </w:rPr>
        <w:t xml:space="preserve"> 202</w:t>
      </w:r>
      <w:r w:rsidRPr="00883A15" w:rsidR="00AD2630">
        <w:rPr>
          <w:rFonts w:ascii="Arial" w:hAnsi="Arial" w:cs="Arial"/>
          <w:b/>
          <w:sz w:val="22"/>
          <w:szCs w:val="22"/>
        </w:rPr>
        <w:t>6</w:t>
      </w:r>
      <w:r w:rsidRPr="00883A15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883A15">
        <w:rPr>
          <w:rFonts w:ascii="Arial" w:hAnsi="Arial" w:cs="Arial"/>
          <w:b/>
          <w:sz w:val="22"/>
          <w:szCs w:val="22"/>
        </w:rPr>
        <w:t>godine</w:t>
      </w:r>
      <w:proofErr w:type="spellEnd"/>
      <w:r w:rsidRPr="00883A15">
        <w:rPr>
          <w:rFonts w:ascii="Arial" w:hAnsi="Arial" w:cs="Arial"/>
          <w:b/>
          <w:sz w:val="22"/>
          <w:szCs w:val="22"/>
        </w:rPr>
        <w:t xml:space="preserve"> u </w:t>
      </w:r>
      <w:r w:rsidRPr="00883A15" w:rsidR="00883A15">
        <w:rPr>
          <w:rFonts w:ascii="Arial" w:hAnsi="Arial" w:cs="Arial"/>
          <w:b/>
          <w:sz w:val="22"/>
          <w:szCs w:val="22"/>
        </w:rPr>
        <w:t>08</w:t>
      </w:r>
      <w:r w:rsidR="001A68C6">
        <w:rPr>
          <w:rFonts w:ascii="Arial" w:hAnsi="Arial" w:cs="Arial"/>
          <w:b/>
          <w:sz w:val="22"/>
          <w:szCs w:val="22"/>
          <w:u w:val="double"/>
          <w:vertAlign w:val="superscript"/>
        </w:rPr>
        <w:t>45</w:t>
      </w:r>
      <w:r w:rsidRPr="00883A15">
        <w:rPr>
          <w:rFonts w:ascii="Arial" w:hAnsi="Arial" w:cs="Arial"/>
          <w:b/>
          <w:sz w:val="22"/>
          <w:szCs w:val="22"/>
        </w:rPr>
        <w:t xml:space="preserve"> sati.</w:t>
      </w:r>
    </w:p>
    <w:p w:rsidRPr="00883A15" w:rsidR="00224B57" w:rsidRDefault="00224B57" w14:paraId="30EBADE7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5C7B4C43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01297BEA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P="00224B57" w:rsidRDefault="00224B57" w14:paraId="2F835DC1" w14:textId="77777777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ab/>
        <w:t>Sudski ovršitelj:</w:t>
      </w:r>
    </w:p>
    <w:p w:rsidRPr="00883A15" w:rsidR="00224B57" w:rsidP="00224B57" w:rsidRDefault="00224B57" w14:paraId="5DB09339" w14:textId="77777777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ab/>
      </w:r>
      <w:r w:rsidRPr="00883A15">
        <w:rPr>
          <w:rFonts w:ascii="Arial" w:hAnsi="Arial" w:cs="Arial"/>
          <w:sz w:val="22"/>
          <w:szCs w:val="22"/>
        </w:rPr>
        <w:t>Leonardo Barba</w:t>
      </w:r>
    </w:p>
    <w:p w:rsidRPr="00883A15" w:rsidR="00224B57" w:rsidRDefault="00224B57" w14:paraId="5A0CDC71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sectPr w:rsidRPr="00883A15" w:rsidR="00224B57" w:rsidSect="00BD081D">
      <w:headerReference w:type="even" r:id="rId8"/>
      <w:headerReference w:type="first" r:id="rId9"/>
      <w:pgSz w:w="12240" w:h="15840"/>
      <w:pgMar w:top="1418" w:right="1418" w:bottom="1134" w:left="1701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C05F8" w:rsidRDefault="00FC05F8" w14:paraId="78A5353A" w14:textId="77777777">
      <w:r>
        <w:separator/>
      </w:r>
    </w:p>
  </w:endnote>
  <w:endnote w:type="continuationSeparator" w:id="0">
    <w:p w:rsidR="00FC05F8" w:rsidRDefault="00FC05F8" w14:paraId="665B61A8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C05F8" w:rsidRDefault="00FC05F8" w14:paraId="1841EF10" w14:textId="77777777">
      <w:r>
        <w:separator/>
      </w:r>
    </w:p>
  </w:footnote>
  <w:footnote w:type="continuationSeparator" w:id="0">
    <w:p w:rsidR="00FC05F8" w:rsidRDefault="00FC05F8" w14:paraId="39113294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D4976" w:rsidRDefault="00BD4976" w14:paraId="3587E837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BD4976" w:rsidRDefault="00BD4976" w14:paraId="39E45854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D4976" w:rsidRDefault="00BD4976" w14:paraId="690E75B0" w14:textId="77777777">
    <w:pPr>
      <w:pStyle w:val="Zaglavlje"/>
      <w:rPr>
        <w:lang w:val="hr-HR"/>
      </w:rPr>
    </w:pPr>
  </w:p>
  <w:p w:rsidR="00BD4976" w:rsidRDefault="00BD4976" w14:paraId="6AC5D66C" w14:textId="77777777">
    <w:pPr>
      <w:pStyle w:val="Zaglavlje"/>
      <w:rPr>
        <w:lang w:val="hr-HR"/>
      </w:rPr>
    </w:pPr>
  </w:p>
  <w:p w:rsidRPr="000B1095" w:rsidR="00581B9A" w:rsidP="00612E7B" w:rsidRDefault="00DD07C9" w14:paraId="42BFE63E" w14:textId="61460246">
    <w:pPr>
      <w:pStyle w:val="Zaglavlje"/>
      <w:jc w:val="right"/>
      <w:rPr>
        <w:rFonts w:ascii="Arial" w:hAnsi="Arial" w:cs="Arial"/>
        <w:sz w:val="22"/>
        <w:szCs w:val="22"/>
        <w:lang w:val="hr-HR"/>
      </w:rPr>
    </w:pPr>
    <w:r>
      <w:rPr>
        <w:rFonts w:ascii="Arial" w:hAnsi="Arial" w:cs="Arial"/>
        <w:sz w:val="22"/>
        <w:szCs w:val="22"/>
      </w:rPr>
      <w:t>2</w:t>
    </w:r>
    <w:r w:rsidR="00883A15">
      <w:rPr>
        <w:rFonts w:ascii="Arial" w:hAnsi="Arial" w:cs="Arial"/>
        <w:sz w:val="22"/>
        <w:szCs w:val="22"/>
      </w:rPr>
      <w:t>5</w:t>
    </w:r>
    <w:r>
      <w:rPr>
        <w:rFonts w:ascii="Arial" w:hAnsi="Arial" w:cs="Arial"/>
        <w:sz w:val="22"/>
        <w:szCs w:val="22"/>
      </w:rPr>
      <w:t xml:space="preserve"> </w:t>
    </w:r>
    <w:r w:rsidRPr="000B1095" w:rsidR="00612E7B">
      <w:rPr>
        <w:rFonts w:ascii="Arial" w:hAnsi="Arial" w:cs="Arial"/>
        <w:sz w:val="22"/>
        <w:szCs w:val="22"/>
      </w:rPr>
      <w:t>K-</w:t>
    </w:r>
    <w:r w:rsidR="001A68C6">
      <w:rPr>
        <w:rFonts w:ascii="Arial" w:hAnsi="Arial" w:cs="Arial"/>
        <w:sz w:val="22"/>
        <w:szCs w:val="22"/>
      </w:rPr>
      <w:t>223</w:t>
    </w:r>
    <w:r w:rsidRPr="000B1095" w:rsidR="00612E7B">
      <w:rPr>
        <w:rFonts w:ascii="Arial" w:hAnsi="Arial" w:cs="Arial"/>
        <w:sz w:val="22"/>
        <w:szCs w:val="22"/>
      </w:rPr>
      <w:t>/202</w:t>
    </w:r>
    <w:r w:rsidR="001A68C6">
      <w:rPr>
        <w:rFonts w:ascii="Arial" w:hAnsi="Arial" w:cs="Arial"/>
        <w:sz w:val="22"/>
        <w:szCs w:val="22"/>
      </w:rPr>
      <w:t>6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EFB82F90"/>
    <w:lvl w:ilvl="0">
      <w:start w:val="1"/>
      <w:numFmt w:val="decimal"/>
      <w:lvlText w:val="%1."/>
      <w:lvlJc w:val="left"/>
      <w:pPr>
        <w:tabs>
          <w:tab w:val="num" w:pos="924"/>
        </w:tabs>
        <w:ind w:left="924" w:hanging="360"/>
      </w:pPr>
      <w:rPr>
        <w:rFonts w:cs="Times New Roman"/>
      </w:rPr>
    </w:lvl>
  </w:abstractNum>
  <w:abstractNum w:abstractNumId="1">
    <w:nsid w:val="FFFFFF7D"/>
    <w:multiLevelType w:val="singleLevel"/>
    <w:tmpl w:val="B7A6FB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12A816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94EDC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B5E604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E0EC6A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8B7A41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E63C0B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E77063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D8AD7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>
    <w:nsid w:val="02A2209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09D31D69"/>
    <w:multiLevelType w:val="hybridMultilevel"/>
    <w:tmpl w:val="0BDAF2CA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true">
      <w:start w:val="1"/>
      <w:numFmt w:val="lowerLetter"/>
      <w:lvlText w:val="%2."/>
      <w:lvlJc w:val="left"/>
      <w:pPr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AB07DC7"/>
    <w:multiLevelType w:val="hybridMultilevel"/>
    <w:tmpl w:val="B418764A"/>
    <w:lvl w:ilvl="0" w:tplc="041A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6284F3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60866F02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251286C2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360CFB86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DFAEBEEE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504282EC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2408B8D8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E81C14D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24B735FB"/>
    <w:multiLevelType w:val="hybridMultilevel"/>
    <w:tmpl w:val="C3FC4882"/>
    <w:lvl w:ilvl="0" w:tplc="3076AC8A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14">
    <w:nsid w:val="2C560EB5"/>
    <w:multiLevelType w:val="hybridMultilevel"/>
    <w:tmpl w:val="CF545870"/>
    <w:lvl w:ilvl="0" w:tplc="041A000F">
      <w:start w:val="1"/>
      <w:numFmt w:val="decimal"/>
      <w:lvlText w:val="%1."/>
      <w:lvlJc w:val="left"/>
      <w:pPr>
        <w:ind w:left="1648" w:hanging="360"/>
      </w:pPr>
    </w:lvl>
    <w:lvl w:ilvl="1" w:tplc="041A0019" w:tentative="true">
      <w:start w:val="1"/>
      <w:numFmt w:val="lowerLetter"/>
      <w:lvlText w:val="%2."/>
      <w:lvlJc w:val="left"/>
      <w:pPr>
        <w:ind w:left="2368" w:hanging="360"/>
      </w:pPr>
    </w:lvl>
    <w:lvl w:ilvl="2" w:tplc="041A001B" w:tentative="true">
      <w:start w:val="1"/>
      <w:numFmt w:val="lowerRoman"/>
      <w:lvlText w:val="%3."/>
      <w:lvlJc w:val="right"/>
      <w:pPr>
        <w:ind w:left="3088" w:hanging="180"/>
      </w:pPr>
    </w:lvl>
    <w:lvl w:ilvl="3" w:tplc="041A000F" w:tentative="true">
      <w:start w:val="1"/>
      <w:numFmt w:val="decimal"/>
      <w:lvlText w:val="%4."/>
      <w:lvlJc w:val="left"/>
      <w:pPr>
        <w:ind w:left="3808" w:hanging="360"/>
      </w:pPr>
    </w:lvl>
    <w:lvl w:ilvl="4" w:tplc="041A0019" w:tentative="true">
      <w:start w:val="1"/>
      <w:numFmt w:val="lowerLetter"/>
      <w:lvlText w:val="%5."/>
      <w:lvlJc w:val="left"/>
      <w:pPr>
        <w:ind w:left="4528" w:hanging="360"/>
      </w:pPr>
    </w:lvl>
    <w:lvl w:ilvl="5" w:tplc="041A001B" w:tentative="true">
      <w:start w:val="1"/>
      <w:numFmt w:val="lowerRoman"/>
      <w:lvlText w:val="%6."/>
      <w:lvlJc w:val="right"/>
      <w:pPr>
        <w:ind w:left="5248" w:hanging="180"/>
      </w:pPr>
    </w:lvl>
    <w:lvl w:ilvl="6" w:tplc="041A000F" w:tentative="true">
      <w:start w:val="1"/>
      <w:numFmt w:val="decimal"/>
      <w:lvlText w:val="%7."/>
      <w:lvlJc w:val="left"/>
      <w:pPr>
        <w:ind w:left="5968" w:hanging="360"/>
      </w:pPr>
    </w:lvl>
    <w:lvl w:ilvl="7" w:tplc="041A0019" w:tentative="true">
      <w:start w:val="1"/>
      <w:numFmt w:val="lowerLetter"/>
      <w:lvlText w:val="%8."/>
      <w:lvlJc w:val="left"/>
      <w:pPr>
        <w:ind w:left="6688" w:hanging="360"/>
      </w:pPr>
    </w:lvl>
    <w:lvl w:ilvl="8" w:tplc="041A001B" w:tentative="true">
      <w:start w:val="1"/>
      <w:numFmt w:val="lowerRoman"/>
      <w:lvlText w:val="%9."/>
      <w:lvlJc w:val="right"/>
      <w:pPr>
        <w:ind w:left="7408" w:hanging="180"/>
      </w:pPr>
    </w:lvl>
  </w:abstractNum>
  <w:abstractNum w:abstractNumId="15">
    <w:nsid w:val="331863D5"/>
    <w:multiLevelType w:val="hybridMultilevel"/>
    <w:tmpl w:val="A4108EF6"/>
    <w:lvl w:ilvl="0" w:tplc="12F6D8EE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8" w:hanging="360"/>
      </w:pPr>
    </w:lvl>
    <w:lvl w:ilvl="2" w:tplc="041A001B" w:tentative="true">
      <w:start w:val="1"/>
      <w:numFmt w:val="lowerRoman"/>
      <w:lvlText w:val="%3."/>
      <w:lvlJc w:val="right"/>
      <w:pPr>
        <w:ind w:left="2368" w:hanging="180"/>
      </w:pPr>
    </w:lvl>
    <w:lvl w:ilvl="3" w:tplc="041A000F" w:tentative="true">
      <w:start w:val="1"/>
      <w:numFmt w:val="decimal"/>
      <w:lvlText w:val="%4."/>
      <w:lvlJc w:val="left"/>
      <w:pPr>
        <w:ind w:left="3088" w:hanging="360"/>
      </w:pPr>
    </w:lvl>
    <w:lvl w:ilvl="4" w:tplc="041A0019" w:tentative="true">
      <w:start w:val="1"/>
      <w:numFmt w:val="lowerLetter"/>
      <w:lvlText w:val="%5."/>
      <w:lvlJc w:val="left"/>
      <w:pPr>
        <w:ind w:left="3808" w:hanging="360"/>
      </w:pPr>
    </w:lvl>
    <w:lvl w:ilvl="5" w:tplc="041A001B" w:tentative="true">
      <w:start w:val="1"/>
      <w:numFmt w:val="lowerRoman"/>
      <w:lvlText w:val="%6."/>
      <w:lvlJc w:val="right"/>
      <w:pPr>
        <w:ind w:left="4528" w:hanging="180"/>
      </w:pPr>
    </w:lvl>
    <w:lvl w:ilvl="6" w:tplc="041A000F" w:tentative="true">
      <w:start w:val="1"/>
      <w:numFmt w:val="decimal"/>
      <w:lvlText w:val="%7."/>
      <w:lvlJc w:val="left"/>
      <w:pPr>
        <w:ind w:left="5248" w:hanging="360"/>
      </w:pPr>
    </w:lvl>
    <w:lvl w:ilvl="7" w:tplc="041A0019" w:tentative="true">
      <w:start w:val="1"/>
      <w:numFmt w:val="lowerLetter"/>
      <w:lvlText w:val="%8."/>
      <w:lvlJc w:val="left"/>
      <w:pPr>
        <w:ind w:left="5968" w:hanging="360"/>
      </w:pPr>
    </w:lvl>
    <w:lvl w:ilvl="8" w:tplc="041A001B" w:tentative="true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359D01A5"/>
    <w:multiLevelType w:val="hybridMultilevel"/>
    <w:tmpl w:val="D81C4A88"/>
    <w:lvl w:ilvl="0" w:tplc="08308180">
      <w:start w:val="2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 w:cs="Times New Roman"/>
      </w:rPr>
    </w:lvl>
    <w:lvl w:ilvl="1" w:tplc="A5F090A4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6CBA9C8E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911A14FC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5BD2040A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4E8812AC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A094DEA2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9A982D4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1562ADFA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37557AD9"/>
    <w:multiLevelType w:val="hybridMultilevel"/>
    <w:tmpl w:val="5472EC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D6B87"/>
    <w:multiLevelType w:val="hybridMultilevel"/>
    <w:tmpl w:val="D286EAF2"/>
    <w:lvl w:ilvl="0" w:tplc="7A383970">
      <w:start w:val="1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 w:cs="Times New Roman"/>
      </w:rPr>
    </w:lvl>
    <w:lvl w:ilvl="1" w:tplc="0EB805F4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C7C09494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7E062C18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516F2F6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50D454D6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BE2343A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DF38E0E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58C8809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3C862136"/>
    <w:multiLevelType w:val="hybridMultilevel"/>
    <w:tmpl w:val="AC2E14B8"/>
    <w:lvl w:ilvl="0" w:tplc="AF8C15E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 w:cs="Times New Roman"/>
      </w:rPr>
    </w:lvl>
    <w:lvl w:ilvl="1" w:tplc="E1E00F80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E74C0516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6276E594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1CCAD17C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38C2DB8E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859AEFBE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1048EEEA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4A1C7B0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4F286B77"/>
    <w:multiLevelType w:val="singleLevel"/>
    <w:tmpl w:val="0C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21">
    <w:nsid w:val="61567C73"/>
    <w:multiLevelType w:val="hybridMultilevel"/>
    <w:tmpl w:val="3B3E083C"/>
    <w:lvl w:ilvl="0" w:tplc="0B169D5C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22">
    <w:nsid w:val="64CC2069"/>
    <w:multiLevelType w:val="hybridMultilevel"/>
    <w:tmpl w:val="EC202CDC"/>
    <w:lvl w:ilvl="0" w:tplc="9620EEE2">
      <w:start w:val="7"/>
      <w:numFmt w:val="bullet"/>
      <w:lvlText w:val="-"/>
      <w:lvlJc w:val="left"/>
      <w:pPr>
        <w:ind w:left="128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0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7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6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3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048" w:hanging="360"/>
      </w:pPr>
      <w:rPr>
        <w:rFonts w:hint="default" w:ascii="Wingdings" w:hAnsi="Wingdings"/>
      </w:rPr>
    </w:lvl>
  </w:abstractNum>
  <w:abstractNum w:abstractNumId="23">
    <w:nsid w:val="6766757F"/>
    <w:multiLevelType w:val="hybridMultilevel"/>
    <w:tmpl w:val="F0D6F6CE"/>
    <w:lvl w:ilvl="0" w:tplc="4C8E5E08">
      <w:start w:val="3"/>
      <w:numFmt w:val="bullet"/>
      <w:lvlText w:val="-"/>
      <w:lvlJc w:val="left"/>
      <w:pPr>
        <w:ind w:left="1288" w:hanging="360"/>
      </w:pPr>
      <w:rPr>
        <w:rFonts w:hint="default" w:ascii="Times New Roman" w:hAnsi="Times New Roman" w:eastAsia="Times New Roman"/>
      </w:rPr>
    </w:lvl>
    <w:lvl w:ilvl="1" w:tplc="041A0003" w:tentative="true">
      <w:start w:val="1"/>
      <w:numFmt w:val="bullet"/>
      <w:lvlText w:val="o"/>
      <w:lvlJc w:val="left"/>
      <w:pPr>
        <w:ind w:left="2008" w:hanging="360"/>
      </w:pPr>
      <w:rPr>
        <w:rFonts w:hint="default" w:ascii="Courier New" w:hAnsi="Courier New"/>
      </w:rPr>
    </w:lvl>
    <w:lvl w:ilvl="2" w:tplc="041A0005" w:tentative="true">
      <w:start w:val="1"/>
      <w:numFmt w:val="bullet"/>
      <w:lvlText w:val=""/>
      <w:lvlJc w:val="left"/>
      <w:pPr>
        <w:ind w:left="27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68" w:hanging="360"/>
      </w:pPr>
      <w:rPr>
        <w:rFonts w:hint="default" w:ascii="Courier New" w:hAnsi="Courier New"/>
      </w:rPr>
    </w:lvl>
    <w:lvl w:ilvl="5" w:tplc="041A0005" w:tentative="true">
      <w:start w:val="1"/>
      <w:numFmt w:val="bullet"/>
      <w:lvlText w:val=""/>
      <w:lvlJc w:val="left"/>
      <w:pPr>
        <w:ind w:left="48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6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328" w:hanging="360"/>
      </w:pPr>
      <w:rPr>
        <w:rFonts w:hint="default" w:ascii="Courier New" w:hAnsi="Courier New"/>
      </w:rPr>
    </w:lvl>
    <w:lvl w:ilvl="8" w:tplc="041A0005" w:tentative="true">
      <w:start w:val="1"/>
      <w:numFmt w:val="bullet"/>
      <w:lvlText w:val=""/>
      <w:lvlJc w:val="left"/>
      <w:pPr>
        <w:ind w:left="7048" w:hanging="360"/>
      </w:pPr>
      <w:rPr>
        <w:rFonts w:hint="default" w:ascii="Wingdings" w:hAnsi="Wingdings"/>
      </w:rPr>
    </w:lvl>
  </w:abstractNum>
  <w:abstractNum w:abstractNumId="24">
    <w:nsid w:val="67D515EF"/>
    <w:multiLevelType w:val="hybridMultilevel"/>
    <w:tmpl w:val="DEECA624"/>
    <w:lvl w:ilvl="0" w:tplc="481E0504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25">
    <w:nsid w:val="6F9F771C"/>
    <w:multiLevelType w:val="hybridMultilevel"/>
    <w:tmpl w:val="6D26EE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611AC3"/>
    <w:multiLevelType w:val="hybridMultilevel"/>
    <w:tmpl w:val="D87A6576"/>
    <w:lvl w:ilvl="0" w:tplc="EF4266BC">
      <w:start w:val="11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7">
    <w:nsid w:val="783F5F0D"/>
    <w:multiLevelType w:val="hybridMultilevel"/>
    <w:tmpl w:val="632E6796"/>
    <w:lvl w:ilvl="0" w:tplc="61268A3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eastAsia="Times New Roman" w:cs="Times New Roman"/>
      </w:rPr>
    </w:lvl>
    <w:lvl w:ilvl="1" w:tplc="968AA5FE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79F2DCF0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60F0502E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64C2C9A2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9822FC0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1E4CC892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1028371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B25ACA5A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>
    <w:nsid w:val="7E5E38C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8"/>
  </w:num>
  <w:num w:numId="2">
    <w:abstractNumId w:val="16"/>
  </w:num>
  <w:num w:numId="3">
    <w:abstractNumId w:val="19"/>
  </w:num>
  <w:num w:numId="4">
    <w:abstractNumId w:val="12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28"/>
  </w:num>
  <w:num w:numId="16">
    <w:abstractNumId w:val="20"/>
  </w:num>
  <w:num w:numId="17">
    <w:abstractNumId w:val="10"/>
  </w:num>
  <w:num w:numId="18">
    <w:abstractNumId w:val="27"/>
  </w:num>
  <w:num w:numId="19">
    <w:abstractNumId w:val="23"/>
  </w:num>
  <w:num w:numId="20">
    <w:abstractNumId w:val="14"/>
  </w:num>
  <w:num w:numId="21">
    <w:abstractNumId w:val="25"/>
  </w:num>
  <w:num w:numId="22">
    <w:abstractNumId w:val="11"/>
  </w:num>
  <w:num w:numId="23">
    <w:abstractNumId w:val="22"/>
  </w:num>
  <w:num w:numId="24">
    <w:abstractNumId w:val="17"/>
  </w:num>
  <w:num w:numId="25">
    <w:abstractNumId w:val="13"/>
  </w:num>
  <w:num w:numId="26">
    <w:abstractNumId w:val="24"/>
  </w:num>
  <w:num w:numId="27">
    <w:abstractNumId w:val="21"/>
  </w:num>
  <w:num w:numId="28">
    <w:abstractNumId w:val="26"/>
  </w:num>
  <w:num w:numId="29">
    <w:abstractNumId w:val="15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F59"/>
    <w:rsid w:val="00012F04"/>
    <w:rsid w:val="00021B00"/>
    <w:rsid w:val="00030A89"/>
    <w:rsid w:val="00030F97"/>
    <w:rsid w:val="00063E2A"/>
    <w:rsid w:val="000A0672"/>
    <w:rsid w:val="000A0A97"/>
    <w:rsid w:val="000B1095"/>
    <w:rsid w:val="000B316A"/>
    <w:rsid w:val="000C29FF"/>
    <w:rsid w:val="000C3336"/>
    <w:rsid w:val="000E29B9"/>
    <w:rsid w:val="000F5A5C"/>
    <w:rsid w:val="00126C10"/>
    <w:rsid w:val="001307EF"/>
    <w:rsid w:val="00132749"/>
    <w:rsid w:val="00134A91"/>
    <w:rsid w:val="00145021"/>
    <w:rsid w:val="001541FE"/>
    <w:rsid w:val="00191F7B"/>
    <w:rsid w:val="0019489C"/>
    <w:rsid w:val="001A68C6"/>
    <w:rsid w:val="001B06C4"/>
    <w:rsid w:val="001B2CC4"/>
    <w:rsid w:val="001B6A13"/>
    <w:rsid w:val="001C6AB7"/>
    <w:rsid w:val="001F27C8"/>
    <w:rsid w:val="001F3545"/>
    <w:rsid w:val="00224B57"/>
    <w:rsid w:val="00244667"/>
    <w:rsid w:val="002567B5"/>
    <w:rsid w:val="00262B95"/>
    <w:rsid w:val="00292D12"/>
    <w:rsid w:val="002A423D"/>
    <w:rsid w:val="00305208"/>
    <w:rsid w:val="00305F6C"/>
    <w:rsid w:val="00325AC7"/>
    <w:rsid w:val="0032742A"/>
    <w:rsid w:val="003312CC"/>
    <w:rsid w:val="003849AD"/>
    <w:rsid w:val="003858ED"/>
    <w:rsid w:val="003958E4"/>
    <w:rsid w:val="003A4765"/>
    <w:rsid w:val="003E3D1A"/>
    <w:rsid w:val="00400FFB"/>
    <w:rsid w:val="004201A0"/>
    <w:rsid w:val="0043177E"/>
    <w:rsid w:val="00433952"/>
    <w:rsid w:val="00495599"/>
    <w:rsid w:val="004C5799"/>
    <w:rsid w:val="004D5F36"/>
    <w:rsid w:val="004E361A"/>
    <w:rsid w:val="004E389A"/>
    <w:rsid w:val="004F7EC3"/>
    <w:rsid w:val="00513ED6"/>
    <w:rsid w:val="005265D5"/>
    <w:rsid w:val="0053072A"/>
    <w:rsid w:val="00534499"/>
    <w:rsid w:val="00542603"/>
    <w:rsid w:val="005606B7"/>
    <w:rsid w:val="00581B9A"/>
    <w:rsid w:val="00597EAA"/>
    <w:rsid w:val="005B16C3"/>
    <w:rsid w:val="005B18DA"/>
    <w:rsid w:val="005B1965"/>
    <w:rsid w:val="005C4F26"/>
    <w:rsid w:val="005D0480"/>
    <w:rsid w:val="005D0CBC"/>
    <w:rsid w:val="00611EA2"/>
    <w:rsid w:val="00612E7B"/>
    <w:rsid w:val="00630A68"/>
    <w:rsid w:val="00630FB6"/>
    <w:rsid w:val="00640529"/>
    <w:rsid w:val="00647232"/>
    <w:rsid w:val="00656437"/>
    <w:rsid w:val="006B3C08"/>
    <w:rsid w:val="006C5A0B"/>
    <w:rsid w:val="006E4D13"/>
    <w:rsid w:val="006F1DC7"/>
    <w:rsid w:val="006F600F"/>
    <w:rsid w:val="007120E0"/>
    <w:rsid w:val="00742242"/>
    <w:rsid w:val="0074462F"/>
    <w:rsid w:val="007500A3"/>
    <w:rsid w:val="00750979"/>
    <w:rsid w:val="00760E64"/>
    <w:rsid w:val="00774DCF"/>
    <w:rsid w:val="00793F6E"/>
    <w:rsid w:val="007F18B1"/>
    <w:rsid w:val="007F370B"/>
    <w:rsid w:val="00802641"/>
    <w:rsid w:val="00811950"/>
    <w:rsid w:val="0084572B"/>
    <w:rsid w:val="008516EF"/>
    <w:rsid w:val="00856195"/>
    <w:rsid w:val="00877C16"/>
    <w:rsid w:val="00883A15"/>
    <w:rsid w:val="00884A2E"/>
    <w:rsid w:val="00890553"/>
    <w:rsid w:val="008A30B6"/>
    <w:rsid w:val="008D3991"/>
    <w:rsid w:val="008E5E99"/>
    <w:rsid w:val="008E62EC"/>
    <w:rsid w:val="008F3C4A"/>
    <w:rsid w:val="009042B2"/>
    <w:rsid w:val="009150B8"/>
    <w:rsid w:val="0092055F"/>
    <w:rsid w:val="00922E76"/>
    <w:rsid w:val="00925954"/>
    <w:rsid w:val="009277B5"/>
    <w:rsid w:val="00945C34"/>
    <w:rsid w:val="00965090"/>
    <w:rsid w:val="00975FBF"/>
    <w:rsid w:val="009955A2"/>
    <w:rsid w:val="009977EF"/>
    <w:rsid w:val="009B3EC7"/>
    <w:rsid w:val="009B5AE5"/>
    <w:rsid w:val="009C3E35"/>
    <w:rsid w:val="009D167D"/>
    <w:rsid w:val="009F447F"/>
    <w:rsid w:val="00A02EF9"/>
    <w:rsid w:val="00A326DB"/>
    <w:rsid w:val="00A450D7"/>
    <w:rsid w:val="00A54C98"/>
    <w:rsid w:val="00A74266"/>
    <w:rsid w:val="00A923BC"/>
    <w:rsid w:val="00A9367F"/>
    <w:rsid w:val="00AC30B4"/>
    <w:rsid w:val="00AD2630"/>
    <w:rsid w:val="00AE2859"/>
    <w:rsid w:val="00AE46E9"/>
    <w:rsid w:val="00AF0FE6"/>
    <w:rsid w:val="00AF4F34"/>
    <w:rsid w:val="00B02C18"/>
    <w:rsid w:val="00B1176B"/>
    <w:rsid w:val="00B157DE"/>
    <w:rsid w:val="00B33A9D"/>
    <w:rsid w:val="00B73047"/>
    <w:rsid w:val="00B803D6"/>
    <w:rsid w:val="00B976CF"/>
    <w:rsid w:val="00BA480A"/>
    <w:rsid w:val="00BC175C"/>
    <w:rsid w:val="00BD0009"/>
    <w:rsid w:val="00BD081D"/>
    <w:rsid w:val="00BD4976"/>
    <w:rsid w:val="00BE1485"/>
    <w:rsid w:val="00BE57B9"/>
    <w:rsid w:val="00C157F3"/>
    <w:rsid w:val="00C173BC"/>
    <w:rsid w:val="00C46210"/>
    <w:rsid w:val="00C65985"/>
    <w:rsid w:val="00C71F59"/>
    <w:rsid w:val="00C82967"/>
    <w:rsid w:val="00C91D87"/>
    <w:rsid w:val="00CB3EAA"/>
    <w:rsid w:val="00CC3629"/>
    <w:rsid w:val="00CC699D"/>
    <w:rsid w:val="00CE50C4"/>
    <w:rsid w:val="00D03EBD"/>
    <w:rsid w:val="00D147C3"/>
    <w:rsid w:val="00D332BC"/>
    <w:rsid w:val="00D37D30"/>
    <w:rsid w:val="00D51B6E"/>
    <w:rsid w:val="00D61D4C"/>
    <w:rsid w:val="00D7749B"/>
    <w:rsid w:val="00D850A8"/>
    <w:rsid w:val="00D8726D"/>
    <w:rsid w:val="00D96B7D"/>
    <w:rsid w:val="00DA0AE9"/>
    <w:rsid w:val="00DA1304"/>
    <w:rsid w:val="00DB2C49"/>
    <w:rsid w:val="00DD07C9"/>
    <w:rsid w:val="00DD1849"/>
    <w:rsid w:val="00DE5657"/>
    <w:rsid w:val="00DE7A6E"/>
    <w:rsid w:val="00DF2826"/>
    <w:rsid w:val="00E06C09"/>
    <w:rsid w:val="00E116F6"/>
    <w:rsid w:val="00E2464D"/>
    <w:rsid w:val="00E61045"/>
    <w:rsid w:val="00E654FE"/>
    <w:rsid w:val="00E92D4C"/>
    <w:rsid w:val="00E97498"/>
    <w:rsid w:val="00EA59EA"/>
    <w:rsid w:val="00EC136D"/>
    <w:rsid w:val="00EC13FF"/>
    <w:rsid w:val="00EF0CAE"/>
    <w:rsid w:val="00F34839"/>
    <w:rsid w:val="00F8043D"/>
    <w:rsid w:val="00FA5980"/>
    <w:rsid w:val="00FB39A8"/>
    <w:rsid w:val="00FB424A"/>
    <w:rsid w:val="00FB7BA1"/>
    <w:rsid w:val="00FC0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1026" v:ext="edit"/>
    <o:shapelayout v:ext="edit">
      <o:idmap data="1" v:ext="edit"/>
    </o:shapelayout>
  </w:shapeDefaults>
  <w:decimalSymbol w:val=","/>
  <w:listSeparator w:val=";"/>
  <w14:docId w14:val="4488C3FD"/>
  <w15:docId w15:val="{5E2651A1-76B4-4B85-B868-361929D5D150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szCs w:val="22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locked="true" w:uiPriority="0" w:qFormat="true"/>
    <w:lsdException w:name="heading 1" w:locked="true" w:uiPriority="0" w:qFormat="true"/>
    <w:lsdException w:name="heading 2" w:locked="true" w:uiPriority="0" w:qFormat="true"/>
    <w:lsdException w:name="heading 3" w:locked="true" w:uiPriority="0" w:qFormat="true"/>
    <w:lsdException w:name="heading 4" w:locked="true" w:uiPriority="0" w:semiHidden="true" w:unhideWhenUsed="true" w:qFormat="true"/>
    <w:lsdException w:name="heading 5" w:locked="true" w:uiPriority="0" w:semiHidden="true" w:unhideWhenUsed="true" w:qFormat="true"/>
    <w:lsdException w:name="heading 6" w:locked="true" w:uiPriority="0" w:semiHidden="true" w:unhideWhenUsed="true" w:qFormat="true"/>
    <w:lsdException w:name="heading 7" w:locked="true" w:uiPriority="0" w:semiHidden="true" w:unhideWhenUsed="true" w:qFormat="true"/>
    <w:lsdException w:name="heading 8" w:locked="true" w:uiPriority="0" w:semiHidden="true" w:unhideWhenUsed="true" w:qFormat="true"/>
    <w:lsdException w:name="heading 9" w:locked="true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locked="true" w:uiPriority="0"/>
    <w:lsdException w:name="toc 2" w:locked="true" w:uiPriority="0"/>
    <w:lsdException w:name="toc 3" w:locked="true" w:uiPriority="0"/>
    <w:lsdException w:name="toc 4" w:locked="true" w:uiPriority="0"/>
    <w:lsdException w:name="toc 5" w:locked="true" w:uiPriority="0"/>
    <w:lsdException w:name="toc 6" w:locked="true" w:uiPriority="0"/>
    <w:lsdException w:name="toc 7" w:locked="true" w:uiPriority="0"/>
    <w:lsdException w:name="toc 8" w:locked="true" w:uiPriority="0"/>
    <w:lsdException w:name="toc 9" w:locked="true" w:uiPriority="0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locked="true" w:uiPriority="0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locked="true" w:uiPriority="0" w:qFormat="true"/>
    <w:lsdException w:name="Closing" w:semiHidden="true" w:unhideWhenUsed="true"/>
    <w:lsdException w:name="Signature" w:semiHidden="true" w:unhideWhenUsed="true"/>
    <w:lsdException w:name="Default Paragraph Font" w:locked="true" w:uiPriority="0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locked="true" w:uiPriority="0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locked="true" w:uiPriority="0" w:qFormat="true"/>
    <w:lsdException w:name="Emphasis" w:locked="true" w:uiPriority="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locked="true" w:uiPriority="0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D081D"/>
    <w:rPr>
      <w:sz w:val="20"/>
      <w:szCs w:val="20"/>
      <w:lang w:val="en-US"/>
    </w:rPr>
  </w:style>
  <w:style w:type="paragraph" w:styleId="Naslov1">
    <w:name w:val="heading 1"/>
    <w:basedOn w:val="Normal"/>
    <w:next w:val="Normal"/>
    <w:link w:val="Naslov1Char"/>
    <w:uiPriority w:val="99"/>
    <w:qFormat/>
    <w:rsid w:val="00BD081D"/>
    <w:pPr>
      <w:keepNext/>
      <w:outlineLvl w:val="0"/>
    </w:pPr>
    <w:rPr>
      <w:sz w:val="24"/>
      <w:lang w:val="hr-HR"/>
    </w:rPr>
  </w:style>
  <w:style w:type="paragraph" w:styleId="Naslov2">
    <w:name w:val="heading 2"/>
    <w:basedOn w:val="Normal"/>
    <w:next w:val="Normal"/>
    <w:link w:val="Naslov2Char"/>
    <w:uiPriority w:val="99"/>
    <w:qFormat/>
    <w:rsid w:val="00BD081D"/>
    <w:pPr>
      <w:keepNext/>
      <w:jc w:val="center"/>
      <w:outlineLvl w:val="1"/>
    </w:pPr>
    <w:rPr>
      <w:sz w:val="24"/>
      <w:lang w:val="hr-HR"/>
    </w:rPr>
  </w:style>
  <w:style w:type="paragraph" w:styleId="Naslov3">
    <w:name w:val="heading 3"/>
    <w:basedOn w:val="Normal"/>
    <w:next w:val="Normal"/>
    <w:link w:val="Naslov3Char"/>
    <w:uiPriority w:val="99"/>
    <w:qFormat/>
    <w:rsid w:val="00BD081D"/>
    <w:pPr>
      <w:keepNext/>
      <w:ind w:firstLine="720"/>
      <w:outlineLvl w:val="2"/>
    </w:pPr>
    <w:rPr>
      <w:sz w:val="24"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9"/>
    <w:locked/>
    <w:rsid w:val="006E4D13"/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styleId="Naslov2Char" w:customStyle="true">
    <w:name w:val="Naslov 2 Char"/>
    <w:basedOn w:val="Zadanifontodlomka"/>
    <w:link w:val="Naslov2"/>
    <w:uiPriority w:val="99"/>
    <w:semiHidden/>
    <w:locked/>
    <w:rsid w:val="006E4D13"/>
    <w:rPr>
      <w:rFonts w:ascii="Cambria" w:hAnsi="Cambria" w:cs="Times New Roman"/>
      <w:b/>
      <w:bCs/>
      <w:i/>
      <w:iCs/>
      <w:sz w:val="28"/>
      <w:szCs w:val="28"/>
      <w:lang w:val="en-US"/>
    </w:rPr>
  </w:style>
  <w:style w:type="character" w:styleId="Naslov3Char" w:customStyle="true">
    <w:name w:val="Naslov 3 Char"/>
    <w:basedOn w:val="Zadanifontodlomka"/>
    <w:link w:val="Naslov3"/>
    <w:uiPriority w:val="99"/>
    <w:semiHidden/>
    <w:locked/>
    <w:rsid w:val="006E4D13"/>
    <w:rPr>
      <w:rFonts w:ascii="Cambria" w:hAnsi="Cambria" w:cs="Times New Roman"/>
      <w:b/>
      <w:bCs/>
      <w:sz w:val="26"/>
      <w:szCs w:val="26"/>
      <w:lang w:val="en-US"/>
    </w:rPr>
  </w:style>
  <w:style w:type="paragraph" w:styleId="Tijeloteksta">
    <w:name w:val="Body Text"/>
    <w:basedOn w:val="Normal"/>
    <w:link w:val="TijelotekstaChar"/>
    <w:uiPriority w:val="99"/>
    <w:rsid w:val="00BD081D"/>
    <w:pPr>
      <w:jc w:val="both"/>
    </w:pPr>
    <w:rPr>
      <w:sz w:val="24"/>
      <w:lang w:val="hr-HR"/>
    </w:rPr>
  </w:style>
  <w:style w:type="character" w:styleId="TijelotekstaChar" w:customStyle="true">
    <w:name w:val="Tijelo teksta Char"/>
    <w:basedOn w:val="Zadanifontodlomka"/>
    <w:link w:val="Tijeloteksta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paragraph" w:styleId="Zaglavlje">
    <w:name w:val="header"/>
    <w:basedOn w:val="Normal"/>
    <w:link w:val="ZaglavljeChar"/>
    <w:uiPriority w:val="99"/>
    <w:rsid w:val="00BD081D"/>
    <w:pPr>
      <w:tabs>
        <w:tab w:val="center" w:pos="4320"/>
        <w:tab w:val="right" w:pos="8640"/>
      </w:tabs>
    </w:pPr>
  </w:style>
  <w:style w:type="character" w:styleId="ZaglavljeChar" w:customStyle="true">
    <w:name w:val="Zaglavlje Char"/>
    <w:basedOn w:val="Zadanifontodlomka"/>
    <w:link w:val="Zaglavlje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character" w:styleId="Brojstranice">
    <w:name w:val="page number"/>
    <w:basedOn w:val="Zadanifontodlomka"/>
    <w:uiPriority w:val="99"/>
    <w:rsid w:val="00BD081D"/>
    <w:rPr>
      <w:rFonts w:cs="Times New Roman"/>
    </w:rPr>
  </w:style>
  <w:style w:type="paragraph" w:styleId="Podnoje">
    <w:name w:val="footer"/>
    <w:basedOn w:val="Normal"/>
    <w:link w:val="PodnojeChar"/>
    <w:uiPriority w:val="99"/>
    <w:rsid w:val="00BD081D"/>
    <w:pPr>
      <w:tabs>
        <w:tab w:val="center" w:pos="4153"/>
        <w:tab w:val="right" w:pos="8306"/>
      </w:tabs>
    </w:pPr>
  </w:style>
  <w:style w:type="character" w:styleId="PodnojeChar" w:customStyle="true">
    <w:name w:val="Podnožje Char"/>
    <w:basedOn w:val="Zadanifontodlomka"/>
    <w:link w:val="Podnoje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paragraph" w:styleId="Odlomakpopisa">
    <w:name w:val="List Paragraph"/>
    <w:basedOn w:val="Normal"/>
    <w:uiPriority w:val="34"/>
    <w:qFormat/>
    <w:rsid w:val="009B3EC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81B9A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81B9A"/>
    <w:rPr>
      <w:rFonts w:ascii="Segoe UI" w:hAnsi="Segoe UI" w:cs="Segoe UI"/>
      <w:sz w:val="18"/>
      <w:szCs w:val="18"/>
      <w:lang w:val="en-US"/>
    </w:rPr>
  </w:style>
  <w:style w:type="paragraph" w:styleId="Default" w:customStyle="true">
    <w:name w:val="Default"/>
    <w:rsid w:val="00D7749B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371323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2.xml" Type="http://schemas.openxmlformats.org/officeDocument/2006/relationships/header" Id="rId9"/><Relationship Target="../customXml/item1a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450FB1A-2AB8-4F45-B396-F6468F980CA8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Opcinski sud u  Vukovaru</properties:Company>
  <properties:Pages>1</properties:Pages>
  <properties:Words>112</properties:Words>
  <properties:Characters>639</properties:Characters>
  <properties:Lines>5</properties:Lines>
  <properties:Paragraphs>1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750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2026-10-06T07:01:00Z</dcterms:created>
  <dc:creator>Ovrsni odjel</dc:creator>
  <cp:lastModifiedBy>Leonardo Barba</cp:lastModifiedBy>
  <cp:lastPrinted>2026-10-06T07:06:00Z</cp:lastPrinted>
  <dcterms:modified xmlns:xsi="http://www.w3.org/2001/XMLSchema-instance" xsi:type="dcterms:W3CDTF">2026-10-06T07:06:00Z</dcterms:modified>
  <cp:revision>3</cp:revision>
  <dc:title>REPUBLIKA HRVATSKA</dc:title>
</cp:coreProperties>
</file>