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5D" w:rsidRDefault="009E735D" w:rsidP="009E735D">
      <w:pPr>
        <w:pStyle w:val="Naslov1"/>
        <w:jc w:val="left"/>
        <w:rPr>
          <w:rFonts w:ascii="Arial" w:hAnsi="Arial" w:cs="Arial"/>
          <w:b w:val="0"/>
        </w:rPr>
      </w:pPr>
    </w:p>
    <w:p w:rsidR="009E735D" w:rsidRDefault="009E735D" w:rsidP="009E735D">
      <w:pPr>
        <w:pStyle w:val="Naslov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</w:rPr>
        <w:drawing>
          <wp:inline distT="0" distB="0" distL="0" distR="0">
            <wp:extent cx="45720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       Z-142752021-3.</w:t>
      </w:r>
    </w:p>
    <w:p w:rsidR="009E735D" w:rsidRDefault="009E735D" w:rsidP="009E735D">
      <w:pPr>
        <w:pStyle w:val="Naslov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Općinski sud u Bjelovaru</w:t>
      </w:r>
    </w:p>
    <w:p w:rsidR="009E735D" w:rsidRDefault="009E735D" w:rsidP="009E735D">
      <w:pPr>
        <w:pStyle w:val="Naslov1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Stalna služba u Garešnici</w:t>
      </w:r>
    </w:p>
    <w:p w:rsidR="009E735D" w:rsidRDefault="009E735D" w:rsidP="009E735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Zemljišnoknjižni odjel</w:t>
      </w:r>
    </w:p>
    <w:p w:rsidR="009E735D" w:rsidRDefault="009E735D" w:rsidP="009E735D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Garešnica, V. Nazora 22                                                                  </w:t>
      </w:r>
    </w:p>
    <w:p w:rsidR="009E735D" w:rsidRDefault="009E735D" w:rsidP="009E735D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R J E Š E N J E</w:t>
      </w:r>
    </w:p>
    <w:p w:rsidR="009E735D" w:rsidRDefault="009E735D" w:rsidP="009E735D">
      <w:pPr>
        <w:rPr>
          <w:rFonts w:ascii="Arial" w:hAnsi="Arial" w:cs="Arial"/>
        </w:rPr>
      </w:pPr>
    </w:p>
    <w:p w:rsidR="009E735D" w:rsidRDefault="009E735D" w:rsidP="009E735D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Zemljišnoknjižni odjel Općinskog suda u Bjelovaru Stalna služba u Garešnici, po sucu toga suda </w:t>
      </w:r>
      <w:proofErr w:type="spellStart"/>
      <w:r>
        <w:rPr>
          <w:rFonts w:ascii="Arial" w:hAnsi="Arial" w:cs="Arial"/>
        </w:rPr>
        <w:t>Jarmilki</w:t>
      </w:r>
      <w:proofErr w:type="spellEnd"/>
      <w:r>
        <w:rPr>
          <w:rFonts w:ascii="Arial" w:hAnsi="Arial" w:cs="Arial"/>
        </w:rPr>
        <w:t xml:space="preserve"> Kučera-Slivar, kao sucu pojedincu, u zemljišnoknjižnom predmetu predlagatelja upisa Republike Hrvatske OIB:52634238587, zastupane po Općinskom državnom odvjetništvu u Bjelovaru (broj Ip-DO-224/2021),  radi provođenja pojedinačnog zemljišnoknjižnog ispravnog postupka, dana 27. travnja  2022. godine, </w:t>
      </w:r>
    </w:p>
    <w:p w:rsidR="009E735D" w:rsidRDefault="009E735D" w:rsidP="009E735D">
      <w:pPr>
        <w:pStyle w:val="Tijeloteksta"/>
        <w:rPr>
          <w:rFonts w:ascii="Arial" w:hAnsi="Arial" w:cs="Arial"/>
        </w:rPr>
      </w:pPr>
    </w:p>
    <w:p w:rsidR="009E735D" w:rsidRDefault="009E735D" w:rsidP="009E735D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bCs/>
        </w:rPr>
        <w:t xml:space="preserve">r i j e š i o  j e </w:t>
      </w:r>
    </w:p>
    <w:p w:rsidR="009E735D" w:rsidRDefault="009E735D" w:rsidP="009E735D">
      <w:pPr>
        <w:rPr>
          <w:rFonts w:ascii="Arial" w:hAnsi="Arial" w:cs="Arial"/>
          <w:b/>
          <w:bCs/>
        </w:rPr>
      </w:pPr>
    </w:p>
    <w:p w:rsidR="009E735D" w:rsidRDefault="009E735D" w:rsidP="009E735D">
      <w:pPr>
        <w:pStyle w:val="Tijeloteksta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I</w:t>
      </w:r>
      <w:r>
        <w:rPr>
          <w:rFonts w:ascii="Arial" w:hAnsi="Arial" w:cs="Arial"/>
        </w:rPr>
        <w:t xml:space="preserve">  U ovom zemljišnoknjižnom predmetu određuje se očevid na licu mjesta na nekretninama upisanim u   zk.ul.br.98 k.o. </w:t>
      </w:r>
      <w:proofErr w:type="spellStart"/>
      <w:r>
        <w:rPr>
          <w:rFonts w:ascii="Arial" w:hAnsi="Arial" w:cs="Arial"/>
        </w:rPr>
        <w:t>Kaniška</w:t>
      </w:r>
      <w:proofErr w:type="spellEnd"/>
      <w:r>
        <w:rPr>
          <w:rFonts w:ascii="Arial" w:hAnsi="Arial" w:cs="Arial"/>
        </w:rPr>
        <w:t xml:space="preserve"> Iva i to </w:t>
      </w:r>
      <w:proofErr w:type="spellStart"/>
      <w:r>
        <w:rPr>
          <w:rFonts w:ascii="Arial" w:hAnsi="Arial" w:cs="Arial"/>
        </w:rPr>
        <w:t>čkbr</w:t>
      </w:r>
      <w:proofErr w:type="spellEnd"/>
      <w:r>
        <w:rPr>
          <w:rFonts w:ascii="Arial" w:hAnsi="Arial" w:cs="Arial"/>
        </w:rPr>
        <w:t xml:space="preserve">. 1484/2 i </w:t>
      </w:r>
      <w:proofErr w:type="spellStart"/>
      <w:r>
        <w:rPr>
          <w:rFonts w:ascii="Arial" w:hAnsi="Arial" w:cs="Arial"/>
        </w:rPr>
        <w:t>zk</w:t>
      </w:r>
      <w:proofErr w:type="spellEnd"/>
      <w:r>
        <w:rPr>
          <w:rFonts w:ascii="Arial" w:hAnsi="Arial" w:cs="Arial"/>
        </w:rPr>
        <w:t xml:space="preserve">. ul. broj 933 k.o. </w:t>
      </w:r>
      <w:proofErr w:type="spellStart"/>
      <w:r>
        <w:rPr>
          <w:rFonts w:ascii="Arial" w:hAnsi="Arial" w:cs="Arial"/>
        </w:rPr>
        <w:t>Kaniška</w:t>
      </w:r>
      <w:proofErr w:type="spellEnd"/>
      <w:r>
        <w:rPr>
          <w:rFonts w:ascii="Arial" w:hAnsi="Arial" w:cs="Arial"/>
        </w:rPr>
        <w:t xml:space="preserve"> Iva i to </w:t>
      </w:r>
      <w:proofErr w:type="spellStart"/>
      <w:r>
        <w:rPr>
          <w:rFonts w:ascii="Arial" w:hAnsi="Arial" w:cs="Arial"/>
        </w:rPr>
        <w:t>čkbr</w:t>
      </w:r>
      <w:proofErr w:type="spellEnd"/>
      <w:r>
        <w:rPr>
          <w:rFonts w:ascii="Arial" w:hAnsi="Arial" w:cs="Arial"/>
        </w:rPr>
        <w:t>. 1520 za dan</w:t>
      </w:r>
      <w:r>
        <w:rPr>
          <w:rFonts w:ascii="Arial" w:hAnsi="Arial" w:cs="Arial"/>
          <w:b/>
          <w:bCs/>
        </w:rPr>
        <w:t xml:space="preserve">  </w:t>
      </w:r>
      <w:r w:rsidR="00C9099E">
        <w:rPr>
          <w:rFonts w:ascii="Arial" w:hAnsi="Arial" w:cs="Arial"/>
          <w:b/>
          <w:bCs/>
        </w:rPr>
        <w:t>9. lipnja</w:t>
      </w:r>
      <w:r>
        <w:rPr>
          <w:rFonts w:ascii="Arial" w:hAnsi="Arial" w:cs="Arial"/>
          <w:b/>
          <w:bCs/>
        </w:rPr>
        <w:t xml:space="preserve"> 2022. godine  u 1</w:t>
      </w:r>
      <w:r w:rsidR="00C9099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,00 sati.</w:t>
      </w:r>
    </w:p>
    <w:p w:rsidR="009E735D" w:rsidRDefault="009E735D" w:rsidP="009E735D">
      <w:pPr>
        <w:pStyle w:val="Tijeloteksta"/>
        <w:rPr>
          <w:rFonts w:ascii="Arial" w:hAnsi="Arial" w:cs="Arial"/>
        </w:rPr>
      </w:pPr>
    </w:p>
    <w:p w:rsidR="009E735D" w:rsidRDefault="009E735D" w:rsidP="009E73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II</w:t>
      </w:r>
      <w:r>
        <w:rPr>
          <w:rFonts w:ascii="Arial" w:hAnsi="Arial" w:cs="Arial"/>
        </w:rPr>
        <w:t xml:space="preserve"> Na raspravu, odnosno očevid, pozivaju se:</w:t>
      </w:r>
    </w:p>
    <w:p w:rsidR="009E735D" w:rsidRDefault="009E735D" w:rsidP="009E735D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Zastupnik predlagatelja,</w:t>
      </w:r>
    </w:p>
    <w:p w:rsidR="009E735D" w:rsidRDefault="009E735D" w:rsidP="009E735D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Protivnici predlagatelja upisa </w:t>
      </w:r>
      <w:r w:rsidR="00C9099E">
        <w:rPr>
          <w:rFonts w:ascii="Arial" w:hAnsi="Arial" w:cs="Arial"/>
          <w:bCs/>
        </w:rPr>
        <w:t xml:space="preserve">Luka </w:t>
      </w:r>
      <w:proofErr w:type="spellStart"/>
      <w:r w:rsidR="00C9099E">
        <w:rPr>
          <w:rFonts w:ascii="Arial" w:hAnsi="Arial" w:cs="Arial"/>
          <w:bCs/>
        </w:rPr>
        <w:t>Klišan</w:t>
      </w:r>
      <w:proofErr w:type="spellEnd"/>
      <w:r w:rsidR="00C9099E">
        <w:rPr>
          <w:rFonts w:ascii="Arial" w:hAnsi="Arial" w:cs="Arial"/>
          <w:bCs/>
        </w:rPr>
        <w:t xml:space="preserve">, Đuro </w:t>
      </w:r>
      <w:proofErr w:type="spellStart"/>
      <w:r w:rsidR="00C9099E">
        <w:rPr>
          <w:rFonts w:ascii="Arial" w:hAnsi="Arial" w:cs="Arial"/>
          <w:bCs/>
        </w:rPr>
        <w:t>Jegović</w:t>
      </w:r>
      <w:proofErr w:type="spellEnd"/>
      <w:r w:rsidR="00C9099E">
        <w:rPr>
          <w:rFonts w:ascii="Arial" w:hAnsi="Arial" w:cs="Arial"/>
          <w:bCs/>
        </w:rPr>
        <w:t xml:space="preserve">, </w:t>
      </w:r>
    </w:p>
    <w:p w:rsidR="009E735D" w:rsidRDefault="009E735D" w:rsidP="009E735D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Nasljednici zemljišnoknjižnog vlasnika </w:t>
      </w:r>
      <w:r w:rsidR="00C9099E">
        <w:rPr>
          <w:rFonts w:ascii="Arial" w:hAnsi="Arial" w:cs="Arial"/>
          <w:bCs/>
        </w:rPr>
        <w:t xml:space="preserve">Nenu </w:t>
      </w:r>
      <w:proofErr w:type="spellStart"/>
      <w:r w:rsidR="00C9099E">
        <w:rPr>
          <w:rFonts w:ascii="Arial" w:hAnsi="Arial" w:cs="Arial"/>
          <w:bCs/>
        </w:rPr>
        <w:t>Grotzner</w:t>
      </w:r>
      <w:proofErr w:type="spellEnd"/>
    </w:p>
    <w:p w:rsidR="009E735D" w:rsidRDefault="009E735D" w:rsidP="009E735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4.   Geodetski vještak iz Geo agi d.o.o. Bjelovar </w:t>
      </w:r>
    </w:p>
    <w:p w:rsidR="009E735D" w:rsidRDefault="00C9099E" w:rsidP="009E735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E735D" w:rsidRDefault="009E735D" w:rsidP="009E735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III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Poziva  se predlagatelj   na </w:t>
      </w:r>
      <w:proofErr w:type="spellStart"/>
      <w:r>
        <w:rPr>
          <w:rFonts w:ascii="Arial" w:hAnsi="Arial" w:cs="Arial"/>
        </w:rPr>
        <w:t>platež</w:t>
      </w:r>
      <w:proofErr w:type="spellEnd"/>
      <w:r>
        <w:rPr>
          <w:rFonts w:ascii="Arial" w:hAnsi="Arial" w:cs="Arial"/>
        </w:rPr>
        <w:t xml:space="preserve"> predujma za izlazak Suda u iznosu od </w:t>
      </w:r>
      <w:r w:rsidR="00C9099E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C9099E">
        <w:rPr>
          <w:rFonts w:ascii="Arial" w:hAnsi="Arial" w:cs="Arial"/>
        </w:rPr>
        <w:t>5</w:t>
      </w:r>
      <w:r>
        <w:rPr>
          <w:rFonts w:ascii="Arial" w:hAnsi="Arial" w:cs="Arial"/>
        </w:rPr>
        <w:t>00,00 kuna, s tim da predujam uplatite u roku od 15 dana računajući od dana primitka ovog rješenja, na račun sudskog depozita Općinskog suda u Bjelovaru: IBAN CODE: HR6623900011300001122, model HR00, poziv na broj odobrenja, 4-6-</w:t>
      </w:r>
      <w:r w:rsidR="00C9099E">
        <w:rPr>
          <w:rFonts w:ascii="Arial" w:hAnsi="Arial" w:cs="Arial"/>
        </w:rPr>
        <w:t>14275</w:t>
      </w:r>
      <w:r>
        <w:rPr>
          <w:rFonts w:ascii="Arial" w:hAnsi="Arial" w:cs="Arial"/>
        </w:rPr>
        <w:t xml:space="preserve">/21, a ako isti ne uplatite, postupak će se obustaviti.  </w:t>
      </w:r>
    </w:p>
    <w:p w:rsidR="009E735D" w:rsidRDefault="009E735D" w:rsidP="009E735D">
      <w:pPr>
        <w:ind w:firstLine="708"/>
        <w:jc w:val="both"/>
        <w:rPr>
          <w:rFonts w:ascii="Arial" w:hAnsi="Arial" w:cs="Arial"/>
        </w:rPr>
      </w:pPr>
    </w:p>
    <w:p w:rsidR="009E735D" w:rsidRDefault="009E735D" w:rsidP="009E73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Garešnici, 27. travnja 2022. godine</w:t>
      </w:r>
    </w:p>
    <w:p w:rsidR="009E735D" w:rsidRDefault="009E735D" w:rsidP="009E735D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S U D A C:</w:t>
      </w:r>
    </w:p>
    <w:p w:rsidR="009E735D" w:rsidRDefault="009E735D" w:rsidP="009E735D">
      <w:pPr>
        <w:pStyle w:val="Naslov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Jarmilka Kučera-Slivar </w:t>
      </w:r>
      <w:r w:rsidR="009762FE">
        <w:rPr>
          <w:rFonts w:ascii="Arial" w:hAnsi="Arial" w:cs="Arial"/>
          <w:b w:val="0"/>
        </w:rPr>
        <w:t>v.r.</w:t>
      </w:r>
    </w:p>
    <w:p w:rsidR="009E735D" w:rsidRDefault="009E735D" w:rsidP="009E735D">
      <w:pPr>
        <w:rPr>
          <w:rFonts w:ascii="Arial" w:hAnsi="Arial" w:cs="Arial"/>
        </w:rPr>
      </w:pPr>
    </w:p>
    <w:p w:rsidR="009E735D" w:rsidRDefault="009762FE" w:rsidP="009E73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  <w:bookmarkStart w:id="0" w:name="_GoBack"/>
      <w:bookmarkEnd w:id="0"/>
    </w:p>
    <w:p w:rsidR="009E735D" w:rsidRDefault="009E735D" w:rsidP="009E73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</w:t>
      </w:r>
    </w:p>
    <w:p w:rsidR="009E735D" w:rsidRDefault="009E735D" w:rsidP="009E735D">
      <w:pPr>
        <w:jc w:val="both"/>
        <w:rPr>
          <w:rFonts w:ascii="Arial" w:hAnsi="Arial" w:cs="Arial"/>
        </w:rPr>
      </w:pPr>
    </w:p>
    <w:p w:rsidR="009E735D" w:rsidRDefault="009E735D" w:rsidP="009E73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 j e š e n j e</w:t>
      </w:r>
    </w:p>
    <w:p w:rsidR="009E735D" w:rsidRDefault="009E735D" w:rsidP="009E73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:rsidR="009E735D" w:rsidRDefault="009E735D" w:rsidP="009E735D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>Dostavi rješenje:</w:t>
      </w:r>
    </w:p>
    <w:p w:rsidR="009E735D" w:rsidRDefault="009E735D" w:rsidP="009E735D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Zastupniku predlagatelja,</w:t>
      </w:r>
    </w:p>
    <w:p w:rsidR="009E735D" w:rsidRDefault="009E735D" w:rsidP="009E735D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Protivnicima  predlagatelja upisa i nasljednicima istih  </w:t>
      </w:r>
    </w:p>
    <w:p w:rsidR="009E735D" w:rsidRPr="009762FE" w:rsidRDefault="009E735D" w:rsidP="009762F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9762FE">
        <w:rPr>
          <w:rFonts w:ascii="Arial" w:hAnsi="Arial" w:cs="Arial"/>
          <w:bCs/>
        </w:rPr>
        <w:t>Geodetski vještak iz Geo agi d.o.o. Bjelovar</w:t>
      </w:r>
    </w:p>
    <w:p w:rsidR="009762FE" w:rsidRPr="009762FE" w:rsidRDefault="009762FE" w:rsidP="009762F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Oglasna ploča</w:t>
      </w:r>
    </w:p>
    <w:p w:rsidR="009E735D" w:rsidRDefault="00C9099E" w:rsidP="009E735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9E735D" w:rsidRDefault="009E735D" w:rsidP="009E735D">
      <w:pPr>
        <w:pStyle w:val="Tijeloteksta"/>
        <w:rPr>
          <w:rFonts w:ascii="Arial" w:hAnsi="Arial" w:cs="Arial"/>
        </w:rPr>
      </w:pPr>
    </w:p>
    <w:p w:rsidR="009E735D" w:rsidRDefault="009E735D" w:rsidP="009E735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</w:t>
      </w:r>
    </w:p>
    <w:p w:rsidR="009E735D" w:rsidRDefault="009E735D" w:rsidP="009E73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</w:p>
    <w:p w:rsidR="009E735D" w:rsidRDefault="009E735D" w:rsidP="009E73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Vidi upisnik Z</w:t>
      </w:r>
    </w:p>
    <w:p w:rsidR="009E735D" w:rsidRDefault="009E735D" w:rsidP="009E73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</w:t>
      </w:r>
    </w:p>
    <w:p w:rsidR="009E735D" w:rsidRDefault="009E735D" w:rsidP="009E73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Kal. 15 dana.</w:t>
      </w:r>
    </w:p>
    <w:p w:rsidR="009E735D" w:rsidRDefault="009E735D" w:rsidP="009E735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U Garešnici, 27. travnja 2022. godine</w:t>
      </w:r>
    </w:p>
    <w:p w:rsidR="009E735D" w:rsidRDefault="009E735D" w:rsidP="009E735D">
      <w:pPr>
        <w:ind w:left="708"/>
        <w:jc w:val="both"/>
        <w:rPr>
          <w:rFonts w:ascii="Arial" w:hAnsi="Arial" w:cs="Arial"/>
        </w:rPr>
      </w:pPr>
    </w:p>
    <w:p w:rsidR="009E735D" w:rsidRDefault="009E735D" w:rsidP="009E735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S u d a c:</w:t>
      </w:r>
    </w:p>
    <w:p w:rsidR="009E735D" w:rsidRDefault="009E735D" w:rsidP="009E735D"/>
    <w:p w:rsidR="009E735D" w:rsidRDefault="009E735D" w:rsidP="009E735D"/>
    <w:p w:rsidR="009E735D" w:rsidRDefault="009E735D" w:rsidP="009E735D"/>
    <w:p w:rsidR="009E735D" w:rsidRDefault="009E735D" w:rsidP="009E735D"/>
    <w:p w:rsidR="009E735D" w:rsidRDefault="009E735D" w:rsidP="009E735D"/>
    <w:p w:rsidR="00E56881" w:rsidRDefault="00E56881"/>
    <w:sectPr w:rsidR="00E56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47D2"/>
    <w:multiLevelType w:val="hybridMultilevel"/>
    <w:tmpl w:val="B03C6014"/>
    <w:lvl w:ilvl="0" w:tplc="4248216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B078E0"/>
    <w:multiLevelType w:val="hybridMultilevel"/>
    <w:tmpl w:val="B03C6014"/>
    <w:lvl w:ilvl="0" w:tplc="4248216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5D"/>
    <w:rsid w:val="00025ECC"/>
    <w:rsid w:val="009762FE"/>
    <w:rsid w:val="009E735D"/>
    <w:rsid w:val="00C9099E"/>
    <w:rsid w:val="00DE499E"/>
    <w:rsid w:val="00E5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E735D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E735D"/>
    <w:pPr>
      <w:keepNext/>
      <w:ind w:firstLine="708"/>
      <w:jc w:val="right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E735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9E735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9E735D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9E735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9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76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E735D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E735D"/>
    <w:pPr>
      <w:keepNext/>
      <w:ind w:firstLine="708"/>
      <w:jc w:val="right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E735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9E735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9E735D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9E735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9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7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Jarmilka Kučera Slivar</dc:creator>
  <cp:lastModifiedBy>Dragica Severović</cp:lastModifiedBy>
  <cp:revision>4</cp:revision>
  <cp:lastPrinted>2022-05-06T05:00:00Z</cp:lastPrinted>
  <dcterms:created xsi:type="dcterms:W3CDTF">2022-04-29T10:36:00Z</dcterms:created>
  <dcterms:modified xsi:type="dcterms:W3CDTF">2022-05-06T05:00:00Z</dcterms:modified>
</cp:coreProperties>
</file>