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ee39f8" w14:paraId="bee39f8" w:rsidRDefault="00464FD9" w:rsidP="00325398" w:rsidR="00325398" w:rsidRPr="0029662A">
      <w:pPr>
        <w15:collapsed w:val="false"/>
      </w:pPr>
      <w:bookmarkStart w:name="_GoBack" w:id="0"/>
      <w:bookmarkEnd w:id="0"/>
      <w:r>
        <w:rPr>
          <w:noProof/>
        </w:rPr>
        <w:t xml:space="preserve">              </w:t>
      </w:r>
      <w:r w:rsidR="005632E0" w:rsidRPr="0029662A">
        <w:rPr>
          <w:noProof/>
        </w:rPr>
        <w:drawing>
          <wp:inline distR="0" distL="0" distB="0" distT="0">
            <wp:extent cy="779145" cx="596679"/>
            <wp:effectExtent b="190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8261" cx="6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 w:rsidRPr="0029662A">
        <w:t xml:space="preserve">                            </w:t>
      </w:r>
    </w:p>
    <w:p w:rsidRDefault="005632E0" w:rsidP="00572798" w:rsidR="005632E0" w:rsidRPr="0029662A">
      <w:pPr>
        <w:tabs>
          <w:tab w:pos="7020" w:val="left"/>
        </w:tabs>
        <w:rPr>
          <w:b/>
        </w:rPr>
      </w:pPr>
    </w:p>
    <w:p w:rsidRDefault="00325398" w:rsidP="00572798" w:rsidR="00325398" w:rsidRPr="00464FD9">
      <w:pPr>
        <w:tabs>
          <w:tab w:pos="7020" w:val="left"/>
        </w:tabs>
      </w:pPr>
      <w:r w:rsidRPr="00464FD9">
        <w:t>REPUBLIKA HRVATSKA</w:t>
      </w:r>
      <w:r w:rsidR="00572798" w:rsidRPr="00464FD9">
        <w:t xml:space="preserve"> </w:t>
      </w:r>
    </w:p>
    <w:p w:rsidRDefault="00325398" w:rsidP="00325398" w:rsidR="00325398" w:rsidRPr="00464FD9">
      <w:r w:rsidRPr="00464FD9">
        <w:t>Trgovački sud u Zagrebu</w:t>
      </w:r>
    </w:p>
    <w:p w:rsidRDefault="00325398" w:rsidP="00325398" w:rsidR="00325398" w:rsidRPr="00464FD9">
      <w:r w:rsidRPr="00464FD9">
        <w:t xml:space="preserve">Zagreb, </w:t>
      </w:r>
      <w:proofErr w:type="spellStart"/>
      <w:r w:rsidRPr="00464FD9">
        <w:t>Amruševa</w:t>
      </w:r>
      <w:proofErr w:type="spellEnd"/>
      <w:r w:rsidRPr="00464FD9">
        <w:t xml:space="preserve"> 2/II</w:t>
      </w:r>
      <w:r w:rsidR="00464FD9">
        <w:t xml:space="preserve"> desno p.p.432</w:t>
      </w:r>
    </w:p>
    <w:p w:rsidRDefault="00ED6AA8" w:rsidP="00325398" w:rsidR="00ED6AA8" w:rsidRPr="0029662A"/>
    <w:p w:rsidRDefault="005632E0" w:rsidP="00325398" w:rsidR="005632E0" w:rsidRPr="0029662A"/>
    <w:p w:rsidRDefault="00325398" w:rsidP="001346EE" w:rsidR="001346EE" w:rsidRPr="005C24F1">
      <w:pPr>
        <w:jc w:val="both"/>
      </w:pPr>
      <w:r w:rsidRPr="0029662A">
        <w:t xml:space="preserve"> </w:t>
      </w:r>
      <w:r w:rsidR="00ED6AA8" w:rsidRPr="0029662A">
        <w:tab/>
      </w:r>
      <w:r w:rsidRPr="0029662A">
        <w:t xml:space="preserve">TRGOVAČKI SUD U ZAGREBU, </w:t>
      </w:r>
      <w:r w:rsidR="005632E0" w:rsidRPr="0029662A">
        <w:t>po su</w:t>
      </w:r>
      <w:r w:rsidR="00876321" w:rsidRPr="0029662A">
        <w:t>c</w:t>
      </w:r>
      <w:r w:rsidR="005632E0" w:rsidRPr="0029662A">
        <w:t xml:space="preserve">u Josipu Biliću, </w:t>
      </w:r>
      <w:r w:rsidRPr="0029662A">
        <w:t>u skraćenom stečajnom postupku</w:t>
      </w:r>
      <w:r w:rsidR="008155EE" w:rsidRPr="0029662A">
        <w:t xml:space="preserve"> pod poslovnim brojem </w:t>
      </w:r>
      <w:r w:rsidR="008155EE" w:rsidRPr="003E1AB9">
        <w:rPr>
          <w:color w:themeColor="text1" w:val="000000"/>
        </w:rPr>
        <w:t>St-</w:t>
      </w:r>
      <w:r w:rsidR="006679FC">
        <w:rPr>
          <w:color w:themeColor="text1" w:val="000000"/>
        </w:rPr>
        <w:t>2004</w:t>
      </w:r>
      <w:r w:rsidR="00D965EB">
        <w:rPr>
          <w:color w:themeColor="text1" w:val="000000"/>
        </w:rPr>
        <w:t>/1</w:t>
      </w:r>
      <w:r w:rsidR="003E1AB9" w:rsidRPr="003E1AB9">
        <w:rPr>
          <w:color w:themeColor="text1" w:val="000000"/>
        </w:rPr>
        <w:t>7</w:t>
      </w:r>
      <w:r w:rsidR="001F6933" w:rsidRPr="003E1AB9">
        <w:rPr>
          <w:color w:themeColor="text1" w:val="000000"/>
        </w:rPr>
        <w:t>,</w:t>
      </w:r>
      <w:r w:rsidRPr="003E1AB9">
        <w:rPr>
          <w:color w:themeColor="text1" w:val="000000"/>
        </w:rPr>
        <w:t xml:space="preserve"> </w:t>
      </w:r>
      <w:r w:rsidRPr="0029662A">
        <w:t xml:space="preserve">temeljem odredbe članka </w:t>
      </w:r>
      <w:r w:rsidR="00AC4528" w:rsidRPr="0029662A">
        <w:t>430.</w:t>
      </w:r>
      <w:r w:rsidRPr="0029662A">
        <w:t xml:space="preserve"> Stečajnog zakona</w:t>
      </w:r>
      <w:r w:rsidR="008155EE" w:rsidRPr="0029662A">
        <w:t xml:space="preserve"> </w:t>
      </w:r>
      <w:r w:rsidRPr="005C24F1">
        <w:t>(</w:t>
      </w:r>
      <w:proofErr w:type="spellStart"/>
      <w:r w:rsidRPr="005C24F1">
        <w:t>N.N</w:t>
      </w:r>
      <w:proofErr w:type="spellEnd"/>
      <w:r w:rsidRPr="005C24F1">
        <w:t xml:space="preserve">. br. </w:t>
      </w:r>
      <w:r w:rsidR="00AC4528" w:rsidRPr="005C24F1">
        <w:t>71/15.</w:t>
      </w:r>
      <w:r w:rsidRPr="005C24F1">
        <w:t>)</w:t>
      </w:r>
      <w:r w:rsidR="008155EE" w:rsidRPr="005C24F1">
        <w:t>,</w:t>
      </w:r>
      <w:r w:rsidRPr="005C24F1">
        <w:t xml:space="preserve"> dana </w:t>
      </w:r>
      <w:r w:rsidR="005C24F1" w:rsidRPr="005C24F1">
        <w:t>19. listopada 2017. godine</w:t>
      </w:r>
      <w:r w:rsidRPr="005C24F1">
        <w:t>,</w:t>
      </w:r>
      <w:r w:rsidR="00F034D3" w:rsidRPr="005C24F1">
        <w:t xml:space="preserve"> </w:t>
      </w:r>
      <w:r w:rsidRPr="005C24F1">
        <w:t>objavljuje</w:t>
      </w:r>
      <w:r w:rsidR="008155EE" w:rsidRPr="005C24F1">
        <w:t>:</w:t>
      </w:r>
    </w:p>
    <w:p w:rsidRDefault="001346EE" w:rsidP="001346EE" w:rsidR="001346EE" w:rsidRPr="0029662A">
      <w:pPr>
        <w:jc w:val="center"/>
        <w:rPr>
          <w:b/>
          <w:sz w:val="28"/>
          <w:szCs w:val="28"/>
        </w:rPr>
      </w:pPr>
    </w:p>
    <w:p w:rsidRDefault="001346EE" w:rsidP="001346EE" w:rsidR="001346EE" w:rsidRPr="0029662A">
      <w:pPr>
        <w:jc w:val="center"/>
        <w:rPr>
          <w:b/>
          <w:sz w:val="28"/>
          <w:szCs w:val="28"/>
        </w:rPr>
      </w:pPr>
      <w:r w:rsidRPr="0029662A">
        <w:rPr>
          <w:b/>
          <w:sz w:val="28"/>
          <w:szCs w:val="28"/>
        </w:rPr>
        <w:t>O G L A S</w:t>
      </w:r>
    </w:p>
    <w:p w:rsidRDefault="001346EE" w:rsidP="001346EE" w:rsidR="001346EE" w:rsidRPr="0029662A">
      <w:pPr>
        <w:rPr>
          <w:b/>
        </w:rPr>
      </w:pPr>
    </w:p>
    <w:p w:rsidRDefault="001346EE" w:rsidP="001346EE" w:rsidR="001346EE" w:rsidRPr="008D121D">
      <w:pPr>
        <w:pStyle w:val="Odlomakpopisa"/>
        <w:numPr>
          <w:ilvl w:val="0"/>
          <w:numId w:val="5"/>
        </w:numPr>
        <w:ind w:left="709"/>
        <w:jc w:val="both"/>
        <w:rPr>
          <w:color w:val="FF0000"/>
        </w:rPr>
      </w:pPr>
      <w:r w:rsidRPr="0029662A">
        <w:t xml:space="preserve">Za dužnika  </w:t>
      </w:r>
      <w:r w:rsidR="006679FC">
        <w:rPr>
          <w:b/>
        </w:rPr>
        <w:t>STYROTHERM d.o.o</w:t>
      </w:r>
      <w:r w:rsidR="006679FC">
        <w:t xml:space="preserve">., </w:t>
      </w:r>
      <w:proofErr w:type="spellStart"/>
      <w:r w:rsidR="006679FC">
        <w:t>Stupničke</w:t>
      </w:r>
      <w:proofErr w:type="spellEnd"/>
      <w:r w:rsidR="006679FC">
        <w:t xml:space="preserve"> </w:t>
      </w:r>
      <w:proofErr w:type="spellStart"/>
      <w:r w:rsidR="006679FC">
        <w:t>Šipkovine</w:t>
      </w:r>
      <w:proofErr w:type="spellEnd"/>
      <w:r w:rsidR="006679FC">
        <w:t xml:space="preserve"> 3, Donji </w:t>
      </w:r>
      <w:proofErr w:type="spellStart"/>
      <w:r w:rsidR="006679FC">
        <w:t>Stupnik</w:t>
      </w:r>
      <w:proofErr w:type="spellEnd"/>
      <w:r w:rsidR="006679FC">
        <w:t>, OIB: 55985296493</w:t>
      </w:r>
      <w:r w:rsidR="00A20BD7">
        <w:t>.</w:t>
      </w:r>
      <w:r w:rsidRPr="008D121D">
        <w:rPr>
          <w:color w:val="FF0000"/>
        </w:rPr>
        <w:t xml:space="preserve"> </w:t>
      </w:r>
    </w:p>
    <w:p w:rsidRDefault="001346EE" w:rsidP="001346EE" w:rsidR="001346EE" w:rsidRPr="0029662A">
      <w:pPr>
        <w:pStyle w:val="Odlomakpopisa"/>
        <w:ind w:left="1428"/>
        <w:jc w:val="both"/>
      </w:pPr>
    </w:p>
    <w:p w:rsidRDefault="001346EE" w:rsidP="001346EE" w:rsidR="001346EE" w:rsidRPr="0029662A">
      <w:pPr>
        <w:pStyle w:val="Odlomakpopisa"/>
        <w:numPr>
          <w:ilvl w:val="0"/>
          <w:numId w:val="5"/>
        </w:numPr>
        <w:ind w:left="709"/>
        <w:jc w:val="both"/>
      </w:pPr>
      <w:r w:rsidRPr="0029662A">
        <w:t xml:space="preserve">Iznos duga evidentiran na temelju neizvršenih osnova za plaćanje je </w:t>
      </w:r>
      <w:r w:rsidR="006679FC">
        <w:rPr>
          <w:color w:themeColor="text1" w:val="000000"/>
        </w:rPr>
        <w:t>1.580.768,06</w:t>
      </w:r>
      <w:r w:rsidR="00AA2D5C">
        <w:rPr>
          <w:color w:themeColor="text1" w:val="000000"/>
        </w:rPr>
        <w:t xml:space="preserve"> </w:t>
      </w:r>
      <w:r w:rsidRPr="004E1A86">
        <w:rPr>
          <w:color w:themeColor="text1" w:val="000000"/>
        </w:rPr>
        <w:t xml:space="preserve"> kn.</w:t>
      </w:r>
    </w:p>
    <w:p w:rsidRDefault="001346EE" w:rsidP="001346EE" w:rsidR="001346EE" w:rsidRPr="0029662A">
      <w:pPr>
        <w:ind w:left="709"/>
        <w:jc w:val="both"/>
      </w:pPr>
      <w:r w:rsidRPr="0029662A">
        <w:t xml:space="preserve"> </w:t>
      </w:r>
    </w:p>
    <w:p w:rsidRDefault="001346EE" w:rsidP="001346EE" w:rsidR="001346EE" w:rsidRPr="0029662A">
      <w:pPr>
        <w:pStyle w:val="Odlomakpopisa"/>
        <w:numPr>
          <w:ilvl w:val="0"/>
          <w:numId w:val="5"/>
        </w:numPr>
        <w:ind w:left="709"/>
        <w:jc w:val="both"/>
      </w:pPr>
      <w:r w:rsidRPr="0029662A"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1346EE" w:rsidP="001346EE" w:rsidR="001346EE" w:rsidRPr="0029662A">
      <w:pPr>
        <w:ind w:firstLine="720" w:left="709"/>
        <w:jc w:val="both"/>
      </w:pPr>
    </w:p>
    <w:p w:rsidRDefault="001346EE" w:rsidP="001346EE" w:rsidR="001346EE" w:rsidRPr="0029662A">
      <w:pPr>
        <w:pStyle w:val="Odlomakpopisa"/>
        <w:numPr>
          <w:ilvl w:val="0"/>
          <w:numId w:val="5"/>
        </w:numPr>
        <w:ind w:left="709"/>
        <w:jc w:val="both"/>
      </w:pPr>
      <w:r w:rsidRPr="0029662A"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4D2211" w:rsidP="004D2211" w:rsidR="001346EE" w:rsidRPr="0029662A">
      <w:pPr>
        <w:pStyle w:val="Odlomakpopisa"/>
        <w:tabs>
          <w:tab w:pos="7377" w:val="left"/>
        </w:tabs>
        <w:ind w:left="709"/>
        <w:jc w:val="both"/>
      </w:pPr>
      <w:r>
        <w:tab/>
      </w:r>
    </w:p>
    <w:p w:rsidRDefault="001346EE" w:rsidP="001346EE" w:rsidR="001346EE" w:rsidRPr="0029662A">
      <w:pPr>
        <w:pStyle w:val="Odlomakpopisa"/>
        <w:numPr>
          <w:ilvl w:val="0"/>
          <w:numId w:val="5"/>
        </w:numPr>
        <w:ind w:left="709"/>
        <w:jc w:val="both"/>
      </w:pPr>
      <w:r w:rsidRPr="0029662A">
        <w:t>UPOZORENJE:</w:t>
      </w:r>
    </w:p>
    <w:p w:rsidRDefault="001346EE" w:rsidP="001346EE" w:rsidR="001346EE" w:rsidRPr="0029662A">
      <w:pPr>
        <w:pStyle w:val="Odlomakpopisa"/>
        <w:ind w:left="709"/>
        <w:jc w:val="both"/>
      </w:pPr>
      <w:r w:rsidRPr="0029662A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1346EE" w:rsidP="001346EE" w:rsidR="001346EE" w:rsidRPr="0029662A">
      <w:pPr>
        <w:pStyle w:val="Odlomakpopisa"/>
        <w:ind w:left="709"/>
        <w:jc w:val="both"/>
      </w:pPr>
      <w:r w:rsidRPr="0029662A">
        <w:t>U tom slučaju sud će po službenoj dužnosti donijeti rješenje o otvaranju i zaključenju skraćenog stečajnog postupka.</w:t>
      </w:r>
    </w:p>
    <w:p w:rsidRDefault="001346EE" w:rsidP="001346EE" w:rsidR="001346EE" w:rsidRPr="0029662A">
      <w:pPr>
        <w:jc w:val="center"/>
      </w:pPr>
    </w:p>
    <w:p w:rsidRDefault="001346EE" w:rsidP="001346EE" w:rsidR="001346EE" w:rsidRPr="005C24F1">
      <w:pPr>
        <w:jc w:val="center"/>
      </w:pPr>
      <w:r w:rsidRPr="005C24F1">
        <w:t xml:space="preserve">Zagreb, </w:t>
      </w:r>
      <w:r w:rsidR="005C24F1" w:rsidRPr="005C24F1">
        <w:t>19. listopada 2017. godine</w:t>
      </w:r>
      <w:r w:rsidRPr="005C24F1">
        <w:t>.</w:t>
      </w:r>
    </w:p>
    <w:p w:rsidRDefault="001346EE" w:rsidP="001346EE" w:rsidR="001346EE" w:rsidRPr="0029662A"/>
    <w:p w:rsidRDefault="001346EE" w:rsidP="001346EE" w:rsidR="001346EE" w:rsidRPr="0029662A">
      <w:pPr>
        <w:jc w:val="right"/>
      </w:pPr>
      <w:r w:rsidRPr="0029662A">
        <w:t xml:space="preserve">        Sudac:</w:t>
      </w:r>
    </w:p>
    <w:p w:rsidRDefault="001346EE" w:rsidP="001346EE" w:rsidR="001346EE" w:rsidRPr="0029662A">
      <w:pPr>
        <w:jc w:val="right"/>
      </w:pPr>
      <w:r w:rsidRPr="0029662A">
        <w:t xml:space="preserve">          Josip Bilić </w:t>
      </w:r>
    </w:p>
    <w:p w:rsidRDefault="001346EE" w:rsidP="001346EE" w:rsidR="001346EE" w:rsidRPr="0029662A">
      <w:pPr>
        <w:jc w:val="both"/>
      </w:pPr>
    </w:p>
    <w:p w:rsidRDefault="001346EE" w:rsidP="001346EE" w:rsidR="001346EE" w:rsidRPr="0029662A">
      <w:pPr>
        <w:jc w:val="both"/>
        <w:rPr>
          <w:b/>
        </w:rPr>
      </w:pPr>
      <w:r w:rsidRPr="0029662A">
        <w:rPr>
          <w:b/>
        </w:rPr>
        <w:t>DNA:</w:t>
      </w:r>
    </w:p>
    <w:p w:rsidRDefault="0002532C" w:rsidP="0002532C" w:rsidR="0002532C">
      <w:pPr>
        <w:pStyle w:val="Odlomakpopisa"/>
        <w:numPr>
          <w:ilvl w:val="0"/>
          <w:numId w:val="10"/>
        </w:numPr>
        <w:jc w:val="both"/>
      </w:pPr>
      <w:r>
        <w:t>E-oglasna ploča suda (55 dana)</w:t>
      </w:r>
    </w:p>
    <w:p w:rsidRDefault="00325398" w:rsidP="00325398" w:rsidR="00325398" w:rsidRPr="0029662A">
      <w:pPr>
        <w:rPr>
          <w:b/>
        </w:rPr>
      </w:pPr>
    </w:p>
    <w:sectPr w:rsidSect="005632E0" w:rsidR="00325398" w:rsidRPr="0029662A">
      <w:headerReference w:type="even" r:id="rId10"/>
      <w:headerReference w:type="default" r:id="rId11"/>
      <w:headerReference w:type="first" r:id="rId12"/>
      <w:pgSz w:h="16838" w:w="11906"/>
      <w:pgMar w:gutter="0" w:footer="708" w:header="708" w:left="1417" w:bottom="127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C2A34" w:rsidR="00FC2A34">
      <w:r>
        <w:separator/>
      </w:r>
    </w:p>
  </w:endnote>
  <w:endnote w:id="0" w:type="continuationSeparator">
    <w:p w:rsidRDefault="00FC2A34" w:rsidR="00FC2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C2A34" w:rsidR="00FC2A34">
      <w:r>
        <w:separator/>
      </w:r>
    </w:p>
  </w:footnote>
  <w:footnote w:id="0" w:type="continuationSeparator">
    <w:p w:rsidRDefault="00FC2A34" w:rsidR="00FC2A3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46EE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D121D" w:rsidP="00BE567D" w:rsidR="00BE567D" w:rsidRPr="003E1AB9">
    <w:pPr>
      <w:pStyle w:val="Zaglavlje"/>
      <w:jc w:val="right"/>
      <w:rPr>
        <w:b/>
        <w:color w:themeColor="text1" w:val="000000"/>
      </w:rPr>
    </w:pPr>
    <w:r w:rsidRPr="003E1AB9">
      <w:rPr>
        <w:b/>
        <w:color w:themeColor="text1" w:val="000000"/>
      </w:rPr>
      <w:t xml:space="preserve">98. </w:t>
    </w:r>
    <w:r w:rsidR="00BE567D" w:rsidRPr="003E1AB9">
      <w:rPr>
        <w:b/>
        <w:color w:themeColor="text1" w:val="000000"/>
      </w:rPr>
      <w:t>St-</w:t>
    </w:r>
    <w:r w:rsidR="006679FC">
      <w:rPr>
        <w:b/>
        <w:color w:themeColor="text1" w:val="000000"/>
      </w:rPr>
      <w:t>2004</w:t>
    </w:r>
    <w:r w:rsidR="003E1AB9">
      <w:rPr>
        <w:b/>
        <w:color w:themeColor="text1" w:val="000000"/>
      </w:rPr>
      <w:t>/17-5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79B48C80"/>
    <w:lvl w:tplc="B4968410" w:ilvl="0">
      <w:start w:val="1"/>
      <w:numFmt w:val="upperRoman"/>
      <w:lvlText w:val="%1."/>
      <w:lvlJc w:val="left"/>
      <w:pPr>
        <w:ind w:hanging="720" w:left="1428"/>
      </w:pPr>
      <w:rPr>
        <w:rFonts w:hint="default"/>
        <w:color w:themeColor="text1" w:val="000000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46F13D82"/>
    <w:multiLevelType w:val="hybridMultilevel"/>
    <w:tmpl w:val="A606E576"/>
    <w:lvl w:tplc="6EA64216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791191"/>
    <w:multiLevelType w:val="hybridMultilevel"/>
    <w:tmpl w:val="1228C732"/>
    <w:lvl w:tplc="4AFC1334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5F5F7E78"/>
    <w:multiLevelType w:val="hybridMultilevel"/>
    <w:tmpl w:val="32C29246"/>
    <w:lvl w:tplc="65A8585C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4192475"/>
    <w:multiLevelType w:val="hybridMultilevel"/>
    <w:tmpl w:val="5DE0DD3A"/>
    <w:lvl w:tplc="BB0C676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2532C"/>
    <w:rsid w:val="0006212C"/>
    <w:rsid w:val="00087888"/>
    <w:rsid w:val="000B2BF7"/>
    <w:rsid w:val="00114EAD"/>
    <w:rsid w:val="001304C8"/>
    <w:rsid w:val="001346EE"/>
    <w:rsid w:val="0015739E"/>
    <w:rsid w:val="00163662"/>
    <w:rsid w:val="00165AAC"/>
    <w:rsid w:val="00185571"/>
    <w:rsid w:val="001E50FB"/>
    <w:rsid w:val="001F3257"/>
    <w:rsid w:val="001F50AC"/>
    <w:rsid w:val="001F64DB"/>
    <w:rsid w:val="001F6933"/>
    <w:rsid w:val="00224945"/>
    <w:rsid w:val="00230A63"/>
    <w:rsid w:val="00252DDD"/>
    <w:rsid w:val="00263D6D"/>
    <w:rsid w:val="00264D19"/>
    <w:rsid w:val="0029662A"/>
    <w:rsid w:val="00297E94"/>
    <w:rsid w:val="002B15E2"/>
    <w:rsid w:val="00325398"/>
    <w:rsid w:val="0035104B"/>
    <w:rsid w:val="003579F3"/>
    <w:rsid w:val="003673AE"/>
    <w:rsid w:val="0038246E"/>
    <w:rsid w:val="003958B3"/>
    <w:rsid w:val="003D35F9"/>
    <w:rsid w:val="003E1AB9"/>
    <w:rsid w:val="003E3A15"/>
    <w:rsid w:val="00413F4C"/>
    <w:rsid w:val="00464FD9"/>
    <w:rsid w:val="0048485E"/>
    <w:rsid w:val="004B337A"/>
    <w:rsid w:val="004D2211"/>
    <w:rsid w:val="004E1A86"/>
    <w:rsid w:val="004F3962"/>
    <w:rsid w:val="0053446F"/>
    <w:rsid w:val="005632E0"/>
    <w:rsid w:val="00572798"/>
    <w:rsid w:val="00581315"/>
    <w:rsid w:val="00590AEF"/>
    <w:rsid w:val="00591994"/>
    <w:rsid w:val="005A0039"/>
    <w:rsid w:val="005B51B3"/>
    <w:rsid w:val="005C08A7"/>
    <w:rsid w:val="005C24F1"/>
    <w:rsid w:val="005D476D"/>
    <w:rsid w:val="005E4AB8"/>
    <w:rsid w:val="005F0073"/>
    <w:rsid w:val="005F4627"/>
    <w:rsid w:val="00627F6A"/>
    <w:rsid w:val="00657B8E"/>
    <w:rsid w:val="006679FC"/>
    <w:rsid w:val="006D3A83"/>
    <w:rsid w:val="006F39B9"/>
    <w:rsid w:val="007608A0"/>
    <w:rsid w:val="0076556F"/>
    <w:rsid w:val="00772C16"/>
    <w:rsid w:val="0078706A"/>
    <w:rsid w:val="007A43E8"/>
    <w:rsid w:val="007B5AFD"/>
    <w:rsid w:val="007D5A5D"/>
    <w:rsid w:val="007F6603"/>
    <w:rsid w:val="00804CA8"/>
    <w:rsid w:val="008155EE"/>
    <w:rsid w:val="008613BD"/>
    <w:rsid w:val="00863025"/>
    <w:rsid w:val="00871F01"/>
    <w:rsid w:val="00876321"/>
    <w:rsid w:val="00897516"/>
    <w:rsid w:val="008D121D"/>
    <w:rsid w:val="00920CA0"/>
    <w:rsid w:val="00936AAD"/>
    <w:rsid w:val="009419D8"/>
    <w:rsid w:val="00A07009"/>
    <w:rsid w:val="00A147E6"/>
    <w:rsid w:val="00A17061"/>
    <w:rsid w:val="00A20BD7"/>
    <w:rsid w:val="00A46C69"/>
    <w:rsid w:val="00A6055A"/>
    <w:rsid w:val="00A677F5"/>
    <w:rsid w:val="00A71431"/>
    <w:rsid w:val="00AA2D5C"/>
    <w:rsid w:val="00AC165C"/>
    <w:rsid w:val="00AC4528"/>
    <w:rsid w:val="00AD027A"/>
    <w:rsid w:val="00AD5598"/>
    <w:rsid w:val="00B150C0"/>
    <w:rsid w:val="00B45F34"/>
    <w:rsid w:val="00B71A7F"/>
    <w:rsid w:val="00B82F18"/>
    <w:rsid w:val="00B93C7C"/>
    <w:rsid w:val="00BE567D"/>
    <w:rsid w:val="00C378F8"/>
    <w:rsid w:val="00C836B9"/>
    <w:rsid w:val="00C958E9"/>
    <w:rsid w:val="00CE5C96"/>
    <w:rsid w:val="00CE7362"/>
    <w:rsid w:val="00D01B78"/>
    <w:rsid w:val="00D16A6B"/>
    <w:rsid w:val="00D308FF"/>
    <w:rsid w:val="00D6462D"/>
    <w:rsid w:val="00D66226"/>
    <w:rsid w:val="00D965EB"/>
    <w:rsid w:val="00DA05FB"/>
    <w:rsid w:val="00DE45F5"/>
    <w:rsid w:val="00DE6B63"/>
    <w:rsid w:val="00E675C4"/>
    <w:rsid w:val="00EC3302"/>
    <w:rsid w:val="00ED6AA8"/>
    <w:rsid w:val="00EE550C"/>
    <w:rsid w:val="00EF2719"/>
    <w:rsid w:val="00F034D3"/>
    <w:rsid w:val="00F44AFE"/>
    <w:rsid w:val="00F92809"/>
    <w:rsid w:val="00FB2577"/>
    <w:rsid w:val="00FC2A34"/>
    <w:rsid w:val="00FD78CF"/>
    <w:rsid w:val="00FE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B257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B2577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B2577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B2577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B2577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B257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B2577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B2577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B2577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B2577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48124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listopada 2017.</izvorni_sadrzaj>
    <derivirana_varijabla naziv="DomainObject.DatumDonosenjaOdluke_1">19.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</izvorni_sadrzaj>
    <derivirana_varijabla naziv="DomainObject.DonositeljOdluke.Ime_1">Josip</derivirana_varijabla>
  </DomainObject.DonositeljOdluke.Ime>
  <DomainObject.DonositeljOdluke.Prezime>
    <izvorni_sadrzaj>Bilić</izvorni_sadrzaj>
    <derivirana_varijabla naziv="DomainObject.DonositeljOdluke.Prezime_1">Bilić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2004</izvorni_sadrzaj>
    <derivirana_varijabla naziv="DomainObject.Predmet.Broj_1">2004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srpnja 2017.</izvorni_sadrzaj>
    <derivirana_varijabla naziv="DomainObject.Predmet.DatumOsnivanja_1">14.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St-2004/2017</izvorni_sadrzaj>
    <derivirana_varijabla naziv="DomainObject.Predmet.OznakaBroj_1">St-2004/2017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STYROTHERM d.o.o. zastupanog po punomoćniku Edvin Beganović; Ermin Beganović</izvorni_sadrzaj>
    <derivirana_varijabla naziv="DomainObject.Predmet.ProtustrankaFormated_1">  STYROTHERM d.o.o. zastupanog po punomoćniku Edvin Beganović; Ermin Beganović</derivirana_varijabla>
  </DomainObject.Predmet.ProtustrankaFormated>
  <DomainObject.Predmet.ProtustrankaFormatedOIB>
    <izvorni_sadrzaj>  STYROTHERM d.o.o., OIB 55985296493 zastupanog po punomoćniku Edvin Beganović; Ermin Beganović</izvorni_sadrzaj>
    <derivirana_varijabla naziv="DomainObject.Predmet.ProtustrankaFormatedOIB_1">  STYROTHERM d.o.o., OIB 55985296493 zastupanog po punomoćniku Edvin Beganović; Ermin Beganović</derivirana_varijabla>
  </DomainObject.Predmet.ProtustrankaFormatedOIB>
  <DomainObject.Predmet.ProtustrankaFormatedWithAdress>
    <izvorni_sadrzaj> STYROTHERM d.o.o., Stupničke Šipkovine 3, 10255 Donji Stupnik zastupanog po punomoćniku Edvin Beganović; Ermin Beganović</izvorni_sadrzaj>
    <derivirana_varijabla naziv="DomainObject.Predmet.ProtustrankaFormatedWithAdress_1"> STYROTHERM d.o.o., Stupničke Šipkovine 3, 10255 Donji Stupnik zastupanog po punomoćniku Edvin Beganović; Ermin Beganović</derivirana_varijabla>
  </DomainObject.Predmet.ProtustrankaFormatedWithAdress>
  <DomainObject.Predmet.ProtustrankaFormatedWithAdressOIB>
    <izvorni_sadrzaj> STYROTHERM d.o.o., OIB 55985296493, Stupničke Šipkovine 3, 10255 Donji Stupnik zastupanog po punomoćniku Edvin Beganović; Ermin Beganović</izvorni_sadrzaj>
    <derivirana_varijabla naziv="DomainObject.Predmet.ProtustrankaFormatedWithAdressOIB_1"> STYROTHERM d.o.o., OIB 55985296493, Stupničke Šipkovine 3, 10255 Donji Stupnik zastupanog po punomoćniku Edvin Beganović; Ermin Beganović</derivirana_varijabla>
  </DomainObject.Predmet.ProtustrankaFormatedWithAdressOIB>
  <DomainObject.Predmet.ProtustrankaWithAdress>
    <izvorni_sadrzaj>STYROTHERM d.o.o. Stupničke Šipkovine 3, 10255 Donji Stupnik</izvorni_sadrzaj>
    <derivirana_varijabla naziv="DomainObject.Predmet.ProtustrankaWithAdress_1">STYROTHERM d.o.o. Stupničke Šipkovine 3, 10255 Donji Stupnik</derivirana_varijabla>
  </DomainObject.Predmet.ProtustrankaWithAdress>
  <DomainObject.Predmet.ProtustrankaWithAdressOIB>
    <izvorni_sadrzaj>STYROTHERM d.o.o., OIB 55985296493, Stupničke Šipkovine 3, 10255 Donji Stupnik</izvorni_sadrzaj>
    <derivirana_varijabla naziv="DomainObject.Predmet.ProtustrankaWithAdressOIB_1">STYROTHERM d.o.o., OIB 55985296493, Stupničke Šipkovine 3, 10255 Donji Stupnik</derivirana_varijabla>
  </DomainObject.Predmet.ProtustrankaWithAdressOIB>
  <DomainObject.Predmet.ProtustrankaNazivFormated>
    <izvorni_sadrzaj>STYROTHERM d.o.o.</izvorni_sadrzaj>
    <derivirana_varijabla naziv="DomainObject.Predmet.ProtustrankaNazivFormated_1">STYROTHERM d.o.o.</derivirana_varijabla>
  </DomainObject.Predmet.ProtustrankaNazivFormated>
  <DomainObject.Predmet.ProtustrankaNazivFormatedOIB>
    <izvorni_sadrzaj>STYROTHERM d.o.o., OIB 55985296493</izvorni_sadrzaj>
    <derivirana_varijabla naziv="DomainObject.Predmet.ProtustrankaNazivFormatedOIB_1">STYROTHERM d.o.o., OIB 55985296493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St - J. Bilić</izvorni_sadrzaj>
    <derivirana_varijabla naziv="DomainObject.Predmet.Referada.Naziv_1">98. St - J. Bilić</derivirana_varijabla>
  </DomainObject.Predmet.Referada.Naziv>
  <DomainObject.Predmet.Referada.Oznaka>
    <izvorni_sadrzaj>98.St </izvorni_sadrzaj>
    <derivirana_varijabla naziv="DomainObject.Predmet.Referada.Oznaka_1">98.St 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St - J. Bilić</izvorni_sadrzaj>
    <derivirana_varijabla naziv="DomainObject.Predmet.TrenutnaLokacijaSpisa.Naziv_1">98. St - J.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Irena Benko</izvorni_sadrzaj>
    <derivirana_varijabla naziv="DomainObject.Predmet.Zapisnicar_1">Irena Benko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STYROTHERM d.o.o. zastupanog po punomoćniku Edvin Beganović; Ermin Beganović</item>
    </izvorni_sadrzaj>
    <derivirana_varijabla naziv="DomainObject.Predmet.ProtuStrankaListFormated_1">
      <item>STYROTHERM d.o.o. zastupanog po punomoćniku Edvin Beganović; Ermin Beganović</item>
    </derivirana_varijabla>
  </DomainObject.Predmet.ProtuStrankaListFormated>
  <DomainObject.Predmet.ProtuStrankaListFormatedOIB>
    <izvorni_sadrzaj>
      <item>STYROTHERM d.o.o., OIB 55985296493 zastupanog po punomoćniku Edvin Beganović; Ermin Beganović</item>
    </izvorni_sadrzaj>
    <derivirana_varijabla naziv="DomainObject.Predmet.ProtuStrankaListFormatedOIB_1">
      <item>STYROTHERM d.o.o., OIB 55985296493 zastupanog po punomoćniku Edvin Beganović; Ermin Beganović</item>
    </derivirana_varijabla>
  </DomainObject.Predmet.ProtuStrankaListFormatedOIB>
  <DomainObject.Predmet.ProtuStrankaListFormatedWithAdress>
    <izvorni_sadrzaj>
      <item>STYROTHERM d.o.o., Stupničke Šipkovine 3, 10255 Donji Stupnik zastupanog po punomoćniku Edvin Beganović; Ermin Beganović</item>
    </izvorni_sadrzaj>
    <derivirana_varijabla naziv="DomainObject.Predmet.ProtuStrankaListFormatedWithAdress_1">
      <item>STYROTHERM d.o.o., Stupničke Šipkovine 3, 10255 Donji Stupnik zastupanog po punomoćniku Edvin Beganović; Ermin Beganović</item>
    </derivirana_varijabla>
  </DomainObject.Predmet.ProtuStrankaListFormatedWithAdress>
  <DomainObject.Predmet.ProtuStrankaListFormatedWithAdressOIB>
    <izvorni_sadrzaj>
      <item>STYROTHERM d.o.o., OIB 55985296493, Stupničke Šipkovine 3, 10255 Donji Stupnik zastupanog po punomoćniku Edvin Beganović; Ermin Beganović</item>
    </izvorni_sadrzaj>
    <derivirana_varijabla naziv="DomainObject.Predmet.ProtuStrankaListFormatedWithAdressOIB_1">
      <item>STYROTHERM d.o.o., OIB 55985296493, Stupničke Šipkovine 3, 10255 Donji Stupnik zastupanog po punomoćniku Edvin Beganović; Ermin Beganović</item>
    </derivirana_varijabla>
  </DomainObject.Predmet.ProtuStrankaListFormatedWithAdressOIB>
  <DomainObject.Predmet.ProtuStrankaListNazivFormated>
    <izvorni_sadrzaj>
      <item>STYROTHERM d.o.o.</item>
    </izvorni_sadrzaj>
    <derivirana_varijabla naziv="DomainObject.Predmet.ProtuStrankaListNazivFormated_1">
      <item>STYROTHERM d.o.o.</item>
    </derivirana_varijabla>
  </DomainObject.Predmet.ProtuStrankaListNazivFormated>
  <DomainObject.Predmet.ProtuStrankaListNazivFormatedOIB>
    <izvorni_sadrzaj>
      <item>STYROTHERM d.o.o., OIB 55985296493</item>
    </izvorni_sadrzaj>
    <derivirana_varijabla naziv="DomainObject.Predmet.ProtuStrankaListNazivFormatedOIB_1">
      <item>STYROTHERM d.o.o., OIB 55985296493</item>
    </derivirana_varijabla>
  </DomainObject.Predmet.ProtuStrankaListNazivFormatedOIB>
  <DomainObject.Predmet.OstaliListFormated>
    <izvorni_sadrzaj>
      <item>Ermin Beganović punomoćnik sudionika u postupku STYROTHERM d.o.o.</item>
      <item>Edvin Beganović punomoćnik sudionika u postupku STYROTHERM d.o.o.</item>
    </izvorni_sadrzaj>
    <derivirana_varijabla naziv="DomainObject.Predmet.OstaliListFormated_1">
      <item>Ermin Beganović punomoćnik sudionika u postupku STYROTHERM d.o.o.</item>
      <item>Edvin Beganović punomoćnik sudionika u postupku STYROTHERM d.o.o.</item>
    </derivirana_varijabla>
  </DomainObject.Predmet.OstaliListFormated>
  <DomainObject.Predmet.OstaliListFormatedOIB>
    <izvorni_sadrzaj>
      <item>Ermin Beganović, OIB 83256370172 punomoćnik sudionika u postupku STYROTHERM d.o.o.</item>
      <item>Edvin Beganović, OIB 42986831204 punomoćnik sudionika u postupku STYROTHERM d.o.o.</item>
    </izvorni_sadrzaj>
    <derivirana_varijabla naziv="DomainObject.Predmet.OstaliListFormatedOIB_1">
      <item>Ermin Beganović, OIB 83256370172 punomoćnik sudionika u postupku STYROTHERM d.o.o.</item>
      <item>Edvin Beganović, OIB 42986831204 punomoćnik sudionika u postupku STYROTHERM d.o.o.</item>
    </derivirana_varijabla>
  </DomainObject.Predmet.OstaliListFormatedOIB>
  <DomainObject.Predmet.OstaliListFormatedWithAdress>
    <izvorni_sadrzaj>
      <item>Ermin Beganović, Ul. žrtava domovinskog rata bb, 77220 Cazin punomoćnik sudionika u postupku STYROTHERM d.o.o.</item>
      <item>Edvin Beganović, Ul. žrtava Domovinskog rata bb, 77220 Cazin punomoćnik sudionika u postupku STYROTHERM d.o.o.</item>
    </izvorni_sadrzaj>
    <derivirana_varijabla naziv="DomainObject.Predmet.OstaliListFormatedWithAdress_1">
      <item>Ermin Beganović, Ul. žrtava domovinskog rata bb, 77220 Cazin punomoćnik sudionika u postupku STYROTHERM d.o.o.</item>
      <item>Edvin Beganović, Ul. žrtava Domovinskog rata bb, 77220 Cazin punomoćnik sudionika u postupku STYROTHERM d.o.o.</item>
    </derivirana_varijabla>
  </DomainObject.Predmet.OstaliListFormatedWithAdress>
  <DomainObject.Predmet.OstaliListFormatedWithAdressOIB>
    <izvorni_sadrzaj>
      <item>Ermin Beganović, OIB 83256370172, Ul. žrtava domovinskog rata bb, 77220 Cazin punomoćnik sudionika u postupku STYROTHERM d.o.o.</item>
      <item>Edvin Beganović, OIB 42986831204, Ul. žrtava Domovinskog rata bb, 77220 Cazin punomoćnik sudionika u postupku STYROTHERM d.o.o.</item>
    </izvorni_sadrzaj>
    <derivirana_varijabla naziv="DomainObject.Predmet.OstaliListFormatedWithAdressOIB_1">
      <item>Ermin Beganović, OIB 83256370172, Ul. žrtava domovinskog rata bb, 77220 Cazin punomoćnik sudionika u postupku STYROTHERM d.o.o.</item>
      <item>Edvin Beganović, OIB 42986831204, Ul. žrtava Domovinskog rata bb, 77220 Cazin punomoćnik sudionika u postupku STYROTHERM d.o.o.</item>
    </derivirana_varijabla>
  </DomainObject.Predmet.OstaliListFormatedWithAdressOIB>
  <DomainObject.Predmet.OstaliListNazivFormated>
    <izvorni_sadrzaj>
      <item>Ermin Beganović</item>
      <item>Edvin Beganović</item>
    </izvorni_sadrzaj>
    <derivirana_varijabla naziv="DomainObject.Predmet.OstaliListNazivFormated_1">
      <item>Ermin Beganović</item>
      <item>Edvin Beganović</item>
    </derivirana_varijabla>
  </DomainObject.Predmet.OstaliListNazivFormated>
  <DomainObject.Predmet.OstaliListNazivFormatedOIB>
    <izvorni_sadrzaj>
      <item>Ermin Beganović, OIB 83256370172</item>
      <item>Edvin Beganović, OIB 42986831204</item>
    </izvorni_sadrzaj>
    <derivirana_varijabla naziv="DomainObject.Predmet.OstaliListNazivFormatedOIB_1">
      <item>Ermin Beganović, OIB 83256370172</item>
      <item>Edvin Beganović, OIB 42986831204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listopada 2017.</izvorni_sadrzaj>
    <derivirana_varijabla naziv="DomainObject.Datum_1">19.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STYROTHERM d.o.o.</izvorni_sadrzaj>
    <derivirana_varijabla naziv="DomainObject.Predmet.ProtustrankaIDrugi_1">STYROTHERM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STYROTHERM d.o.o., OIB 55985296493, Stupničke Šipkovine 3, 10255 Donji Stupnik</izvorni_sadrzaj>
    <derivirana_varijabla naziv="DomainObject.Predmet.ProtustrankaIDrugiAdressOIB_1">STYROTHERM d.o.o., OIB 55985296493, Stupničke Šipkovine 3, 10255 Donji Stupnik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STYROTHERM d.o.o.</item>
      <item>Ermin Beganović</item>
      <item>Edvin Beganović</item>
    </izvorni_sadrzaj>
    <derivirana_varijabla naziv="DomainObject.Predmet.SudioniciListNaziv_1">
      <item>FINA Regionalni centar Zagreb</item>
      <item>STYROTHERM d.o.o.</item>
      <item>Ermin Beganović</item>
      <item>Edvin Beganović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STYROTHERM d.o.o., OIB 55985296493, Stupničke Šipkovine 3,10255 Donji Stupnik</item>
      <item>Ermin Beganović, OIB 83256370172, Ul. žrtava domovinskog rata bb,77220 Cazin</item>
      <item>Edvin Beganović, OIB 42986831204, Ul. žrtava Domovinskog rata bb,77220 Cazin</item>
    </izvorni_sadrzaj>
    <derivirana_varijabla naziv="DomainObject.Predmet.SudioniciListAdressOIB_1">
      <item>FINA Regionalni centar Zagreb, OIB 85821130368, Trg svibanjskih žrtava 1995. 1,10000 Zagreb</item>
      <item>STYROTHERM d.o.o., OIB 55985296493, Stupničke Šipkovine 3,10255 Donji Stupnik</item>
      <item>Ermin Beganović, OIB 83256370172, Ul. žrtava domovinskog rata bb,77220 Cazin</item>
      <item>Edvin Beganović, OIB 42986831204, Ul. žrtava Domovinskog rata bb,77220 Cazin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55985296493</item>
      <item>, OIB 83256370172</item>
      <item>, OIB 42986831204</item>
    </izvorni_sadrzaj>
    <derivirana_varijabla naziv="DomainObject.Predmet.SudioniciListNazivOIB_1">
      <item>, OIB 85821130368</item>
      <item>, OIB 55985296493</item>
      <item>, OIB 83256370172</item>
      <item>, OIB 42986831204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246</properties:Words>
  <properties:Characters>1357</properties:Characters>
  <properties:Lines>43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2017-10-05T10:59:00Z</dcterms:created>
  <dc:creator>ilukac</dc:creator>
  <cp:lastModifiedBy>Irena Benko</cp:lastModifiedBy>
  <cp:lastPrinted>2017-10-19T11:07:00Z</cp:lastPrinted>
  <dcterms:modified xmlns:xsi="http://www.w3.org/2001/XMLSchema-instance" xsi:type="dcterms:W3CDTF">2017-10-19T11:07:00Z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