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DFF1" w14:textId="77777777" w:rsidR="00BD43E3" w:rsidRDefault="00BD43E3" w:rsidP="00BD43E3">
      <w:pPr>
        <w:pStyle w:val="FINAPredloci-FINA"/>
      </w:pPr>
      <w:r>
        <w:t>FINANCIJSKA AGENCIJA</w:t>
      </w:r>
    </w:p>
    <w:p w14:paraId="75ED057A" w14:textId="77777777" w:rsidR="00BD43E3" w:rsidRDefault="00BD43E3" w:rsidP="00BD43E3">
      <w:pPr>
        <w:pStyle w:val="FINAPredloci-OIB"/>
      </w:pPr>
      <w:r>
        <w:t>OIB: 85821130368</w:t>
      </w:r>
    </w:p>
    <w:p w14:paraId="20F80CDD" w14:textId="77777777" w:rsidR="00BD43E3" w:rsidRPr="001F4E54" w:rsidRDefault="00BD43E3" w:rsidP="00BD43E3">
      <w:pPr>
        <w:pStyle w:val="FINAPredloci-Podacidokumenta"/>
      </w:pPr>
      <w:r w:rsidRPr="001F4E54">
        <w:t xml:space="preserve">Datum: </w:t>
      </w:r>
      <w:r>
        <w:t>01.08</w:t>
      </w:r>
      <w:r w:rsidRPr="001F4E54">
        <w:t>.202</w:t>
      </w:r>
      <w:r>
        <w:t>5</w:t>
      </w:r>
      <w:r w:rsidRPr="001F4E54">
        <w:t>.</w:t>
      </w:r>
    </w:p>
    <w:p w14:paraId="6712315B" w14:textId="77777777" w:rsidR="00BD43E3" w:rsidRPr="001F4E54" w:rsidRDefault="00BD43E3" w:rsidP="00BD43E3">
      <w:pPr>
        <w:pStyle w:val="FINAPredloci-Podacidokumenta"/>
      </w:pPr>
      <w:r w:rsidRPr="001F4E54">
        <w:t xml:space="preserve">Nadležni trgovački sud: Trgovački sud u </w:t>
      </w:r>
      <w:r>
        <w:t>Zagrebu</w:t>
      </w:r>
    </w:p>
    <w:p w14:paraId="3FFC5D4E" w14:textId="77777777" w:rsidR="00BD43E3" w:rsidRDefault="00BD43E3" w:rsidP="00BD43E3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>
        <w:t>968</w:t>
      </w:r>
      <w:r w:rsidRPr="001F4E54">
        <w:t>/202</w:t>
      </w:r>
      <w:r>
        <w:t>5</w:t>
      </w:r>
    </w:p>
    <w:p w14:paraId="4F944CBB" w14:textId="77777777" w:rsidR="00BD43E3" w:rsidRPr="001F4E54" w:rsidRDefault="00BD43E3" w:rsidP="00BD43E3">
      <w:pPr>
        <w:pStyle w:val="FINAPredloci-Podacidokumenta"/>
      </w:pPr>
      <w:r>
        <w:t xml:space="preserve">Dužnik: </w:t>
      </w:r>
      <w:bookmarkStart w:id="0" w:name="_Hlk189468534"/>
      <w:r>
        <w:t xml:space="preserve"> VINBER d.o.o., OIB: 94820837145, Maksimirska cesta 152A, Zagreb</w:t>
      </w:r>
    </w:p>
    <w:bookmarkEnd w:id="0"/>
    <w:p w14:paraId="1394DA4C" w14:textId="77777777" w:rsidR="00BD43E3" w:rsidRDefault="00BD43E3" w:rsidP="00BD43E3">
      <w:pPr>
        <w:pStyle w:val="FINAPredloci-Naslovdokumenta"/>
      </w:pPr>
      <w:r>
        <w:t xml:space="preserve">  </w:t>
      </w:r>
    </w:p>
    <w:p w14:paraId="7064EA2A" w14:textId="77777777" w:rsidR="00BD43E3" w:rsidRDefault="00BD43E3" w:rsidP="00BD43E3">
      <w:pPr>
        <w:pStyle w:val="FINAPredloci-Naslovdokumenta"/>
      </w:pPr>
    </w:p>
    <w:p w14:paraId="1FC2AD59" w14:textId="77777777" w:rsidR="00BD43E3" w:rsidRDefault="00BD43E3" w:rsidP="00BD43E3">
      <w:pPr>
        <w:pStyle w:val="FINAPredloci-Naslovdokumenta"/>
      </w:pPr>
    </w:p>
    <w:p w14:paraId="07508225" w14:textId="6A782F7D" w:rsidR="00BD43E3" w:rsidRDefault="00BD43E3" w:rsidP="00BD43E3">
      <w:pPr>
        <w:pStyle w:val="FINAPredloci-Naslovdokumenta"/>
      </w:pPr>
      <w:r>
        <w:t xml:space="preserve"> OBAVIJEST FINANCIJSKE AGENCIJE DA DUŽNIK NIJE DOSTAVIO</w:t>
      </w:r>
      <w:r>
        <w:br/>
        <w:t>OČITOVANJE O PRIJAVLJENIM TRAŽBINAMA</w:t>
      </w:r>
    </w:p>
    <w:p w14:paraId="369D819C" w14:textId="77777777" w:rsidR="00BD43E3" w:rsidRDefault="00BD43E3" w:rsidP="00BD43E3">
      <w:pPr>
        <w:pStyle w:val="FINAPredloci-Naslovdokumenta"/>
      </w:pPr>
    </w:p>
    <w:p w14:paraId="5382120A" w14:textId="6E88878E" w:rsidR="00BD43E3" w:rsidRDefault="00BD43E3" w:rsidP="00BD43E3">
      <w:pPr>
        <w:pStyle w:val="FINAPredloci-Podacidokumenta"/>
        <w:jc w:val="both"/>
      </w:pPr>
      <w:r>
        <w:t xml:space="preserve">Na temelju članka 43. stavka 4. Stečajnog zakona </w:t>
      </w:r>
      <w:r>
        <w:rPr>
          <w:rFonts w:ascii="Helvetica" w:hAnsi="Helvetica" w:cs="Helvetica"/>
          <w:lang w:eastAsia="hr-HR"/>
        </w:rPr>
        <w:t>(NN 71/15, 104/17, 36/22 i 27/24)</w:t>
      </w:r>
      <w:r>
        <w:t xml:space="preserve"> Financijska agencija obavještava da dužnik u gornjem predmetu VINBER d.o.o., OIB: 94820837145, Maksimirska cesta 152A, Zagreb, do trenutka  objave ove obavijesti nije dostavio očitovanje o prijavljenim tražbinama koje je trebao dostaviti Financijskoj agenciji u skladu s odredbom članka 41. Stečajnog zakona.</w:t>
      </w:r>
    </w:p>
    <w:p w14:paraId="06C5417C" w14:textId="586DDEEE" w:rsidR="00BD43E3" w:rsidRDefault="00BD43E3" w:rsidP="00BD43E3">
      <w:pPr>
        <w:pStyle w:val="FINAPredloci-Podacidokumenta"/>
        <w:jc w:val="both"/>
      </w:pPr>
    </w:p>
    <w:p w14:paraId="0A0E22BC" w14:textId="5B574AB4" w:rsidR="00BD43E3" w:rsidRDefault="00BD43E3" w:rsidP="00BD43E3">
      <w:pPr>
        <w:pStyle w:val="FINAPredloci-Podacidokumenta"/>
        <w:jc w:val="both"/>
      </w:pPr>
    </w:p>
    <w:p w14:paraId="3ED9D560" w14:textId="77777777" w:rsidR="00BD43E3" w:rsidRDefault="00BD43E3" w:rsidP="00BD43E3">
      <w:pPr>
        <w:pStyle w:val="FINAPredloci-Podacidokumenta"/>
        <w:jc w:val="both"/>
      </w:pPr>
    </w:p>
    <w:p w14:paraId="3FFAF7B4" w14:textId="77777777" w:rsidR="00BD43E3" w:rsidRDefault="00BD43E3" w:rsidP="00BD43E3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19FD87B7" w14:textId="77777777" w:rsidR="00BD43E3" w:rsidRDefault="00BD43E3" w:rsidP="00BD43E3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2E4C2A5C" w14:textId="77777777" w:rsidR="00BD43E3" w:rsidRPr="00AF0ACB" w:rsidRDefault="00BD43E3" w:rsidP="00BD43E3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3B01CBB6" w14:textId="77777777" w:rsidR="00BD43E3" w:rsidRDefault="00BD43E3" w:rsidP="00BD43E3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4EF0D91C" w14:textId="77777777" w:rsidR="00BD43E3" w:rsidRDefault="00BD43E3" w:rsidP="00BD43E3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08C5F8C4" w14:textId="77777777" w:rsidR="00BD43E3" w:rsidRDefault="00BD43E3" w:rsidP="00BD43E3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39Su-350/2025)</w:t>
      </w:r>
    </w:p>
    <w:p w14:paraId="2DE538C4" w14:textId="77777777" w:rsidR="00BD43E3" w:rsidRPr="00AE35D8" w:rsidRDefault="00BD43E3" w:rsidP="00BD43E3">
      <w:pPr>
        <w:pStyle w:val="FINAPredloci-Naslovdokumenta"/>
      </w:pPr>
    </w:p>
    <w:p w14:paraId="7421555B" w14:textId="6C2FFBBF" w:rsidR="004F7BA8" w:rsidRPr="009A773B" w:rsidRDefault="004F7BA8" w:rsidP="00060260">
      <w:pPr>
        <w:pStyle w:val="Standard"/>
        <w:rPr>
          <w:rFonts w:ascii="Arial" w:hAnsi="Arial" w:cs="Arial"/>
          <w:color w:val="000000" w:themeColor="text1"/>
          <w:sz w:val="20"/>
          <w:szCs w:val="20"/>
        </w:rPr>
      </w:pPr>
    </w:p>
    <w:p w14:paraId="3DD47ECB" w14:textId="77777777" w:rsidR="004F7BA8" w:rsidRPr="009A773B" w:rsidRDefault="006024E5" w:rsidP="00060260">
      <w:pPr>
        <w:pStyle w:val="Standard"/>
        <w:rPr>
          <w:rFonts w:ascii="Arial" w:hAnsi="Arial" w:cs="Arial"/>
          <w:vanish/>
          <w:sz w:val="20"/>
          <w:szCs w:val="20"/>
        </w:rPr>
      </w:pPr>
      <w:r w:rsidRPr="009A773B">
        <w:rPr>
          <w:rFonts w:ascii="Arial" w:hAnsi="Arial" w:cs="Arial"/>
          <w:noProof/>
          <w:vanish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C13F3FE" wp14:editId="74841948">
                <wp:simplePos x="0" y="0"/>
                <wp:positionH relativeFrom="page">
                  <wp:posOffset>5127480</wp:posOffset>
                </wp:positionH>
                <wp:positionV relativeFrom="paragraph">
                  <wp:posOffset>720</wp:posOffset>
                </wp:positionV>
                <wp:extent cx="1655280" cy="20880"/>
                <wp:effectExtent l="0" t="0" r="0" b="0"/>
                <wp:wrapSquare wrapText="bothSides"/>
                <wp:docPr id="4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280" cy="20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607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07"/>
                            </w:tblGrid>
                            <w:tr w:rsidR="004F7BA8" w14:paraId="46AFFA29" w14:textId="77777777">
                              <w:trPr>
                                <w:trHeight w:val="1701"/>
                              </w:trPr>
                              <w:tc>
                                <w:tcPr>
                                  <w:tcW w:w="2607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021CB5F" w14:textId="77777777" w:rsidR="004F7BA8" w:rsidRDefault="006024E5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Suglasan:</w:t>
                                  </w:r>
                                </w:p>
                                <w:p w14:paraId="7B83BCD9" w14:textId="77777777" w:rsidR="004F7BA8" w:rsidRDefault="004F7BA8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7F0B9A9" w14:textId="77777777" w:rsidR="004F7BA8" w:rsidRDefault="006024E5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direktor Sektora</w:t>
                                  </w:r>
                                </w:p>
                                <w:p w14:paraId="390F405E" w14:textId="77777777" w:rsidR="004F7BA8" w:rsidRDefault="006024E5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Marko Markić</w:t>
                                  </w:r>
                                </w:p>
                                <w:p w14:paraId="192523ED" w14:textId="77777777" w:rsidR="004F7BA8" w:rsidRDefault="004F7BA8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0E00367" w14:textId="77777777" w:rsidR="004F7BA8" w:rsidRDefault="004F7BA8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EF6B1F" w14:textId="77777777" w:rsidR="004F7BA8" w:rsidRDefault="006024E5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član Uprave</w:t>
                                  </w:r>
                                </w:p>
                                <w:p w14:paraId="37ED62E6" w14:textId="77777777" w:rsidR="004F7BA8" w:rsidRDefault="006024E5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Ivan Ivić</w:t>
                                  </w:r>
                                </w:p>
                                <w:p w14:paraId="28F7D4EB" w14:textId="77777777" w:rsidR="004F7BA8" w:rsidRDefault="004F7BA8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1CD8F9" w14:textId="77777777" w:rsidR="00A21F93" w:rsidRDefault="00A21F9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13F3FE" id="_x0000_t202" coordsize="21600,21600" o:spt="202" path="m,l,21600r21600,l21600,xe">
                <v:stroke joinstyle="miter"/>
                <v:path gradientshapeok="t" o:connecttype="rect"/>
              </v:shapetype>
              <v:shape id="Frame3" o:spid="_x0000_s1026" type="#_x0000_t202" style="position:absolute;margin-left:403.75pt;margin-top:.05pt;width:130.35pt;height:1.65pt;z-index: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" stroked="f">
                <v:fill opacity="0"/>
                <v:textbox style="mso-fit-shape-to-text:t" inset="0,0,0,0">
                  <w:txbxContent>
                    <w:tbl>
                      <w:tblPr>
                        <w:tblW w:w="2607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07"/>
                      </w:tblGrid>
                      <w:tr w:rsidR="004F7BA8" w14:paraId="46AFFA29" w14:textId="77777777">
                        <w:trPr>
                          <w:trHeight w:val="1701"/>
                        </w:trPr>
                        <w:tc>
                          <w:tcPr>
                            <w:tcW w:w="2607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021CB5F" w14:textId="77777777" w:rsidR="004F7BA8" w:rsidRDefault="006024E5">
                            <w:pPr>
                              <w:pStyle w:val="Standard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Suglasan:</w:t>
                            </w:r>
                          </w:p>
                          <w:p w14:paraId="7B83BCD9" w14:textId="77777777" w:rsidR="004F7BA8" w:rsidRDefault="004F7BA8">
                            <w:pPr>
                              <w:pStyle w:val="Standard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7F0B9A9" w14:textId="77777777" w:rsidR="004F7BA8" w:rsidRDefault="006024E5">
                            <w:pPr>
                              <w:pStyle w:val="Standard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direktor Sektora</w:t>
                            </w:r>
                          </w:p>
                          <w:p w14:paraId="390F405E" w14:textId="77777777" w:rsidR="004F7BA8" w:rsidRDefault="006024E5">
                            <w:pPr>
                              <w:pStyle w:val="Standard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Marko Markić</w:t>
                            </w:r>
                          </w:p>
                          <w:p w14:paraId="192523ED" w14:textId="77777777" w:rsidR="004F7BA8" w:rsidRDefault="004F7BA8">
                            <w:pPr>
                              <w:pStyle w:val="Standard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E00367" w14:textId="77777777" w:rsidR="004F7BA8" w:rsidRDefault="004F7BA8">
                            <w:pPr>
                              <w:pStyle w:val="Standard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CEF6B1F" w14:textId="77777777" w:rsidR="004F7BA8" w:rsidRDefault="006024E5">
                            <w:pPr>
                              <w:pStyle w:val="Standard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član Uprave</w:t>
                            </w:r>
                          </w:p>
                          <w:p w14:paraId="37ED62E6" w14:textId="77777777" w:rsidR="004F7BA8" w:rsidRDefault="006024E5">
                            <w:pPr>
                              <w:pStyle w:val="Standard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Ivan Ivić</w:t>
                            </w:r>
                          </w:p>
                          <w:p w14:paraId="28F7D4EB" w14:textId="77777777" w:rsidR="004F7BA8" w:rsidRDefault="004F7BA8">
                            <w:pPr>
                              <w:pStyle w:val="Standard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681CD8F9" w14:textId="77777777" w:rsidR="00A21F93" w:rsidRDefault="00A21F9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552F559" w14:textId="77777777" w:rsidR="00F97EC0" w:rsidRPr="009A773B" w:rsidRDefault="00F97EC0" w:rsidP="00060260">
      <w:pPr>
        <w:pStyle w:val="Standard"/>
        <w:rPr>
          <w:rFonts w:ascii="Arial" w:hAnsi="Arial" w:cs="Arial"/>
          <w:sz w:val="20"/>
          <w:szCs w:val="20"/>
        </w:rPr>
      </w:pPr>
    </w:p>
    <w:p w14:paraId="0936D629" w14:textId="77777777" w:rsidR="00F97EC0" w:rsidRPr="009A773B" w:rsidRDefault="00F97EC0" w:rsidP="00060260">
      <w:pPr>
        <w:pStyle w:val="Standard"/>
        <w:rPr>
          <w:rFonts w:ascii="Arial" w:hAnsi="Arial" w:cs="Arial"/>
          <w:sz w:val="20"/>
          <w:szCs w:val="20"/>
        </w:rPr>
      </w:pPr>
    </w:p>
    <w:sectPr w:rsidR="00F97EC0" w:rsidRPr="009A773B" w:rsidSect="006A6D19">
      <w:headerReference w:type="default" r:id="rId7"/>
      <w:footerReference w:type="default" r:id="rId8"/>
      <w:pgSz w:w="11906" w:h="16838"/>
      <w:pgMar w:top="2552" w:right="1418" w:bottom="1418" w:left="1418" w:header="62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07E41" w14:textId="77777777" w:rsidR="00CA094C" w:rsidRDefault="00CA094C">
      <w:pPr>
        <w:rPr>
          <w:rFonts w:hint="eastAsia"/>
        </w:rPr>
      </w:pPr>
      <w:r>
        <w:separator/>
      </w:r>
    </w:p>
  </w:endnote>
  <w:endnote w:type="continuationSeparator" w:id="0">
    <w:p w14:paraId="7F9FA17B" w14:textId="77777777" w:rsidR="00CA094C" w:rsidRDefault="00CA09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1F33D" w14:textId="77777777" w:rsidR="00E1231A" w:rsidRDefault="00E1231A">
    <w:pPr>
      <w:rPr>
        <w:rFonts w:hint="eastAsia"/>
      </w:rPr>
    </w:pPr>
  </w:p>
  <w:p w14:paraId="2973F9A4" w14:textId="77777777" w:rsidR="004246CE" w:rsidRDefault="004246CE">
    <w:pPr>
      <w:rPr>
        <w:rFonts w:hint="eastAsia"/>
      </w:rPr>
    </w:pPr>
  </w:p>
  <w:tbl>
    <w:tblPr>
      <w:tblStyle w:val="Reetkatablice"/>
      <w:tblW w:w="9070" w:type="dxa"/>
      <w:tblInd w:w="143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64"/>
      <w:gridCol w:w="2776"/>
      <w:gridCol w:w="3830"/>
    </w:tblGrid>
    <w:tr w:rsidR="00E1231A" w:rsidRPr="002E1435" w14:paraId="7B5F1207" w14:textId="77777777" w:rsidTr="00BD43E3">
      <w:tc>
        <w:tcPr>
          <w:tcW w:w="2464" w:type="dxa"/>
        </w:tcPr>
        <w:p w14:paraId="2141485E" w14:textId="3F104735" w:rsidR="00E1231A" w:rsidRPr="002E1435" w:rsidRDefault="00E1231A" w:rsidP="00E1231A">
          <w:pPr>
            <w:pStyle w:val="Podnoje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776" w:type="dxa"/>
        </w:tcPr>
        <w:p w14:paraId="6081F55E" w14:textId="5962D19D" w:rsidR="00E1231A" w:rsidRPr="002E1435" w:rsidRDefault="00E1231A" w:rsidP="00E1231A">
          <w:pPr>
            <w:pStyle w:val="Podnoje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30" w:type="dxa"/>
        </w:tcPr>
        <w:p w14:paraId="74AF1254" w14:textId="1578E12A" w:rsidR="00E1231A" w:rsidRPr="002E1435" w:rsidRDefault="00E1231A" w:rsidP="00E1231A">
          <w:pPr>
            <w:pStyle w:val="Podnoje"/>
            <w:rPr>
              <w:rFonts w:ascii="Arial" w:hAnsi="Arial" w:cs="Arial"/>
              <w:sz w:val="16"/>
              <w:szCs w:val="16"/>
            </w:rPr>
          </w:pPr>
        </w:p>
      </w:tc>
    </w:tr>
  </w:tbl>
  <w:p w14:paraId="545D68E0" w14:textId="5E5F16F5" w:rsidR="00784B8F" w:rsidRPr="00784B8F" w:rsidRDefault="00784B8F" w:rsidP="00784B8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DA96D" w14:textId="77777777" w:rsidR="00CA094C" w:rsidRDefault="00CA094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532CC40" w14:textId="77777777" w:rsidR="00CA094C" w:rsidRDefault="00CA094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FAED" w14:textId="128D529B" w:rsidR="00FE7874" w:rsidRDefault="006024E5" w:rsidP="00851B6D">
    <w:pPr>
      <w:pStyle w:val="Zaglavlje"/>
      <w:tabs>
        <w:tab w:val="clear" w:pos="4536"/>
        <w:tab w:val="clear" w:pos="9072"/>
        <w:tab w:val="left" w:pos="1065"/>
      </w:tabs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1832DE33" wp14:editId="323CB50C">
          <wp:simplePos x="0" y="0"/>
          <wp:positionH relativeFrom="column">
            <wp:posOffset>-887730</wp:posOffset>
          </wp:positionH>
          <wp:positionV relativeFrom="paragraph">
            <wp:posOffset>-396240</wp:posOffset>
          </wp:positionV>
          <wp:extent cx="7526020" cy="1438910"/>
          <wp:effectExtent l="0" t="0" r="0" b="0"/>
          <wp:wrapSquare wrapText="bothSides"/>
          <wp:docPr id="9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6020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A8"/>
    <w:rsid w:val="00016EB6"/>
    <w:rsid w:val="00033EE8"/>
    <w:rsid w:val="00060260"/>
    <w:rsid w:val="000A5C4A"/>
    <w:rsid w:val="00150097"/>
    <w:rsid w:val="0017726E"/>
    <w:rsid w:val="00220016"/>
    <w:rsid w:val="00226BEF"/>
    <w:rsid w:val="00280AD3"/>
    <w:rsid w:val="002A4EAB"/>
    <w:rsid w:val="002E1435"/>
    <w:rsid w:val="00326C09"/>
    <w:rsid w:val="003816C4"/>
    <w:rsid w:val="003926F5"/>
    <w:rsid w:val="003C7EA0"/>
    <w:rsid w:val="003E4EAE"/>
    <w:rsid w:val="004246CE"/>
    <w:rsid w:val="00447F6A"/>
    <w:rsid w:val="004575DD"/>
    <w:rsid w:val="00476B18"/>
    <w:rsid w:val="004A0D19"/>
    <w:rsid w:val="004F7BA8"/>
    <w:rsid w:val="00510EA0"/>
    <w:rsid w:val="00582506"/>
    <w:rsid w:val="0058774C"/>
    <w:rsid w:val="006024E5"/>
    <w:rsid w:val="00603429"/>
    <w:rsid w:val="006070B7"/>
    <w:rsid w:val="00615843"/>
    <w:rsid w:val="00672112"/>
    <w:rsid w:val="0069772B"/>
    <w:rsid w:val="006A6D19"/>
    <w:rsid w:val="006C36C2"/>
    <w:rsid w:val="006E0B7D"/>
    <w:rsid w:val="00744D3D"/>
    <w:rsid w:val="0076190E"/>
    <w:rsid w:val="007641AC"/>
    <w:rsid w:val="007750D7"/>
    <w:rsid w:val="00784B8F"/>
    <w:rsid w:val="00811E5D"/>
    <w:rsid w:val="00851B6D"/>
    <w:rsid w:val="008714B7"/>
    <w:rsid w:val="00892D46"/>
    <w:rsid w:val="008A1E84"/>
    <w:rsid w:val="009074A8"/>
    <w:rsid w:val="00942149"/>
    <w:rsid w:val="0098238A"/>
    <w:rsid w:val="009A773B"/>
    <w:rsid w:val="009E3A2F"/>
    <w:rsid w:val="00A045FB"/>
    <w:rsid w:val="00A04DF9"/>
    <w:rsid w:val="00A21F93"/>
    <w:rsid w:val="00A4473F"/>
    <w:rsid w:val="00A847F3"/>
    <w:rsid w:val="00AF6A73"/>
    <w:rsid w:val="00B459BB"/>
    <w:rsid w:val="00B50FE0"/>
    <w:rsid w:val="00B63F33"/>
    <w:rsid w:val="00B73098"/>
    <w:rsid w:val="00BD43E3"/>
    <w:rsid w:val="00BE5902"/>
    <w:rsid w:val="00C707E5"/>
    <w:rsid w:val="00CA094C"/>
    <w:rsid w:val="00CC45E2"/>
    <w:rsid w:val="00CC6F17"/>
    <w:rsid w:val="00D31A13"/>
    <w:rsid w:val="00D61C2F"/>
    <w:rsid w:val="00D6259B"/>
    <w:rsid w:val="00D7413C"/>
    <w:rsid w:val="00DB3C6D"/>
    <w:rsid w:val="00DF11D2"/>
    <w:rsid w:val="00E1231A"/>
    <w:rsid w:val="00E24EFF"/>
    <w:rsid w:val="00E30C69"/>
    <w:rsid w:val="00E93DED"/>
    <w:rsid w:val="00EB5071"/>
    <w:rsid w:val="00EF1DA8"/>
    <w:rsid w:val="00F45BCF"/>
    <w:rsid w:val="00F57165"/>
    <w:rsid w:val="00F94C56"/>
    <w:rsid w:val="00F954BD"/>
    <w:rsid w:val="00F97EC0"/>
    <w:rsid w:val="00FB73DC"/>
    <w:rsid w:val="00FD57C6"/>
    <w:rsid w:val="00FE7874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2E6C6"/>
  <w15:docId w15:val="{B6BC7558-1CDB-8A4C-84A5-3E72FDCA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hr-HR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aglavlje">
    <w:name w:val="header"/>
    <w:basedOn w:val="Standard"/>
    <w:pPr>
      <w:tabs>
        <w:tab w:val="center" w:pos="4536"/>
        <w:tab w:val="right" w:pos="9072"/>
      </w:tabs>
    </w:pPr>
  </w:style>
  <w:style w:type="paragraph" w:styleId="Podnoje">
    <w:name w:val="footer"/>
    <w:basedOn w:val="Standard"/>
    <w:link w:val="PodnojeChar"/>
    <w:uiPriority w:val="99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paragraph" w:customStyle="1" w:styleId="NoParagraphStyle">
    <w:name w:val="[No Paragraph Style]"/>
    <w:rsid w:val="00784B8F"/>
    <w:pPr>
      <w:widowControl/>
      <w:suppressAutoHyphens w:val="0"/>
      <w:autoSpaceDE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bidi="ar-SA"/>
    </w:rPr>
  </w:style>
  <w:style w:type="paragraph" w:customStyle="1" w:styleId="BasicParagraph">
    <w:name w:val="[Basic Paragraph]"/>
    <w:basedOn w:val="NoParagraphStyle"/>
    <w:uiPriority w:val="99"/>
    <w:rsid w:val="00784B8F"/>
  </w:style>
  <w:style w:type="character" w:customStyle="1" w:styleId="PodnojeChar">
    <w:name w:val="Podnožje Char"/>
    <w:basedOn w:val="Zadanifontodlomka"/>
    <w:link w:val="Podnoje"/>
    <w:uiPriority w:val="99"/>
    <w:rsid w:val="00784B8F"/>
    <w:rPr>
      <w:rFonts w:ascii="Times New Roman" w:eastAsia="Times New Roman" w:hAnsi="Times New Roman" w:cs="Times New Roman"/>
      <w:lang w:val="hr-HR" w:bidi="ar-SA"/>
    </w:rPr>
  </w:style>
  <w:style w:type="character" w:styleId="Hiperveza">
    <w:name w:val="Hyperlink"/>
    <w:basedOn w:val="Zadanifontodlomka"/>
    <w:uiPriority w:val="99"/>
    <w:unhideWhenUsed/>
    <w:rsid w:val="00784B8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84B8F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E12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NAPredloci-LogoFine">
    <w:name w:val="FINA Predlošci - Logo Fine"/>
    <w:basedOn w:val="Normal"/>
    <w:rsid w:val="009A773B"/>
    <w:pPr>
      <w:widowControl/>
      <w:spacing w:before="360" w:after="480"/>
      <w:jc w:val="both"/>
    </w:pPr>
    <w:rPr>
      <w:rFonts w:ascii="Calibri" w:eastAsia="Calibri" w:hAnsi="Calibri" w:cs="Times New Roman"/>
      <w:kern w:val="0"/>
      <w:sz w:val="22"/>
      <w:szCs w:val="22"/>
      <w:lang w:val="hr-HR" w:eastAsia="en-US" w:bidi="ar-SA"/>
    </w:rPr>
  </w:style>
  <w:style w:type="paragraph" w:customStyle="1" w:styleId="FINAPredloci-OIB">
    <w:name w:val="FINA Predlošci - OIB"/>
    <w:basedOn w:val="Normal"/>
    <w:rsid w:val="00BD43E3"/>
    <w:pPr>
      <w:widowControl/>
      <w:spacing w:after="240"/>
    </w:pPr>
    <w:rPr>
      <w:rFonts w:ascii="Arial" w:eastAsia="Calibri" w:hAnsi="Arial" w:cs="Arial"/>
      <w:kern w:val="0"/>
      <w:sz w:val="20"/>
      <w:szCs w:val="22"/>
      <w:lang w:val="hr-HR" w:eastAsia="en-US" w:bidi="ar-SA"/>
    </w:rPr>
  </w:style>
  <w:style w:type="paragraph" w:customStyle="1" w:styleId="FINAPredloci-Naslovdokumenta">
    <w:name w:val="FINA Predlošci - Naslov dokumenta"/>
    <w:basedOn w:val="Normal"/>
    <w:rsid w:val="00BD43E3"/>
    <w:pPr>
      <w:widowControl/>
      <w:spacing w:before="1080" w:after="720"/>
      <w:contextualSpacing/>
      <w:jc w:val="center"/>
    </w:pPr>
    <w:rPr>
      <w:rFonts w:ascii="Arial" w:eastAsia="Calibri" w:hAnsi="Arial" w:cs="Arial"/>
      <w:b/>
      <w:kern w:val="0"/>
      <w:sz w:val="22"/>
      <w:szCs w:val="22"/>
      <w:lang w:val="hr-HR" w:eastAsia="en-US" w:bidi="ar-SA"/>
    </w:rPr>
  </w:style>
  <w:style w:type="paragraph" w:customStyle="1" w:styleId="FINAPredloci-Podacidokumenta">
    <w:name w:val="FINA Predlošci - Podaci dokumenta"/>
    <w:basedOn w:val="Normal"/>
    <w:rsid w:val="00BD43E3"/>
    <w:pPr>
      <w:widowControl/>
      <w:spacing w:before="120" w:after="120"/>
    </w:pPr>
    <w:rPr>
      <w:rFonts w:ascii="Arial" w:eastAsia="Calibri" w:hAnsi="Arial" w:cs="Arial"/>
      <w:kern w:val="0"/>
      <w:sz w:val="20"/>
      <w:szCs w:val="22"/>
      <w:lang w:val="hr-HR" w:eastAsia="en-US" w:bidi="ar-SA"/>
    </w:rPr>
  </w:style>
  <w:style w:type="paragraph" w:customStyle="1" w:styleId="FINAPredloci-FINA">
    <w:name w:val="FINA Predlošci - FINA"/>
    <w:basedOn w:val="Normal"/>
    <w:rsid w:val="00BD43E3"/>
    <w:pPr>
      <w:widowControl/>
      <w:jc w:val="both"/>
    </w:pPr>
    <w:rPr>
      <w:rFonts w:ascii="Arial" w:eastAsia="Calibri" w:hAnsi="Arial" w:cs="Arial"/>
      <w:b/>
      <w:kern w:val="0"/>
      <w:sz w:val="20"/>
      <w:szCs w:val="22"/>
      <w:lang w:val="hr-HR" w:eastAsia="en-US" w:bidi="ar-SA"/>
    </w:rPr>
  </w:style>
  <w:style w:type="paragraph" w:styleId="Bezproreda">
    <w:name w:val="No Spacing"/>
    <w:uiPriority w:val="1"/>
    <w:qFormat/>
    <w:rsid w:val="00BD43E3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2DF882-41AD-9448-B6F5-22B6C9550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Zagreb, 13</vt:lpstr>
      <vt:lpstr>Zagreb, 13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Zagreb, 13</dc:title>
  <dc:creator>bblasin</dc:creator>
  <cp:lastModifiedBy>Anica Bujanić Djaković</cp:lastModifiedBy>
  <cp:revision>3</cp:revision>
  <cp:lastPrinted>2025-06-25T12:53:00Z</cp:lastPrinted>
  <dcterms:created xsi:type="dcterms:W3CDTF">2025-08-01T09:10:00Z</dcterms:created>
  <dcterms:modified xsi:type="dcterms:W3CDTF">2025-08-01T09:13:00Z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918248-9eb2-405f-9462-498831db6fe7_Enabled">
    <vt:lpwstr>true</vt:lpwstr>
  </property>
  <property fmtid="{D5CDD505-2E9C-101B-9397-08002B2CF9AE}" pid="3" name="MSIP_Label_af918248-9eb2-405f-9462-498831db6fe7_SetDate">
    <vt:lpwstr>2023-09-19T13:16:33Z</vt:lpwstr>
  </property>
  <property fmtid="{D5CDD505-2E9C-101B-9397-08002B2CF9AE}" pid="4" name="MSIP_Label_af918248-9eb2-405f-9462-498831db6fe7_Method">
    <vt:lpwstr>Privileged</vt:lpwstr>
  </property>
  <property fmtid="{D5CDD505-2E9C-101B-9397-08002B2CF9AE}" pid="5" name="MSIP_Label_af918248-9eb2-405f-9462-498831db6fe7_Name">
    <vt:lpwstr>Javno</vt:lpwstr>
  </property>
  <property fmtid="{D5CDD505-2E9C-101B-9397-08002B2CF9AE}" pid="6" name="MSIP_Label_af918248-9eb2-405f-9462-498831db6fe7_SiteId">
    <vt:lpwstr>f48894ec-930b-40d5-9326-43383e17b59f</vt:lpwstr>
  </property>
  <property fmtid="{D5CDD505-2E9C-101B-9397-08002B2CF9AE}" pid="7" name="MSIP_Label_af918248-9eb2-405f-9462-498831db6fe7_ActionId">
    <vt:lpwstr>cf30afd1-5a3c-4baf-b234-25983274580d</vt:lpwstr>
  </property>
  <property fmtid="{D5CDD505-2E9C-101B-9397-08002B2CF9AE}" pid="8" name="MSIP_Label_af918248-9eb2-405f-9462-498831db6fe7_ContentBits">
    <vt:lpwstr>0</vt:lpwstr>
  </property>
</Properties>
</file>