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DF58C6" w14:paraId="211331FE" w14:textId="3A7B94B7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1143000</wp:posOffset>
            </wp:positionH>
            <wp:positionV relativeFrom="page">
              <wp:posOffset>289560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DF58C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DF58C6" w14:paraId="7871A8DF" w14:textId="0121C1C6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DF58C6" w14:paraId="32AE246B" w14:textId="0E08F46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DF58C6" w:rsidRDefault="00BB30F6" w14:paraId="7497A043" w14:textId="0194EDA9">
      <w:r w:rsidRPr="003B4689">
        <w:rPr>
          <w:rFonts w:eastAsia="Times New Roman" w:cs="Times New Roman"/>
        </w:rPr>
        <w:t>Od</w:t>
      </w:r>
      <w:r w:rsidR="00DF58C6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77EC1EA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Pp Ikp-7526/2025-6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50A3CE78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734B7F2" w14:textId="77777777">
      <w:pPr>
        <w:keepNext/>
        <w:spacing w:after="0"/>
        <w:jc w:val="center"/>
      </w:pPr>
    </w:p>
    <w:p w:rsidRPr="00CE79FB" w:rsidR="00CE79FB" w:rsidP="00CE79FB" w:rsidRDefault="00CE79FB" w14:paraId="7C819D65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3802DC5" w14:textId="77777777">
      <w:pPr>
        <w:keepNext/>
        <w:spacing w:after="0"/>
        <w:jc w:val="center"/>
      </w:pPr>
    </w:p>
    <w:p w:rsidRPr="001A12B4" w:rsidR="001A12B4" w:rsidP="001A12B4" w:rsidRDefault="00DF58C6" w14:paraId="37689EA2" w14:textId="4B01ACE5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>
            <w:rPr>
              <w:rStyle w:val="eSPISCCParagraphDefaultFont"/>
              <w:rFonts w:eastAsiaTheme="minorHAnsi"/>
            </w:rPr>
            <w:t>Gordana Prpić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DF58C6">
            <w:rPr>
              <w:rStyle w:val="eSPISCCParagraphDefaultFont"/>
              <w:rFonts w:eastAsiaTheme="minorHAnsi"/>
            </w:rPr>
            <w:t xml:space="preserve">  Benet Bekirovski, OIB 65309338623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F58C6">
            <w:rPr>
              <w:rStyle w:val="eSPISCCParagraphDefaultFont"/>
              <w:rFonts w:eastAsiaTheme="minorHAnsi"/>
            </w:rPr>
            <w:t>članka 10. stavka 1. točke 1., članka 13.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(2017)">
            <w:listItem w:displayText="Zakon o zaštiti od nasilja u obitelji (2017)" w:value="Zakon o zaštiti od nasilja u obitelji (2017)"/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F58C6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DF58C6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39A6BF1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62BD425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2A764FE2" w14:textId="36F6CA1C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DF58C6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Benet Bekirovski, OIB 65309338623">
            <w:listItem w:displayText="Benet Bekirovski, OIB 65309338623" w:value="Benet Bekirovski, OIB 65309338623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Benet Bekirovski, OIB 65309338623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Bistrička Ulica 2, 10000 Zagreb">
            <w:listItem w:displayText=", Bistrička Ulica 2, 10000 Zagreb" w:value=", Bistrička Ulica 2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, Bistrička Ulica 2,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članka 10. stavka 1. točke 1., članka 13.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DF58C6">
        <w:rPr>
          <w:rFonts w:eastAsia="Times New Roman" w:cs="Times New Roman"/>
        </w:rPr>
        <w:t>Zakon o zaštiti nasilja u obitelji.</w:t>
      </w:r>
    </w:p>
    <w:p w:rsidR="00561534" w:rsidP="00561534" w:rsidRDefault="00561534" w14:paraId="19D1B361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1CDB5BEB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26620B62" w14:textId="650437AD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 w:rsidR="00DF58C6">
            <w:rPr>
              <w:rStyle w:val="eSPISCCParagraphDefaultFont"/>
            </w:rPr>
            <w:t>Općinski ud u Sesvetama, Stalna služba u Svetom Ivanu Zelini, Prekršajni odjel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 w:rsidR="00DF58C6">
            <w:rPr>
              <w:rStyle w:val="eSPISCCParagraphDefaultFont"/>
            </w:rPr>
            <w:t>Pp-915/2023-9 donesena 10.07.2023.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10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DF58C6" w:rsidR="00DF58C6">
            <w:rPr>
              <w:rStyle w:val="eSPISCCParagraphDefaultFont"/>
            </w:rPr>
            <w:t>10.07.2023.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 w:rsidR="00DF58C6">
            <w:rPr>
              <w:rStyle w:val="eSPISCCParagraphDefaultFont"/>
            </w:rPr>
            <w:t>Benet Bekirovski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F58C6" w:rsidR="00DF58C6">
            <w:rPr>
              <w:rStyle w:val="eSPISCCParagraphDefaultFont"/>
            </w:rPr>
            <w:t>novčane kazne u iznosu od 360,00 eura. Osuđenik je platio dio novčane kazne , a za ostatak neplaćene u iznosu od 124,40 (sto dvadeset četiri,četrdeset) eura nastupila je zastara izvršenja.</w:t>
          </w:r>
        </w:sdtContent>
      </w:sdt>
    </w:p>
    <w:p w:rsidRPr="002A712A" w:rsidR="002A712A" w:rsidP="002A712A" w:rsidRDefault="002A712A" w14:paraId="1A5B6D3F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3EE4F449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1A12B4" w:rsidR="001A12B4" w:rsidP="001A12B4" w:rsidRDefault="001A12B4" w14:paraId="24D5EA76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8"/>
        <w:gridCol w:w="3120"/>
      </w:tblGrid>
      <w:tr w:rsidRPr="00DF58C6" w:rsidR="00B40829" w:rsidTr="00876430" w14:paraId="601A137E" w14:textId="77777777">
        <w:tc>
          <w:tcPr>
            <w:tcW w:w="3284" w:type="dxa"/>
          </w:tcPr>
          <w:p w:rsidRPr="00DF58C6" w:rsidR="00B40829" w:rsidP="00B40829" w:rsidRDefault="00DF58C6" w14:paraId="3D907CC5" w14:textId="210DAD5C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DF58C6">
              <w:rPr>
                <w:rFonts w:eastAsia="Calibri" w:cs="Times New Roman"/>
                <w:sz w:val="24"/>
                <w:szCs w:val="24"/>
              </w:rPr>
              <w:t>S</w:t>
            </w:r>
            <w:r w:rsidRPr="00DF58C6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DF58C6" w:rsidR="00B40829" w:rsidP="00B40829" w:rsidRDefault="00B40829" w14:paraId="6B0F6B7A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DF58C6" w:rsidR="00B40829" w:rsidP="00B40829" w:rsidRDefault="00B40829" w14:paraId="11F44927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DF58C6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DF58C6" w:rsidR="00DF58C6" w:rsidP="00B40829" w:rsidRDefault="00DF58C6" w14:paraId="499B2653" w14:textId="18F6E263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DF58C6">
              <w:rPr>
                <w:rFonts w:eastAsia="Calibri" w:cs="Times New Roman"/>
                <w:sz w:val="24"/>
                <w:szCs w:val="24"/>
              </w:rPr>
              <w:t>Gordana Prpić</w:t>
            </w:r>
          </w:p>
        </w:tc>
      </w:tr>
      <w:tr w:rsidRPr="00DF58C6" w:rsidR="00B40829" w:rsidTr="00876430" w14:paraId="56569CED" w14:textId="77777777">
        <w:tc>
          <w:tcPr>
            <w:tcW w:w="3284" w:type="dxa"/>
          </w:tcPr>
          <w:p w:rsidRPr="00DF58C6" w:rsidR="00B40829" w:rsidP="00B40829" w:rsidRDefault="00DF58C6" w14:paraId="636AC4B4" w14:textId="63774C9B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DF58C6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DF58C6" w:rsidR="00B40829" w:rsidP="00B40829" w:rsidRDefault="00B40829" w14:paraId="120917DE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DF58C6" w:rsidR="00B40829" w:rsidP="00B40829" w:rsidRDefault="00B40829" w14:paraId="01E55766" w14:textId="174FAC4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DF58C6" w:rsidR="00B40829" w:rsidP="00B40829" w:rsidRDefault="00B40829" w14:paraId="53CF04C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7F6CDC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A851D6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1FC6A5EF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64A5E1D1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AD4F3B4" w14:textId="4089A3FD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669625F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Benet Bekirovski, Bistrička Ulica 2,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93C66CE" w14:textId="3CA1B1EC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Sesvetama, Odjel izvršenja, OIB 72931567836, Industrijska cesta 15,10360 Sesvete">
            <w:listItem w:displayText="Općinski sud u Sesvetama, Odjel izvršenja, OIB 72931567836, Industrijska cesta 15,10360 Sesvete" w:value="Općinski sud u Sesvetama, Odjel izvršenja, OIB 72931567836, Industrijska cesta 15,10360 Sesvete"/>
            <w:listItem w:displayText="Benet Bekirovski, OIB 65309338623, Bistrička Ulica 2,10000 Zagreb" w:value="Benet Bekirovski, OIB 65309338623, Bistrička Ulica 2,10000 Zagreb"/>
          </w:comboBox>
        </w:sdtPr>
        <w:sdtEndPr>
          <w:rPr>
            <w:rStyle w:val="eSPISCCParagraphDefaultFont"/>
          </w:rPr>
        </w:sdtEndPr>
        <w:sdtContent>
          <w:r w:rsidRPr="00DF58C6" w:rsidR="00DF58C6">
            <w:rPr>
              <w:rStyle w:val="eSPISCCParagraphDefaultFont"/>
              <w:rFonts w:eastAsiaTheme="minorHAnsi"/>
            </w:rPr>
            <w:t>Općinski sud u Sesvetama, Odjel izvršenja, OIB 72931567836, Industrijska cesta 15,10360 Sesvete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0D40A509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4080697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42F18ACC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03F80" w:rsidP="00537B78" w:rsidRDefault="00803F80" w14:paraId="7BD0CD7C" w14:textId="77777777">
      <w:r>
        <w:separator/>
      </w:r>
    </w:p>
  </w:endnote>
  <w:endnote w:type="continuationSeparator" w:id="0">
    <w:p w:rsidR="00803F80" w:rsidP="00537B78" w:rsidRDefault="00803F80" w14:paraId="7550F1E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57C8EC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767EB631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03F80" w:rsidP="00537B78" w:rsidRDefault="00803F80" w14:paraId="48636DB0" w14:textId="77777777">
      <w:r>
        <w:separator/>
      </w:r>
    </w:p>
  </w:footnote>
  <w:footnote w:type="continuationSeparator" w:id="0">
    <w:p w:rsidR="00803F80" w:rsidP="00537B78" w:rsidRDefault="00803F80" w14:paraId="5DD9B1E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1457531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DF58C6" w:rsidR="00DF58C6">
          <w:rPr>
            <w:rStyle w:val="eSPISCCParagraphDefaultFont"/>
          </w:rPr>
          <w:t>Pp Ikp-7526/2025-6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C34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58C6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77AFF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241B6A6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109806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14C37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77AFF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Ikp-7526/2025-6</izvorni_sadrzaj>
    <derivirana_varijabla naziv="DomainObject.Oznaka_1">Pp Ikp-7526/2025-6</derivirana_varijabla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Prpić</izvorni_sadrzaj>
    <derivirana_varijabla naziv="DomainObject.DonositeljOdluke.Prezime_1">Prpić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7526</izvorni_sadrzaj>
    <derivirana_varijabla naziv="DomainObject.Predmet.Broj_1">7526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prosinca 2025.</izvorni_sadrzaj>
    <derivirana_varijabla naziv="DomainObject.Predmet.DatumOsnivanja_1">15.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Gordana Prpić,rj rod, PD
ročište 9.6.26. u 9 sati</izvorni_sadrzaj>
    <derivirana_varijabla naziv="DomainObject.Predmet.Opis_1">vanjski Gordana Prpić,rj rod, PD
ročište 9.6.26. u 9 sati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Ikp-7526/2025</izvorni_sadrzaj>
    <derivirana_varijabla naziv="DomainObject.Predmet.OznakaBroj_1">Pp Ikp-7526/2025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Benet Bekirovski</izvorni_sadrzaj>
    <derivirana_varijabla naziv="DomainObject.Predmet.ProtustrankaFormated_1">  Benet Bekirovski</derivirana_varijabla>
  </DomainObject.Predmet.ProtustrankaFormated>
  <DomainObject.Predmet.ProtustrankaFormatedOIB>
    <izvorni_sadrzaj>  Benet Bekirovski, OIB 65309338623</izvorni_sadrzaj>
    <derivirana_varijabla naziv="DomainObject.Predmet.ProtustrankaFormatedOIB_1">  Benet Bekirovski, OIB 65309338623</derivirana_varijabla>
  </DomainObject.Predmet.ProtustrankaFormatedOIB>
  <DomainObject.Predmet.ProtustrankaFormatedWithAdress>
    <izvorni_sadrzaj> Benet Bekirovski, Bistrička Ulica 2, 10000 Zagreb</izvorni_sadrzaj>
    <derivirana_varijabla naziv="DomainObject.Predmet.ProtustrankaFormatedWithAdress_1"> Benet Bekirovski, Bistrička Ulica 2, 10000 Zagreb</derivirana_varijabla>
  </DomainObject.Predmet.ProtustrankaFormatedWithAdress>
  <DomainObject.Predmet.ProtustrankaFormatedWithAdressOIB>
    <izvorni_sadrzaj> Benet Bekirovski, OIB 65309338623, Bistrička Ulica 2, 10000 Zagreb</izvorni_sadrzaj>
    <derivirana_varijabla naziv="DomainObject.Predmet.ProtustrankaFormatedWithAdressOIB_1"> Benet Bekirovski, OIB 65309338623, Bistrička Ulica 2, 10000 Zagreb</derivirana_varijabla>
  </DomainObject.Predmet.ProtustrankaFormatedWithAdressOIB>
  <DomainObject.Predmet.ProtustrankaWithAdress>
    <izvorni_sadrzaj>Benet Bekirovski Bistrička Ulica 2, 10000 Zagreb</izvorni_sadrzaj>
    <derivirana_varijabla naziv="DomainObject.Predmet.ProtustrankaWithAdress_1">Benet Bekirovski Bistrička Ulica 2, 10000 Zagreb</derivirana_varijabla>
  </DomainObject.Predmet.ProtustrankaWithAdress>
  <DomainObject.Predmet.ProtustrankaWithAdressOIB>
    <izvorni_sadrzaj>Benet Bekirovski, OIB 65309338623, Bistrička Ulica 2, 10000 Zagreb</izvorni_sadrzaj>
    <derivirana_varijabla naziv="DomainObject.Predmet.ProtustrankaWithAdressOIB_1">Benet Bekirovski, OIB 65309338623, Bistrička Ulica 2, 10000 Zagreb</derivirana_varijabla>
  </DomainObject.Predmet.ProtustrankaWithAdressOIB>
  <DomainObject.Predmet.ProtustrankaNazivFormated>
    <izvorni_sadrzaj>Benet Bekirovski</izvorni_sadrzaj>
    <derivirana_varijabla naziv="DomainObject.Predmet.ProtustrankaNazivFormated_1">Benet Bekirovski</derivirana_varijabla>
    <derivirana_varijabla naziv="Padez">Benet Bekirovski</derivirana_varijabla>
  </DomainObject.Predmet.ProtustrankaNazivFormated>
  <DomainObject.Predmet.ProtustrankaNazivFormatedOIB>
    <izvorni_sadrzaj>Benet Bekirovski, OIB 65309338623</izvorni_sadrzaj>
    <derivirana_varijabla naziv="DomainObject.Predmet.ProtustrankaNazivFormatedOIB_1">Benet Bekirovski, OIB 65309338623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Gordana Prpić, 63.</izvorni_sadrzaj>
    <derivirana_varijabla naziv="DomainObject.Predmet.Referada.Naziv_1">Gordana Prpić, 63.</derivirana_varijabla>
  </DomainObject.Predmet.Referada.Naziv>
  <DomainObject.Predmet.Referada.Oznaka>
    <izvorni_sadrzaj>63</izvorni_sadrzaj>
    <derivirana_varijabla naziv="DomainObject.Predmet.Referada.Oznaka_1">63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329</izvorni_sadrzaj>
    <derivirana_varijabla naziv="DomainObject.Predmet.Referada.Prostorija.Oznaka_1">329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ud u Sesvetama, Stalna služba u Svetom Ivanu Zelini, Prekršajni odjel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Gordana Prpić</izvorni_sadrzaj>
    <derivirana_varijabla naziv="DomainObject.Predmet.Referada.Sudac_1">Gordana Prpić</derivirana_varijabla>
    <derivirana_varijabla naziv="Dativ">Gordana Prpić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Sesvetama</izvorni_sadrzaj>
    <derivirana_varijabla naziv="DomainObject.Predmet.StrankaFormated_1">  Općinski sud u Sesvetama</derivirana_varijabla>
  </DomainObject.Predmet.StrankaFormated>
  <DomainObject.Predmet.StrankaFormatedOIB>
    <izvorni_sadrzaj>  Općinski sud u Sesvetama, OIB 72931567836</izvorni_sadrzaj>
    <derivirana_varijabla naziv="DomainObject.Predmet.StrankaFormatedOIB_1">  Općinski sud u Sesvetama, OIB 72931567836</derivirana_varijabla>
  </DomainObject.Predmet.StrankaFormatedOIB>
  <DomainObject.Predmet.StrankaFormatedWithAdress>
    <izvorni_sadrzaj> Općinski sud u Sesvetama, Industrijska cesta 15, 10360 Sesvete</izvorni_sadrzaj>
    <derivirana_varijabla naziv="DomainObject.Predmet.StrankaFormatedWithAdress_1"> Općinski sud u Sesvetama, Industrijska cesta 15, 10360 Sesvete</derivirana_varijabla>
  </DomainObject.Predmet.StrankaFormatedWithAdress>
  <DomainObject.Predmet.StrankaFormatedWithAdressOIB>
    <izvorni_sadrzaj> Općinski sud u Sesvetama, OIB 72931567836, Industrijska cesta 15, 10360 Sesvete</izvorni_sadrzaj>
    <derivirana_varijabla naziv="DomainObject.Predmet.StrankaFormatedWithAdressOIB_1"> Općinski sud u Sesvetama, OIB 72931567836, Industrijska cesta 15, 10360 Sesvete</derivirana_varijabla>
  </DomainObject.Predmet.StrankaFormatedWithAdressOIB>
  <DomainObject.Predmet.StrankaWithAdress>
    <izvorni_sadrzaj>Općinski sud u Sesvetama Industrijska cesta 15,10360 Sesvete</izvorni_sadrzaj>
    <derivirana_varijabla naziv="DomainObject.Predmet.StrankaWithAdress_1">Općinski sud u Sesvetama Industrijska cesta 15,10360 Sesvete</derivirana_varijabla>
  </DomainObject.Predmet.StrankaWithAdress>
  <DomainObject.Predmet.StrankaWithAdressOIB>
    <izvorni_sadrzaj>Općinski sud u Sesvetama, OIB 72931567836, Industrijska cesta 15,10360 Sesvete</izvorni_sadrzaj>
    <derivirana_varijabla naziv="DomainObject.Predmet.StrankaWithAdressOIB_1">Općinski sud u Sesvetama, OIB 72931567836, Industrijska cesta 15,10360 Sesvete</derivirana_varijabla>
  </DomainObject.Predmet.StrankaWithAdressOIB>
  <DomainObject.Predmet.StrankaNazivFormated>
    <izvorni_sadrzaj>Općinski sud u Sesvetama</izvorni_sadrzaj>
    <derivirana_varijabla naziv="DomainObject.Predmet.StrankaNazivFormated_1">Općinski sud u Sesvetama</derivirana_varijabla>
    <derivirana_varijabla naziv="Padez">Općinski sud u Sesvetama</derivirana_varijabla>
  </DomainObject.Predmet.StrankaNazivFormated>
  <DomainObject.Predmet.StrankaNazivFormatedOIB>
    <izvorni_sadrzaj>Općinski sud u Sesvetama, OIB 72931567836</izvorni_sadrzaj>
    <derivirana_varijabla naziv="DomainObject.Predmet.StrankaNazivFormatedOIB_1">Općinski sud u Sesvetama, OIB 72931567836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Matej Jodanović</izvorni_sadrzaj>
    <derivirana_varijabla naziv="DomainObject.Predmet.Zapisnicar_1">Jasmina Knez</derivirana_varijabla>
    <derivirana_varijabla naziv="Padez">Matej Jodanović</derivirana_varijabla>
  </DomainObject.Predmet.Zapisnicar>
  <DomainObject.Predmet.StrankaListFormated>
    <izvorni_sadrzaj>
      <item>Općinski sud u Sesvetama</item>
    </izvorni_sadrzaj>
    <derivirana_varijabla naziv="DomainObject.Predmet.StrankaListFormated_1">
      <item>Općinski sud u Sesvetama</item>
    </derivirana_varijabla>
  </DomainObject.Predmet.StrankaListFormated>
  <DomainObject.Predmet.StrankaListFormatedOIB>
    <izvorni_sadrzaj>
      <item>Općinski sud u Sesvetama, OIB 72931567836</item>
    </izvorni_sadrzaj>
    <derivirana_varijabla naziv="DomainObject.Predmet.StrankaListFormatedOIB_1">
      <item>Općinski sud u Sesvetama, OIB 72931567836</item>
    </derivirana_varijabla>
  </DomainObject.Predmet.StrankaListFormatedOIB>
  <DomainObject.Predmet.StrankaListFormatedWithAdress>
    <izvorni_sadrzaj>
      <item>Općinski sud u Sesvetama, Industrijska cesta 15, 10360 Sesvete</item>
    </izvorni_sadrzaj>
    <derivirana_varijabla naziv="DomainObject.Predmet.StrankaListFormatedWithAdress_1">
      <item>Općinski sud u Sesvetama, Industrijska cesta 15, 10360 Sesvete</item>
    </derivirana_varijabla>
  </DomainObject.Predmet.StrankaListFormatedWithAdress>
  <DomainObject.Predmet.StrankaListFormatedWithAdressOIB>
    <izvorni_sadrzaj>
      <item>Općinski sud u Sesvetama, OIB 72931567836, Industrijska cesta 15, 10360 Sesvete</item>
    </izvorni_sadrzaj>
    <derivirana_varijabla naziv="DomainObject.Predmet.StrankaListFormatedWithAdressOIB_1">
      <item>Općinski sud u Sesvetama, OIB 72931567836, Industrijska cesta 15, 10360 Sesvete</item>
    </derivirana_varijabla>
  </DomainObject.Predmet.StrankaListFormatedWithAdressOIB>
  <DomainObject.Predmet.StrankaListNazivFormated>
    <izvorni_sadrzaj>
      <item>Općinski sud u Sesvetama</item>
    </izvorni_sadrzaj>
    <derivirana_varijabla naziv="DomainObject.Predmet.StrankaListNazivFormated_1">
      <item>Općinski sud u Sesvetama</item>
    </derivirana_varijabla>
  </DomainObject.Predmet.StrankaListNazivFormated>
  <DomainObject.Predmet.StrankaListNazivFormatedOIB>
    <izvorni_sadrzaj>
      <item>Općinski sud u Sesvetama, OIB 72931567836</item>
    </izvorni_sadrzaj>
    <derivirana_varijabla naziv="DomainObject.Predmet.StrankaListNazivFormatedOIB_1">
      <item>Općinski sud u Sesvetama, OIB 72931567836</item>
    </derivirana_varijabla>
  </DomainObject.Predmet.StrankaListNazivFormatedOIB>
  <DomainObject.Predmet.ProtuStrankaListFormated>
    <izvorni_sadrzaj>
      <item>Benet Bekirovski</item>
    </izvorni_sadrzaj>
    <derivirana_varijabla naziv="DomainObject.Predmet.ProtuStrankaListFormated_1">
      <item>Benet Bekirovski</item>
    </derivirana_varijabla>
  </DomainObject.Predmet.ProtuStrankaListFormated>
  <DomainObject.Predmet.ProtuStrankaListFormatedOIB>
    <izvorni_sadrzaj>
      <item>Benet Bekirovski, OIB 65309338623</item>
    </izvorni_sadrzaj>
    <derivirana_varijabla naziv="DomainObject.Predmet.ProtuStrankaListFormatedOIB_1">
      <item>Benet Bekirovski, OIB 65309338623</item>
    </derivirana_varijabla>
  </DomainObject.Predmet.ProtuStrankaListFormatedOIB>
  <DomainObject.Predmet.ProtuStrankaListFormatedWithAdress>
    <izvorni_sadrzaj>
      <item>Benet Bekirovski, Bistrička Ulica 2, 10000 Zagreb</item>
    </izvorni_sadrzaj>
    <derivirana_varijabla naziv="DomainObject.Predmet.ProtuStrankaListFormatedWithAdress_1">
      <item>, Bistrička Ulica 2, 10000 Zagreb</item>
    </derivirana_varijabla>
  </DomainObject.Predmet.ProtuStrankaListFormatedWithAdress>
  <DomainObject.Predmet.ProtuStrankaListFormatedWithAdressOIB>
    <izvorni_sadrzaj>
      <item>Benet Bekirovski, OIB 65309338623, Bistrička Ulica 2, 10000 Zagreb</item>
    </izvorni_sadrzaj>
    <derivirana_varijabla naziv="DomainObject.Predmet.ProtuStrankaListFormatedWithAdressOIB_1">
      <item>Benet Bekirovski, OIB 65309338623, Bistrička Ulica 2, 10000 Zagreb</item>
    </derivirana_varijabla>
  </DomainObject.Predmet.ProtuStrankaListFormatedWithAdressOIB>
  <DomainObject.Predmet.ProtuStrankaListNazivFormated>
    <izvorni_sadrzaj>
      <item>Benet Bekirovski</item>
    </izvorni_sadrzaj>
    <derivirana_varijabla naziv="DomainObject.Predmet.ProtuStrankaListNazivFormated_1">
      <item>Benet Bekirovski</item>
    </derivirana_varijabla>
  </DomainObject.Predmet.ProtuStrankaListNazivFormated>
  <DomainObject.Predmet.ProtuStrankaListNazivFormatedOIB>
    <izvorni_sadrzaj>
      <item>Benet Bekirovski, OIB 65309338623</item>
    </izvorni_sadrzaj>
    <derivirana_varijabla naziv="DomainObject.Predmet.ProtuStrankaListNazivFormatedOIB_1">
      <item>Benet Bekirovski, OIB 65309338623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10, 13</izvorni_sadrzaj>
    <derivirana_varijabla naziv="DomainObject.Predmet.ClanakZakona_1">10, 13</derivirana_varijabla>
  </DomainObject.Predmet.ClanakZakona>
  <DomainObject.Predmet.ClanakZakonaFull>
    <izvorni_sadrzaj>članka 10. stavka 1. točke 1., članka 13.</izvorni_sadrzaj>
    <derivirana_varijabla naziv="DomainObject.Predmet.ClanakZakonaFull_1">članka 10. stavka 1. točke 1., članka 13.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Ikp-7526/2025-6</izvorni_sadrzaj>
    <derivirana_varijabla naziv="DomainObject.PoslovniBrojDokumenta_1">Pp Ikp-7526/2025-6</derivirana_varijabla>
  </DomainObject.PoslovniBrojDokumenta>
  <DomainObject.Predmet.StrankaIDrugi>
    <izvorni_sadrzaj>Općinski sud u Sesvetama</izvorni_sadrzaj>
    <derivirana_varijabla naziv="DomainObject.Predmet.StrankaIDrugi_1">Općinski sud u Sesvetama</derivirana_varijabla>
  </DomainObject.Predmet.StrankaIDrugi>
  <DomainObject.Predmet.ProtustrankaIDrugi>
    <izvorni_sadrzaj>Benet Bekirovski</izvorni_sadrzaj>
    <derivirana_varijabla naziv="DomainObject.Predmet.ProtustrankaIDrugi_1">Benet Bekirovski</derivirana_varijabla>
  </DomainObject.Predmet.ProtustrankaIDrugi>
  <DomainObject.Predmet.StrankaIDrugiAdressOIB>
    <izvorni_sadrzaj>Općinski sud u Sesvetama, OIB 72931567836, Industrijska cesta 15, 10360 Sesvete</izvorni_sadrzaj>
    <derivirana_varijabla naziv="DomainObject.Predmet.StrankaIDrugiAdressOIB_1">Općinski sud u Sesvetama, OIB 72931567836, Industrijska cesta 15, 10360 Sesvete</derivirana_varijabla>
  </DomainObject.Predmet.StrankaIDrugiAdressOIB>
  <DomainObject.Predmet.ProtustrankaIDrugiAdressOIB>
    <izvorni_sadrzaj>Benet Bekirovski, OIB 65309338623, Bistrička Ulica 2, 10000 Zagreb</izvorni_sadrzaj>
    <derivirana_varijabla naziv="DomainObject.Predmet.ProtustrankaIDrugiAdressOIB_1">Benet Bekirovski, OIB 65309338623, Bistrička Ulica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Benet Bekirovski</item>
      <item>Općinski sud u Sesvetama</item>
    </izvorni_sadrzaj>
    <derivirana_varijabla naziv="DomainObject.Predmet.SudioniciListNaziv_1">
      <item>Benet Bekirovski</item>
      <item>Općinski sud u Sesvetama</item>
    </derivirana_varijabla>
    <derivirana_varijabla naziv="OstaliSudionici">
      <item>Benet Bekirovski</item>
      <item>Općinski sud u Sesvetama</item>
    </derivirana_varijabla>
  </DomainObject.Predmet.SudioniciListNaziv>
  <DomainObject.Predmet.SudioniciListAdressOIB>
    <izvorni_sadrzaj>
      <item>Benet Bekirovski, OIB 65309338623, Bistrička Ulica 2,10000 Zagreb</item>
      <item>Općinski sud u Sesvetama, OIB 72931567836, Industrijska cesta 15,10360 Sesvete</item>
    </izvorni_sadrzaj>
    <derivirana_varijabla naziv="DomainObject.Predmet.SudioniciListAdressOIB_1">
      <item>Općinski sud u Sesvetama, Odjel izvršenja, OIB 72931567836, Industrijska cesta 15,10360 Sesvete</item>
      <item>Benet Bekirovski, OIB 65309338623, Bistrička Ulica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124,40 EUR</izvorni_sadrzaj>
    <derivirana_varijabla naziv="DomainObject.Predmet.Pristojbe_1">trošak za novčana kazna u iznosu od 124,40 EUR</derivirana_varijabla>
  </DomainObject.Predmet.Pristojbe>
  <DomainObject.Predmet.PristojbeSudionikNazivOIB>
    <izvorni_sadrzaj>Benet Bekirovski, OIB 65309338623</izvorni_sadrzaj>
    <derivirana_varijabla naziv="DomainObject.Predmet.PristojbeSudionikNazivOIB_1">Benet Bekirovski, OIB 65309338623</derivirana_varijabla>
  </DomainObject.Predmet.PristojbeSudionikNazivOIB>
  <DomainObject.Predmet.PristojbePNB>
    <izvorni_sadrzaj>HR63 6068-20454-1078981213</izvorni_sadrzaj>
    <derivirana_varijabla naziv="DomainObject.Predmet.PristojbePNB_1">HR63 6068-20454-1078981213</derivirana_varijabla>
  </DomainObject.Predmet.PristojbePNB>
  <DomainObject.Predmet.PristojbeIznos>
    <izvorni_sadrzaj>124,40 EUR</izvorni_sadrzaj>
    <derivirana_varijabla naziv="DomainObject.Predmet.PristojbeIznos_1">124,40 EUR</derivirana_varijabla>
  </DomainObject.Predmet.PristojbeIznos>
  <DomainObject.Predmet.PristojbeOpisPlacanja>
    <izvorni_sadrzaj>Novčana kazna Pp Ikp-7526/2025, OPS ZG.</izvorni_sadrzaj>
    <derivirana_varijabla naziv="DomainObject.Predmet.PristojbeOpisPlacanja_1">Novčana kazna Pp Ikp-7526/2025,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65309338623</item>
      <item>, OIB 72931567836</item>
    </izvorni_sadrzaj>
    <derivirana_varijabla naziv="DomainObject.Predmet.SudioniciListNazivOIB_1">
      <item>, OIB 65309338623</item>
      <item>, OIB 72931567836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360,00 eura. Osuđenik je platio dio novčane kazne , a za ostatak neplaćene u iznosu od 124,40 (sto dvadeset četiri,četrdeset) eura nastupila je zastara izvršenja.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veljače 2026.</izvorni_sadrzaj>
    <derivirana_varijabla naziv="DomainObject.PredzadnjaOdlukaIzPredmeta.DatumDonosenjaOdluke_1">11. veljače 2026.</derivirana_varijabla>
  </DomainObject.PredzadnjaOdlukaIzPredmeta.DatumDonosenjaOdluke>
  <DomainObject.PredzadnjaOdlukaIzPredmeta.Oznaka>
    <izvorni_sadrzaj>Pp Ikp-7526/2025-3</izvorni_sadrzaj>
    <derivirana_varijabla naziv="DomainObject.PredzadnjaOdlukaIzPredmeta.Oznaka_1">Pp Ikp-7526/2025-3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srpnja 2023.</izvorni_sadrzaj>
    <derivirana_varijabla naziv="DomainObject.Predmet.DatumPocetkaProcesa_1">10. srpnja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  <item>Zakon o prekršajima protiv javnog reda i mira</item>
    </izvorni_sadrzaj>
    <derivirana_varijabla naziv="DomainObject.ZakonPravilnikList_1">
      <item>Zakon o zaštiti od nasilja u obitelji (2017)</item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Benet Bekirovski, Bistrička Ulica 2, 10000 Zagreb</izvorni_sadrzaj>
    <derivirana_varijabla naziv="DomainObject.Predmet.OsudenikImePrezimeAdresa_1">Benet Bekirovski, Bistrička Ulica 2, 10000 Zagreb</derivirana_varijabla>
  </DomainObject.Predmet.OsudenikImePrezimeAdresa>
  <DomainObject.Predmet.OsudenikImePrezimeOIBDatRodenja>
    <izvorni_sadrzaj>Benet Bekirovski, OIB 65309338623, rođen-a 10.12.1977.</izvorni_sadrzaj>
    <derivirana_varijabla naziv="DomainObject.Predmet.OsudenikImePrezimeOIBDatRodenja_1">Benet Bekirovski, OIB 65309338623, rođen-a 10.12.1977.</derivirana_varijabla>
  </DomainObject.Predmet.OsudenikImePrezimeOIBDatRodenja>
  <DomainObject.IkpPredmet.OdlukaRjesenjeIshodisni>
    <izvorni_sadrzaj>Pp-915/2023-9 donesena 10.07.2023.</izvorni_sadrzaj>
    <derivirana_varijabla naziv="DomainObject.IkpPredmet.OdlukaRjesenjeIshodisni_1">Pp-915/2023-9 donesena 10.07.2023.</derivirana_varijabla>
  </DomainObject.IkpPredmet.OdlukaRjesenjeIshodisni>
  <DomainObject.IkpPredmet.NovcanaObaveza.PreostaliIznos>
    <izvorni_sadrzaj>124,40 EUR</izvorni_sadrzaj>
    <derivirana_varijabla naziv="DomainObject.IkpPredmet.NovcanaObaveza.PreostaliIznos_1">124,40 EUR</derivirana_varijabla>
  </DomainObject.IkpPredmet.NovcanaObaveza.PreostaliIznos>
  <DomainObject.IkpPredmet.NovcanaObaveza.PNB>
    <izvorni_sadrzaj>HR63 6068-20454-1078981213</izvorni_sadrzaj>
    <derivirana_varijabla naziv="DomainObject.IkpPredmet.NovcanaObaveza.PNB_1">HR63 6068-20454-1078981213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10.07.2023.</izvorni_sadrzaj>
    <derivirana_varijabla naziv="DomainObject.IkpPredmet.IshodisnaOdlukaDatumPravomocnosti_1">10.07.2023.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10.08.2023.</izvorni_sadrzaj>
    <derivirana_varijabla naziv="DomainObject.IkpPredmet.IshodisnaOdlukaDatumIzvrsnosti_1">10.08.2023.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368</properties:Words>
  <properties:Characters>2053</properties:Characters>
  <properties:Lines>59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2425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2026-09-27T06:37:00Z</cp:lastPrinted>
  <dcterms:modified xmlns:xsi="http://www.w3.org/2001/XMLSchema-instance" xsi:type="dcterms:W3CDTF">2026-09-27T06:37:00Z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Ikp-7526/2025-6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