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294BE3" w:rsidR="007637D6" w:rsidP="009575C0" w:rsidRDefault="007637D6" w14:paraId="17763755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294BE3">
        <w:rPr>
          <w:rFonts w:ascii="Arial" w:hAnsi="Arial" w:cs="Arial"/>
        </w:rPr>
        <w:t>       </w:t>
      </w:r>
      <w:r w:rsidRPr="00294BE3" w:rsidR="006075A3">
        <w:rPr>
          <w:rFonts w:ascii="Arial" w:hAnsi="Arial" w:cs="Arial"/>
        </w:rPr>
        <w:t xml:space="preserve">    </w:t>
      </w:r>
      <w:r w:rsidRPr="00294BE3">
        <w:rPr>
          <w:rFonts w:ascii="Arial" w:hAnsi="Arial" w:cs="Arial"/>
        </w:rPr>
        <w:t xml:space="preserve">  </w:t>
      </w:r>
      <w:r w:rsidRPr="00294BE3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294BE3" w:rsidR="007637D6" w:rsidP="009575C0" w:rsidRDefault="007637D6" w14:paraId="2D3568E2" w14:textId="77777777">
      <w:pPr>
        <w:spacing w:line="240" w:lineRule="auto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294BE3" w:rsidR="007637D6" w:rsidP="009575C0" w:rsidRDefault="008034C8" w14:paraId="750577FF" w14:textId="77777777">
      <w:pPr>
        <w:spacing w:line="240" w:lineRule="auto"/>
        <w:rPr>
          <w:rFonts w:ascii="Arial" w:hAnsi="Arial" w:cs="Arial"/>
        </w:rPr>
      </w:pPr>
      <w:r w:rsidRPr="00294BE3">
        <w:rPr>
          <w:rFonts w:ascii="Arial" w:hAnsi="Arial" w:cs="Arial"/>
        </w:rPr>
        <w:t>OPĆINSKI SUD U NOVOM ZA</w:t>
      </w:r>
      <w:r w:rsidRPr="00294BE3" w:rsidR="007637D6">
        <w:rPr>
          <w:rFonts w:ascii="Arial" w:hAnsi="Arial" w:cs="Arial"/>
        </w:rPr>
        <w:t>GREBU</w:t>
      </w:r>
    </w:p>
    <w:p w:rsidRPr="00294BE3" w:rsidR="007637D6" w:rsidP="009575C0" w:rsidRDefault="007637D6" w14:paraId="6DD95FEE" w14:textId="77777777">
      <w:pPr>
        <w:spacing w:line="240" w:lineRule="auto"/>
        <w:rPr>
          <w:rFonts w:ascii="Arial" w:hAnsi="Arial" w:cs="Arial"/>
        </w:rPr>
      </w:pPr>
      <w:r w:rsidRPr="00294BE3">
        <w:rPr>
          <w:rFonts w:ascii="Arial" w:hAnsi="Arial" w:cs="Arial"/>
        </w:rPr>
        <w:t>             ZAGREB, Turinina 3</w:t>
      </w:r>
    </w:p>
    <w:p w:rsidRPr="00294BE3" w:rsidR="000C69BC" w:rsidP="000C69BC" w:rsidRDefault="000C69BC" w14:paraId="474215B0" w14:textId="77777777">
      <w:pPr>
        <w:pStyle w:val="Bezproreda"/>
        <w:rPr>
          <w:rFonts w:ascii="Arial" w:hAnsi="Arial" w:cs="Arial"/>
          <w:sz w:val="24"/>
          <w:szCs w:val="24"/>
        </w:rPr>
      </w:pPr>
      <w:r w:rsidRPr="00294BE3">
        <w:rPr>
          <w:rFonts w:ascii="Arial" w:hAnsi="Arial" w:cs="Arial"/>
        </w:rPr>
        <w:t xml:space="preserve">  </w:t>
      </w:r>
      <w:r w:rsidRPr="00294BE3">
        <w:rPr>
          <w:rFonts w:ascii="Arial" w:hAnsi="Arial" w:cs="Arial"/>
          <w:sz w:val="24"/>
          <w:szCs w:val="24"/>
        </w:rPr>
        <w:t>Posebna sudska pisarnica za izvršenje</w:t>
      </w:r>
    </w:p>
    <w:p w:rsidRPr="00294BE3" w:rsidR="000C69BC" w:rsidP="000C69BC" w:rsidRDefault="000C69BC" w14:paraId="4D46CDE3" w14:textId="77777777">
      <w:pPr>
        <w:pStyle w:val="Bezproreda"/>
        <w:rPr>
          <w:rFonts w:ascii="Arial" w:hAnsi="Arial" w:cs="Arial"/>
          <w:sz w:val="24"/>
          <w:szCs w:val="24"/>
        </w:rPr>
      </w:pPr>
      <w:r w:rsidRPr="00294BE3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294BE3" w:rsidR="007637D6" w:rsidP="00882E6A" w:rsidRDefault="007637D6" w14:paraId="30556C36" w14:textId="77777777">
      <w:pPr>
        <w:spacing w:line="240" w:lineRule="auto"/>
        <w:rPr>
          <w:rFonts w:ascii="Arial" w:hAnsi="Arial" w:cs="Arial"/>
        </w:rPr>
      </w:pPr>
    </w:p>
    <w:p w:rsidRPr="00294BE3" w:rsidR="007637D6" w:rsidP="009575C0" w:rsidRDefault="007637D6" w14:paraId="582518ED" w14:textId="77777777">
      <w:pPr>
        <w:spacing w:line="240" w:lineRule="auto"/>
        <w:jc w:val="center"/>
        <w:rPr>
          <w:rFonts w:ascii="Arial" w:hAnsi="Arial" w:cs="Arial"/>
        </w:rPr>
      </w:pPr>
      <w:r w:rsidRPr="00294BE3">
        <w:rPr>
          <w:rFonts w:ascii="Arial" w:hAnsi="Arial" w:cs="Arial"/>
        </w:rPr>
        <w:t>R E P U B L I K A  H R V A T S K A</w:t>
      </w:r>
    </w:p>
    <w:p w:rsidRPr="00294BE3" w:rsidR="007637D6" w:rsidP="009575C0" w:rsidRDefault="007637D6" w14:paraId="223A169D" w14:textId="77777777">
      <w:pPr>
        <w:spacing w:line="240" w:lineRule="auto"/>
        <w:jc w:val="center"/>
        <w:rPr>
          <w:rFonts w:ascii="Arial" w:hAnsi="Arial" w:cs="Arial"/>
        </w:rPr>
      </w:pPr>
      <w:r w:rsidRPr="00294BE3">
        <w:rPr>
          <w:rFonts w:ascii="Arial" w:hAnsi="Arial" w:cs="Arial"/>
        </w:rPr>
        <w:t>R J E Š E N J E</w:t>
      </w:r>
    </w:p>
    <w:p w:rsidRPr="00294BE3" w:rsidR="007637D6" w:rsidP="009575C0" w:rsidRDefault="007637D6" w14:paraId="298248B2" w14:textId="77777777">
      <w:pPr>
        <w:spacing w:line="240" w:lineRule="auto"/>
        <w:rPr>
          <w:rFonts w:ascii="Arial" w:hAnsi="Arial" w:cs="Arial"/>
        </w:rPr>
      </w:pPr>
    </w:p>
    <w:p w:rsidRPr="00294BE3" w:rsidR="000F689D" w:rsidP="009575C0" w:rsidRDefault="00BE3AA4" w14:paraId="062BAF5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>Općinski</w:t>
      </w:r>
      <w:r w:rsidRPr="00294BE3" w:rsidR="007637D6">
        <w:rPr>
          <w:rFonts w:ascii="Arial" w:hAnsi="Arial" w:cs="Arial"/>
        </w:rPr>
        <w:t xml:space="preserve"> sud u Novom Zagrebu, po sutkinji Bojani Atanasov, </w:t>
      </w:r>
      <w:r w:rsidRPr="00294BE3" w:rsidR="00CB41D7">
        <w:rPr>
          <w:rFonts w:ascii="Arial" w:hAnsi="Arial" w:cs="Arial"/>
        </w:rPr>
        <w:t>uz sudjelovanje sudske referentice Lidije Grdunac</w:t>
      </w:r>
      <w:r w:rsidRPr="00294BE3" w:rsidR="00256142">
        <w:rPr>
          <w:rFonts w:ascii="Arial" w:hAnsi="Arial" w:cs="Arial"/>
        </w:rPr>
        <w:t xml:space="preserve"> </w:t>
      </w:r>
      <w:r w:rsidRPr="00294BE3" w:rsidR="004B54B1">
        <w:rPr>
          <w:rFonts w:ascii="Arial" w:hAnsi="Arial" w:cs="Arial"/>
        </w:rPr>
        <w:t>u</w:t>
      </w:r>
      <w:r w:rsidRPr="00294BE3" w:rsidR="007637D6">
        <w:rPr>
          <w:rFonts w:ascii="Arial" w:hAnsi="Arial" w:cs="Arial"/>
        </w:rPr>
        <w:t xml:space="preserve"> </w:t>
      </w:r>
      <w:r w:rsidRPr="00294BE3" w:rsidR="001C6F85">
        <w:rPr>
          <w:rFonts w:ascii="Arial" w:hAnsi="Arial" w:cs="Arial"/>
        </w:rPr>
        <w:t>postupku</w:t>
      </w:r>
      <w:r w:rsidRPr="00294BE3" w:rsidR="007637D6">
        <w:rPr>
          <w:rFonts w:ascii="Arial" w:hAnsi="Arial" w:cs="Arial"/>
        </w:rPr>
        <w:t xml:space="preserve"> izvršenja prekršajnopravne sankcije osuđen</w:t>
      </w:r>
      <w:r w:rsidRPr="00294BE3">
        <w:rPr>
          <w:rFonts w:ascii="Arial" w:hAnsi="Arial" w:cs="Arial"/>
        </w:rPr>
        <w:t xml:space="preserve">om </w:t>
      </w:r>
      <w:r w:rsidRPr="00294BE3" w:rsidR="00294BE3">
        <w:rPr>
          <w:rFonts w:ascii="Arial" w:hAnsi="Arial" w:cs="Arial"/>
        </w:rPr>
        <w:t xml:space="preserve">Zdravku </w:t>
      </w:r>
      <w:proofErr w:type="spellStart"/>
      <w:r w:rsidRPr="00294BE3" w:rsidR="00294BE3">
        <w:rPr>
          <w:rFonts w:ascii="Arial" w:hAnsi="Arial" w:cs="Arial"/>
        </w:rPr>
        <w:t>Ostiću</w:t>
      </w:r>
      <w:proofErr w:type="spellEnd"/>
      <w:r w:rsidRPr="00294BE3" w:rsidR="00245999">
        <w:rPr>
          <w:rFonts w:ascii="Arial" w:hAnsi="Arial" w:cs="Arial"/>
        </w:rPr>
        <w:t>,</w:t>
      </w:r>
      <w:r w:rsidRPr="00294BE3" w:rsidR="007637D6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>21. rujna 2026.</w:t>
      </w:r>
    </w:p>
    <w:p w:rsidRPr="00294BE3" w:rsidR="00256142" w:rsidP="009575C0" w:rsidRDefault="00256142" w14:paraId="54F1FB1D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294BE3" w:rsidR="007637D6" w:rsidP="009575C0" w:rsidRDefault="007637D6" w14:paraId="623B59F4" w14:textId="77777777">
      <w:pPr>
        <w:spacing w:line="240" w:lineRule="auto"/>
        <w:jc w:val="center"/>
        <w:rPr>
          <w:rFonts w:ascii="Arial" w:hAnsi="Arial" w:cs="Arial"/>
        </w:rPr>
      </w:pPr>
      <w:r w:rsidRPr="00294BE3">
        <w:rPr>
          <w:rFonts w:ascii="Arial" w:hAnsi="Arial" w:cs="Arial"/>
        </w:rPr>
        <w:t>r i j e š i o    j e</w:t>
      </w:r>
    </w:p>
    <w:p w:rsidRPr="00294BE3" w:rsidR="0037686D" w:rsidP="009575C0" w:rsidRDefault="0037686D" w14:paraId="19F6DE5A" w14:textId="77777777">
      <w:pPr>
        <w:spacing w:line="240" w:lineRule="auto"/>
        <w:jc w:val="center"/>
        <w:rPr>
          <w:rFonts w:ascii="Arial" w:hAnsi="Arial" w:cs="Arial"/>
        </w:rPr>
      </w:pPr>
    </w:p>
    <w:p w:rsidRPr="00294BE3" w:rsidR="007637D6" w:rsidP="009575C0" w:rsidRDefault="00D64002" w14:paraId="2EBCEE13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 </w:t>
      </w:r>
      <w:r w:rsidRPr="00294BE3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294BE3" w:rsidR="003F440E">
        <w:rPr>
          <w:rFonts w:ascii="Arial" w:hAnsi="Arial" w:cs="Arial"/>
        </w:rPr>
        <w:t xml:space="preserve">novčane kazne </w:t>
      </w:r>
      <w:r w:rsidRPr="00294BE3" w:rsidR="007637D6">
        <w:rPr>
          <w:rFonts w:ascii="Arial" w:hAnsi="Arial" w:cs="Arial"/>
        </w:rPr>
        <w:t>osuđen</w:t>
      </w:r>
      <w:r w:rsidRPr="00294BE3" w:rsidR="008034C8">
        <w:rPr>
          <w:rFonts w:ascii="Arial" w:hAnsi="Arial" w:cs="Arial"/>
        </w:rPr>
        <w:t>om</w:t>
      </w:r>
      <w:r w:rsidRPr="00294BE3" w:rsidR="00875858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 xml:space="preserve">Zdravku </w:t>
      </w:r>
      <w:proofErr w:type="spellStart"/>
      <w:r w:rsidRPr="00294BE3" w:rsidR="00294BE3">
        <w:rPr>
          <w:rFonts w:ascii="Arial" w:hAnsi="Arial" w:cs="Arial"/>
        </w:rPr>
        <w:t>Ostiću</w:t>
      </w:r>
      <w:proofErr w:type="spellEnd"/>
      <w:r w:rsidRPr="00294BE3" w:rsidR="007637D6">
        <w:rPr>
          <w:rFonts w:ascii="Arial" w:hAnsi="Arial" w:cs="Arial"/>
        </w:rPr>
        <w:t>, OIB</w:t>
      </w:r>
      <w:r w:rsidRPr="00294BE3" w:rsidR="00AE6131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>56448967616</w:t>
      </w:r>
      <w:r w:rsidRPr="00294BE3" w:rsidR="007637D6">
        <w:rPr>
          <w:rFonts w:ascii="Arial" w:hAnsi="Arial" w:cs="Arial"/>
        </w:rPr>
        <w:t xml:space="preserve">, zbog prekršaja iz članka </w:t>
      </w:r>
      <w:r w:rsidRPr="00294BE3" w:rsidR="00294BE3">
        <w:rPr>
          <w:rFonts w:ascii="Arial" w:hAnsi="Arial" w:cs="Arial"/>
        </w:rPr>
        <w:t xml:space="preserve">142. stavka 7. i dr. </w:t>
      </w:r>
      <w:r w:rsidRPr="00294BE3" w:rsidR="0037686D">
        <w:rPr>
          <w:rFonts w:ascii="Arial" w:hAnsi="Arial" w:cs="Arial"/>
        </w:rPr>
        <w:t xml:space="preserve">Zakona </w:t>
      </w:r>
      <w:r w:rsidRPr="00294BE3" w:rsidR="004972E9">
        <w:rPr>
          <w:rFonts w:ascii="Arial" w:hAnsi="Arial" w:cs="Arial"/>
        </w:rPr>
        <w:t>o</w:t>
      </w:r>
      <w:r w:rsidRPr="00294BE3" w:rsidR="00AE6131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>sigurnosti prometa na cestama</w:t>
      </w:r>
      <w:r w:rsidRPr="00294BE3" w:rsidR="002D6530">
        <w:rPr>
          <w:rFonts w:ascii="Arial" w:hAnsi="Arial" w:cs="Arial"/>
        </w:rPr>
        <w:t>.</w:t>
      </w:r>
    </w:p>
    <w:p w:rsidRPr="00294BE3" w:rsidR="000F689D" w:rsidP="009575C0" w:rsidRDefault="000F689D" w14:paraId="21061E67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294BE3" w:rsidR="007637D6" w:rsidP="009575C0" w:rsidRDefault="007637D6" w14:paraId="02C9248C" w14:textId="77777777">
      <w:pPr>
        <w:spacing w:line="240" w:lineRule="auto"/>
        <w:jc w:val="center"/>
        <w:rPr>
          <w:rFonts w:ascii="Arial" w:hAnsi="Arial" w:cs="Arial"/>
        </w:rPr>
      </w:pPr>
      <w:r w:rsidRPr="00294BE3">
        <w:rPr>
          <w:rFonts w:ascii="Arial" w:hAnsi="Arial" w:cs="Arial"/>
        </w:rPr>
        <w:t>Obrazloženje</w:t>
      </w:r>
    </w:p>
    <w:p w:rsidRPr="00294BE3" w:rsidR="007637D6" w:rsidP="009575C0" w:rsidRDefault="007637D6" w14:paraId="798BBB24" w14:textId="77777777">
      <w:pPr>
        <w:spacing w:line="240" w:lineRule="auto"/>
        <w:jc w:val="both"/>
        <w:rPr>
          <w:rFonts w:ascii="Arial" w:hAnsi="Arial" w:cs="Arial"/>
        </w:rPr>
      </w:pPr>
    </w:p>
    <w:p w:rsidRPr="00294BE3" w:rsidR="007637D6" w:rsidP="009575C0" w:rsidRDefault="00D64002" w14:paraId="00973B5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1. </w:t>
      </w:r>
      <w:r w:rsidRPr="00294BE3" w:rsidR="007637D6">
        <w:rPr>
          <w:rFonts w:ascii="Arial" w:hAnsi="Arial" w:cs="Arial"/>
        </w:rPr>
        <w:t xml:space="preserve">Pravomoćnom </w:t>
      </w:r>
      <w:r w:rsidRPr="00294BE3" w:rsidR="002D484E">
        <w:rPr>
          <w:rFonts w:ascii="Arial" w:hAnsi="Arial" w:cs="Arial"/>
        </w:rPr>
        <w:t>presudom</w:t>
      </w:r>
      <w:r w:rsidRPr="00294BE3" w:rsidR="0094744C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>Općinskog prekršajnog suda u Zagrebu</w:t>
      </w:r>
      <w:r w:rsidRPr="00294BE3" w:rsidR="002D6530">
        <w:rPr>
          <w:rFonts w:ascii="Arial" w:hAnsi="Arial" w:cs="Arial"/>
        </w:rPr>
        <w:t>,</w:t>
      </w:r>
      <w:r w:rsidRPr="00294BE3">
        <w:rPr>
          <w:rFonts w:ascii="Arial" w:hAnsi="Arial" w:cs="Arial"/>
        </w:rPr>
        <w:t xml:space="preserve"> </w:t>
      </w:r>
      <w:r w:rsidRPr="00294BE3" w:rsidR="007637D6">
        <w:rPr>
          <w:rFonts w:ascii="Arial" w:hAnsi="Arial" w:cs="Arial"/>
        </w:rPr>
        <w:t>poslovni broj</w:t>
      </w:r>
      <w:r w:rsidRPr="00294BE3" w:rsidR="00AE6131">
        <w:rPr>
          <w:rFonts w:ascii="Arial" w:hAnsi="Arial" w:cs="Arial"/>
        </w:rPr>
        <w:t xml:space="preserve">  </w:t>
      </w:r>
      <w:r w:rsidRPr="00294BE3" w:rsidR="00294BE3">
        <w:rPr>
          <w:rFonts w:ascii="Arial" w:hAnsi="Arial" w:cs="Arial"/>
        </w:rPr>
        <w:t>pp-5143/2023</w:t>
      </w:r>
      <w:r w:rsidRPr="00294BE3" w:rsidR="00BD6BD6">
        <w:rPr>
          <w:rFonts w:ascii="Arial" w:hAnsi="Arial" w:cs="Arial"/>
        </w:rPr>
        <w:t xml:space="preserve"> o</w:t>
      </w:r>
      <w:r w:rsidRPr="00294BE3" w:rsidR="007637D6">
        <w:rPr>
          <w:rFonts w:ascii="Arial" w:hAnsi="Arial" w:cs="Arial"/>
        </w:rPr>
        <w:t xml:space="preserve">d </w:t>
      </w:r>
      <w:r w:rsidRPr="00294BE3" w:rsidR="00294BE3">
        <w:rPr>
          <w:rFonts w:ascii="Arial" w:hAnsi="Arial" w:cs="Arial"/>
        </w:rPr>
        <w:t>18. rujna 2023. osu</w:t>
      </w:r>
      <w:r w:rsidRPr="00294BE3" w:rsidR="007637D6">
        <w:rPr>
          <w:rFonts w:ascii="Arial" w:hAnsi="Arial" w:cs="Arial"/>
        </w:rPr>
        <w:t>đen</w:t>
      </w:r>
      <w:r w:rsidRPr="00294BE3" w:rsidR="008034C8">
        <w:rPr>
          <w:rFonts w:ascii="Arial" w:hAnsi="Arial" w:cs="Arial"/>
        </w:rPr>
        <w:t>om</w:t>
      </w:r>
      <w:r w:rsidRPr="00294BE3" w:rsidR="007637D6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 xml:space="preserve">Zdravku </w:t>
      </w:r>
      <w:proofErr w:type="spellStart"/>
      <w:r w:rsidRPr="00294BE3" w:rsidR="00294BE3">
        <w:rPr>
          <w:rFonts w:ascii="Arial" w:hAnsi="Arial" w:cs="Arial"/>
        </w:rPr>
        <w:t>Ostiću</w:t>
      </w:r>
      <w:proofErr w:type="spellEnd"/>
      <w:r w:rsidRPr="00294BE3" w:rsidR="003F440E">
        <w:rPr>
          <w:rFonts w:ascii="Arial" w:hAnsi="Arial" w:cs="Arial"/>
        </w:rPr>
        <w:t xml:space="preserve">, izrečena je novčana kazna u iznosu od </w:t>
      </w:r>
      <w:r w:rsidRPr="00294BE3" w:rsidR="00294BE3">
        <w:rPr>
          <w:rFonts w:ascii="Arial" w:hAnsi="Arial" w:cs="Arial"/>
        </w:rPr>
        <w:t>650,00</w:t>
      </w:r>
      <w:r w:rsidRPr="00294BE3" w:rsidR="004E5BBA">
        <w:rPr>
          <w:rFonts w:ascii="Arial" w:hAnsi="Arial" w:cs="Arial"/>
        </w:rPr>
        <w:t xml:space="preserve"> </w:t>
      </w:r>
      <w:r w:rsidRPr="00294BE3" w:rsidR="00EC5A35">
        <w:rPr>
          <w:rFonts w:ascii="Arial" w:hAnsi="Arial" w:cs="Arial"/>
        </w:rPr>
        <w:t>EUR</w:t>
      </w:r>
      <w:r w:rsidRPr="00294BE3" w:rsidR="004E5BBA">
        <w:rPr>
          <w:rFonts w:ascii="Arial" w:hAnsi="Arial" w:cs="Arial"/>
        </w:rPr>
        <w:t xml:space="preserve">. </w:t>
      </w:r>
      <w:r w:rsidRPr="00294BE3" w:rsidR="007637D6">
        <w:rPr>
          <w:rFonts w:ascii="Arial" w:hAnsi="Arial" w:cs="Arial"/>
        </w:rPr>
        <w:t xml:space="preserve">Odluka o </w:t>
      </w:r>
      <w:r w:rsidRPr="00294BE3" w:rsidR="008D222C">
        <w:rPr>
          <w:rFonts w:ascii="Arial" w:hAnsi="Arial" w:cs="Arial"/>
        </w:rPr>
        <w:t>prekršaju postala je pravomoćna</w:t>
      </w:r>
      <w:r w:rsidRPr="00294BE3" w:rsidR="00875858">
        <w:rPr>
          <w:rFonts w:ascii="Arial" w:hAnsi="Arial" w:cs="Arial"/>
        </w:rPr>
        <w:t xml:space="preserve"> </w:t>
      </w:r>
      <w:r w:rsidRPr="00294BE3" w:rsidR="00294BE3">
        <w:rPr>
          <w:rFonts w:ascii="Arial" w:hAnsi="Arial" w:cs="Arial"/>
        </w:rPr>
        <w:t>18. rujna 2023</w:t>
      </w:r>
      <w:r w:rsidRPr="00294BE3" w:rsidR="003943F4">
        <w:rPr>
          <w:rFonts w:ascii="Arial" w:hAnsi="Arial" w:cs="Arial"/>
        </w:rPr>
        <w:t>.</w:t>
      </w:r>
    </w:p>
    <w:p w:rsidRPr="00294BE3" w:rsidR="007637D6" w:rsidP="009575C0" w:rsidRDefault="00D64002" w14:paraId="44CC01F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2. </w:t>
      </w:r>
      <w:r w:rsidRPr="00294BE3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294BE3" w:rsidR="007637D6">
        <w:rPr>
          <w:rFonts w:ascii="Arial" w:hAnsi="Arial" w:cs="Arial"/>
        </w:rPr>
        <w:t>prekršajnopravna</w:t>
      </w:r>
      <w:proofErr w:type="spellEnd"/>
      <w:r w:rsidRPr="00294BE3" w:rsidR="007637D6">
        <w:rPr>
          <w:rFonts w:ascii="Arial" w:hAnsi="Arial" w:cs="Arial"/>
        </w:rPr>
        <w:t xml:space="preserve"> sankcija.</w:t>
      </w:r>
    </w:p>
    <w:p w:rsidRPr="00294BE3" w:rsidR="007637D6" w:rsidP="009575C0" w:rsidRDefault="00D64002" w14:paraId="61747BF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3. </w:t>
      </w:r>
      <w:r w:rsidRPr="00294BE3" w:rsidR="007637D6">
        <w:rPr>
          <w:rFonts w:ascii="Arial" w:hAnsi="Arial" w:cs="Arial"/>
        </w:rPr>
        <w:t xml:space="preserve">Budući </w:t>
      </w:r>
      <w:r w:rsidRPr="00294BE3" w:rsidR="00C46BD0">
        <w:rPr>
          <w:rFonts w:ascii="Arial" w:hAnsi="Arial" w:cs="Arial"/>
        </w:rPr>
        <w:t xml:space="preserve">da </w:t>
      </w:r>
      <w:r w:rsidRPr="00294BE3" w:rsidR="007637D6">
        <w:rPr>
          <w:rFonts w:ascii="Arial" w:hAnsi="Arial" w:cs="Arial"/>
        </w:rPr>
        <w:t xml:space="preserve">je od dana pravomoćnosti </w:t>
      </w:r>
      <w:r w:rsidRPr="00294BE3" w:rsidR="004E5BBA">
        <w:rPr>
          <w:rFonts w:ascii="Arial" w:hAnsi="Arial" w:cs="Arial"/>
        </w:rPr>
        <w:t>odluke</w:t>
      </w:r>
      <w:r w:rsidRPr="00294BE3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294BE3" w:rsidR="007637D6" w:rsidP="009575C0" w:rsidRDefault="007637D6" w14:paraId="4CC53F46" w14:textId="77777777">
      <w:pPr>
        <w:spacing w:line="240" w:lineRule="auto"/>
        <w:jc w:val="center"/>
        <w:rPr>
          <w:rFonts w:ascii="Arial" w:hAnsi="Arial" w:cs="Arial"/>
        </w:rPr>
      </w:pPr>
    </w:p>
    <w:p w:rsidRPr="00294BE3" w:rsidR="00F63F62" w:rsidP="00882E6A" w:rsidRDefault="000F09AB" w14:paraId="46193A45" w14:textId="77777777">
      <w:pPr>
        <w:spacing w:line="240" w:lineRule="auto"/>
        <w:jc w:val="center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U Zagrebu </w:t>
      </w:r>
      <w:r w:rsidRPr="00294BE3" w:rsidR="00294BE3">
        <w:rPr>
          <w:rFonts w:ascii="Arial" w:hAnsi="Arial" w:cs="Arial"/>
        </w:rPr>
        <w:t>21. rujna 2026.</w:t>
      </w:r>
    </w:p>
    <w:p w:rsidRPr="00294BE3" w:rsidR="007637D6" w:rsidP="009575C0" w:rsidRDefault="007637D6" w14:paraId="50DD3ABD" w14:textId="77777777">
      <w:pPr>
        <w:spacing w:line="240" w:lineRule="auto"/>
        <w:rPr>
          <w:rFonts w:ascii="Arial" w:hAnsi="Arial" w:cs="Arial"/>
        </w:rPr>
      </w:pPr>
    </w:p>
    <w:p w:rsidRPr="00294BE3" w:rsidR="00882E6A" w:rsidP="00882E6A" w:rsidRDefault="00882E6A" w14:paraId="52233E0C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294BE3">
        <w:rPr>
          <w:rFonts w:ascii="Arial" w:hAnsi="Arial" w:eastAsia="Times New Roman" w:cs="Arial"/>
          <w:szCs w:val="22"/>
        </w:rPr>
        <w:t xml:space="preserve">Sudska referentica </w:t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294BE3" w:rsidR="00882E6A" w:rsidP="00882E6A" w:rsidRDefault="00882E6A" w14:paraId="2D1046F3" w14:textId="3A7AF3DE">
      <w:pPr>
        <w:jc w:val="both"/>
        <w:rPr>
          <w:rFonts w:ascii="Arial" w:hAnsi="Arial" w:eastAsia="Calibri" w:cs="Arial"/>
        </w:rPr>
      </w:pPr>
      <w:r w:rsidRPr="00294BE3">
        <w:rPr>
          <w:rFonts w:ascii="Arial" w:hAnsi="Arial" w:eastAsia="Times New Roman" w:cs="Arial"/>
          <w:szCs w:val="22"/>
        </w:rPr>
        <w:t>Lidija Grdunac</w:t>
      </w:r>
      <w:r w:rsidR="00D62E48">
        <w:rPr>
          <w:rFonts w:ascii="Arial" w:hAnsi="Arial" w:eastAsia="Times New Roman" w:cs="Arial"/>
          <w:szCs w:val="22"/>
        </w:rPr>
        <w:t>, v.r.</w:t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Pr="00294BE3">
        <w:rPr>
          <w:rFonts w:ascii="Arial" w:hAnsi="Arial" w:eastAsia="Times New Roman" w:cs="Arial"/>
          <w:szCs w:val="22"/>
        </w:rPr>
        <w:tab/>
      </w:r>
      <w:r w:rsidR="00D62E48">
        <w:rPr>
          <w:rFonts w:ascii="Arial" w:hAnsi="Arial" w:eastAsia="Times New Roman" w:cs="Arial"/>
          <w:szCs w:val="22"/>
        </w:rPr>
        <w:t xml:space="preserve">    </w:t>
      </w:r>
      <w:r w:rsidRPr="00294BE3">
        <w:rPr>
          <w:rFonts w:ascii="Arial" w:hAnsi="Arial" w:eastAsia="Calibri" w:cs="Arial"/>
        </w:rPr>
        <w:t xml:space="preserve">Bojana </w:t>
      </w:r>
      <w:proofErr w:type="spellStart"/>
      <w:r w:rsidRPr="00294BE3">
        <w:rPr>
          <w:rFonts w:ascii="Arial" w:hAnsi="Arial" w:eastAsia="Calibri" w:cs="Arial"/>
        </w:rPr>
        <w:t>Atanasov</w:t>
      </w:r>
      <w:proofErr w:type="spellEnd"/>
      <w:r w:rsidR="00D62E48">
        <w:rPr>
          <w:rFonts w:ascii="Arial" w:hAnsi="Arial" w:eastAsia="Calibri" w:cs="Arial"/>
        </w:rPr>
        <w:t>, v.r.</w:t>
      </w:r>
    </w:p>
    <w:p w:rsidRPr="00294BE3" w:rsidR="00882E6A" w:rsidP="00882E6A" w:rsidRDefault="00882E6A" w14:paraId="647EA407" w14:textId="77777777">
      <w:pPr>
        <w:spacing w:line="240" w:lineRule="auto"/>
        <w:rPr>
          <w:rFonts w:ascii="Arial" w:hAnsi="Arial" w:cs="Arial"/>
        </w:rPr>
      </w:pPr>
    </w:p>
    <w:p w:rsidRPr="00294BE3" w:rsidR="00882E6A" w:rsidP="00882E6A" w:rsidRDefault="00882E6A" w14:paraId="696792E2" w14:textId="77777777">
      <w:pPr>
        <w:spacing w:line="240" w:lineRule="auto"/>
        <w:rPr>
          <w:rFonts w:ascii="Arial" w:hAnsi="Arial" w:cs="Arial"/>
        </w:rPr>
      </w:pPr>
    </w:p>
    <w:p w:rsidRPr="00294BE3" w:rsidR="007637D6" w:rsidP="009575C0" w:rsidRDefault="007637D6" w14:paraId="457AC8FC" w14:textId="77777777">
      <w:pPr>
        <w:spacing w:line="240" w:lineRule="auto"/>
        <w:ind w:firstLine="709"/>
        <w:rPr>
          <w:rFonts w:ascii="Arial" w:hAnsi="Arial" w:cs="Arial"/>
        </w:rPr>
      </w:pPr>
      <w:r w:rsidRPr="00294BE3">
        <w:rPr>
          <w:rFonts w:ascii="Arial" w:hAnsi="Arial" w:cs="Arial"/>
        </w:rPr>
        <w:t>Uputa o pravnom lijeku:</w:t>
      </w:r>
    </w:p>
    <w:p w:rsidRPr="00294BE3" w:rsidR="007637D6" w:rsidP="00C37D04" w:rsidRDefault="007637D6" w14:paraId="127D401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294BE3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294BE3" w:rsidR="00BE3AA4">
        <w:rPr>
          <w:rFonts w:ascii="Arial" w:hAnsi="Arial" w:cs="Arial"/>
        </w:rPr>
        <w:t>Općinskom</w:t>
      </w:r>
      <w:r w:rsidRPr="00294BE3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294BE3" w:rsidR="00882E6A" w:rsidP="009575C0" w:rsidRDefault="00882E6A" w14:paraId="6A0FA1D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D62E48" w:rsidP="00BC7C5A" w:rsidRDefault="00D62E48" w14:paraId="048E4D1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D62E48" w:rsidP="00BC7C5A" w:rsidRDefault="00D62E48" w14:paraId="6230298B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294BE3" w:rsidR="00351ECA" w:rsidP="009575C0" w:rsidRDefault="00351ECA" w14:paraId="323A373F" w14:textId="0E08D98A">
      <w:pPr>
        <w:spacing w:line="240" w:lineRule="auto"/>
        <w:rPr>
          <w:rFonts w:ascii="Arial" w:hAnsi="Arial" w:cs="Arial"/>
        </w:rPr>
      </w:pPr>
    </w:p>
    <w:sectPr w:rsidRPr="00294BE3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908EF" w:rsidP="008349B6" w:rsidRDefault="00A908EF" w14:paraId="1B647C63" w14:textId="77777777">
      <w:pPr>
        <w:spacing w:line="240" w:lineRule="auto"/>
      </w:pPr>
      <w:r>
        <w:separator/>
      </w:r>
    </w:p>
  </w:endnote>
  <w:endnote w:type="continuationSeparator" w:id="0">
    <w:p w:rsidR="00A908EF" w:rsidP="008349B6" w:rsidRDefault="00A908EF" w14:paraId="42896355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908EF" w:rsidP="008349B6" w:rsidRDefault="00A908EF" w14:paraId="676ED618" w14:textId="77777777">
      <w:pPr>
        <w:spacing w:line="240" w:lineRule="auto"/>
      </w:pPr>
      <w:r>
        <w:separator/>
      </w:r>
    </w:p>
  </w:footnote>
  <w:footnote w:type="continuationSeparator" w:id="0">
    <w:p w:rsidR="00A908EF" w:rsidP="008349B6" w:rsidRDefault="00A908EF" w14:paraId="1AB18E9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3768132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294BE3">
      <w:rPr>
        <w:rFonts w:ascii="Arial" w:hAnsi="Arial" w:cs="Arial"/>
      </w:rPr>
      <w:t>743/2026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94BE3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77C80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908EF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2024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2E48"/>
    <w:rsid w:val="00D64002"/>
    <w:rsid w:val="00D920D7"/>
    <w:rsid w:val="00D94268"/>
    <w:rsid w:val="00DD170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6895F8C3"/>
  <w15:docId w15:val="{6F5AAC0F-3F9D-4618-B36E-FB814090087E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743</izvorni_sadrzaj>
    <derivirana_varijabla naziv="DomainObject.Predmet.Broj_1">743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27. travnja 2026.</izvorni_sadrzaj>
    <derivirana_varijabla naziv="DomainObject.Predmet.DatumOsnivanja_1">27.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Ikp-743/2026</izvorni_sadrzaj>
    <derivirana_varijabla naziv="DomainObject.Predmet.OznakaBroj_1">Pp Ikp-743/2026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Zdravko Ostić</izvorni_sadrzaj>
    <derivirana_varijabla naziv="DomainObject.Predmet.ProtustrankaFormated_1">  Zdravko Ostić</derivirana_varijabla>
  </DomainObject.Predmet.ProtustrankaFormated>
  <DomainObject.Predmet.ProtustrankaFormatedOIB>
    <izvorni_sadrzaj>  Zdravko Ostić, OIB 56448967616</izvorni_sadrzaj>
    <derivirana_varijabla naziv="DomainObject.Predmet.ProtustrankaFormatedOIB_1">  Zdravko Ostić, OIB 56448967616</derivirana_varijabla>
  </DomainObject.Predmet.ProtustrankaFormatedOIB>
  <DomainObject.Predmet.ProtustrankaFormatedWithAdress>
    <izvorni_sadrzaj> Zdravko Ostić, Radmanovačka ulica 3A, 10020 Zagreb</izvorni_sadrzaj>
    <derivirana_varijabla naziv="DomainObject.Predmet.ProtustrankaFormatedWithAdress_1"> Zdravko Ostić, Radmanovačka ulica 3A, 10020 Zagreb</derivirana_varijabla>
  </DomainObject.Predmet.ProtustrankaFormatedWithAdress>
  <DomainObject.Predmet.ProtustrankaFormatedWithAdressOIB>
    <izvorni_sadrzaj> Zdravko Ostić, OIB 56448967616, Radmanovačka ulica 3A, 10020 Zagreb</izvorni_sadrzaj>
    <derivirana_varijabla naziv="DomainObject.Predmet.ProtustrankaFormatedWithAdressOIB_1"> Zdravko Ostić, OIB 56448967616, Radmanovačka ulica 3A, 10020 Zagreb</derivirana_varijabla>
  </DomainObject.Predmet.ProtustrankaFormatedWithAdressOIB>
  <DomainObject.Predmet.ProtustrankaWithAdress>
    <izvorni_sadrzaj>Zdravko Ostić Radmanovačka ulica 3A, 10020 Zagreb</izvorni_sadrzaj>
    <derivirana_varijabla naziv="DomainObject.Predmet.ProtustrankaWithAdress_1">Zdravko Ostić Radmanovačka ulica 3A, 10020 Zagreb</derivirana_varijabla>
  </DomainObject.Predmet.ProtustrankaWithAdress>
  <DomainObject.Predmet.ProtustrankaWithAdressOIB>
    <izvorni_sadrzaj>Zdravko Ostić, OIB 56448967616, Radmanovačka ulica 3A, 10020 Zagreb</izvorni_sadrzaj>
    <derivirana_varijabla naziv="DomainObject.Predmet.ProtustrankaWithAdressOIB_1">Zdravko Ostić, OIB 56448967616, Radmanovačka ulica 3A, 10020 Zagreb</derivirana_varijabla>
  </DomainObject.Predmet.ProtustrankaWithAdressOIB>
  <DomainObject.Predmet.ProtustrankaNazivFormated>
    <izvorni_sadrzaj>Zdravko Ostić</izvorni_sadrzaj>
    <derivirana_varijabla naziv="DomainObject.Predmet.ProtustrankaNazivFormated_1">Zdravko Ostić</derivirana_varijabla>
  </DomainObject.Predmet.ProtustrankaNazivFormated>
  <DomainObject.Predmet.ProtustrankaNazivFormatedOIB>
    <izvorni_sadrzaj>Zdravko Ostić, OIB 56448967616</izvorni_sadrzaj>
    <derivirana_varijabla naziv="DomainObject.Predmet.ProtustrankaNazivFormatedOIB_1">Zdravko Ostić, OIB 56448967616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Zdravko Ostić</item>
    </izvorni_sadrzaj>
    <derivirana_varijabla naziv="DomainObject.Predmet.ProtuStrankaListFormated_1">
      <item>Zdravko Ostić</item>
    </derivirana_varijabla>
  </DomainObject.Predmet.ProtuStrankaListFormated>
  <DomainObject.Predmet.ProtuStrankaListFormatedOIB>
    <izvorni_sadrzaj>
      <item>Zdravko Ostić, OIB 56448967616</item>
    </izvorni_sadrzaj>
    <derivirana_varijabla naziv="DomainObject.Predmet.ProtuStrankaListFormatedOIB_1">
      <item>Zdravko Ostić, OIB 56448967616</item>
    </derivirana_varijabla>
  </DomainObject.Predmet.ProtuStrankaListFormatedOIB>
  <DomainObject.Predmet.ProtuStrankaListFormatedWithAdress>
    <izvorni_sadrzaj>
      <item>Zdravko Ostić, Radmanovačka ulica 3A, 10020 Zagreb</item>
    </izvorni_sadrzaj>
    <derivirana_varijabla naziv="DomainObject.Predmet.ProtuStrankaListFormatedWithAdress_1">
      <item>Zdravko Ostić, Radmanovačka ulica 3A, 10020 Zagreb</item>
    </derivirana_varijabla>
  </DomainObject.Predmet.ProtuStrankaListFormatedWithAdress>
  <DomainObject.Predmet.ProtuStrankaListFormatedWithAdressOIB>
    <izvorni_sadrzaj>
      <item>Zdravko Ostić, OIB 56448967616, Radmanovačka ulica 3A, 10020 Zagreb</item>
    </izvorni_sadrzaj>
    <derivirana_varijabla naziv="DomainObject.Predmet.ProtuStrankaListFormatedWithAdressOIB_1">
      <item>Zdravko Ostić, OIB 56448967616, Radmanovačka ulica 3A, 10020 Zagreb</item>
    </derivirana_varijabla>
  </DomainObject.Predmet.ProtuStrankaListFormatedWithAdressOIB>
  <DomainObject.Predmet.ProtuStrankaListNazivFormated>
    <izvorni_sadrzaj>
      <item>Zdravko Ostić</item>
    </izvorni_sadrzaj>
    <derivirana_varijabla naziv="DomainObject.Predmet.ProtuStrankaListNazivFormated_1">
      <item>Zdravko Ostić</item>
    </derivirana_varijabla>
  </DomainObject.Predmet.ProtuStrankaListNazivFormated>
  <DomainObject.Predmet.ProtuStrankaListNazivFormatedOIB>
    <izvorni_sadrzaj>
      <item>Zdravko Ostić, OIB 56448967616</item>
    </izvorni_sadrzaj>
    <derivirana_varijabla naziv="DomainObject.Predmet.ProtuStrankaListNazivFormatedOIB_1">
      <item>Zdravko Ostić, OIB 56448967616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142, 142, 52</izvorni_sadrzaj>
    <derivirana_varijabla naziv="DomainObject.Predmet.ClanakZakona_1">142, 142, 52</derivirana_varijabla>
  </DomainObject.Predmet.ClanakZakona>
  <DomainObject.Predmet.ClanakZakonaFull>
    <izvorni_sadrzaj>članka 142. stavka 3., članka 142. stavka 4., članka 52. stavka 3.</izvorni_sadrzaj>
    <derivirana_varijabla naziv="DomainObject.Predmet.ClanakZakonaFull_1">članka 142. stavka 3., članka 142. stavka 4., članka 52. stavka 3.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Zdravko Ostić</izvorni_sadrzaj>
    <derivirana_varijabla naziv="DomainObject.Predmet.ProtustrankaIDrugi_1">Zdravko Ostić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Zdravko Ostić, OIB 56448967616, Radmanovačka ulica 3A, 10020 Zagreb</izvorni_sadrzaj>
    <derivirana_varijabla naziv="DomainObject.Predmet.ProtustrankaIDrugiAdressOIB_1">Zdravko Ostić, OIB 56448967616, Radmanovačka ulica 3A, 10020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Zdravko Ostić</item>
      <item>Općinski prekršajni sud u Zagrebu</item>
    </izvorni_sadrzaj>
    <derivirana_varijabla naziv="DomainObject.Predmet.SudioniciListNaziv_1">
      <item>Zdravko Ostić</item>
      <item>Općinski prekršajni sud u Zagrebu</item>
    </derivirana_varijabla>
  </DomainObject.Predmet.SudioniciListNaziv>
  <DomainObject.Predmet.SudioniciListAdressOIB>
    <izvorni_sadrzaj>
      <item>Zdravko Ostić, OIB 56448967616, Radmanovačka ulica 3A,10020 Zagreb</item>
      <item>Općinski prekršajni sud u Zagrebu, OIB 95308842799, Avenija Dubrovnik 8,10000 Zagreb</item>
    </izvorni_sadrzaj>
    <derivirana_varijabla naziv="DomainObject.Predmet.SudioniciListAdressOIB_1">
      <item>Zdravko Ostić, OIB 56448967616, Radmanovačka ulica 3A,10020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650,00 EUR</izvorni_sadrzaj>
    <derivirana_varijabla naziv="DomainObject.Predmet.Pristojbe_1">trošak za novčana kazna u iznosu od 650,00 EUR</derivirana_varijabla>
  </DomainObject.Predmet.Pristojbe>
  <DomainObject.Predmet.PristojbeSudionikNazivOIB>
    <izvorni_sadrzaj>Zdravko Ostić, OIB 56448967616</izvorni_sadrzaj>
    <derivirana_varijabla naziv="DomainObject.Predmet.PristojbeSudionikNazivOIB_1">Zdravko Ostić, OIB 56448967616</derivirana_varijabla>
  </DomainObject.Predmet.PristojbeSudionikNazivOIB>
  <DomainObject.Predmet.PristojbePNB>
    <izvorni_sadrzaj>HR63 6068-48769-1081364769</izvorni_sadrzaj>
    <derivirana_varijabla naziv="DomainObject.Predmet.PristojbePNB_1">HR63 6068-48769-1081364769</derivirana_varijabla>
  </DomainObject.Predmet.PristojbePNB>
  <DomainObject.Predmet.PristojbeIznos>
    <izvorni_sadrzaj>650,00 EUR</izvorni_sadrzaj>
    <derivirana_varijabla naziv="DomainObject.Predmet.PristojbeIznos_1">650,00 EUR</derivirana_varijabla>
  </DomainObject.Predmet.PristojbeIznos>
  <DomainObject.Predmet.PristojbeOpisPlacanja>
    <izvorni_sadrzaj>Novčana kazna Pp Ikp-743/2026, OS NZG.</izvorni_sadrzaj>
    <derivirana_varijabla naziv="DomainObject.Predmet.PristojbeOpisPlacanja_1">Novčana kazna Pp Ikp-743/2026,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56448967616</item>
      <item>, OIB 95308842799</item>
    </izvorni_sadrzaj>
    <derivirana_varijabla naziv="DomainObject.Predmet.SudioniciListNazivOIB_1">
      <item>, OIB 56448967616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20. srpnja 2026.</izvorni_sadrzaj>
    <derivirana_varijabla naziv="DomainObject.PredzadnjaOdlukaIzPredmeta.DatumDonosenjaOdluke_1">20. srpnja 2026.</derivirana_varijabla>
  </DomainObject.PredzadnjaOdlukaIzPredmeta.DatumDonosenjaOdluke>
  <DomainObject.PredzadnjaOdlukaIzPredmeta.Oznaka>
    <izvorni_sadrzaj>Pp Ikp-743/2026-9</izvorni_sadrzaj>
    <derivirana_varijabla naziv="DomainObject.PredzadnjaOdlukaIzPredmeta.Oznaka_1">Pp Ikp-743/2026-9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studenog 2022.</izvorni_sadrzaj>
    <derivirana_varijabla naziv="DomainObject.Predmet.DatumPocetkaProcesa_1">29.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Zdravko Ostić, Radmanovačka ulica 3A, 10020 Zagreb</izvorni_sadrzaj>
    <derivirana_varijabla naziv="DomainObject.Predmet.OsudenikImePrezimeAdresa_1">Zdravko Ostić, Radmanovačka ulica 3A, 10020 Zagreb</derivirana_varijabla>
  </DomainObject.Predmet.OsudenikImePrezimeAdresa>
  <DomainObject.Predmet.OsudenikImePrezimeOIBDatRodenja>
    <izvorni_sadrzaj>Zdravko Ostić, OIB 56448967616, rođen-a 20.06.1959.</izvorni_sadrzaj>
    <derivirana_varijabla naziv="DomainObject.Predmet.OsudenikImePrezimeOIBDatRodenja_1">Zdravko Ostić, OIB 56448967616, rođen-a 20.06.1959.</derivirana_varijabla>
  </DomainObject.Predmet.OsudenikImePrezimeOIBDatRodenja>
  <DomainObject.IkpPredmet.OdlukaRjesenjeIshodisni>
    <izvorni_sadrzaj>Pp-5143/2023-5 donesena 18.09.2023.</izvorni_sadrzaj>
    <derivirana_varijabla naziv="DomainObject.IkpPredmet.OdlukaRjesenjeIshodisni_1">Pp-5143/2023-5 donesena 18.09.2023.</derivirana_varijabla>
  </DomainObject.IkpPredmet.OdlukaRjesenjeIshodisni>
  <DomainObject.IkpPredmet.NovcanaObaveza.PreostaliIznos>
    <izvorni_sadrzaj>650,00 EUR</izvorni_sadrzaj>
    <derivirana_varijabla naziv="DomainObject.IkpPredmet.NovcanaObaveza.PreostaliIznos_1">650,00 EUR</derivirana_varijabla>
  </DomainObject.IkpPredmet.NovcanaObaveza.PreostaliIznos>
  <DomainObject.IkpPredmet.NovcanaObaveza.PNB>
    <izvorni_sadrzaj>HR63 6068-48769-1081364769</izvorni_sadrzaj>
    <derivirana_varijabla naziv="DomainObject.IkpPredmet.NovcanaObaveza.PNB_1">HR63 6068-48769-1081364769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18.09.2023.</izvorni_sadrzaj>
    <derivirana_varijabla naziv="DomainObject.IkpPredmet.IshodisnaOdlukaDatumPravomocnosti_1">18.09.2023.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276</properties:Words>
  <properties:Characters>1463</properties:Characters>
  <properties:Lines>47</properties:Lines>
  <properties:Paragraphs>21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1920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2026-09-18T12:05:00Z</dcterms:created>
  <dc:creator>Štefanija Akmačić</dc:creator>
  <cp:lastModifiedBy>Lidija Grdunac</cp:lastModifiedBy>
  <cp:lastPrinted>2026-09-18T12:04:00Z</cp:lastPrinted>
  <dcterms:modified xmlns:xsi="http://www.w3.org/2001/XMLSchema-instance" xsi:type="dcterms:W3CDTF">2026-09-18T12:09:00Z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(ostić zdravko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