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252"/>
        <w:tblCellMar>
          <w:left w:type="dxa" w:w="0"/>
          <w:right w:type="dxa" w:w="0"/>
        </w:tblCellMar>
        <w:tblLook w:val="04A0" w:noVBand="1" w:noHBand="0" w:lastColumn="0" w:firstColumn="1" w:lastRow="0" w:firstRow="1"/>
      </w:tblPr>
      <w:tblGrid>
        <w:gridCol w:w="4342"/>
      </w:tblGrid>
      <w:tr w:rsidTr="005B0DF8" w:rsidR="005B0DF8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5B0DF8" w:rsidR="005B0DF8">
            <w:pPr>
              <w:spacing w:lineRule="auto" w:line="276"/>
              <w:jc w:val="center"/>
              <w:rPr>
                <w:rFonts w:hAnsi="Times New Roman" w:ascii="Times New Roman"/>
                <w:sz w:val="24"/>
                <w:szCs w:val="24"/>
                <w:lang w:eastAsia="en-US"/>
              </w:rPr>
            </w:pPr>
            <w:bookmarkStart w:name="_GoBack" w:id="0"/>
            <w:bookmarkEnd w:id="0"/>
            <w:r>
              <w:rPr>
                <w:rFonts w:hAnsi="Times New Roman" w:ascii="Times New Roman"/>
                <w:noProof/>
                <w:sz w:val="24"/>
                <w:szCs w:val="24"/>
              </w:rPr>
              <w:drawing>
                <wp:inline distR="0" distL="0" distB="0" distT="0">
                  <wp:extent cy="723900" cx="581025"/>
                  <wp:effectExtent b="0" r="9525" t="0" l="0"/>
                  <wp:docPr descr="cid:image001.jpg@01D191A5.FB53A790" name="Picture 1" id="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1.jpg@01D191A5.FB53A7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8" r:embed="rId7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3900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5B0DF8" w:rsidR="005B0DF8">
            <w:pPr>
              <w:spacing w:lineRule="auto" w:line="276"/>
              <w:jc w:val="center"/>
              <w:rPr>
                <w:rFonts w:hAnsi="Times New Roman" w:ascii="Times New Roman"/>
                <w:sz w:val="24"/>
                <w:szCs w:val="24"/>
                <w:lang w:eastAsia="en-US"/>
              </w:rPr>
            </w:pPr>
          </w:p>
          <w:p w:rsidRDefault="005B0DF8" w:rsidR="005B0DF8">
            <w:pPr>
              <w:spacing w:lineRule="auto" w:line="276"/>
              <w:jc w:val="center"/>
              <w:rPr>
                <w:rFonts w:hAnsi="Times New Roman" w:asci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Ansi="Times New Roman" w:ascii="Times New Roman"/>
                <w:b/>
                <w:bCs/>
                <w:sz w:val="24"/>
                <w:szCs w:val="24"/>
                <w:lang w:eastAsia="en-US"/>
              </w:rPr>
              <w:t>REPUBLIKA HRVATSKA</w:t>
            </w:r>
          </w:p>
          <w:p w:rsidRDefault="005B0DF8" w:rsidR="005B0DF8">
            <w:pPr>
              <w:spacing w:lineRule="auto" w:line="276"/>
              <w:jc w:val="center"/>
              <w:rPr>
                <w:rFonts w:hAnsi="Times New Roman" w:asci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Ansi="Times New Roman" w:ascii="Times New Roman"/>
                <w:b/>
                <w:bCs/>
                <w:sz w:val="24"/>
                <w:szCs w:val="24"/>
                <w:lang w:eastAsia="en-US"/>
              </w:rPr>
              <w:t>TRGOVAČKI SUD U ZAGREBU</w:t>
            </w:r>
          </w:p>
          <w:p w:rsidRDefault="005B0DF8" w:rsidR="005B0DF8">
            <w:pPr>
              <w:spacing w:lineRule="auto" w:line="276"/>
              <w:jc w:val="center"/>
              <w:rPr>
                <w:rFonts w:hAnsi="Times New Roman" w:asci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hAnsi="Times New Roman" w:ascii="Times New Roman"/>
                <w:b/>
                <w:bCs/>
                <w:sz w:val="24"/>
                <w:szCs w:val="24"/>
                <w:lang w:eastAsia="en-US"/>
              </w:rPr>
              <w:t>Zagreb, Amruševa 2/II</w:t>
            </w:r>
          </w:p>
        </w:tc>
      </w:tr>
    </w:tbl>
    <w:p w14:textId="86deb22" w14:paraId="86deb22" w:rsidRDefault="005B0DF8" w:rsidP="005B0DF8" w:rsidR="005B0DF8">
      <w:pPr>
        <w15:collapsed w:val="false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                </w:t>
      </w:r>
    </w:p>
    <w:p w:rsidRDefault="005B0DF8" w:rsidP="005B0DF8" w:rsidR="005B0DF8">
      <w:pPr>
        <w:jc w:val="both"/>
        <w:rPr>
          <w:rFonts w:hAnsi="Times New Roman" w:ascii="Times New Roman"/>
          <w:b/>
          <w:bCs/>
          <w:sz w:val="24"/>
          <w:szCs w:val="24"/>
        </w:rPr>
      </w:pPr>
      <w:r>
        <w:rPr>
          <w:rFonts w:hAnsi="Times New Roman" w:ascii="Times New Roman"/>
          <w:b/>
          <w:bCs/>
          <w:sz w:val="24"/>
          <w:szCs w:val="24"/>
        </w:rPr>
        <w:t xml:space="preserve">      U Zagrebu, </w:t>
      </w:r>
      <w:r w:rsidR="00516647">
        <w:rPr>
          <w:rFonts w:hAnsi="Times New Roman" w:ascii="Times New Roman"/>
          <w:b/>
          <w:bCs/>
          <w:sz w:val="24"/>
          <w:szCs w:val="24"/>
        </w:rPr>
        <w:t>19</w:t>
      </w:r>
      <w:r>
        <w:rPr>
          <w:rFonts w:hAnsi="Times New Roman" w:ascii="Times New Roman"/>
          <w:b/>
          <w:bCs/>
          <w:sz w:val="24"/>
          <w:szCs w:val="24"/>
        </w:rPr>
        <w:t xml:space="preserve">. travnja  2016. </w:t>
      </w:r>
    </w:p>
    <w:p w:rsidRDefault="005B0DF8" w:rsidP="00877D12" w:rsidR="005B0DF8" w:rsidRPr="00877D12">
      <w:pPr>
        <w:pStyle w:val="Odlomakpopisa"/>
        <w:numPr>
          <w:ilvl w:val="0"/>
          <w:numId w:val="3"/>
        </w:numPr>
        <w:rPr>
          <w:rFonts w:hAnsi="Times New Roman" w:ascii="Times New Roman"/>
          <w:b/>
          <w:sz w:val="24"/>
          <w:szCs w:val="24"/>
        </w:rPr>
      </w:pPr>
      <w:r w:rsidRPr="00877D12">
        <w:rPr>
          <w:rFonts w:hAnsi="Times New Roman" w:ascii="Times New Roman"/>
          <w:b/>
          <w:sz w:val="24"/>
          <w:szCs w:val="24"/>
        </w:rPr>
        <w:t>St-</w:t>
      </w:r>
      <w:r w:rsidR="0030499A">
        <w:rPr>
          <w:rFonts w:hAnsi="Times New Roman" w:ascii="Times New Roman"/>
          <w:b/>
          <w:sz w:val="24"/>
          <w:szCs w:val="24"/>
        </w:rPr>
        <w:t>1973</w:t>
      </w:r>
      <w:r w:rsidR="00361B3A">
        <w:rPr>
          <w:rFonts w:hAnsi="Times New Roman" w:ascii="Times New Roman"/>
          <w:b/>
          <w:sz w:val="24"/>
          <w:szCs w:val="24"/>
        </w:rPr>
        <w:t>/2016</w:t>
      </w: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  <w:t xml:space="preserve">   REPUBLIKA  HRVATSKA </w:t>
      </w: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  <w:t xml:space="preserve">         TRGOVAČKI SUD U  BJELOVARU</w:t>
      </w: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  <w:t xml:space="preserve">     Šetalište  dr. Ivše  Lebovića br. 42, Bjelovar </w:t>
      </w: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ab/>
        <w:t xml:space="preserve">PREDMET:  OBAVIJEST O  USTUPANJU PREDMETA </w:t>
      </w:r>
    </w:p>
    <w:p w:rsidRDefault="005B0DF8" w:rsidP="005B0DF8" w:rsidR="005B0DF8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ab/>
      </w:r>
      <w:r>
        <w:rPr>
          <w:rFonts w:hAnsi="Times New Roman" w:ascii="Times New Roman"/>
          <w:b/>
          <w:sz w:val="24"/>
          <w:szCs w:val="24"/>
        </w:rPr>
        <w:tab/>
        <w:t xml:space="preserve">           TRGOVAČKOM SUDU U  BJELOVARU </w:t>
      </w:r>
    </w:p>
    <w:p w:rsidRDefault="005B0DF8" w:rsidP="005B0DF8" w:rsidR="005B0DF8">
      <w:pPr>
        <w:pStyle w:val="Odlomakpopisa"/>
        <w:numPr>
          <w:ilvl w:val="0"/>
          <w:numId w:val="1"/>
        </w:num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 xml:space="preserve">obavijest- daje se </w:t>
      </w:r>
    </w:p>
    <w:p w:rsidRDefault="005B0DF8" w:rsidP="005B0DF8" w:rsidR="005B0DF8">
      <w:pPr>
        <w:pStyle w:val="Odlomakpopisa"/>
        <w:numPr>
          <w:ilvl w:val="0"/>
          <w:numId w:val="1"/>
        </w:num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 xml:space="preserve">predmet- dostavlja se </w:t>
      </w:r>
    </w:p>
    <w:p w:rsidRDefault="005B0DF8" w:rsidP="005B0DF8" w:rsidR="005B0DF8">
      <w:pPr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 xml:space="preserve">Temeljem  rješenja Visokog trgovačkog suda Republike Hrvatske  br. 31 Su-1076/15.-15 od 25. ožujka 2016.,  u prilogu ovog dopisa dostavlja  vam se  predmet 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884F34" w:rsidR="005B0DF8" w:rsidRPr="00884F34">
      <w:pPr>
        <w:pStyle w:val="Odlomakpopisa"/>
        <w:numPr>
          <w:ilvl w:val="0"/>
          <w:numId w:val="2"/>
        </w:numPr>
        <w:jc w:val="both"/>
        <w:rPr>
          <w:rFonts w:hAnsi="Times New Roman" w:ascii="Times New Roman"/>
          <w:sz w:val="24"/>
          <w:szCs w:val="24"/>
        </w:rPr>
      </w:pPr>
      <w:r w:rsidRPr="008E1309">
        <w:rPr>
          <w:rFonts w:hAnsi="Times New Roman" w:ascii="Times New Roman"/>
          <w:sz w:val="24"/>
          <w:szCs w:val="24"/>
        </w:rPr>
        <w:t>St -</w:t>
      </w:r>
      <w:r w:rsidR="0030499A">
        <w:rPr>
          <w:rFonts w:hAnsi="Times New Roman" w:ascii="Times New Roman"/>
          <w:sz w:val="24"/>
          <w:szCs w:val="24"/>
        </w:rPr>
        <w:t>1973</w:t>
      </w:r>
      <w:r w:rsidRPr="00884F34">
        <w:rPr>
          <w:rFonts w:hAnsi="Times New Roman" w:ascii="Times New Roman"/>
          <w:sz w:val="24"/>
          <w:szCs w:val="24"/>
        </w:rPr>
        <w:t>/201</w:t>
      </w:r>
      <w:r w:rsidR="00361B3A">
        <w:rPr>
          <w:rFonts w:hAnsi="Times New Roman" w:ascii="Times New Roman"/>
          <w:sz w:val="24"/>
          <w:szCs w:val="24"/>
        </w:rPr>
        <w:t>6</w:t>
      </w:r>
      <w:r w:rsidRPr="00884F34">
        <w:rPr>
          <w:rFonts w:hAnsi="Times New Roman" w:ascii="Times New Roman"/>
          <w:sz w:val="24"/>
          <w:szCs w:val="24"/>
        </w:rPr>
        <w:t xml:space="preserve"> 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2D4D20" w:rsidR="005B0DF8">
      <w:pPr>
        <w:ind w:firstLine="708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predlagatelja  FINA Regionalni centar Zagreb, iz Zagreba,</w:t>
      </w:r>
      <w:r w:rsidR="006A2C38">
        <w:rPr>
          <w:rFonts w:hAnsi="Times New Roman" w:ascii="Times New Roman"/>
          <w:sz w:val="24"/>
          <w:szCs w:val="24"/>
        </w:rPr>
        <w:t xml:space="preserve"> </w:t>
      </w:r>
      <w:r>
        <w:rPr>
          <w:rFonts w:hAnsi="Times New Roman" w:ascii="Times New Roman"/>
          <w:sz w:val="24"/>
          <w:szCs w:val="24"/>
        </w:rPr>
        <w:t>(OIB 85821130368),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protiv 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ind w:hanging="707" w:left="1416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dužnika</w:t>
      </w:r>
      <w:r w:rsidR="00461407">
        <w:rPr>
          <w:rFonts w:hAnsi="Times New Roman" w:ascii="Times New Roman"/>
          <w:sz w:val="24"/>
          <w:szCs w:val="24"/>
        </w:rPr>
        <w:t xml:space="preserve"> </w:t>
      </w:r>
      <w:r w:rsidR="00877D12">
        <w:rPr>
          <w:rFonts w:hAnsi="Times New Roman" w:ascii="Times New Roman"/>
          <w:sz w:val="24"/>
          <w:szCs w:val="24"/>
        </w:rPr>
        <w:t xml:space="preserve"> </w:t>
      </w:r>
      <w:r w:rsidR="0030499A" w:rsidRPr="0030499A">
        <w:rPr>
          <w:rFonts w:hAnsi="Times New Roman" w:ascii="Times New Roman"/>
          <w:sz w:val="24"/>
          <w:szCs w:val="24"/>
        </w:rPr>
        <w:t>ŠPANSKO PROJEKT d.o.o.</w:t>
      </w:r>
      <w:r w:rsidR="0030499A">
        <w:rPr>
          <w:rFonts w:hAnsi="Times New Roman" w:ascii="Times New Roman"/>
          <w:sz w:val="24"/>
          <w:szCs w:val="24"/>
        </w:rPr>
        <w:t xml:space="preserve"> </w:t>
      </w:r>
      <w:r w:rsidR="0095525B">
        <w:rPr>
          <w:rFonts w:hAnsi="Times New Roman" w:ascii="Times New Roman"/>
          <w:sz w:val="24"/>
          <w:szCs w:val="24"/>
        </w:rPr>
        <w:t xml:space="preserve">iz Zagreba </w:t>
      </w:r>
      <w:r>
        <w:rPr>
          <w:rFonts w:hAnsi="Times New Roman" w:ascii="Times New Roman"/>
          <w:sz w:val="24"/>
          <w:szCs w:val="24"/>
        </w:rPr>
        <w:t xml:space="preserve">(OIB  </w:t>
      </w:r>
      <w:r w:rsidR="0030499A" w:rsidRPr="0030499A">
        <w:rPr>
          <w:rFonts w:hAnsi="Times New Roman" w:ascii="Times New Roman"/>
          <w:sz w:val="24"/>
          <w:szCs w:val="24"/>
        </w:rPr>
        <w:t>84178740958</w:t>
      </w:r>
      <w:r>
        <w:rPr>
          <w:rFonts w:hAnsi="Times New Roman" w:ascii="Times New Roman"/>
          <w:sz w:val="24"/>
          <w:szCs w:val="24"/>
        </w:rPr>
        <w:t>),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ind w:firstLine="708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kao stvarno i mjesno nadležnom sudu na daljnje postupanje. 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 xml:space="preserve">Ovaj se dopis objavljuje na e-Oglasnoj ploči Trgovačkog suda u Zagrebu  </w:t>
      </w:r>
      <w:r>
        <w:rPr>
          <w:rFonts w:hAnsi="Times New Roman" w:ascii="Times New Roman"/>
          <w:b/>
          <w:sz w:val="24"/>
          <w:szCs w:val="24"/>
        </w:rPr>
        <w:t>uz upozorenje</w:t>
      </w:r>
      <w:r>
        <w:rPr>
          <w:rFonts w:hAnsi="Times New Roman" w:ascii="Times New Roman"/>
          <w:sz w:val="24"/>
          <w:szCs w:val="24"/>
        </w:rPr>
        <w:t xml:space="preserve">  da će   daljnje radnje i dostava  biti objavljeni na e-Oglasnoj ploči Trgovačkog suda u  Bjelovaru  kojem je predmet ustupljen. </w:t>
      </w:r>
    </w:p>
    <w:p w:rsidRDefault="005B0DF8" w:rsidP="005B0DF8" w:rsidR="005B0DF8">
      <w:pPr>
        <w:jc w:val="both"/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sz w:val="24"/>
          <w:szCs w:val="24"/>
        </w:rPr>
      </w:pPr>
    </w:p>
    <w:p w:rsidRDefault="005B0DF8" w:rsidP="005B0DF8" w:rsidR="005B0DF8">
      <w:p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Sudac </w:t>
      </w:r>
    </w:p>
    <w:p w:rsidRDefault="005B0DF8" w:rsidP="005B0DF8" w:rsidR="005B0DF8">
      <w:p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</w:p>
    <w:p w:rsidRDefault="005B0DF8" w:rsidP="005B0DF8" w:rsidR="005B0DF8">
      <w:p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   </w:t>
      </w:r>
      <w:r>
        <w:rPr>
          <w:rFonts w:hAnsi="Times New Roman" w:ascii="Times New Roman"/>
          <w:sz w:val="24"/>
          <w:szCs w:val="24"/>
        </w:rPr>
        <w:tab/>
        <w:t xml:space="preserve"> Nada Nekić Plevko                                                                               </w:t>
      </w:r>
    </w:p>
    <w:sectPr w:rsidR="005B0DF8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C0E3200"/>
    <w:multiLevelType w:val="hybridMultilevel"/>
    <w:tmpl w:val="B98E1688"/>
    <w:lvl w:tplc="79CACAAC" w:ilvl="0">
      <w:start w:val="1"/>
      <w:numFmt w:val="decimal"/>
      <w:lvlText w:val="%1."/>
      <w:lvlJc w:val="left"/>
      <w:pPr>
        <w:ind w:hanging="360" w:left="673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7455"/>
      </w:pPr>
    </w:lvl>
    <w:lvl w:tentative="true" w:tplc="041A001B" w:ilvl="2">
      <w:start w:val="1"/>
      <w:numFmt w:val="lowerRoman"/>
      <w:lvlText w:val="%3."/>
      <w:lvlJc w:val="right"/>
      <w:pPr>
        <w:ind w:hanging="180" w:left="8175"/>
      </w:pPr>
    </w:lvl>
    <w:lvl w:tentative="true" w:tplc="041A000F" w:ilvl="3">
      <w:start w:val="1"/>
      <w:numFmt w:val="decimal"/>
      <w:lvlText w:val="%4."/>
      <w:lvlJc w:val="left"/>
      <w:pPr>
        <w:ind w:hanging="360" w:left="8895"/>
      </w:pPr>
    </w:lvl>
    <w:lvl w:tentative="true" w:tplc="041A0019" w:ilvl="4">
      <w:start w:val="1"/>
      <w:numFmt w:val="lowerLetter"/>
      <w:lvlText w:val="%5."/>
      <w:lvlJc w:val="left"/>
      <w:pPr>
        <w:ind w:hanging="360" w:left="9615"/>
      </w:pPr>
    </w:lvl>
    <w:lvl w:tentative="true" w:tplc="041A001B" w:ilvl="5">
      <w:start w:val="1"/>
      <w:numFmt w:val="lowerRoman"/>
      <w:lvlText w:val="%6."/>
      <w:lvlJc w:val="right"/>
      <w:pPr>
        <w:ind w:hanging="180" w:left="10335"/>
      </w:pPr>
    </w:lvl>
    <w:lvl w:tentative="true" w:tplc="041A000F" w:ilvl="6">
      <w:start w:val="1"/>
      <w:numFmt w:val="decimal"/>
      <w:lvlText w:val="%7."/>
      <w:lvlJc w:val="left"/>
      <w:pPr>
        <w:ind w:hanging="360" w:left="11055"/>
      </w:pPr>
    </w:lvl>
    <w:lvl w:tentative="true" w:tplc="041A0019" w:ilvl="7">
      <w:start w:val="1"/>
      <w:numFmt w:val="lowerLetter"/>
      <w:lvlText w:val="%8."/>
      <w:lvlJc w:val="left"/>
      <w:pPr>
        <w:ind w:hanging="360" w:left="11775"/>
      </w:pPr>
    </w:lvl>
    <w:lvl w:tentative="true" w:tplc="041A001B" w:ilvl="8">
      <w:start w:val="1"/>
      <w:numFmt w:val="lowerRoman"/>
      <w:lvlText w:val="%9."/>
      <w:lvlJc w:val="right"/>
      <w:pPr>
        <w:ind w:hanging="180" w:left="12495"/>
      </w:pPr>
    </w:lvl>
  </w:abstractNum>
  <w:abstractNum w:abstractNumId="1">
    <w:nsid w:val="3FAF5CEC"/>
    <w:multiLevelType w:val="hybridMultilevel"/>
    <w:tmpl w:val="76481D24"/>
    <w:lvl w:tplc="29D0680E" w:ilvl="0">
      <w:start w:val="1"/>
      <w:numFmt w:val="bullet"/>
      <w:lvlText w:val="-"/>
      <w:lvlJc w:val="left"/>
      <w:pPr>
        <w:ind w:hanging="360" w:left="2490"/>
      </w:pPr>
      <w:rPr>
        <w:rFonts w:eastAsiaTheme="minorHAnsi" w:cs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321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393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465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537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609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681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753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8250"/>
      </w:pPr>
      <w:rPr>
        <w:rFonts w:hAnsi="Wingdings" w:ascii="Wingdings" w:hint="default"/>
      </w:rPr>
    </w:lvl>
  </w:abstractNum>
  <w:abstractNum w:abstractNumId="2">
    <w:nsid w:val="68DB6699"/>
    <w:multiLevelType w:val="hybridMultilevel"/>
    <w:tmpl w:val="22EAF094"/>
    <w:lvl w:tplc="9F8C4E46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documentProtection w:enforcement="false" w:edit="forms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B0DF8"/>
    <w:rsid w:val="000004E3"/>
    <w:rsid w:val="00015729"/>
    <w:rsid w:val="00021820"/>
    <w:rsid w:val="0003221C"/>
    <w:rsid w:val="00040D49"/>
    <w:rsid w:val="00044D1A"/>
    <w:rsid w:val="00055931"/>
    <w:rsid w:val="0008005A"/>
    <w:rsid w:val="00090E5B"/>
    <w:rsid w:val="00092361"/>
    <w:rsid w:val="00092F93"/>
    <w:rsid w:val="000971B6"/>
    <w:rsid w:val="000A2722"/>
    <w:rsid w:val="000A6BC0"/>
    <w:rsid w:val="000C67D2"/>
    <w:rsid w:val="000C7238"/>
    <w:rsid w:val="000D4B78"/>
    <w:rsid w:val="001169B6"/>
    <w:rsid w:val="001230A1"/>
    <w:rsid w:val="0013251A"/>
    <w:rsid w:val="00142F74"/>
    <w:rsid w:val="001645C1"/>
    <w:rsid w:val="00190299"/>
    <w:rsid w:val="00196E21"/>
    <w:rsid w:val="001B2D4B"/>
    <w:rsid w:val="001B488D"/>
    <w:rsid w:val="001B5718"/>
    <w:rsid w:val="001B6D24"/>
    <w:rsid w:val="00214596"/>
    <w:rsid w:val="00225C0E"/>
    <w:rsid w:val="00227229"/>
    <w:rsid w:val="002438BA"/>
    <w:rsid w:val="00256CA2"/>
    <w:rsid w:val="002656B8"/>
    <w:rsid w:val="00284F10"/>
    <w:rsid w:val="002904AC"/>
    <w:rsid w:val="00295B8A"/>
    <w:rsid w:val="00296E26"/>
    <w:rsid w:val="002B2575"/>
    <w:rsid w:val="002C4EEB"/>
    <w:rsid w:val="002D4D20"/>
    <w:rsid w:val="002D7DB1"/>
    <w:rsid w:val="002E1E38"/>
    <w:rsid w:val="0030190B"/>
    <w:rsid w:val="0030499A"/>
    <w:rsid w:val="00311D55"/>
    <w:rsid w:val="00316769"/>
    <w:rsid w:val="0034014C"/>
    <w:rsid w:val="00353744"/>
    <w:rsid w:val="00361B3A"/>
    <w:rsid w:val="00361CC0"/>
    <w:rsid w:val="00382C8B"/>
    <w:rsid w:val="00392D3E"/>
    <w:rsid w:val="00394614"/>
    <w:rsid w:val="003A7841"/>
    <w:rsid w:val="003B369B"/>
    <w:rsid w:val="003B3B10"/>
    <w:rsid w:val="003B74E8"/>
    <w:rsid w:val="003C192C"/>
    <w:rsid w:val="003D1DFA"/>
    <w:rsid w:val="003E28B0"/>
    <w:rsid w:val="003E3CF3"/>
    <w:rsid w:val="003E798E"/>
    <w:rsid w:val="003F0BFD"/>
    <w:rsid w:val="0043128D"/>
    <w:rsid w:val="00461407"/>
    <w:rsid w:val="00467461"/>
    <w:rsid w:val="00475F02"/>
    <w:rsid w:val="004824C7"/>
    <w:rsid w:val="0049657B"/>
    <w:rsid w:val="004A1BDD"/>
    <w:rsid w:val="004B0F46"/>
    <w:rsid w:val="004B7D73"/>
    <w:rsid w:val="004C3595"/>
    <w:rsid w:val="004E4A4C"/>
    <w:rsid w:val="004E5985"/>
    <w:rsid w:val="004F60F9"/>
    <w:rsid w:val="0051523E"/>
    <w:rsid w:val="00516647"/>
    <w:rsid w:val="00517D33"/>
    <w:rsid w:val="0054292F"/>
    <w:rsid w:val="00571F34"/>
    <w:rsid w:val="005A31BD"/>
    <w:rsid w:val="005A3729"/>
    <w:rsid w:val="005A51ED"/>
    <w:rsid w:val="005A7220"/>
    <w:rsid w:val="005B0DF8"/>
    <w:rsid w:val="005B0E4E"/>
    <w:rsid w:val="005E1E6C"/>
    <w:rsid w:val="005F2B8C"/>
    <w:rsid w:val="005F41C7"/>
    <w:rsid w:val="005F55AC"/>
    <w:rsid w:val="0062068E"/>
    <w:rsid w:val="006219AE"/>
    <w:rsid w:val="00625E27"/>
    <w:rsid w:val="00636250"/>
    <w:rsid w:val="00640642"/>
    <w:rsid w:val="00641A8A"/>
    <w:rsid w:val="00642CD0"/>
    <w:rsid w:val="00642D9B"/>
    <w:rsid w:val="00643206"/>
    <w:rsid w:val="006517E6"/>
    <w:rsid w:val="00657E3E"/>
    <w:rsid w:val="00676747"/>
    <w:rsid w:val="00684DF6"/>
    <w:rsid w:val="00691066"/>
    <w:rsid w:val="00694FFE"/>
    <w:rsid w:val="006A2C38"/>
    <w:rsid w:val="006A7C49"/>
    <w:rsid w:val="006B32CB"/>
    <w:rsid w:val="006C1B75"/>
    <w:rsid w:val="006C1E4E"/>
    <w:rsid w:val="006F32D5"/>
    <w:rsid w:val="006F3D60"/>
    <w:rsid w:val="006F421C"/>
    <w:rsid w:val="00706249"/>
    <w:rsid w:val="0072753B"/>
    <w:rsid w:val="00731C69"/>
    <w:rsid w:val="00745893"/>
    <w:rsid w:val="00752268"/>
    <w:rsid w:val="00756BCF"/>
    <w:rsid w:val="00760480"/>
    <w:rsid w:val="00771E89"/>
    <w:rsid w:val="0077295E"/>
    <w:rsid w:val="00777665"/>
    <w:rsid w:val="007922AF"/>
    <w:rsid w:val="00797798"/>
    <w:rsid w:val="007A6ADB"/>
    <w:rsid w:val="007D2348"/>
    <w:rsid w:val="007F0604"/>
    <w:rsid w:val="007F608C"/>
    <w:rsid w:val="00801482"/>
    <w:rsid w:val="008061AF"/>
    <w:rsid w:val="0081072F"/>
    <w:rsid w:val="00814D96"/>
    <w:rsid w:val="008311CC"/>
    <w:rsid w:val="008468CA"/>
    <w:rsid w:val="0085663E"/>
    <w:rsid w:val="00877D12"/>
    <w:rsid w:val="00884F34"/>
    <w:rsid w:val="00887A36"/>
    <w:rsid w:val="00891512"/>
    <w:rsid w:val="008935A3"/>
    <w:rsid w:val="008A1568"/>
    <w:rsid w:val="008B70C3"/>
    <w:rsid w:val="008C3631"/>
    <w:rsid w:val="008E1309"/>
    <w:rsid w:val="008E34C6"/>
    <w:rsid w:val="008E6C05"/>
    <w:rsid w:val="008F731F"/>
    <w:rsid w:val="008F7DC7"/>
    <w:rsid w:val="00906A6C"/>
    <w:rsid w:val="00906E6B"/>
    <w:rsid w:val="009164C3"/>
    <w:rsid w:val="0092389E"/>
    <w:rsid w:val="00945A8B"/>
    <w:rsid w:val="0095255C"/>
    <w:rsid w:val="0095525B"/>
    <w:rsid w:val="00974CC7"/>
    <w:rsid w:val="00976D36"/>
    <w:rsid w:val="0098543C"/>
    <w:rsid w:val="009923D6"/>
    <w:rsid w:val="0099387E"/>
    <w:rsid w:val="00997B09"/>
    <w:rsid w:val="009B52C6"/>
    <w:rsid w:val="009C5E35"/>
    <w:rsid w:val="009C68E3"/>
    <w:rsid w:val="009F1C30"/>
    <w:rsid w:val="009F6FA9"/>
    <w:rsid w:val="00A202EA"/>
    <w:rsid w:val="00A21C59"/>
    <w:rsid w:val="00A50D25"/>
    <w:rsid w:val="00A51D40"/>
    <w:rsid w:val="00A545DA"/>
    <w:rsid w:val="00A730AB"/>
    <w:rsid w:val="00A85325"/>
    <w:rsid w:val="00AB27AC"/>
    <w:rsid w:val="00AC7FB2"/>
    <w:rsid w:val="00AD1679"/>
    <w:rsid w:val="00AD2C07"/>
    <w:rsid w:val="00AE6364"/>
    <w:rsid w:val="00AF384D"/>
    <w:rsid w:val="00B10D10"/>
    <w:rsid w:val="00B14486"/>
    <w:rsid w:val="00B244E8"/>
    <w:rsid w:val="00B302CC"/>
    <w:rsid w:val="00B36544"/>
    <w:rsid w:val="00B444FC"/>
    <w:rsid w:val="00B538F8"/>
    <w:rsid w:val="00B558EE"/>
    <w:rsid w:val="00B644F4"/>
    <w:rsid w:val="00B7026E"/>
    <w:rsid w:val="00B71584"/>
    <w:rsid w:val="00BA3F26"/>
    <w:rsid w:val="00BB3690"/>
    <w:rsid w:val="00BB58D1"/>
    <w:rsid w:val="00BD0234"/>
    <w:rsid w:val="00BE0790"/>
    <w:rsid w:val="00BE73AA"/>
    <w:rsid w:val="00BF3BC8"/>
    <w:rsid w:val="00C14FC1"/>
    <w:rsid w:val="00C2349C"/>
    <w:rsid w:val="00C331DA"/>
    <w:rsid w:val="00C33E6E"/>
    <w:rsid w:val="00C348BA"/>
    <w:rsid w:val="00C63B9F"/>
    <w:rsid w:val="00C67CCB"/>
    <w:rsid w:val="00C84F10"/>
    <w:rsid w:val="00C90406"/>
    <w:rsid w:val="00CA55EA"/>
    <w:rsid w:val="00CD1868"/>
    <w:rsid w:val="00CD2CC0"/>
    <w:rsid w:val="00CE41E6"/>
    <w:rsid w:val="00CF40C1"/>
    <w:rsid w:val="00D11C7F"/>
    <w:rsid w:val="00D1373D"/>
    <w:rsid w:val="00D33EBD"/>
    <w:rsid w:val="00D44C56"/>
    <w:rsid w:val="00D51204"/>
    <w:rsid w:val="00D556E2"/>
    <w:rsid w:val="00D82D28"/>
    <w:rsid w:val="00D9029A"/>
    <w:rsid w:val="00DA385F"/>
    <w:rsid w:val="00DB33C2"/>
    <w:rsid w:val="00DB6ADD"/>
    <w:rsid w:val="00DC2090"/>
    <w:rsid w:val="00DD18B5"/>
    <w:rsid w:val="00DF6316"/>
    <w:rsid w:val="00E1737F"/>
    <w:rsid w:val="00E339D4"/>
    <w:rsid w:val="00E44172"/>
    <w:rsid w:val="00E637C0"/>
    <w:rsid w:val="00E65DDC"/>
    <w:rsid w:val="00E81088"/>
    <w:rsid w:val="00E961F7"/>
    <w:rsid w:val="00EA17C6"/>
    <w:rsid w:val="00EB5DA5"/>
    <w:rsid w:val="00ED22A2"/>
    <w:rsid w:val="00ED55F8"/>
    <w:rsid w:val="00EE3E10"/>
    <w:rsid w:val="00F01DA0"/>
    <w:rsid w:val="00F1455F"/>
    <w:rsid w:val="00F235F3"/>
    <w:rsid w:val="00F32A1D"/>
    <w:rsid w:val="00F43A46"/>
    <w:rsid w:val="00F467A9"/>
    <w:rsid w:val="00F511DE"/>
    <w:rsid w:val="00F51236"/>
    <w:rsid w:val="00F5385F"/>
    <w:rsid w:val="00F560D4"/>
    <w:rsid w:val="00F704CA"/>
    <w:rsid w:val="00F7169A"/>
    <w:rsid w:val="00F776E3"/>
    <w:rsid w:val="00F867A4"/>
    <w:rsid w:val="00FA7832"/>
    <w:rsid w:val="00FB1D73"/>
    <w:rsid w:val="00FC7088"/>
    <w:rsid w:val="00FD6C56"/>
    <w:rsid w:val="00FE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b/>
        <w:sz w:val="24"/>
        <w:szCs w:val="24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B0DF8"/>
    <w:pPr>
      <w:spacing w:lineRule="auto" w:line="240" w:after="0"/>
    </w:pPr>
    <w:rPr>
      <w:rFonts w:hAnsi="Calibri" w:ascii="Calibri"/>
      <w:b w:val="false"/>
      <w:sz w:val="22"/>
      <w:szCs w:val="22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B0DF8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B0DF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B0DF8"/>
    <w:rPr>
      <w:rFonts w:cs="Tahoma" w:hAnsi="Tahoma" w:ascii="Tahoma"/>
      <w:b w:val="false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82D2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82D28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eastAsia="en-US" w:val="hr-HR"/>
    </w:rPr>
  </w:style>
  <w:style w:customStyle="true" w:styleId="PozadinaSvijetloZuta" w:type="character">
    <w:name w:val="Pozadina_SvijetloZuta"/>
    <w:basedOn w:val="Zadanifontodlomka"/>
    <w:rsid w:val="00D82D28"/>
    <w:rPr>
      <w:rFonts w:hAnsi="Times New Roman" w:ascii="Times New Roman"/>
      <w:sz w:val="24"/>
      <w:szCs w:val="24"/>
      <w:bdr w:space="0" w:sz="0" w:color="auto" w:val="none"/>
      <w:shd w:fill="FFFFCC" w:color="auto" w:val="clear"/>
      <w:lang w:eastAsia="en-US" w:val="hr-HR"/>
    </w:rPr>
  </w:style>
  <w:style w:customStyle="true" w:styleId="PozadinaSvijetloCrvena" w:type="character">
    <w:name w:val="Pozadina_SvijetloCrvena"/>
    <w:basedOn w:val="eSPISCCParagraphDefaultFont"/>
    <w:rsid w:val="00D82D28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eastAsia="en-US" w:val="hr-HR"/>
    </w:rPr>
  </w:style>
  <w:style w:customStyle="true" w:styleId="PozadinaSvijetloZelena" w:type="character">
    <w:name w:val="Pozadina_SvijetloZelena"/>
    <w:basedOn w:val="eSPISCCParagraphDefaultFont"/>
    <w:rsid w:val="00D82D28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eastAsia="en-US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b/>
        <w:sz w:val="24"/>
        <w:szCs w:val="24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B0DF8"/>
    <w:pPr>
      <w:spacing w:after="0" w:line="240" w:lineRule="auto"/>
    </w:pPr>
    <w:rPr>
      <w:rFonts w:ascii="Calibri" w:hAnsi="Calibri"/>
      <w:b w:val="0"/>
      <w:sz w:val="22"/>
      <w:szCs w:val="22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B0DF8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B0DF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B0DF8"/>
    <w:rPr>
      <w:rFonts w:ascii="Tahoma" w:cs="Tahoma" w:hAnsi="Tahoma"/>
      <w:b w:val="0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82D2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82D28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D82D28"/>
    <w:rPr>
      <w:rFonts w:ascii="Times New Roman" w:hAnsi="Times New Roman"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D82D28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D82D28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31802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cid:image001.jpg@01D191A5.FB53A790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travnja 2016.</izvorni_sadrzaj>
    <derivirana_varijabla naziv="DomainObject.DatumDonosenjaOdluke_1">19.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Nekić-Plevko</izvorni_sadrzaj>
    <derivirana_varijabla naziv="DomainObject.DonositeljOdluke.Prezime_1">Nekić-Plevko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1973</izvorni_sadrzaj>
    <derivirana_varijabla naziv="DomainObject.Predmet.Broj_1">1973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2016.</izvorni_sadrzaj>
    <derivirana_varijabla naziv="DomainObject.Predmet.DatumOsnivanja_1">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St-1973/2016</izvorni_sadrzaj>
    <derivirana_varijabla naziv="DomainObject.Predmet.OznakaBroj_1">St-1973/2016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ŠPANSKO PROJEKT d.o.o.</izvorni_sadrzaj>
    <derivirana_varijabla naziv="DomainObject.Predmet.ProtustrankaFormated_1">  ŠPANSKO PROJEKT d.o.o.</derivirana_varijabla>
  </DomainObject.Predmet.ProtustrankaFormated>
  <DomainObject.Predmet.ProtustrankaFormatedOIB>
    <izvorni_sadrzaj>  ŠPANSKO PROJEKT d.o.o., OIB 84178740958</izvorni_sadrzaj>
    <derivirana_varijabla naziv="DomainObject.Predmet.ProtustrankaFormatedOIB_1">  ŠPANSKO PROJEKT d.o.o., OIB 84178740958</derivirana_varijabla>
  </DomainObject.Predmet.ProtustrankaFormatedOIB>
  <DomainObject.Predmet.ProtustrankaFormatedWithAdress>
    <izvorni_sadrzaj> ŠPANSKO PROJEKT d.o.o., Ivana Lučića 2/a, 10000 Zagreb</izvorni_sadrzaj>
    <derivirana_varijabla naziv="DomainObject.Predmet.ProtustrankaFormatedWithAdress_1"> ŠPANSKO PROJEKT d.o.o., Ivana Lučića 2/a, 10000 Zagreb</derivirana_varijabla>
  </DomainObject.Predmet.ProtustrankaFormatedWithAdress>
  <DomainObject.Predmet.ProtustrankaFormatedWithAdressOIB>
    <izvorni_sadrzaj> ŠPANSKO PROJEKT d.o.o., OIB 84178740958, Ivana Lučića 2/a, 10000 Zagreb</izvorni_sadrzaj>
    <derivirana_varijabla naziv="DomainObject.Predmet.ProtustrankaFormatedWithAdressOIB_1"> ŠPANSKO PROJEKT d.o.o., OIB 84178740958, Ivana Lučića 2/a, 10000 Zagreb</derivirana_varijabla>
  </DomainObject.Predmet.ProtustrankaFormatedWithAdressOIB>
  <DomainObject.Predmet.ProtustrankaWithAdress>
    <izvorni_sadrzaj>ŠPANSKO PROJEKT d.o.o. Ivana Lučića 2/a, 10000 Zagreb</izvorni_sadrzaj>
    <derivirana_varijabla naziv="DomainObject.Predmet.ProtustrankaWithAdress_1">ŠPANSKO PROJEKT d.o.o. Ivana Lučića 2/a, 10000 Zagreb</derivirana_varijabla>
  </DomainObject.Predmet.ProtustrankaWithAdress>
  <DomainObject.Predmet.ProtustrankaWithAdressOIB>
    <izvorni_sadrzaj>ŠPANSKO PROJEKT d.o.o., OIB 84178740958, Ivana Lučića 2/a, 10000 Zagreb</izvorni_sadrzaj>
    <derivirana_varijabla naziv="DomainObject.Predmet.ProtustrankaWithAdressOIB_1">ŠPANSKO PROJEKT d.o.o., OIB 84178740958, Ivana Lučića 2/a, 10000 Zagreb</derivirana_varijabla>
  </DomainObject.Predmet.ProtustrankaWithAdressOIB>
  <DomainObject.Predmet.ProtustrankaNazivFormated>
    <izvorni_sadrzaj>ŠPANSKO PROJEKT d.o.o.</izvorni_sadrzaj>
    <derivirana_varijabla naziv="DomainObject.Predmet.ProtustrankaNazivFormated_1">ŠPANSKO PROJEKT d.o.o.</derivirana_varijabla>
  </DomainObject.Predmet.ProtustrankaNazivFormated>
  <DomainObject.Predmet.ProtustrankaNazivFormatedOIB>
    <izvorni_sadrzaj>ŠPANSKO PROJEKT d.o.o., OIB 84178740958</izvorni_sadrzaj>
    <derivirana_varijabla naziv="DomainObject.Predmet.ProtustrankaNazivFormatedOIB_1">ŠPANSKO PROJEKT d.o.o., OIB 84178740958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- N. Nekić-Plevko</izvorni_sadrzaj>
    <derivirana_varijabla naziv="DomainObject.Predmet.Referada.Naziv_1">1. - N. Nekić-Plevko</derivirana_varijabla>
  </DomainObject.Predmet.Referada.Naziv>
  <DomainObject.Predmet.Referada.Oznaka>
    <izvorni_sadrzaj>1.</izvorni_sadrzaj>
    <derivirana_varijabla naziv="DomainObject.Predmet.Referada.Oznaka_1">1.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Nekić-Plevko</izvorni_sadrzaj>
    <derivirana_varijabla naziv="DomainObject.Predmet.Referada.Sudac_1">Nada Nekić-Plevko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Liljana Blažić</izvorni_sadrzaj>
    <derivirana_varijabla naziv="DomainObject.Predmet.Zapisnicar_1">Liljana Blažić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ŠPANSKO PROJEKT d.o.o.</item>
    </izvorni_sadrzaj>
    <derivirana_varijabla naziv="DomainObject.Predmet.ProtuStrankaListFormated_1">
      <item>ŠPANSKO PROJEKT d.o.o.</item>
    </derivirana_varijabla>
  </DomainObject.Predmet.ProtuStrankaListFormated>
  <DomainObject.Predmet.ProtuStrankaListFormatedOIB>
    <izvorni_sadrzaj>
      <item>ŠPANSKO PROJEKT d.o.o., OIB 84178740958</item>
    </izvorni_sadrzaj>
    <derivirana_varijabla naziv="DomainObject.Predmet.ProtuStrankaListFormatedOIB_1">
      <item>ŠPANSKO PROJEKT d.o.o., OIB 84178740958</item>
    </derivirana_varijabla>
  </DomainObject.Predmet.ProtuStrankaListFormatedOIB>
  <DomainObject.Predmet.ProtuStrankaListFormatedWithAdress>
    <izvorni_sadrzaj>
      <item>ŠPANSKO PROJEKT d.o.o., Ivana Lučića 2/a, 10000 Zagreb</item>
    </izvorni_sadrzaj>
    <derivirana_varijabla naziv="DomainObject.Predmet.ProtuStrankaListFormatedWithAdress_1">
      <item>ŠPANSKO PROJEKT d.o.o., Ivana Lučića 2/a, 10000 Zagreb</item>
    </derivirana_varijabla>
  </DomainObject.Predmet.ProtuStrankaListFormatedWithAdress>
  <DomainObject.Predmet.ProtuStrankaListFormatedWithAdressOIB>
    <izvorni_sadrzaj>
      <item>ŠPANSKO PROJEKT d.o.o., OIB 84178740958, Ivana Lučića 2/a, 10000 Zagreb</item>
    </izvorni_sadrzaj>
    <derivirana_varijabla naziv="DomainObject.Predmet.ProtuStrankaListFormatedWithAdressOIB_1">
      <item>ŠPANSKO PROJEKT d.o.o., OIB 84178740958, Ivana Lučića 2/a, 10000 Zagreb</item>
    </derivirana_varijabla>
  </DomainObject.Predmet.ProtuStrankaListFormatedWithAdressOIB>
  <DomainObject.Predmet.ProtuStrankaListNazivFormated>
    <izvorni_sadrzaj>
      <item>ŠPANSKO PROJEKT d.o.o.</item>
    </izvorni_sadrzaj>
    <derivirana_varijabla naziv="DomainObject.Predmet.ProtuStrankaListNazivFormated_1">
      <item>ŠPANSKO PROJEKT d.o.o.</item>
    </derivirana_varijabla>
  </DomainObject.Predmet.ProtuStrankaListNazivFormated>
  <DomainObject.Predmet.ProtuStrankaListNazivFormatedOIB>
    <izvorni_sadrzaj>
      <item>ŠPANSKO PROJEKT d.o.o., OIB 84178740958</item>
    </izvorni_sadrzaj>
    <derivirana_varijabla naziv="DomainObject.Predmet.ProtuStrankaListNazivFormatedOIB_1">
      <item>ŠPANSKO PROJEKT d.o.o., OIB 84178740958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travnja 2016.</izvorni_sadrzaj>
    <derivirana_varijabla naziv="DomainObject.Datum_1">19. travnja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ŠPANSKO PROJEKT d.o.o.</izvorni_sadrzaj>
    <derivirana_varijabla naziv="DomainObject.Predmet.ProtustrankaIDrugi_1">ŠPANSKO 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ŠPANSKO PROJEKT d.o.o., OIB 84178740958, Ivana Lučića 2/a, 10000 Zagreb</izvorni_sadrzaj>
    <derivirana_varijabla naziv="DomainObject.Predmet.ProtustrankaIDrugiAdressOIB_1">ŠPANSKO PROJEKT d.o.o., OIB 84178740958, Ivana Lučića 2/a,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ŠPANSKO PROJEKT d.o.o.</item>
    </izvorni_sadrzaj>
    <derivirana_varijabla naziv="DomainObject.Predmet.SudioniciListNaziv_1">
      <item>FINA Regionalni centar Zagreb</item>
      <item>ŠPANSKO PROJEKT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ŠPANSKO PROJEKT d.o.o., OIB 84178740958, Ivana Lučića 2/a,10000 Zagreb</item>
    </izvorni_sadrzaj>
    <derivirana_varijabla naziv="DomainObject.Predmet.SudioniciListAdressOIB_1">
      <item>FINA Regionalni centar Zagreb, OIB 85821130368, Trg svibanjskih žrtava 1995. 1,10000 Zagreb</item>
      <item>ŠPANSKO PROJEKT d.o.o., OIB 84178740958, Ivana Lučića 2/a,10000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84178740958</item>
    </izvorni_sadrzaj>
    <derivirana_varijabla naziv="DomainObject.Predmet.SudioniciListNazivOIB_1">
      <item>, OIB 85821130368</item>
      <item>, OIB 84178740958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134</properties:Words>
  <properties:Characters>782</properties:Characters>
  <properties:Lines>44</properties:Lines>
  <properties:Paragraphs>21</properties:Paragraphs>
  <properties:TotalTime>506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1114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2016-04-15T12:19:00Z</dcterms:created>
  <dc:creator>Neven Jakšić</dc:creator>
  <cp:lastModifiedBy>Ana Županić</cp:lastModifiedBy>
  <cp:lastPrinted>2016-04-19T07:02:00Z</cp:lastPrinted>
  <dcterms:modified xmlns:xsi="http://www.w3.org/2001/XMLSchema-instance" xsi:type="dcterms:W3CDTF">2016-04-19T07:04:00Z</dcterms:modified>
  <cp:revision>106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