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E35DF" w:rsidR="007637D6" w:rsidP="009575C0" w:rsidRDefault="007637D6" w14:paraId="2B232135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AE35DF">
        <w:rPr>
          <w:rFonts w:ascii="Arial" w:hAnsi="Arial" w:cs="Arial"/>
        </w:rPr>
        <w:t>       </w:t>
      </w:r>
      <w:r w:rsidRPr="00AE35DF" w:rsidR="006075A3">
        <w:rPr>
          <w:rFonts w:ascii="Arial" w:hAnsi="Arial" w:cs="Arial"/>
        </w:rPr>
        <w:t xml:space="preserve">    </w:t>
      </w:r>
      <w:r w:rsidRPr="00AE35DF">
        <w:rPr>
          <w:rFonts w:ascii="Arial" w:hAnsi="Arial" w:cs="Arial"/>
        </w:rPr>
        <w:t xml:space="preserve">  </w:t>
      </w:r>
      <w:r w:rsidRPr="00AE35DF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AE35DF" w:rsidR="007637D6" w:rsidP="009575C0" w:rsidRDefault="007637D6" w14:paraId="7DBDA9D2" w14:textId="77777777">
      <w:pPr>
        <w:spacing w:line="240" w:lineRule="auto"/>
        <w:rPr>
          <w:rFonts w:ascii="Arial" w:hAnsi="Arial" w:cs="Arial"/>
        </w:rPr>
      </w:pPr>
      <w:r w:rsidRPr="00AE35DF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AE35DF" w:rsidR="007637D6" w:rsidP="009575C0" w:rsidRDefault="008034C8" w14:paraId="7028C6A3" w14:textId="77777777">
      <w:pPr>
        <w:spacing w:line="240" w:lineRule="auto"/>
        <w:rPr>
          <w:rFonts w:ascii="Arial" w:hAnsi="Arial" w:cs="Arial"/>
        </w:rPr>
      </w:pPr>
      <w:r w:rsidRPr="00AE35DF">
        <w:rPr>
          <w:rFonts w:ascii="Arial" w:hAnsi="Arial" w:cs="Arial"/>
        </w:rPr>
        <w:t>OPĆINSKI SUD U NOVOM ZA</w:t>
      </w:r>
      <w:r w:rsidRPr="00AE35DF" w:rsidR="007637D6">
        <w:rPr>
          <w:rFonts w:ascii="Arial" w:hAnsi="Arial" w:cs="Arial"/>
        </w:rPr>
        <w:t>GREBU</w:t>
      </w:r>
    </w:p>
    <w:p w:rsidRPr="00AE35DF" w:rsidR="007637D6" w:rsidP="009575C0" w:rsidRDefault="007637D6" w14:paraId="6759440A" w14:textId="77777777">
      <w:pPr>
        <w:spacing w:line="240" w:lineRule="auto"/>
        <w:rPr>
          <w:rFonts w:ascii="Arial" w:hAnsi="Arial" w:cs="Arial"/>
        </w:rPr>
      </w:pPr>
      <w:r w:rsidRPr="00AE35DF">
        <w:rPr>
          <w:rFonts w:ascii="Arial" w:hAnsi="Arial" w:cs="Arial"/>
        </w:rPr>
        <w:t>             ZAGREB, Turinina 3</w:t>
      </w:r>
    </w:p>
    <w:p w:rsidRPr="00AE35DF" w:rsidR="000C69BC" w:rsidP="000C69BC" w:rsidRDefault="000C69BC" w14:paraId="669411F7" w14:textId="77777777">
      <w:pPr>
        <w:pStyle w:val="Bezproreda"/>
        <w:rPr>
          <w:rFonts w:ascii="Arial" w:hAnsi="Arial" w:cs="Arial"/>
          <w:sz w:val="24"/>
          <w:szCs w:val="24"/>
        </w:rPr>
      </w:pPr>
      <w:r w:rsidRPr="00AE35DF">
        <w:rPr>
          <w:rFonts w:ascii="Arial" w:hAnsi="Arial" w:cs="Arial"/>
        </w:rPr>
        <w:t xml:space="preserve">  </w:t>
      </w:r>
      <w:r w:rsidRPr="00AE35DF">
        <w:rPr>
          <w:rFonts w:ascii="Arial" w:hAnsi="Arial" w:cs="Arial"/>
          <w:sz w:val="24"/>
          <w:szCs w:val="24"/>
        </w:rPr>
        <w:t>Posebna sudska pisarnica za izvršenje</w:t>
      </w:r>
    </w:p>
    <w:p w:rsidRPr="00AE35DF" w:rsidR="000C69BC" w:rsidP="000C69BC" w:rsidRDefault="000C69BC" w14:paraId="598224DE" w14:textId="77777777">
      <w:pPr>
        <w:pStyle w:val="Bezproreda"/>
        <w:rPr>
          <w:rFonts w:ascii="Arial" w:hAnsi="Arial" w:cs="Arial"/>
          <w:sz w:val="24"/>
          <w:szCs w:val="24"/>
        </w:rPr>
      </w:pPr>
      <w:r w:rsidRPr="00AE35DF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AE35DF" w:rsidR="007637D6" w:rsidP="00882E6A" w:rsidRDefault="007637D6" w14:paraId="70CD4751" w14:textId="77777777">
      <w:pPr>
        <w:spacing w:line="240" w:lineRule="auto"/>
        <w:rPr>
          <w:rFonts w:ascii="Arial" w:hAnsi="Arial" w:cs="Arial"/>
        </w:rPr>
      </w:pPr>
    </w:p>
    <w:p w:rsidRPr="00AE35DF" w:rsidR="007637D6" w:rsidP="009575C0" w:rsidRDefault="007637D6" w14:paraId="0E35D322" w14:textId="77777777">
      <w:pPr>
        <w:spacing w:line="240" w:lineRule="auto"/>
        <w:jc w:val="center"/>
        <w:rPr>
          <w:rFonts w:ascii="Arial" w:hAnsi="Arial" w:cs="Arial"/>
        </w:rPr>
      </w:pPr>
      <w:r w:rsidRPr="00AE35DF">
        <w:rPr>
          <w:rFonts w:ascii="Arial" w:hAnsi="Arial" w:cs="Arial"/>
        </w:rPr>
        <w:t>R E P U B L I K A  H R V A T S K A</w:t>
      </w:r>
    </w:p>
    <w:p w:rsidRPr="00AE35DF" w:rsidR="007637D6" w:rsidP="009575C0" w:rsidRDefault="007637D6" w14:paraId="41F1779F" w14:textId="77777777">
      <w:pPr>
        <w:spacing w:line="240" w:lineRule="auto"/>
        <w:jc w:val="center"/>
        <w:rPr>
          <w:rFonts w:ascii="Arial" w:hAnsi="Arial" w:cs="Arial"/>
        </w:rPr>
      </w:pPr>
      <w:r w:rsidRPr="00AE35DF">
        <w:rPr>
          <w:rFonts w:ascii="Arial" w:hAnsi="Arial" w:cs="Arial"/>
        </w:rPr>
        <w:t>R J E Š E N J E</w:t>
      </w:r>
    </w:p>
    <w:p w:rsidRPr="00AE35DF" w:rsidR="007637D6" w:rsidP="009575C0" w:rsidRDefault="007637D6" w14:paraId="6786F869" w14:textId="77777777">
      <w:pPr>
        <w:spacing w:line="240" w:lineRule="auto"/>
        <w:rPr>
          <w:rFonts w:ascii="Arial" w:hAnsi="Arial" w:cs="Arial"/>
        </w:rPr>
      </w:pPr>
    </w:p>
    <w:p w:rsidRPr="00AE35DF" w:rsidR="000F689D" w:rsidP="009575C0" w:rsidRDefault="00BE3AA4" w14:paraId="3FF4B254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AE35DF">
        <w:rPr>
          <w:rFonts w:ascii="Arial" w:hAnsi="Arial" w:cs="Arial"/>
        </w:rPr>
        <w:t>Općinski</w:t>
      </w:r>
      <w:r w:rsidRPr="00AE35DF" w:rsidR="007637D6">
        <w:rPr>
          <w:rFonts w:ascii="Arial" w:hAnsi="Arial" w:cs="Arial"/>
        </w:rPr>
        <w:t xml:space="preserve"> sud u Novom Zagrebu, po sutkinji Bojani Atanasov, </w:t>
      </w:r>
      <w:r w:rsidRPr="00AE35DF" w:rsidR="00CB41D7">
        <w:rPr>
          <w:rFonts w:ascii="Arial" w:hAnsi="Arial" w:cs="Arial"/>
        </w:rPr>
        <w:t>uz sudjelovanje sudske referentice Lidije Grdunac</w:t>
      </w:r>
      <w:r w:rsidRPr="00AE35DF" w:rsidR="00256142">
        <w:rPr>
          <w:rFonts w:ascii="Arial" w:hAnsi="Arial" w:cs="Arial"/>
        </w:rPr>
        <w:t xml:space="preserve"> </w:t>
      </w:r>
      <w:r w:rsidRPr="00AE35DF" w:rsidR="004B54B1">
        <w:rPr>
          <w:rFonts w:ascii="Arial" w:hAnsi="Arial" w:cs="Arial"/>
        </w:rPr>
        <w:t>u</w:t>
      </w:r>
      <w:r w:rsidRPr="00AE35DF" w:rsidR="007637D6">
        <w:rPr>
          <w:rFonts w:ascii="Arial" w:hAnsi="Arial" w:cs="Arial"/>
        </w:rPr>
        <w:t xml:space="preserve"> </w:t>
      </w:r>
      <w:r w:rsidRPr="00AE35DF" w:rsidR="001C6F85">
        <w:rPr>
          <w:rFonts w:ascii="Arial" w:hAnsi="Arial" w:cs="Arial"/>
        </w:rPr>
        <w:t>postupku</w:t>
      </w:r>
      <w:r w:rsidRPr="00AE35DF" w:rsidR="007637D6">
        <w:rPr>
          <w:rFonts w:ascii="Arial" w:hAnsi="Arial" w:cs="Arial"/>
        </w:rPr>
        <w:t xml:space="preserve"> izvršenja prekršajnopravne sankcije osuđen</w:t>
      </w:r>
      <w:r w:rsidRPr="00AE35DF">
        <w:rPr>
          <w:rFonts w:ascii="Arial" w:hAnsi="Arial" w:cs="Arial"/>
        </w:rPr>
        <w:t xml:space="preserve">om </w:t>
      </w:r>
      <w:r w:rsidRPr="00AE35DF" w:rsidR="00AE35DF">
        <w:rPr>
          <w:rFonts w:ascii="Arial" w:hAnsi="Arial" w:cs="Arial"/>
        </w:rPr>
        <w:t xml:space="preserve">Mili </w:t>
      </w:r>
      <w:proofErr w:type="spellStart"/>
      <w:r w:rsidRPr="00AE35DF" w:rsidR="00AE35DF">
        <w:rPr>
          <w:rFonts w:ascii="Arial" w:hAnsi="Arial" w:cs="Arial"/>
        </w:rPr>
        <w:t>Pastuoviću</w:t>
      </w:r>
      <w:proofErr w:type="spellEnd"/>
      <w:r w:rsidRPr="00AE35DF" w:rsidR="00245999">
        <w:rPr>
          <w:rFonts w:ascii="Arial" w:hAnsi="Arial" w:cs="Arial"/>
        </w:rPr>
        <w:t>,</w:t>
      </w:r>
      <w:r w:rsidRPr="00AE35DF" w:rsidR="007637D6">
        <w:rPr>
          <w:rFonts w:ascii="Arial" w:hAnsi="Arial" w:cs="Arial"/>
        </w:rPr>
        <w:t xml:space="preserve"> </w:t>
      </w:r>
      <w:r w:rsidRPr="00AE35DF" w:rsidR="00AE35DF">
        <w:rPr>
          <w:rFonts w:ascii="Arial" w:hAnsi="Arial" w:cs="Arial"/>
        </w:rPr>
        <w:t>24. rujna 2026.</w:t>
      </w:r>
    </w:p>
    <w:p w:rsidRPr="00AE35DF" w:rsidR="00256142" w:rsidP="009575C0" w:rsidRDefault="00256142" w14:paraId="296A26B8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AE35DF" w:rsidR="007637D6" w:rsidP="009575C0" w:rsidRDefault="007637D6" w14:paraId="685C3164" w14:textId="77777777">
      <w:pPr>
        <w:spacing w:line="240" w:lineRule="auto"/>
        <w:jc w:val="center"/>
        <w:rPr>
          <w:rFonts w:ascii="Arial" w:hAnsi="Arial" w:cs="Arial"/>
        </w:rPr>
      </w:pPr>
      <w:r w:rsidRPr="00AE35DF">
        <w:rPr>
          <w:rFonts w:ascii="Arial" w:hAnsi="Arial" w:cs="Arial"/>
        </w:rPr>
        <w:t>r i j e š i o    j e</w:t>
      </w:r>
    </w:p>
    <w:p w:rsidRPr="00AE35DF" w:rsidR="0037686D" w:rsidP="009575C0" w:rsidRDefault="0037686D" w14:paraId="33DFAD49" w14:textId="77777777">
      <w:pPr>
        <w:spacing w:line="240" w:lineRule="auto"/>
        <w:jc w:val="center"/>
        <w:rPr>
          <w:rFonts w:ascii="Arial" w:hAnsi="Arial" w:cs="Arial"/>
        </w:rPr>
      </w:pPr>
    </w:p>
    <w:p w:rsidRPr="00AE35DF" w:rsidR="007637D6" w:rsidP="009575C0" w:rsidRDefault="00D64002" w14:paraId="270788D6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AE35DF">
        <w:rPr>
          <w:rFonts w:ascii="Arial" w:hAnsi="Arial" w:cs="Arial"/>
        </w:rPr>
        <w:t xml:space="preserve"> </w:t>
      </w:r>
      <w:r w:rsidRPr="00AE35DF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AE35DF" w:rsidR="003F440E">
        <w:rPr>
          <w:rFonts w:ascii="Arial" w:hAnsi="Arial" w:cs="Arial"/>
        </w:rPr>
        <w:t xml:space="preserve">novčane kazne </w:t>
      </w:r>
      <w:r w:rsidRPr="00AE35DF" w:rsidR="007637D6">
        <w:rPr>
          <w:rFonts w:ascii="Arial" w:hAnsi="Arial" w:cs="Arial"/>
        </w:rPr>
        <w:t>osuđen</w:t>
      </w:r>
      <w:r w:rsidRPr="00AE35DF" w:rsidR="008034C8">
        <w:rPr>
          <w:rFonts w:ascii="Arial" w:hAnsi="Arial" w:cs="Arial"/>
        </w:rPr>
        <w:t>om</w:t>
      </w:r>
      <w:r w:rsidRPr="00AE35DF" w:rsidR="00875858">
        <w:rPr>
          <w:rFonts w:ascii="Arial" w:hAnsi="Arial" w:cs="Arial"/>
        </w:rPr>
        <w:t xml:space="preserve"> </w:t>
      </w:r>
      <w:r w:rsidRPr="00AE35DF" w:rsidR="00AE35DF">
        <w:rPr>
          <w:rFonts w:ascii="Arial" w:hAnsi="Arial" w:cs="Arial"/>
        </w:rPr>
        <w:t xml:space="preserve">Mili </w:t>
      </w:r>
      <w:proofErr w:type="spellStart"/>
      <w:r w:rsidRPr="00AE35DF" w:rsidR="00AE35DF">
        <w:rPr>
          <w:rFonts w:ascii="Arial" w:hAnsi="Arial" w:cs="Arial"/>
        </w:rPr>
        <w:t>Pastuoviću</w:t>
      </w:r>
      <w:proofErr w:type="spellEnd"/>
      <w:r w:rsidRPr="00AE35DF" w:rsidR="007637D6">
        <w:rPr>
          <w:rFonts w:ascii="Arial" w:hAnsi="Arial" w:cs="Arial"/>
        </w:rPr>
        <w:t>, OIB</w:t>
      </w:r>
      <w:r w:rsidRPr="00AE35DF" w:rsidR="00AE6131">
        <w:rPr>
          <w:rFonts w:ascii="Arial" w:hAnsi="Arial" w:cs="Arial"/>
        </w:rPr>
        <w:t xml:space="preserve"> </w:t>
      </w:r>
      <w:r w:rsidRPr="00AE35DF" w:rsidR="00AE35DF">
        <w:rPr>
          <w:rFonts w:ascii="Arial" w:hAnsi="Arial" w:cs="Arial"/>
        </w:rPr>
        <w:t>55549905540</w:t>
      </w:r>
      <w:r w:rsidRPr="00AE35DF" w:rsidR="007637D6">
        <w:rPr>
          <w:rFonts w:ascii="Arial" w:hAnsi="Arial" w:cs="Arial"/>
        </w:rPr>
        <w:t xml:space="preserve">, zbog prekršaja iz članka </w:t>
      </w:r>
      <w:r w:rsidRPr="00AE35DF" w:rsidR="00AE35DF">
        <w:rPr>
          <w:rFonts w:ascii="Arial" w:hAnsi="Arial" w:cs="Arial"/>
        </w:rPr>
        <w:t>53. stavka 4.</w:t>
      </w:r>
      <w:r w:rsidRPr="00AE35DF" w:rsidR="004E5BBA">
        <w:rPr>
          <w:rFonts w:ascii="Arial" w:hAnsi="Arial" w:cs="Arial"/>
        </w:rPr>
        <w:t xml:space="preserve"> </w:t>
      </w:r>
      <w:r w:rsidRPr="00AE35DF" w:rsidR="0037686D">
        <w:rPr>
          <w:rFonts w:ascii="Arial" w:hAnsi="Arial" w:cs="Arial"/>
        </w:rPr>
        <w:t xml:space="preserve">Zakona </w:t>
      </w:r>
      <w:r w:rsidRPr="00AE35DF" w:rsidR="004972E9">
        <w:rPr>
          <w:rFonts w:ascii="Arial" w:hAnsi="Arial" w:cs="Arial"/>
        </w:rPr>
        <w:t>o</w:t>
      </w:r>
      <w:r w:rsidRPr="00AE35DF" w:rsidR="00AE6131">
        <w:rPr>
          <w:rFonts w:ascii="Arial" w:hAnsi="Arial" w:cs="Arial"/>
        </w:rPr>
        <w:t xml:space="preserve"> </w:t>
      </w:r>
      <w:r w:rsidRPr="00AE35DF" w:rsidR="00AE35DF">
        <w:rPr>
          <w:rFonts w:ascii="Arial" w:hAnsi="Arial" w:cs="Arial"/>
        </w:rPr>
        <w:t>sigurnosti prometa na cestama</w:t>
      </w:r>
      <w:r w:rsidRPr="00AE35DF" w:rsidR="002D6530">
        <w:rPr>
          <w:rFonts w:ascii="Arial" w:hAnsi="Arial" w:cs="Arial"/>
        </w:rPr>
        <w:t>.</w:t>
      </w:r>
    </w:p>
    <w:p w:rsidRPr="00AE35DF" w:rsidR="000F689D" w:rsidP="009575C0" w:rsidRDefault="000F689D" w14:paraId="67193FDF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AE35DF" w:rsidR="007637D6" w:rsidP="009575C0" w:rsidRDefault="007637D6" w14:paraId="4EB44ED0" w14:textId="77777777">
      <w:pPr>
        <w:spacing w:line="240" w:lineRule="auto"/>
        <w:jc w:val="center"/>
        <w:rPr>
          <w:rFonts w:ascii="Arial" w:hAnsi="Arial" w:cs="Arial"/>
        </w:rPr>
      </w:pPr>
      <w:r w:rsidRPr="00AE35DF">
        <w:rPr>
          <w:rFonts w:ascii="Arial" w:hAnsi="Arial" w:cs="Arial"/>
        </w:rPr>
        <w:t>Obrazloženje</w:t>
      </w:r>
    </w:p>
    <w:p w:rsidRPr="00AE35DF" w:rsidR="007637D6" w:rsidP="009575C0" w:rsidRDefault="007637D6" w14:paraId="7640649D" w14:textId="77777777">
      <w:pPr>
        <w:spacing w:line="240" w:lineRule="auto"/>
        <w:jc w:val="both"/>
        <w:rPr>
          <w:rFonts w:ascii="Arial" w:hAnsi="Arial" w:cs="Arial"/>
        </w:rPr>
      </w:pPr>
    </w:p>
    <w:p w:rsidRPr="00AE35DF" w:rsidR="007637D6" w:rsidP="009575C0" w:rsidRDefault="00D64002" w14:paraId="1F60E02F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AE35DF">
        <w:rPr>
          <w:rFonts w:ascii="Arial" w:hAnsi="Arial" w:cs="Arial"/>
        </w:rPr>
        <w:t xml:space="preserve">1. </w:t>
      </w:r>
      <w:r w:rsidRPr="00AE35DF" w:rsidR="007637D6">
        <w:rPr>
          <w:rFonts w:ascii="Arial" w:hAnsi="Arial" w:cs="Arial"/>
        </w:rPr>
        <w:t xml:space="preserve">Pravomoćnom </w:t>
      </w:r>
      <w:r w:rsidRPr="00AE35DF" w:rsidR="002D484E">
        <w:rPr>
          <w:rFonts w:ascii="Arial" w:hAnsi="Arial" w:cs="Arial"/>
        </w:rPr>
        <w:t>presudom</w:t>
      </w:r>
      <w:r w:rsidRPr="00AE35DF" w:rsidR="0094744C">
        <w:rPr>
          <w:rFonts w:ascii="Arial" w:hAnsi="Arial" w:cs="Arial"/>
        </w:rPr>
        <w:t xml:space="preserve"> </w:t>
      </w:r>
      <w:r w:rsidRPr="00AE35DF" w:rsidR="00AE35DF">
        <w:rPr>
          <w:rFonts w:ascii="Arial" w:hAnsi="Arial" w:cs="Arial"/>
        </w:rPr>
        <w:t>Općinskog prekršajnog suda u</w:t>
      </w:r>
      <w:r w:rsidRPr="00AE35DF" w:rsidR="00AE6131">
        <w:rPr>
          <w:rFonts w:ascii="Arial" w:hAnsi="Arial" w:cs="Arial"/>
        </w:rPr>
        <w:t xml:space="preserve"> Zagrebu</w:t>
      </w:r>
      <w:r w:rsidRPr="00AE35DF" w:rsidR="002D6530">
        <w:rPr>
          <w:rFonts w:ascii="Arial" w:hAnsi="Arial" w:cs="Arial"/>
        </w:rPr>
        <w:t>,</w:t>
      </w:r>
      <w:r w:rsidRPr="00AE35DF">
        <w:rPr>
          <w:rFonts w:ascii="Arial" w:hAnsi="Arial" w:cs="Arial"/>
        </w:rPr>
        <w:t xml:space="preserve"> </w:t>
      </w:r>
      <w:r w:rsidRPr="00AE35DF" w:rsidR="007637D6">
        <w:rPr>
          <w:rFonts w:ascii="Arial" w:hAnsi="Arial" w:cs="Arial"/>
        </w:rPr>
        <w:t>poslovni broj</w:t>
      </w:r>
      <w:r w:rsidRPr="00AE35DF" w:rsidR="00AE6131">
        <w:rPr>
          <w:rFonts w:ascii="Arial" w:hAnsi="Arial" w:cs="Arial"/>
        </w:rPr>
        <w:t xml:space="preserve">  </w:t>
      </w:r>
      <w:r w:rsidRPr="00AE35DF" w:rsidR="00AE35DF">
        <w:rPr>
          <w:rFonts w:ascii="Arial" w:hAnsi="Arial" w:cs="Arial"/>
        </w:rPr>
        <w:t>Pp-11894/2023</w:t>
      </w:r>
      <w:r w:rsidRPr="00AE35DF" w:rsidR="00BD6BD6">
        <w:rPr>
          <w:rFonts w:ascii="Arial" w:hAnsi="Arial" w:cs="Arial"/>
        </w:rPr>
        <w:t xml:space="preserve"> o</w:t>
      </w:r>
      <w:r w:rsidRPr="00AE35DF" w:rsidR="007637D6">
        <w:rPr>
          <w:rFonts w:ascii="Arial" w:hAnsi="Arial" w:cs="Arial"/>
        </w:rPr>
        <w:t xml:space="preserve">d </w:t>
      </w:r>
      <w:r w:rsidRPr="00AE35DF" w:rsidR="00AE35DF">
        <w:rPr>
          <w:rFonts w:ascii="Arial" w:hAnsi="Arial" w:cs="Arial"/>
        </w:rPr>
        <w:t>22. rujna 2023.</w:t>
      </w:r>
      <w:r w:rsidRPr="00AE35DF" w:rsidR="002D484E">
        <w:rPr>
          <w:rFonts w:ascii="Arial" w:hAnsi="Arial" w:cs="Arial"/>
        </w:rPr>
        <w:t xml:space="preserve"> </w:t>
      </w:r>
      <w:r w:rsidRPr="00AE35DF" w:rsidR="007637D6">
        <w:rPr>
          <w:rFonts w:ascii="Arial" w:hAnsi="Arial" w:cs="Arial"/>
        </w:rPr>
        <w:t>osuđen</w:t>
      </w:r>
      <w:r w:rsidRPr="00AE35DF" w:rsidR="008034C8">
        <w:rPr>
          <w:rFonts w:ascii="Arial" w:hAnsi="Arial" w:cs="Arial"/>
        </w:rPr>
        <w:t>om</w:t>
      </w:r>
      <w:r w:rsidRPr="00AE35DF" w:rsidR="007637D6">
        <w:rPr>
          <w:rFonts w:ascii="Arial" w:hAnsi="Arial" w:cs="Arial"/>
        </w:rPr>
        <w:t xml:space="preserve"> </w:t>
      </w:r>
      <w:r w:rsidRPr="00AE35DF" w:rsidR="00AE35DF">
        <w:rPr>
          <w:rFonts w:ascii="Arial" w:hAnsi="Arial" w:cs="Arial"/>
        </w:rPr>
        <w:t xml:space="preserve">Mili </w:t>
      </w:r>
      <w:proofErr w:type="spellStart"/>
      <w:r w:rsidRPr="00AE35DF" w:rsidR="00AE35DF">
        <w:rPr>
          <w:rFonts w:ascii="Arial" w:hAnsi="Arial" w:cs="Arial"/>
        </w:rPr>
        <w:t>Pastuoviću</w:t>
      </w:r>
      <w:proofErr w:type="spellEnd"/>
      <w:r w:rsidRPr="00AE35DF" w:rsidR="003F440E">
        <w:rPr>
          <w:rFonts w:ascii="Arial" w:hAnsi="Arial" w:cs="Arial"/>
        </w:rPr>
        <w:t xml:space="preserve">, izrečena je novčana kazna u iznosu od </w:t>
      </w:r>
      <w:r w:rsidRPr="00AE35DF" w:rsidR="00AE35DF">
        <w:rPr>
          <w:rFonts w:ascii="Arial" w:hAnsi="Arial" w:cs="Arial"/>
        </w:rPr>
        <w:t>390,00</w:t>
      </w:r>
      <w:r w:rsidRPr="00AE35DF" w:rsidR="004E5BBA">
        <w:rPr>
          <w:rFonts w:ascii="Arial" w:hAnsi="Arial" w:cs="Arial"/>
        </w:rPr>
        <w:t xml:space="preserve"> </w:t>
      </w:r>
      <w:r w:rsidRPr="00AE35DF" w:rsidR="00EC5A35">
        <w:rPr>
          <w:rFonts w:ascii="Arial" w:hAnsi="Arial" w:cs="Arial"/>
        </w:rPr>
        <w:t>EUR</w:t>
      </w:r>
      <w:r w:rsidRPr="00AE35DF" w:rsidR="004E5BBA">
        <w:rPr>
          <w:rFonts w:ascii="Arial" w:hAnsi="Arial" w:cs="Arial"/>
        </w:rPr>
        <w:t xml:space="preserve">. </w:t>
      </w:r>
      <w:r w:rsidRPr="00AE35DF" w:rsidR="007637D6">
        <w:rPr>
          <w:rFonts w:ascii="Arial" w:hAnsi="Arial" w:cs="Arial"/>
        </w:rPr>
        <w:t xml:space="preserve">Odluka o </w:t>
      </w:r>
      <w:r w:rsidRPr="00AE35DF" w:rsidR="008D222C">
        <w:rPr>
          <w:rFonts w:ascii="Arial" w:hAnsi="Arial" w:cs="Arial"/>
        </w:rPr>
        <w:t>prekršaju postala je pravomoćna</w:t>
      </w:r>
      <w:r w:rsidRPr="00AE35DF" w:rsidR="00875858">
        <w:rPr>
          <w:rFonts w:ascii="Arial" w:hAnsi="Arial" w:cs="Arial"/>
        </w:rPr>
        <w:t xml:space="preserve"> </w:t>
      </w:r>
      <w:r w:rsidRPr="00AE35DF" w:rsidR="00AE35DF">
        <w:rPr>
          <w:rFonts w:ascii="Arial" w:hAnsi="Arial" w:cs="Arial"/>
        </w:rPr>
        <w:t>22. rujna 2023</w:t>
      </w:r>
      <w:r w:rsidRPr="00AE35DF" w:rsidR="003943F4">
        <w:rPr>
          <w:rFonts w:ascii="Arial" w:hAnsi="Arial" w:cs="Arial"/>
        </w:rPr>
        <w:t>.</w:t>
      </w:r>
    </w:p>
    <w:p w:rsidRPr="00AE35DF" w:rsidR="007637D6" w:rsidP="009575C0" w:rsidRDefault="00D64002" w14:paraId="62853C5F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AE35DF">
        <w:rPr>
          <w:rFonts w:ascii="Arial" w:hAnsi="Arial" w:cs="Arial"/>
        </w:rPr>
        <w:t xml:space="preserve">2. </w:t>
      </w:r>
      <w:r w:rsidRPr="00AE35DF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AE35DF" w:rsidR="007637D6">
        <w:rPr>
          <w:rFonts w:ascii="Arial" w:hAnsi="Arial" w:cs="Arial"/>
        </w:rPr>
        <w:t>prekršajnopravna</w:t>
      </w:r>
      <w:proofErr w:type="spellEnd"/>
      <w:r w:rsidRPr="00AE35DF" w:rsidR="007637D6">
        <w:rPr>
          <w:rFonts w:ascii="Arial" w:hAnsi="Arial" w:cs="Arial"/>
        </w:rPr>
        <w:t xml:space="preserve"> sankcija.</w:t>
      </w:r>
    </w:p>
    <w:p w:rsidRPr="00AE35DF" w:rsidR="007637D6" w:rsidP="009575C0" w:rsidRDefault="00D64002" w14:paraId="2C69E56D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AE35DF">
        <w:rPr>
          <w:rFonts w:ascii="Arial" w:hAnsi="Arial" w:cs="Arial"/>
        </w:rPr>
        <w:t xml:space="preserve">3. </w:t>
      </w:r>
      <w:r w:rsidRPr="00AE35DF" w:rsidR="007637D6">
        <w:rPr>
          <w:rFonts w:ascii="Arial" w:hAnsi="Arial" w:cs="Arial"/>
        </w:rPr>
        <w:t xml:space="preserve">Budući </w:t>
      </w:r>
      <w:r w:rsidRPr="00AE35DF" w:rsidR="00C46BD0">
        <w:rPr>
          <w:rFonts w:ascii="Arial" w:hAnsi="Arial" w:cs="Arial"/>
        </w:rPr>
        <w:t xml:space="preserve">da </w:t>
      </w:r>
      <w:r w:rsidRPr="00AE35DF" w:rsidR="007637D6">
        <w:rPr>
          <w:rFonts w:ascii="Arial" w:hAnsi="Arial" w:cs="Arial"/>
        </w:rPr>
        <w:t xml:space="preserve">je od dana pravomoćnosti </w:t>
      </w:r>
      <w:r w:rsidRPr="00AE35DF" w:rsidR="004E5BBA">
        <w:rPr>
          <w:rFonts w:ascii="Arial" w:hAnsi="Arial" w:cs="Arial"/>
        </w:rPr>
        <w:t>odluke</w:t>
      </w:r>
      <w:r w:rsidRPr="00AE35DF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AE35DF" w:rsidR="007637D6" w:rsidP="009575C0" w:rsidRDefault="007637D6" w14:paraId="75934310" w14:textId="77777777">
      <w:pPr>
        <w:spacing w:line="240" w:lineRule="auto"/>
        <w:jc w:val="center"/>
        <w:rPr>
          <w:rFonts w:ascii="Arial" w:hAnsi="Arial" w:cs="Arial"/>
        </w:rPr>
      </w:pPr>
    </w:p>
    <w:p w:rsidRPr="00AE35DF" w:rsidR="00F63F62" w:rsidP="00882E6A" w:rsidRDefault="000F09AB" w14:paraId="2D80AD0E" w14:textId="77777777">
      <w:pPr>
        <w:spacing w:line="240" w:lineRule="auto"/>
        <w:jc w:val="center"/>
        <w:rPr>
          <w:rFonts w:ascii="Arial" w:hAnsi="Arial" w:cs="Arial"/>
        </w:rPr>
      </w:pPr>
      <w:r w:rsidRPr="00AE35DF">
        <w:rPr>
          <w:rFonts w:ascii="Arial" w:hAnsi="Arial" w:cs="Arial"/>
        </w:rPr>
        <w:t xml:space="preserve">U Zagrebu </w:t>
      </w:r>
      <w:r w:rsidRPr="00AE35DF" w:rsidR="00AE35DF">
        <w:rPr>
          <w:rFonts w:ascii="Arial" w:hAnsi="Arial" w:cs="Arial"/>
        </w:rPr>
        <w:t>24. rujna 2026.</w:t>
      </w:r>
    </w:p>
    <w:p w:rsidRPr="00AE35DF" w:rsidR="007637D6" w:rsidP="009575C0" w:rsidRDefault="007637D6" w14:paraId="3C7BCFD2" w14:textId="77777777">
      <w:pPr>
        <w:spacing w:line="240" w:lineRule="auto"/>
        <w:rPr>
          <w:rFonts w:ascii="Arial" w:hAnsi="Arial" w:cs="Arial"/>
        </w:rPr>
      </w:pPr>
    </w:p>
    <w:p w:rsidRPr="00AE35DF" w:rsidR="00882E6A" w:rsidP="00882E6A" w:rsidRDefault="00882E6A" w14:paraId="74E08E0B" w14:textId="77777777">
      <w:pPr>
        <w:spacing w:line="240" w:lineRule="auto"/>
        <w:rPr>
          <w:rFonts w:ascii="Arial" w:hAnsi="Arial" w:eastAsia="Times New Roman" w:cs="Arial"/>
          <w:szCs w:val="22"/>
        </w:rPr>
      </w:pPr>
      <w:r w:rsidRPr="00AE35DF">
        <w:rPr>
          <w:rFonts w:ascii="Arial" w:hAnsi="Arial" w:eastAsia="Times New Roman" w:cs="Arial"/>
          <w:szCs w:val="22"/>
        </w:rPr>
        <w:t xml:space="preserve">Sudska referentica </w:t>
      </w:r>
      <w:r w:rsidRPr="00AE35DF">
        <w:rPr>
          <w:rFonts w:ascii="Arial" w:hAnsi="Arial" w:eastAsia="Times New Roman" w:cs="Arial"/>
          <w:szCs w:val="22"/>
        </w:rPr>
        <w:tab/>
      </w:r>
      <w:r w:rsidRPr="00AE35DF">
        <w:rPr>
          <w:rFonts w:ascii="Arial" w:hAnsi="Arial" w:eastAsia="Times New Roman" w:cs="Arial"/>
          <w:szCs w:val="22"/>
        </w:rPr>
        <w:tab/>
      </w:r>
      <w:r w:rsidRPr="00AE35DF">
        <w:rPr>
          <w:rFonts w:ascii="Arial" w:hAnsi="Arial" w:eastAsia="Times New Roman" w:cs="Arial"/>
          <w:szCs w:val="22"/>
        </w:rPr>
        <w:tab/>
      </w:r>
      <w:r w:rsidRPr="00AE35DF">
        <w:rPr>
          <w:rFonts w:ascii="Arial" w:hAnsi="Arial" w:eastAsia="Times New Roman" w:cs="Arial"/>
          <w:szCs w:val="22"/>
        </w:rPr>
        <w:tab/>
      </w:r>
      <w:r w:rsidRPr="00AE35DF">
        <w:rPr>
          <w:rFonts w:ascii="Arial" w:hAnsi="Arial" w:eastAsia="Times New Roman" w:cs="Arial"/>
          <w:szCs w:val="22"/>
        </w:rPr>
        <w:tab/>
      </w:r>
      <w:r w:rsidRPr="00AE35DF">
        <w:rPr>
          <w:rFonts w:ascii="Arial" w:hAnsi="Arial" w:eastAsia="Times New Roman" w:cs="Arial"/>
          <w:szCs w:val="22"/>
        </w:rPr>
        <w:tab/>
      </w:r>
      <w:r w:rsidRPr="00AE35DF">
        <w:rPr>
          <w:rFonts w:ascii="Arial" w:hAnsi="Arial" w:eastAsia="Times New Roman" w:cs="Arial"/>
          <w:szCs w:val="22"/>
        </w:rPr>
        <w:tab/>
      </w:r>
      <w:r w:rsidRPr="00AE35DF">
        <w:rPr>
          <w:rFonts w:ascii="Arial" w:hAnsi="Arial" w:eastAsia="Times New Roman" w:cs="Arial"/>
          <w:szCs w:val="22"/>
        </w:rPr>
        <w:tab/>
        <w:t xml:space="preserve">          Sutkinja </w:t>
      </w:r>
    </w:p>
    <w:p w:rsidRPr="00AE35DF" w:rsidR="00882E6A" w:rsidP="00882E6A" w:rsidRDefault="00882E6A" w14:paraId="65B62545" w14:textId="77777777">
      <w:pPr>
        <w:jc w:val="both"/>
        <w:rPr>
          <w:rFonts w:ascii="Arial" w:hAnsi="Arial" w:eastAsia="Calibri" w:cs="Arial"/>
        </w:rPr>
      </w:pPr>
      <w:r w:rsidRPr="00AE35DF">
        <w:rPr>
          <w:rFonts w:ascii="Arial" w:hAnsi="Arial" w:eastAsia="Times New Roman" w:cs="Arial"/>
          <w:szCs w:val="22"/>
        </w:rPr>
        <w:t>Lidija Grdunac</w:t>
      </w:r>
      <w:r w:rsidR="00CF35C2">
        <w:rPr>
          <w:rFonts w:ascii="Arial" w:hAnsi="Arial" w:eastAsia="Times New Roman" w:cs="Arial"/>
          <w:szCs w:val="22"/>
        </w:rPr>
        <w:t>, v.r.</w:t>
      </w:r>
      <w:r w:rsidRPr="00AE35DF">
        <w:rPr>
          <w:rFonts w:ascii="Arial" w:hAnsi="Arial" w:eastAsia="Times New Roman" w:cs="Arial"/>
          <w:szCs w:val="22"/>
        </w:rPr>
        <w:tab/>
      </w:r>
      <w:r w:rsidRPr="00AE35DF">
        <w:rPr>
          <w:rFonts w:ascii="Arial" w:hAnsi="Arial" w:eastAsia="Times New Roman" w:cs="Arial"/>
          <w:szCs w:val="22"/>
        </w:rPr>
        <w:tab/>
      </w:r>
      <w:r w:rsidRPr="00AE35DF">
        <w:rPr>
          <w:rFonts w:ascii="Arial" w:hAnsi="Arial" w:eastAsia="Times New Roman" w:cs="Arial"/>
          <w:szCs w:val="22"/>
        </w:rPr>
        <w:tab/>
      </w:r>
      <w:r w:rsidRPr="00AE35DF">
        <w:rPr>
          <w:rFonts w:ascii="Arial" w:hAnsi="Arial" w:eastAsia="Times New Roman" w:cs="Arial"/>
          <w:szCs w:val="22"/>
        </w:rPr>
        <w:tab/>
      </w:r>
      <w:r w:rsidRPr="00AE35DF">
        <w:rPr>
          <w:rFonts w:ascii="Arial" w:hAnsi="Arial" w:eastAsia="Times New Roman" w:cs="Arial"/>
          <w:szCs w:val="22"/>
        </w:rPr>
        <w:tab/>
      </w:r>
      <w:r w:rsidRPr="00AE35DF">
        <w:rPr>
          <w:rFonts w:ascii="Arial" w:hAnsi="Arial" w:eastAsia="Times New Roman" w:cs="Arial"/>
          <w:szCs w:val="22"/>
        </w:rPr>
        <w:tab/>
      </w:r>
      <w:r w:rsidRPr="00AE35DF">
        <w:rPr>
          <w:rFonts w:ascii="Arial" w:hAnsi="Arial" w:eastAsia="Times New Roman" w:cs="Arial"/>
          <w:szCs w:val="22"/>
        </w:rPr>
        <w:tab/>
      </w:r>
      <w:r w:rsidR="00CF35C2">
        <w:rPr>
          <w:rFonts w:ascii="Arial" w:hAnsi="Arial" w:eastAsia="Times New Roman" w:cs="Arial"/>
          <w:szCs w:val="22"/>
        </w:rPr>
        <w:t xml:space="preserve">    </w:t>
      </w:r>
      <w:r w:rsidRPr="00AE35DF">
        <w:rPr>
          <w:rFonts w:ascii="Arial" w:hAnsi="Arial" w:eastAsia="Calibri" w:cs="Arial"/>
        </w:rPr>
        <w:t xml:space="preserve">Bojana </w:t>
      </w:r>
      <w:proofErr w:type="spellStart"/>
      <w:r w:rsidRPr="00AE35DF">
        <w:rPr>
          <w:rFonts w:ascii="Arial" w:hAnsi="Arial" w:eastAsia="Calibri" w:cs="Arial"/>
        </w:rPr>
        <w:t>Atanasov</w:t>
      </w:r>
      <w:proofErr w:type="spellEnd"/>
      <w:r w:rsidR="00CF35C2">
        <w:rPr>
          <w:rFonts w:ascii="Arial" w:hAnsi="Arial" w:eastAsia="Calibri" w:cs="Arial"/>
        </w:rPr>
        <w:t>, v.r.</w:t>
      </w:r>
    </w:p>
    <w:p w:rsidRPr="00AE35DF" w:rsidR="00882E6A" w:rsidP="00882E6A" w:rsidRDefault="00882E6A" w14:paraId="17C0A9DA" w14:textId="77777777">
      <w:pPr>
        <w:spacing w:line="240" w:lineRule="auto"/>
        <w:rPr>
          <w:rFonts w:ascii="Arial" w:hAnsi="Arial" w:cs="Arial"/>
        </w:rPr>
      </w:pPr>
    </w:p>
    <w:p w:rsidRPr="00AE35DF" w:rsidR="00882E6A" w:rsidP="00882E6A" w:rsidRDefault="00882E6A" w14:paraId="5540C53E" w14:textId="77777777">
      <w:pPr>
        <w:spacing w:line="240" w:lineRule="auto"/>
        <w:rPr>
          <w:rFonts w:ascii="Arial" w:hAnsi="Arial" w:cs="Arial"/>
        </w:rPr>
      </w:pPr>
    </w:p>
    <w:p w:rsidRPr="00AE35DF" w:rsidR="007637D6" w:rsidP="009575C0" w:rsidRDefault="007637D6" w14:paraId="30DBCC71" w14:textId="77777777">
      <w:pPr>
        <w:spacing w:line="240" w:lineRule="auto"/>
        <w:ind w:firstLine="709"/>
        <w:rPr>
          <w:rFonts w:ascii="Arial" w:hAnsi="Arial" w:cs="Arial"/>
        </w:rPr>
      </w:pPr>
      <w:r w:rsidRPr="00AE35DF">
        <w:rPr>
          <w:rFonts w:ascii="Arial" w:hAnsi="Arial" w:cs="Arial"/>
        </w:rPr>
        <w:t>Uputa o pravnom lijeku:</w:t>
      </w:r>
    </w:p>
    <w:p w:rsidRPr="00AE35DF" w:rsidR="007637D6" w:rsidP="00C37D04" w:rsidRDefault="007637D6" w14:paraId="7B3EDA9F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AE35DF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AE35DF" w:rsidR="00BE3AA4">
        <w:rPr>
          <w:rFonts w:ascii="Arial" w:hAnsi="Arial" w:cs="Arial"/>
        </w:rPr>
        <w:t>Općinskom</w:t>
      </w:r>
      <w:r w:rsidRPr="00AE35DF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AE35DF" w:rsidR="00882E6A" w:rsidP="009575C0" w:rsidRDefault="00882E6A" w14:paraId="35560238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CF35C2" w:rsidP="00BC7C5A" w:rsidRDefault="00CF35C2" w14:paraId="3F9FECF2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AE35DF" w:rsidR="00351ECA" w:rsidP="00CF35C2" w:rsidRDefault="00CF35C2" w14:paraId="7551C824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sectPr w:rsidRPr="00AE35DF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C23B1" w:rsidP="008349B6" w:rsidRDefault="00EC23B1" w14:paraId="4951D718" w14:textId="77777777">
      <w:pPr>
        <w:spacing w:line="240" w:lineRule="auto"/>
      </w:pPr>
      <w:r>
        <w:separator/>
      </w:r>
    </w:p>
  </w:endnote>
  <w:endnote w:type="continuationSeparator" w:id="0">
    <w:p w:rsidR="00EC23B1" w:rsidP="008349B6" w:rsidRDefault="00EC23B1" w14:paraId="48158C56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C23B1" w:rsidP="008349B6" w:rsidRDefault="00EC23B1" w14:paraId="079DA778" w14:textId="77777777">
      <w:pPr>
        <w:spacing w:line="240" w:lineRule="auto"/>
      </w:pPr>
      <w:r>
        <w:separator/>
      </w:r>
    </w:p>
  </w:footnote>
  <w:footnote w:type="continuationSeparator" w:id="0">
    <w:p w:rsidR="00EC23B1" w:rsidP="008349B6" w:rsidRDefault="00EC23B1" w14:paraId="798BD9EE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1C16015D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AE35DF">
      <w:rPr>
        <w:rFonts w:ascii="Arial" w:hAnsi="Arial" w:cs="Arial"/>
      </w:rPr>
      <w:t>270/2026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F09AB"/>
    <w:rsid w:val="000F5918"/>
    <w:rsid w:val="000F689D"/>
    <w:rsid w:val="00127530"/>
    <w:rsid w:val="001474F8"/>
    <w:rsid w:val="0016136B"/>
    <w:rsid w:val="00185319"/>
    <w:rsid w:val="001B0DF9"/>
    <w:rsid w:val="001B485C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484E"/>
    <w:rsid w:val="002D6530"/>
    <w:rsid w:val="00301F1B"/>
    <w:rsid w:val="00326143"/>
    <w:rsid w:val="0033156E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4E5BBA"/>
    <w:rsid w:val="00500196"/>
    <w:rsid w:val="00512D02"/>
    <w:rsid w:val="0053079F"/>
    <w:rsid w:val="0054662C"/>
    <w:rsid w:val="00574AFA"/>
    <w:rsid w:val="005B31B0"/>
    <w:rsid w:val="005C6B9B"/>
    <w:rsid w:val="005E6F12"/>
    <w:rsid w:val="005F498A"/>
    <w:rsid w:val="006075A3"/>
    <w:rsid w:val="006315E0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82E6A"/>
    <w:rsid w:val="00891B14"/>
    <w:rsid w:val="008D222C"/>
    <w:rsid w:val="008E4E8B"/>
    <w:rsid w:val="008F5E5A"/>
    <w:rsid w:val="00933F09"/>
    <w:rsid w:val="00941857"/>
    <w:rsid w:val="0094744C"/>
    <w:rsid w:val="009575C0"/>
    <w:rsid w:val="009927D7"/>
    <w:rsid w:val="009B6C90"/>
    <w:rsid w:val="00A105C2"/>
    <w:rsid w:val="00A511FB"/>
    <w:rsid w:val="00A5481A"/>
    <w:rsid w:val="00A8727A"/>
    <w:rsid w:val="00AA4985"/>
    <w:rsid w:val="00AB5C17"/>
    <w:rsid w:val="00AC3961"/>
    <w:rsid w:val="00AE0A63"/>
    <w:rsid w:val="00AE35DF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A0D2F"/>
    <w:rsid w:val="00BD6BD6"/>
    <w:rsid w:val="00BE3AA4"/>
    <w:rsid w:val="00C048FD"/>
    <w:rsid w:val="00C11AF2"/>
    <w:rsid w:val="00C37D04"/>
    <w:rsid w:val="00C46BD0"/>
    <w:rsid w:val="00C70376"/>
    <w:rsid w:val="00CB41D7"/>
    <w:rsid w:val="00CC1FF1"/>
    <w:rsid w:val="00CF35C2"/>
    <w:rsid w:val="00D13E55"/>
    <w:rsid w:val="00D2689F"/>
    <w:rsid w:val="00D367A8"/>
    <w:rsid w:val="00D4570C"/>
    <w:rsid w:val="00D64002"/>
    <w:rsid w:val="00D920D7"/>
    <w:rsid w:val="00D94268"/>
    <w:rsid w:val="00DE065D"/>
    <w:rsid w:val="00DE1947"/>
    <w:rsid w:val="00E02AF8"/>
    <w:rsid w:val="00E37422"/>
    <w:rsid w:val="00E42B3E"/>
    <w:rsid w:val="00E5439B"/>
    <w:rsid w:val="00E634FB"/>
    <w:rsid w:val="00EC23B1"/>
    <w:rsid w:val="00EC382E"/>
    <w:rsid w:val="00EC5A35"/>
    <w:rsid w:val="00F268A2"/>
    <w:rsid w:val="00F27DF1"/>
    <w:rsid w:val="00F63F62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666B5092"/>
  <w15:docId w15:val="{6F5AAC0F-3F9D-4618-B36E-FB814090087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7137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24. rujna 2026.</izvorni_sadrzaj>
    <derivirana_varijabla naziv="DomainObject.DatumDonosenjaOdluke_1">24.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Ikp-270/2026-14</izvorni_sadrzaj>
    <derivirana_varijabla naziv="DomainObject.Oznaka_1">Pp Ikp-270/2026-14</derivirana_varijabla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270</izvorni_sadrzaj>
    <derivirana_varijabla naziv="DomainObject.Predmet.Broj_1">270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veljače 2026.</izvorni_sadrzaj>
    <derivirana_varijabla naziv="DomainObject.Predmet.DatumOsnivanja_1">10. veljače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Ikp-270/2026</izvorni_sadrzaj>
    <derivirana_varijabla naziv="DomainObject.Predmet.OznakaBroj_1">Pp Ikp-270/2026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sprovođenje</izvorni_sadrzaj>
    <derivirana_varijabla naziv="DomainObject.Predmet.PrimjedbaSuca_1">sprovođenje</derivirana_varijabla>
  </DomainObject.Predmet.PrimjedbaSuca>
  <DomainObject.Predmet.ProtustrankaFormated>
    <izvorni_sadrzaj>  Mile Pastuović</izvorni_sadrzaj>
    <derivirana_varijabla naziv="DomainObject.Predmet.ProtustrankaFormated_1">  Mile Pastuović</derivirana_varijabla>
  </DomainObject.Predmet.ProtustrankaFormated>
  <DomainObject.Predmet.ProtustrankaFormatedOIB>
    <izvorni_sadrzaj>  Mile Pastuović, OIB 55549905540</izvorni_sadrzaj>
    <derivirana_varijabla naziv="DomainObject.Predmet.ProtustrankaFormatedOIB_1">  Mile Pastuović, OIB 55549905540</derivirana_varijabla>
  </DomainObject.Predmet.ProtustrankaFormatedOIB>
  <DomainObject.Predmet.ProtustrankaFormatedWithAdress>
    <izvorni_sadrzaj> Mile Pastuović, Lanište 1 J, 10020 Zagreb</izvorni_sadrzaj>
    <derivirana_varijabla naziv="DomainObject.Predmet.ProtustrankaFormatedWithAdress_1"> Mile Pastuović, Lanište 1 J, 10020 Zagreb</derivirana_varijabla>
  </DomainObject.Predmet.ProtustrankaFormatedWithAdress>
  <DomainObject.Predmet.ProtustrankaFormatedWithAdressOIB>
    <izvorni_sadrzaj> Mile Pastuović, OIB 55549905540, Lanište 1 J, 10020 Zagreb</izvorni_sadrzaj>
    <derivirana_varijabla naziv="DomainObject.Predmet.ProtustrankaFormatedWithAdressOIB_1"> Mile Pastuović, OIB 55549905540, Lanište 1 J, 10020 Zagreb</derivirana_varijabla>
  </DomainObject.Predmet.ProtustrankaFormatedWithAdressOIB>
  <DomainObject.Predmet.ProtustrankaWithAdress>
    <izvorni_sadrzaj>Mile Pastuović Lanište 1 J, 10020 Zagreb</izvorni_sadrzaj>
    <derivirana_varijabla naziv="DomainObject.Predmet.ProtustrankaWithAdress_1">Mile Pastuović Lanište 1 J, 10020 Zagreb</derivirana_varijabla>
  </DomainObject.Predmet.ProtustrankaWithAdress>
  <DomainObject.Predmet.ProtustrankaWithAdressOIB>
    <izvorni_sadrzaj>Mile Pastuović, OIB 55549905540, Lanište 1 J, 10020 Zagreb</izvorni_sadrzaj>
    <derivirana_varijabla naziv="DomainObject.Predmet.ProtustrankaWithAdressOIB_1">Mile Pastuović, OIB 55549905540, Lanište 1 J, 10020 Zagreb</derivirana_varijabla>
  </DomainObject.Predmet.ProtustrankaWithAdressOIB>
  <DomainObject.Predmet.ProtustrankaNazivFormated>
    <izvorni_sadrzaj>Mile Pastuović</izvorni_sadrzaj>
    <derivirana_varijabla naziv="DomainObject.Predmet.ProtustrankaNazivFormated_1">Mile Pastuović</derivirana_varijabla>
  </DomainObject.Predmet.ProtustrankaNazivFormated>
  <DomainObject.Predmet.ProtustrankaNazivFormatedOIB>
    <izvorni_sadrzaj>Mile Pastuović, OIB 55549905540</izvorni_sadrzaj>
    <derivirana_varijabla naziv="DomainObject.Predmet.ProtustrankaNazivFormatedOIB_1">Mile Pastuović, OIB 55549905540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prekršajni sud u Zagrebu</izvorni_sadrzaj>
    <derivirana_varijabla naziv="DomainObject.Predmet.StrankaFormated_1">  Općinski prekršajni sud u Zagrebu</derivirana_varijabla>
  </DomainObject.Predmet.StrankaFormated>
  <DomainObject.Predmet.StrankaFormatedOIB>
    <izvorni_sadrzaj>  Općinski prekršajni sud u Zagrebu, OIB 95308842799</izvorni_sadrzaj>
    <derivirana_varijabla naziv="DomainObject.Predmet.StrankaFormatedOIB_1">  Općinski prekršajni sud u Zagrebu, OIB 95308842799</derivirana_varijabla>
  </DomainObject.Predmet.StrankaFormatedOIB>
  <DomainObject.Predmet.StrankaFormatedWithAdress>
    <izvorni_sadrzaj> Općinski prekršajni sud u Zagrebu, Avenija Dubrovnik 8, 10000 Zagreb</izvorni_sadrzaj>
    <derivirana_varijabla naziv="DomainObject.Predmet.StrankaFormatedWithAdress_1"> Općinski prekršajni sud u Zagrebu, Avenija Dubrovnik 8, 10000 Zagreb</derivirana_varijabla>
  </DomainObject.Predmet.StrankaFormatedWithAdress>
  <DomainObject.Predmet.StrankaFormatedWithAdressOIB>
    <izvorni_sadrzaj> Općinski prekršajni sud u Zagrebu, OIB 95308842799, Avenija Dubrovnik 8, 10000 Zagreb</izvorni_sadrzaj>
    <derivirana_varijabla naziv="DomainObject.Predmet.StrankaFormatedWithAdressOIB_1"> Općinski prekršajni sud u Zagrebu, OIB 95308842799, Avenija Dubrovnik 8, 10000 Zagreb</derivirana_varijabla>
  </DomainObject.Predmet.StrankaFormatedWithAdressOIB>
  <DomainObject.Predmet.StrankaWithAdress>
    <izvorni_sadrzaj>Općinski prekršajni sud u Zagrebu Avenija Dubrovnik 8,10000 Zagreb</izvorni_sadrzaj>
    <derivirana_varijabla naziv="DomainObject.Predmet.StrankaWithAdress_1">Općinski prekršajni sud u Zagrebu Avenija Dubrovnik 8,10000 Zagreb</derivirana_varijabla>
  </DomainObject.Predmet.StrankaWithAdress>
  <DomainObject.Predmet.StrankaWithAdressOIB>
    <izvorni_sadrzaj>Općinski prekršajni sud u Zagrebu, OIB 95308842799, Avenija Dubrovnik 8,10000 Zagreb</izvorni_sadrzaj>
    <derivirana_varijabla naziv="DomainObject.Predmet.StrankaWithAdressOIB_1">Općinski prekršajni sud u Zagrebu, OIB 95308842799, Avenija Dubrovnik 8,10000 Zagreb</derivirana_varijabla>
  </DomainObject.Predmet.StrankaWithAdressOIB>
  <DomainObject.Predmet.StrankaNazivFormated>
    <izvorni_sadrzaj>Općinski prekršajni sud u Zagrebu</izvorni_sadrzaj>
    <derivirana_varijabla naziv="DomainObject.Predmet.StrankaNazivFormated_1">Općinski prekršajni sud u Zagrebu</derivirana_varijabla>
  </DomainObject.Predmet.StrankaNazivFormated>
  <DomainObject.Predmet.StrankaNazivFormatedOIB>
    <izvorni_sadrzaj>Općinski prekršajni sud u Zagrebu, OIB 95308842799</izvorni_sadrzaj>
    <derivirana_varijabla naziv="DomainObject.Predmet.StrankaNazivFormatedOIB_1">Općinski prekršajni sud u Zagrebu, OIB 95308842799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prekršajni sud u Zagrebu</item>
    </izvorni_sadrzaj>
    <derivirana_varijabla naziv="DomainObject.Predmet.StrankaListFormated_1">
      <item>Općinski prekršajni sud u Zagrebu</item>
    </derivirana_varijabla>
  </DomainObject.Predmet.StrankaListFormated>
  <DomainObject.Predmet.StrankaListFormatedOIB>
    <izvorni_sadrzaj>
      <item>Općinski prekršajni sud u Zagrebu, OIB 95308842799</item>
    </izvorni_sadrzaj>
    <derivirana_varijabla naziv="DomainObject.Predmet.StrankaListFormatedOIB_1">
      <item>Općinski prekršajni sud u Zagrebu, OIB 95308842799</item>
    </derivirana_varijabla>
  </DomainObject.Predmet.StrankaListFormatedOIB>
  <DomainObject.Predmet.StrankaListFormatedWithAdress>
    <izvorni_sadrzaj>
      <item>Općinski prekršajni sud u Zagrebu, Avenija Dubrovnik 8, 10000 Zagreb</item>
    </izvorni_sadrzaj>
    <derivirana_varijabla naziv="DomainObject.Predmet.StrankaListFormatedWithAdress_1">
      <item>Općinski prekršajni sud u Zagrebu, Avenija Dubrovnik 8, 10000 Zagreb</item>
    </derivirana_varijabla>
  </DomainObject.Predmet.StrankaListFormatedWithAdress>
  <DomainObject.Predmet.StrankaListFormatedWithAdressOIB>
    <izvorni_sadrzaj>
      <item>Općinski prekršajni sud u Zagrebu, OIB 95308842799, Avenija Dubrovnik 8, 10000 Zagreb</item>
    </izvorni_sadrzaj>
    <derivirana_varijabla naziv="DomainObject.Predmet.StrankaListFormatedWithAdressOIB_1">
      <item>Općinski prekršajni sud u Zagrebu, OIB 95308842799, Avenija Dubrovnik 8, 10000 Zagreb</item>
    </derivirana_varijabla>
  </DomainObject.Predmet.StrankaListFormatedWithAdressOIB>
  <DomainObject.Predmet.StrankaListNazivFormated>
    <izvorni_sadrzaj>
      <item>Općinski prekršajni sud u Zagrebu</item>
    </izvorni_sadrzaj>
    <derivirana_varijabla naziv="DomainObject.Predmet.StrankaListNazivFormated_1">
      <item>Općinski prekršajni sud u Zagrebu</item>
    </derivirana_varijabla>
  </DomainObject.Predmet.StrankaListNazivFormated>
  <DomainObject.Predmet.StrankaListNazivFormatedOIB>
    <izvorni_sadrzaj>
      <item>Općinski prekršajni sud u Zagrebu, OIB 95308842799</item>
    </izvorni_sadrzaj>
    <derivirana_varijabla naziv="DomainObject.Predmet.StrankaListNazivFormatedOIB_1">
      <item>Općinski prekršajni sud u Zagrebu, OIB 95308842799</item>
    </derivirana_varijabla>
  </DomainObject.Predmet.StrankaListNazivFormatedOIB>
  <DomainObject.Predmet.ProtuStrankaListFormated>
    <izvorni_sadrzaj>
      <item>Mile Pastuović</item>
    </izvorni_sadrzaj>
    <derivirana_varijabla naziv="DomainObject.Predmet.ProtuStrankaListFormated_1">
      <item>Mile Pastuović</item>
    </derivirana_varijabla>
  </DomainObject.Predmet.ProtuStrankaListFormated>
  <DomainObject.Predmet.ProtuStrankaListFormatedOIB>
    <izvorni_sadrzaj>
      <item>Mile Pastuović, OIB 55549905540</item>
    </izvorni_sadrzaj>
    <derivirana_varijabla naziv="DomainObject.Predmet.ProtuStrankaListFormatedOIB_1">
      <item>Mile Pastuović, OIB 55549905540</item>
    </derivirana_varijabla>
  </DomainObject.Predmet.ProtuStrankaListFormatedOIB>
  <DomainObject.Predmet.ProtuStrankaListFormatedWithAdress>
    <izvorni_sadrzaj>
      <item>Mile Pastuović, Lanište 1 J, 10020 Zagreb</item>
    </izvorni_sadrzaj>
    <derivirana_varijabla naziv="DomainObject.Predmet.ProtuStrankaListFormatedWithAdress_1">
      <item>Mile Pastuović, Lanište 1 J, 10020 Zagreb</item>
    </derivirana_varijabla>
  </DomainObject.Predmet.ProtuStrankaListFormatedWithAdress>
  <DomainObject.Predmet.ProtuStrankaListFormatedWithAdressOIB>
    <izvorni_sadrzaj>
      <item>Mile Pastuović, OIB 55549905540, Lanište 1 J, 10020 Zagreb</item>
    </izvorni_sadrzaj>
    <derivirana_varijabla naziv="DomainObject.Predmet.ProtuStrankaListFormatedWithAdressOIB_1">
      <item>Mile Pastuović, OIB 55549905540, Lanište 1 J, 10020 Zagreb</item>
    </derivirana_varijabla>
  </DomainObject.Predmet.ProtuStrankaListFormatedWithAdressOIB>
  <DomainObject.Predmet.ProtuStrankaListNazivFormated>
    <izvorni_sadrzaj>
      <item>Mile Pastuović</item>
    </izvorni_sadrzaj>
    <derivirana_varijabla naziv="DomainObject.Predmet.ProtuStrankaListNazivFormated_1">
      <item>Mile Pastuović</item>
    </derivirana_varijabla>
  </DomainObject.Predmet.ProtuStrankaListNazivFormated>
  <DomainObject.Predmet.ProtuStrankaListNazivFormatedOIB>
    <izvorni_sadrzaj>
      <item>Mile Pastuović, OIB 55549905540</item>
    </izvorni_sadrzaj>
    <derivirana_varijabla naziv="DomainObject.Predmet.ProtuStrankaListNazivFormatedOIB_1">
      <item>Mile Pastuović, OIB 55549905540</item>
    </derivirana_varijabla>
  </DomainObject.Predmet.ProtuStrankaListNazivFormatedOIB>
  <DomainObject.Predmet.OstaliListFormated>
    <izvorni_sadrzaj>
      <item>Zatvor u Zagrebu</item>
      <item>VI. policijska postaja Zagreb</item>
    </izvorni_sadrzaj>
    <derivirana_varijabla naziv="DomainObject.Predmet.OstaliListFormated_1">
      <item>Zatvor u Zagrebu</item>
      <item>VI. policijska postaja Zagreb</item>
    </derivirana_varijabla>
  </DomainObject.Predmet.OstaliListFormated>
  <DomainObject.Predmet.OstaliListFormatedOIB>
    <izvorni_sadrzaj>
      <item>Zatvor u Zagrebu, OIB 92668153620</item>
      <item>VI. policijska postaja Zagreb</item>
    </izvorni_sadrzaj>
    <derivirana_varijabla naziv="DomainObject.Predmet.OstaliListFormatedOIB_1">
      <item>Zatvor u Zagrebu, OIB 92668153620</item>
      <item>VI. policijska postaja Zagreb</item>
    </derivirana_varijabla>
  </DomainObject.Predmet.OstaliListFormatedOIB>
  <DomainObject.Predmet.OstaliListFormatedWithAdress>
    <izvorni_sadrzaj>
      <item>Zatvor u Zagrebu, dr. Luje Naletilića 1, 10000 Zagreb</item>
      <item>VI. policijska postaja Zagreb, Trg Narodne zaštite 1, 10000 Zagreb</item>
    </izvorni_sadrzaj>
    <derivirana_varijabla naziv="DomainObject.Predmet.OstaliListFormatedWithAdress_1">
      <item>Zatvor u Zagrebu, dr. Luje Naletilića 1, 10000 Zagreb</item>
      <item>VI. policijska postaja Zagreb, Trg Narodne zaštite 1, 10000 Zagreb</item>
    </derivirana_varijabla>
  </DomainObject.Predmet.OstaliListFormatedWithAdress>
  <DomainObject.Predmet.OstaliListFormatedWithAdressOIB>
    <izvorni_sadrzaj>
      <item>Zatvor u Zagrebu, OIB 92668153620, dr. Luje Naletilića 1, 10000 Zagreb</item>
      <item>VI. policijska postaja Zagreb, Trg Narodne zaštite 1, 10000 Zagreb</item>
    </izvorni_sadrzaj>
    <derivirana_varijabla naziv="DomainObject.Predmet.OstaliListFormatedWithAdressOIB_1">
      <item>Zatvor u Zagrebu, OIB 92668153620, dr. Luje Naletilića 1, 10000 Zagreb</item>
      <item>VI. policijska postaja Zagreb, Trg Narodne zaštite 1, 10000 Zagreb</item>
    </derivirana_varijabla>
  </DomainObject.Predmet.OstaliListFormatedWithAdressOIB>
  <DomainObject.Predmet.OstaliListNazivFormated>
    <izvorni_sadrzaj>
      <item>Zatvor u Zagrebu</item>
      <item>VI. policijska postaja Zagreb</item>
    </izvorni_sadrzaj>
    <derivirana_varijabla naziv="DomainObject.Predmet.OstaliListNazivFormated_1">
      <item>Zatvor u Zagrebu</item>
      <item>VI. policijska postaja Zagreb</item>
    </derivirana_varijabla>
  </DomainObject.Predmet.OstaliListNazivFormated>
  <DomainObject.Predmet.OstaliListNazivFormatedOIB>
    <izvorni_sadrzaj>
      <item>Zatvor u Zagrebu, OIB 92668153620</item>
      <item>VI. policijska postaja Zagreb</item>
    </izvorni_sadrzaj>
    <derivirana_varijabla naziv="DomainObject.Predmet.OstaliListNazivFormatedOIB_1">
      <item>Zatvor u Zagrebu, OIB 92668153620</item>
      <item>VI. policijska postaja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53</izvorni_sadrzaj>
    <derivirana_varijabla naziv="DomainObject.Predmet.ClanakZakona_1">53</derivirana_varijabla>
  </DomainObject.Predmet.ClanakZakona>
  <DomainObject.Predmet.ClanakZakonaFull>
    <izvorni_sadrzaj>članka 53. stavka 1.</izvorni_sadrzaj>
    <derivirana_varijabla naziv="DomainObject.Predmet.ClanakZakonaFull_1">članka 53.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24. rujna 2026.</izvorni_sadrzaj>
    <derivirana_varijabla naziv="DomainObject.Datum_1">24. rujna 2026.</derivirana_varijabla>
  </DomainObject.Datum>
  <DomainObject.PoslovniBrojDokumenta>
    <izvorni_sadrzaj>Pp Ikp-270/2026-14</izvorni_sadrzaj>
    <derivirana_varijabla naziv="DomainObject.PoslovniBrojDokumenta_1">Pp Ikp-270/2026-14</derivirana_varijabla>
  </DomainObject.PoslovniBrojDokumenta>
  <DomainObject.Predmet.StrankaIDrugi>
    <izvorni_sadrzaj>Općinski prekršajni sud u Zagrebu</izvorni_sadrzaj>
    <derivirana_varijabla naziv="DomainObject.Predmet.StrankaIDrugi_1">Općinski prekršajni sud u Zagrebu</derivirana_varijabla>
  </DomainObject.Predmet.StrankaIDrugi>
  <DomainObject.Predmet.ProtustrankaIDrugi>
    <izvorni_sadrzaj>Mile Pastuović</izvorni_sadrzaj>
    <derivirana_varijabla naziv="DomainObject.Predmet.ProtustrankaIDrugi_1">Mile Pastuović</derivirana_varijabla>
  </DomainObject.Predmet.ProtustrankaIDrugi>
  <DomainObject.Predmet.StrankaIDrugiAdressOIB>
    <izvorni_sadrzaj>Općinski prekršajni sud u Zagrebu, OIB 95308842799, Avenija Dubrovnik 8, 10000 Zagreb</izvorni_sadrzaj>
    <derivirana_varijabla naziv="DomainObject.Predmet.StrankaIDrugiAdressOIB_1">Općinski prekršajni sud u Zagrebu, OIB 95308842799, Avenija Dubrovnik 8, 10000 Zagreb</derivirana_varijabla>
  </DomainObject.Predmet.StrankaIDrugiAdressOIB>
  <DomainObject.Predmet.ProtustrankaIDrugiAdressOIB>
    <izvorni_sadrzaj>Mile Pastuović, OIB 55549905540, Lanište 1 J, 10020 Zagreb</izvorni_sadrzaj>
    <derivirana_varijabla naziv="DomainObject.Predmet.ProtustrankaIDrugiAdressOIB_1">Mile Pastuović, OIB 55549905540, Lanište 1 J, 10020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Mile Pastuović</item>
      <item>Općinski prekršajni sud u Zagrebu</item>
      <item>Zatvor u Zagrebu</item>
      <item>VI. policijska postaja Zagreb</item>
    </izvorni_sadrzaj>
    <derivirana_varijabla naziv="DomainObject.Predmet.SudioniciListNaziv_1">
      <item>Mile Pastuović</item>
      <item>Općinski prekršajni sud u Zagrebu</item>
      <item>Zatvor u Zagrebu</item>
      <item>VI. policijska postaja Zagreb</item>
    </derivirana_varijabla>
  </DomainObject.Predmet.SudioniciListNaziv>
  <DomainObject.Predmet.SudioniciListAdressOIB>
    <izvorni_sadrzaj>
      <item>Mile Pastuović, OIB 55549905540, Lanište 1 J,10020 Zagreb</item>
      <item>Općinski prekršajni sud u Zagrebu, OIB 95308842799, Avenija Dubrovnik 8,10000 Zagreb</item>
      <item>Zatvor u Zagrebu, OIB 92668153620, dr. Luje Naletilića 1,10000 Zagreb</item>
      <item>VI. policijska postaja Zagreb, Trg Narodne zaštite 1,10000 Zagreb</item>
    </izvorni_sadrzaj>
    <derivirana_varijabla naziv="DomainObject.Predmet.SudioniciListAdressOIB_1">
      <item>Mile Pastuović, OIB 55549905540, Lanište 1 J,10020 Zagreb</item>
      <item>Općinski prekršajni sud u Zagrebu, OIB 95308842799, Avenija Dubrovnik 8,10000 Zagreb</item>
      <item>Zatvor u Zagrebu, OIB 92668153620, dr. Luje Naletilića 1,10000 Zagreb</item>
      <item>VI. policijska postaja Zagreb, Trg Narodne zaštite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390,00 EUR</izvorni_sadrzaj>
    <derivirana_varijabla naziv="DomainObject.Predmet.Pristojbe_1">trošak za novčana kazna u iznosu od 390,00 EUR</derivirana_varijabla>
  </DomainObject.Predmet.Pristojbe>
  <DomainObject.Predmet.PristojbeSudionikNazivOIB>
    <izvorni_sadrzaj>Mile Pastuović, OIB 55549905540</izvorni_sadrzaj>
    <derivirana_varijabla naziv="DomainObject.Predmet.PristojbeSudionikNazivOIB_1">Mile Pastuović, OIB 55549905540</derivirana_varijabla>
  </DomainObject.Predmet.PristojbeSudionikNazivOIB>
  <DomainObject.Predmet.PristojbePNB>
    <izvorni_sadrzaj>HR63 6068-48769-1079878637</izvorni_sadrzaj>
    <derivirana_varijabla naziv="DomainObject.Predmet.PristojbePNB_1">HR63 6068-48769-1079878637</derivirana_varijabla>
  </DomainObject.Predmet.PristojbePNB>
  <DomainObject.Predmet.PristojbeIznos>
    <izvorni_sadrzaj>390,00 EUR</izvorni_sadrzaj>
    <derivirana_varijabla naziv="DomainObject.Predmet.PristojbeIznos_1">390,00 EUR</derivirana_varijabla>
  </DomainObject.Predmet.PristojbeIznos>
  <DomainObject.Predmet.PristojbeOpisPlacanja>
    <izvorni_sadrzaj>Novčana kazna Pp Ikp-270/2026, OS NZG.</izvorni_sadrzaj>
    <derivirana_varijabla naziv="DomainObject.Predmet.PristojbeOpisPlacanja_1">Novčana kazna Pp Ikp-270/2026,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55549905540</item>
      <item>, OIB 95308842799</item>
      <item>, OIB 92668153620</item>
    </izvorni_sadrzaj>
    <derivirana_varijabla naziv="DomainObject.Predmet.SudioniciListNazivOIB_1">
      <item>, OIB null</item>
      <item>, OIB 55549905540</item>
      <item>, OIB 95308842799</item>
      <item>, OIB 92668153620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23. rujna 2026.</izvorni_sadrzaj>
    <derivirana_varijabla naziv="DomainObject.PredzadnjaOdlukaIzPredmeta.DatumDonosenjaOdluke_1">23. rujna 2026.</derivirana_varijabla>
  </DomainObject.PredzadnjaOdlukaIzPredmeta.DatumDonosenjaOdluke>
  <DomainObject.PredzadnjaOdlukaIzPredmeta.Oznaka>
    <izvorni_sadrzaj>Pp Ikp-270/2026-13</izvorni_sadrzaj>
    <derivirana_varijabla naziv="DomainObject.PredzadnjaOdlukaIzPredmeta.Oznaka_1">Pp Ikp-270/2026-13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4. kolovoza 2023.</izvorni_sadrzaj>
    <derivirana_varijabla naziv="DomainObject.Predmet.DatumPocetkaProcesa_1">4. kolovoza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Mile Pastuović, Lanište 1 J, 10020 Zagreb</izvorni_sadrzaj>
    <derivirana_varijabla naziv="DomainObject.Predmet.OsudenikImePrezimeAdresa_1">Mile Pastuović, Lanište 1 J, 10020 Zagreb</derivirana_varijabla>
  </DomainObject.Predmet.OsudenikImePrezimeAdresa>
  <DomainObject.Predmet.OsudenikImePrezimeOIBDatRodenja>
    <izvorni_sadrzaj>Mile Pastuović, OIB 55549905540, rođen-a 16.06.1980.</izvorni_sadrzaj>
    <derivirana_varijabla naziv="DomainObject.Predmet.OsudenikImePrezimeOIBDatRodenja_1">Mile Pastuović, OIB 55549905540, rođen-a 16.06.1980.</derivirana_varijabla>
  </DomainObject.Predmet.OsudenikImePrezimeOIBDatRodenja>
  <DomainObject.IkpPredmet.OdlukaRjesenjeIshodisni>
    <izvorni_sadrzaj>Pp-11894/2023-3 donesena 22.09.2023.</izvorni_sadrzaj>
    <derivirana_varijabla naziv="DomainObject.IkpPredmet.OdlukaRjesenjeIshodisni_1">Pp-11894/2023-3 donesena 22.09.2023.</derivirana_varijabla>
  </DomainObject.IkpPredmet.OdlukaRjesenjeIshodisni>
  <DomainObject.IkpPredmet.NovcanaObaveza.PreostaliIznos>
    <izvorni_sadrzaj>390,00 EUR</izvorni_sadrzaj>
    <derivirana_varijabla naziv="DomainObject.IkpPredmet.NovcanaObaveza.PreostaliIznos_1">390,00 EUR</derivirana_varijabla>
  </DomainObject.IkpPredmet.NovcanaObaveza.PreostaliIznos>
  <DomainObject.IkpPredmet.NovcanaObaveza.PNB>
    <izvorni_sadrzaj>HR63 6068-48769-1079878637</izvorni_sadrzaj>
    <derivirana_varijabla naziv="DomainObject.IkpPredmet.NovcanaObaveza.PNB_1">HR63 6068-48769-1079878637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22.09.2023.</izvorni_sadrzaj>
    <derivirana_varijabla naziv="DomainObject.IkpPredmet.IshodisnaOdlukaDatumPravomocnosti_1">22.09.2023.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1E8C97F-63F4-4D9E-B7C9-B8DA4D27EA84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Drawing"/>
    <ds:schemaRef ds:uri="http://schemas.openxmlformats.org/drawingml/2006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274</properties:Words>
  <properties:Characters>1462</properties:Characters>
  <properties:Lines>47</properties:Lines>
  <properties:Paragraphs>21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1917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2026-09-24T12:37:00Z</dcterms:created>
  <dc:creator>Štefanija Akmačić</dc:creator>
  <cp:lastModifiedBy>Lidija Grdunac</cp:lastModifiedBy>
  <cp:lastPrinted>2025-11-17T09:34:00Z</cp:lastPrinted>
  <dcterms:modified xmlns:xsi="http://www.w3.org/2001/XMLSchema-instance" xsi:type="dcterms:W3CDTF">2026-09-24T12:42:00Z</dcterms:modified>
  <cp:revision>4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Ikp-270/2026-14 / Odluka - Rješenje o zastari izvršenja (pastuović_mile_zastara_kazna.docx)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