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710c82" w14:paraId="3710c82" w:rsidRDefault="00D0568D" w:rsidP="00D0568D" w:rsidR="00D0568D" w:rsidRPr="001938AE">
      <w:pPr>
        <w:pStyle w:val="Bezproreda"/>
        <w:jc w:val="both"/>
        <w15:collapsed w:val="false"/>
      </w:pPr>
      <w:bookmarkStart w:name="_GoBack" w:id="0"/>
      <w:bookmarkEnd w:id="0"/>
      <w:r w:rsidRPr="001938AE">
        <w:rPr>
          <w:noProof/>
          <w:lang w:eastAsia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 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D0568D" w:rsidP="00D0568D" w:rsidR="00D0568D" w:rsidRPr="001938AE">
      <w:pPr>
        <w:pStyle w:val="Bezproreda"/>
        <w:jc w:val="both"/>
      </w:pPr>
      <w:r w:rsidRPr="001938AE">
        <w:t>REPUBLIKA HRVATSKA</w:t>
      </w:r>
    </w:p>
    <w:p w:rsidRDefault="00D0568D" w:rsidP="00D0568D" w:rsidR="00D0568D" w:rsidRPr="001938AE">
      <w:pPr>
        <w:pStyle w:val="Bezproreda"/>
        <w:jc w:val="both"/>
      </w:pPr>
      <w:r w:rsidRPr="001938AE">
        <w:t>Trgovački sud u Zagrebu</w:t>
      </w:r>
    </w:p>
    <w:p w:rsidRDefault="00D0568D" w:rsidP="00D0568D" w:rsidR="00D0568D" w:rsidRPr="001938AE">
      <w:pPr>
        <w:pStyle w:val="Bezproreda"/>
        <w:jc w:val="both"/>
      </w:pPr>
      <w:r w:rsidRPr="001938AE">
        <w:t xml:space="preserve">Zagreb, </w:t>
      </w:r>
      <w:proofErr w:type="spellStart"/>
      <w:r w:rsidRPr="001938AE">
        <w:t>Amruševa</w:t>
      </w:r>
      <w:proofErr w:type="spellEnd"/>
      <w:r w:rsidRPr="001938AE">
        <w:t xml:space="preserve"> 2/II, desno (p.p. 432)</w:t>
      </w:r>
    </w:p>
    <w:p w:rsidRDefault="00D0568D" w:rsidP="00D0568D" w:rsidR="00D0568D" w:rsidRPr="001938AE">
      <w:pPr>
        <w:pStyle w:val="Bezproreda"/>
        <w:jc w:val="both"/>
      </w:pPr>
    </w:p>
    <w:p w:rsidRDefault="00D0568D" w:rsidP="00D0568D" w:rsidR="00D0568D" w:rsidRPr="001938AE">
      <w:pPr>
        <w:pStyle w:val="Bezproreda"/>
        <w:jc w:val="both"/>
      </w:pPr>
    </w:p>
    <w:p w:rsidRDefault="00D0568D" w:rsidP="00D0568D" w:rsidR="00D0568D" w:rsidRPr="001938AE">
      <w:pPr>
        <w:pStyle w:val="Bezproreda"/>
        <w:jc w:val="center"/>
      </w:pPr>
      <w:r w:rsidRPr="001938AE">
        <w:t>R E P U B L I K A    H R V A T S K A</w:t>
      </w:r>
    </w:p>
    <w:p w:rsidRDefault="00D0568D" w:rsidP="00D0568D" w:rsidR="00D0568D" w:rsidRPr="001938AE">
      <w:pPr>
        <w:pStyle w:val="Bezproreda"/>
        <w:jc w:val="center"/>
      </w:pPr>
    </w:p>
    <w:p w:rsidRDefault="00D0568D" w:rsidP="00D0568D" w:rsidR="00D0568D" w:rsidRPr="001938AE">
      <w:pPr>
        <w:pStyle w:val="Bezproreda"/>
        <w:tabs>
          <w:tab w:pos="3619" w:val="left"/>
          <w:tab w:pos="4498" w:val="center"/>
        </w:tabs>
        <w:jc w:val="center"/>
      </w:pPr>
      <w:r>
        <w:t>Z A K L J U Č A K</w:t>
      </w:r>
    </w:p>
    <w:p w:rsidRDefault="00D0568D" w:rsidP="00D0568D" w:rsidR="00D0568D" w:rsidRPr="00B033A4">
      <w:pPr>
        <w:pStyle w:val="Bezproreda"/>
        <w:jc w:val="both"/>
      </w:pPr>
    </w:p>
    <w:p w:rsidRDefault="00D0568D" w:rsidP="00D0568D" w:rsidR="00D0568D">
      <w:pPr>
        <w:pStyle w:val="Bezproreda"/>
        <w:jc w:val="both"/>
      </w:pPr>
      <w:r>
        <w:t xml:space="preserve">          </w:t>
      </w:r>
      <w:r w:rsidRPr="00B033A4">
        <w:t xml:space="preserve">Trgovački sud u Zagrebu, po sucu Vesni Sremac Šoštar, u </w:t>
      </w:r>
      <w:proofErr w:type="spellStart"/>
      <w:r w:rsidRPr="00B033A4">
        <w:t>predstečajnom</w:t>
      </w:r>
      <w:proofErr w:type="spellEnd"/>
      <w:r w:rsidRPr="00B033A4">
        <w:t xml:space="preserve"> postupku povodom prijedloga dužnika </w:t>
      </w:r>
      <w:r>
        <w:t xml:space="preserve">FRUCTUS d.o.o., </w:t>
      </w:r>
      <w:r w:rsidRPr="00E22BF9">
        <w:t>Velika Ludina,</w:t>
      </w:r>
      <w:r>
        <w:t xml:space="preserve"> </w:t>
      </w:r>
      <w:r w:rsidRPr="00E22BF9">
        <w:t>Sv. Mihovila 19, OIB: 65104739579</w:t>
      </w:r>
      <w:r>
        <w:t xml:space="preserve">, radi otvaranja </w:t>
      </w:r>
      <w:proofErr w:type="spellStart"/>
      <w:r>
        <w:t>predstečajnog</w:t>
      </w:r>
      <w:proofErr w:type="spellEnd"/>
      <w:r>
        <w:t xml:space="preserve"> postupka, </w:t>
      </w:r>
      <w:r w:rsidRPr="001938AE">
        <w:t xml:space="preserve">dana </w:t>
      </w:r>
      <w:r>
        <w:t>24. listopada</w:t>
      </w:r>
      <w:r w:rsidRPr="001938AE">
        <w:t xml:space="preserve"> </w:t>
      </w:r>
      <w:r>
        <w:t>2018</w:t>
      </w:r>
      <w:r w:rsidRPr="001938AE">
        <w:t xml:space="preserve">. </w:t>
      </w:r>
      <w:r>
        <w:t>g</w:t>
      </w:r>
      <w:r w:rsidRPr="001938AE">
        <w:t>odine</w:t>
      </w:r>
    </w:p>
    <w:p w:rsidRDefault="009B219D" w:rsidP="00D0568D" w:rsidR="009B219D" w:rsidRPr="00596E20">
      <w:pPr>
        <w:pStyle w:val="Bezproreda"/>
        <w:jc w:val="both"/>
        <w:rPr>
          <w:b/>
          <w:sz w:val="40"/>
          <w:szCs w:val="40"/>
        </w:rPr>
      </w:pPr>
    </w:p>
    <w:p w:rsidRDefault="0076592C" w:rsidP="00D0568D" w:rsidR="00E3002E" w:rsidRPr="00D0568D">
      <w:pPr>
        <w:pStyle w:val="Bezproreda"/>
        <w:jc w:val="center"/>
      </w:pPr>
      <w:r w:rsidRPr="00D0568D">
        <w:t xml:space="preserve">z a k </w:t>
      </w:r>
      <w:proofErr w:type="spellStart"/>
      <w:r w:rsidRPr="00D0568D">
        <w:t>lj</w:t>
      </w:r>
      <w:proofErr w:type="spellEnd"/>
      <w:r w:rsidRPr="00D0568D">
        <w:t xml:space="preserve"> u č i o </w:t>
      </w:r>
      <w:r w:rsidR="001D7C1D" w:rsidRPr="00D0568D">
        <w:t xml:space="preserve">  j e</w:t>
      </w:r>
    </w:p>
    <w:p w:rsidRDefault="0042407B" w:rsidP="00D0568D" w:rsidR="0042407B" w:rsidRPr="00C30926">
      <w:pPr>
        <w:pStyle w:val="Bezproreda"/>
        <w:jc w:val="both"/>
        <w:rPr>
          <w:b/>
        </w:rPr>
      </w:pPr>
    </w:p>
    <w:p w:rsidRDefault="00384B11" w:rsidP="00D0568D" w:rsidR="00416526">
      <w:pPr>
        <w:pStyle w:val="Bezproreda"/>
        <w:ind w:firstLine="708"/>
        <w:jc w:val="both"/>
      </w:pPr>
      <w:r>
        <w:t xml:space="preserve">Radi ubrzanja ovog </w:t>
      </w:r>
      <w:proofErr w:type="spellStart"/>
      <w:r w:rsidR="009421CE">
        <w:t>predstečajnog</w:t>
      </w:r>
      <w:proofErr w:type="spellEnd"/>
      <w:r w:rsidR="009421CE">
        <w:t xml:space="preserve"> </w:t>
      </w:r>
      <w:r>
        <w:t>postupka n</w:t>
      </w:r>
      <w:r w:rsidR="00913083" w:rsidRPr="00811D5D">
        <w:t xml:space="preserve">alaže </w:t>
      </w:r>
      <w:r>
        <w:t xml:space="preserve">dužniku </w:t>
      </w:r>
      <w:r w:rsidRPr="00A669D1">
        <w:rPr>
          <w:b/>
        </w:rPr>
        <w:t>odmah</w:t>
      </w:r>
      <w:r>
        <w:t xml:space="preserve"> dostaviti sudu </w:t>
      </w:r>
      <w:r w:rsidR="00CE7019">
        <w:t xml:space="preserve">u elektronskom obliku prijedlog plana restrukturiranja na sljedeću </w:t>
      </w:r>
      <w:r w:rsidR="009421CE">
        <w:t xml:space="preserve">e-mail </w:t>
      </w:r>
      <w:r w:rsidR="00CE7019">
        <w:t>adresu:</w:t>
      </w:r>
    </w:p>
    <w:p w:rsidRDefault="007E27D1" w:rsidP="00D0568D" w:rsidR="008735D8">
      <w:pPr>
        <w:pStyle w:val="Bezproreda"/>
        <w:jc w:val="center"/>
      </w:pPr>
      <w:hyperlink r:id="rId10" w:history="true">
        <w:r w:rsidR="00D0568D" w:rsidRPr="00EB3871">
          <w:rPr>
            <w:rStyle w:val="Hiperveza"/>
          </w:rPr>
          <w:t>Matea.Bizjak@tszg.pravosudje.hr</w:t>
        </w:r>
      </w:hyperlink>
    </w:p>
    <w:p w:rsidRDefault="002439DE" w:rsidP="00D0568D" w:rsidR="002439DE">
      <w:pPr>
        <w:pStyle w:val="Bezproreda"/>
        <w:jc w:val="both"/>
      </w:pPr>
    </w:p>
    <w:p w:rsidRDefault="00082427" w:rsidP="00D0568D" w:rsidR="00082427">
      <w:pPr>
        <w:pStyle w:val="Bezproreda"/>
        <w:jc w:val="both"/>
      </w:pPr>
    </w:p>
    <w:p w:rsidRDefault="00D0568D" w:rsidP="00D0568D" w:rsidR="001D7C1D">
      <w:pPr>
        <w:pStyle w:val="Bezproreda"/>
        <w:jc w:val="center"/>
      </w:pPr>
      <w:r>
        <w:t>U Zagrebu, 24. listopada 2018. godine</w:t>
      </w:r>
    </w:p>
    <w:p w:rsidRDefault="004F440D" w:rsidP="00D0568D" w:rsidR="004F440D">
      <w:pPr>
        <w:pStyle w:val="Bezproreda"/>
        <w:jc w:val="both"/>
        <w:rPr>
          <w:b/>
        </w:rPr>
      </w:pPr>
    </w:p>
    <w:p w:rsidRDefault="004F440D" w:rsidP="00D0568D" w:rsidR="004F440D">
      <w:pPr>
        <w:pStyle w:val="Bezproreda"/>
        <w:jc w:val="right"/>
        <w:rPr>
          <w:b/>
        </w:rPr>
      </w:pPr>
    </w:p>
    <w:p w:rsidRDefault="00201F56" w:rsidP="00D0568D" w:rsidR="00873C16">
      <w:pPr>
        <w:pStyle w:val="Bezproreda"/>
        <w:jc w:val="right"/>
        <w:rPr>
          <w:b/>
        </w:rPr>
      </w:pPr>
      <w:r>
        <w:t>S</w:t>
      </w:r>
      <w:r w:rsidR="00873C16">
        <w:t>udac:</w:t>
      </w:r>
    </w:p>
    <w:p w:rsidRDefault="00D0568D" w:rsidP="00E53D3D" w:rsidR="007E27D1">
      <w:pPr>
        <w:pStyle w:val="Uvuenotijeloteksta"/>
        <w:ind w:firstLine="141" w:left="1983"/>
        <w:jc w:val="right"/>
      </w:pPr>
      <w:r>
        <w:t>Vesna Sremac Šoštar</w:t>
      </w:r>
      <w:r w:rsidR="007E27D1">
        <w:t>,v.r.</w:t>
      </w:r>
    </w:p>
    <w:p w:rsidRDefault="007E27D1" w:rsidP="00D338FD" w:rsidR="007E27D1">
      <w:pPr>
        <w:pStyle w:val="Uvuenotijeloteksta"/>
        <w:ind w:firstLine="141" w:left="1983"/>
        <w:jc w:val="right"/>
      </w:pPr>
      <w:r>
        <w:t xml:space="preserve">Za točnost </w:t>
      </w:r>
      <w:proofErr w:type="spellStart"/>
      <w:r>
        <w:t>otpravka</w:t>
      </w:r>
      <w:proofErr w:type="spellEnd"/>
    </w:p>
    <w:p w:rsidRDefault="007E27D1" w:rsidP="00D0568D" w:rsidR="00873C16">
      <w:pPr>
        <w:pStyle w:val="Bezproreda"/>
        <w:jc w:val="right"/>
        <w:rPr>
          <w:b/>
        </w:rPr>
      </w:pPr>
      <w:r>
        <w:t>Matea Bizjak</w:t>
      </w:r>
    </w:p>
    <w:p w:rsidRDefault="00873C16" w:rsidP="00D0568D" w:rsidR="00873C16">
      <w:pPr>
        <w:pStyle w:val="Bezproreda"/>
        <w:jc w:val="both"/>
        <w:rPr>
          <w:b/>
        </w:rPr>
      </w:pPr>
    </w:p>
    <w:p w:rsidRDefault="001D7C1D" w:rsidP="00D0568D" w:rsidR="001D7C1D">
      <w:pPr>
        <w:pStyle w:val="Bezproreda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1D7C1D" w:rsidP="00D0568D" w:rsidR="001D7C1D">
      <w:pPr>
        <w:pStyle w:val="Bezproreda"/>
        <w:jc w:val="both"/>
      </w:pPr>
      <w:r>
        <w:t>UPUTA O PRAVNOM LIJEKU:</w:t>
      </w:r>
    </w:p>
    <w:p w:rsidRDefault="00FD24B4" w:rsidP="00D0568D" w:rsidR="00FD24B4">
      <w:pPr>
        <w:pStyle w:val="Bezproreda"/>
        <w:jc w:val="both"/>
      </w:pPr>
      <w:r>
        <w:t xml:space="preserve">Protiv ovog </w:t>
      </w:r>
      <w:r w:rsidR="009569FC">
        <w:t xml:space="preserve">zaključka </w:t>
      </w:r>
      <w:r>
        <w:t>žalb</w:t>
      </w:r>
      <w:r w:rsidR="009569FC">
        <w:t>a nije dopuštena (članak19. stavak 7. SZ-a)</w:t>
      </w:r>
    </w:p>
    <w:p w:rsidRDefault="001D7C1D" w:rsidP="00D0568D" w:rsidR="001D7C1D" w:rsidRPr="009969B9">
      <w:pPr>
        <w:pStyle w:val="Bezproreda"/>
        <w:jc w:val="both"/>
      </w:pPr>
    </w:p>
    <w:sectPr w:rsidSect="00585191" w:rsidR="001D7C1D" w:rsidRPr="009969B9">
      <w:headerReference w:type="even" r:id="rId11"/>
      <w:headerReference w:type="default" r:id="rId12"/>
      <w:headerReference w:type="first" r:id="rId13"/>
      <w:pgSz w:h="15840" w:w="12240"/>
      <w:pgMar w:gutter="0" w:footer="709" w:header="709" w:left="1622" w:bottom="719" w:right="1622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70F36" w:rsidR="00070F36">
      <w:r>
        <w:separator/>
      </w:r>
    </w:p>
  </w:endnote>
  <w:endnote w:id="0" w:type="continuationSeparator">
    <w:p w:rsidRDefault="00070F36" w:rsidR="00070F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70F36" w:rsidR="00070F36">
      <w:r>
        <w:separator/>
      </w:r>
    </w:p>
  </w:footnote>
  <w:footnote w:id="0" w:type="continuationSeparator">
    <w:p w:rsidRDefault="00070F36" w:rsidR="00070F3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E62F6" w:rsidP="00585191" w:rsidR="006E62F6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6E62F6" w:rsidR="006E62F6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E62F6" w:rsidP="00585191" w:rsidR="006E62F6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0624C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6E62F6" w:rsidP="00585191" w:rsidR="006E62F6"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40. St -</w:t>
    </w:r>
    <w:r w:rsidR="00F34043">
      <w:t>1855</w:t>
    </w:r>
    <w:r>
      <w:t>/201</w:t>
    </w:r>
    <w:r w:rsidR="00F34043">
      <w:t>7</w:t>
    </w:r>
  </w:p>
  <w:p w:rsidRDefault="006E62F6" w:rsidR="006E62F6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506969886"/>
      <w:docPartObj>
        <w:docPartGallery w:val="Page Numbers (Top of Page)"/>
        <w:docPartUnique/>
      </w:docPartObj>
    </w:sdtPr>
    <w:sdtEndPr/>
    <w:sdtContent>
      <w:p w:rsidRDefault="00D0568D" w:rsidP="00D0568D" w:rsidR="00D0568D">
        <w:pPr>
          <w:pStyle w:val="Zaglavlje"/>
          <w:jc w:val="right"/>
        </w:pPr>
        <w:r>
          <w:t>48.St-2318/18</w:t>
        </w:r>
      </w:p>
    </w:sdtContent>
  </w:sdt>
  <w:p w:rsidRDefault="00D0568D" w:rsidR="00D0568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9B205E"/>
    <w:multiLevelType w:val="hybridMultilevel"/>
    <w:tmpl w:val="F4A62508"/>
    <w:lvl w:tplc="D6E21F1C" w:ilvl="0">
      <w:start w:val="7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207D19BE"/>
    <w:multiLevelType w:val="hybridMultilevel"/>
    <w:tmpl w:val="6DA864C6"/>
    <w:lvl w:tplc="AE18401E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plc="8EACFD06" w:ilvl="1">
      <w:start w:val="1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41367693"/>
    <w:multiLevelType w:val="hybridMultilevel"/>
    <w:tmpl w:val="84D69A54"/>
    <w:lvl w:tplc="F69E9AEC" w:ilvl="0">
      <w:start w:val="1"/>
      <w:numFmt w:val="upperRoman"/>
      <w:lvlText w:val="%1"/>
      <w:lvlJc w:val="left"/>
      <w:pPr>
        <w:ind w:hanging="713" w:left="591"/>
        <w:jc w:val="left"/>
      </w:pPr>
      <w:rPr>
        <w:rFonts w:eastAsia="Arial" w:hAnsi="Arial" w:ascii="Arial" w:hint="default"/>
        <w:color w:val="484952"/>
        <w:w w:val="149"/>
        <w:sz w:val="20"/>
        <w:szCs w:val="20"/>
      </w:rPr>
    </w:lvl>
    <w:lvl w:tplc="E8EE9350" w:ilvl="1">
      <w:start w:val="1"/>
      <w:numFmt w:val="bullet"/>
      <w:lvlText w:val="•"/>
      <w:lvlJc w:val="left"/>
      <w:pPr>
        <w:ind w:hanging="713" w:left="1614"/>
      </w:pPr>
      <w:rPr>
        <w:rFonts w:hint="default"/>
      </w:rPr>
    </w:lvl>
    <w:lvl w:tplc="E206C5D4" w:ilvl="2">
      <w:start w:val="1"/>
      <w:numFmt w:val="bullet"/>
      <w:lvlText w:val="•"/>
      <w:lvlJc w:val="left"/>
      <w:pPr>
        <w:ind w:hanging="713" w:left="2636"/>
      </w:pPr>
      <w:rPr>
        <w:rFonts w:hint="default"/>
      </w:rPr>
    </w:lvl>
    <w:lvl w:tplc="0CE64EF6" w:ilvl="3">
      <w:start w:val="1"/>
      <w:numFmt w:val="bullet"/>
      <w:lvlText w:val="•"/>
      <w:lvlJc w:val="left"/>
      <w:pPr>
        <w:ind w:hanging="713" w:left="3659"/>
      </w:pPr>
      <w:rPr>
        <w:rFonts w:hint="default"/>
      </w:rPr>
    </w:lvl>
    <w:lvl w:tplc="C920690A" w:ilvl="4">
      <w:start w:val="1"/>
      <w:numFmt w:val="bullet"/>
      <w:lvlText w:val="•"/>
      <w:lvlJc w:val="left"/>
      <w:pPr>
        <w:ind w:hanging="713" w:left="4682"/>
      </w:pPr>
      <w:rPr>
        <w:rFonts w:hint="default"/>
      </w:rPr>
    </w:lvl>
    <w:lvl w:tplc="060C5D9A" w:ilvl="5">
      <w:start w:val="1"/>
      <w:numFmt w:val="bullet"/>
      <w:lvlText w:val="•"/>
      <w:lvlJc w:val="left"/>
      <w:pPr>
        <w:ind w:hanging="713" w:left="5705"/>
      </w:pPr>
      <w:rPr>
        <w:rFonts w:hint="default"/>
      </w:rPr>
    </w:lvl>
    <w:lvl w:tplc="472860A6" w:ilvl="6">
      <w:start w:val="1"/>
      <w:numFmt w:val="bullet"/>
      <w:lvlText w:val="•"/>
      <w:lvlJc w:val="left"/>
      <w:pPr>
        <w:ind w:hanging="713" w:left="6728"/>
      </w:pPr>
      <w:rPr>
        <w:rFonts w:hint="default"/>
      </w:rPr>
    </w:lvl>
    <w:lvl w:tplc="3A08AF4E" w:ilvl="7">
      <w:start w:val="1"/>
      <w:numFmt w:val="bullet"/>
      <w:lvlText w:val="•"/>
      <w:lvlJc w:val="left"/>
      <w:pPr>
        <w:ind w:hanging="713" w:left="7751"/>
      </w:pPr>
      <w:rPr>
        <w:rFonts w:hint="default"/>
      </w:rPr>
    </w:lvl>
    <w:lvl w:tplc="BA54B244" w:ilvl="8">
      <w:start w:val="1"/>
      <w:numFmt w:val="bullet"/>
      <w:lvlText w:val="•"/>
      <w:lvlJc w:val="left"/>
      <w:pPr>
        <w:ind w:hanging="713" w:left="8774"/>
      </w:pPr>
      <w:rPr>
        <w:rFonts w:hint="default"/>
      </w:rPr>
    </w:lvl>
  </w:abstractNum>
  <w:abstractNum w:abstractNumId="3">
    <w:nsid w:val="433F02FF"/>
    <w:multiLevelType w:val="hybridMultilevel"/>
    <w:tmpl w:val="08F26CBC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2407B"/>
    <w:rsid w:val="00010F52"/>
    <w:rsid w:val="000149C1"/>
    <w:rsid w:val="0003273A"/>
    <w:rsid w:val="00065FA4"/>
    <w:rsid w:val="00070F36"/>
    <w:rsid w:val="00071A2F"/>
    <w:rsid w:val="00073D97"/>
    <w:rsid w:val="000810CE"/>
    <w:rsid w:val="00082427"/>
    <w:rsid w:val="00082D64"/>
    <w:rsid w:val="000846DF"/>
    <w:rsid w:val="000969AE"/>
    <w:rsid w:val="000B7CE9"/>
    <w:rsid w:val="000C68EE"/>
    <w:rsid w:val="000D62AC"/>
    <w:rsid w:val="000E11AD"/>
    <w:rsid w:val="00142CB2"/>
    <w:rsid w:val="00153D80"/>
    <w:rsid w:val="0018613F"/>
    <w:rsid w:val="001B2AD1"/>
    <w:rsid w:val="001D7C1D"/>
    <w:rsid w:val="00201F56"/>
    <w:rsid w:val="00220063"/>
    <w:rsid w:val="002439DE"/>
    <w:rsid w:val="002473A8"/>
    <w:rsid w:val="0026387C"/>
    <w:rsid w:val="0027248F"/>
    <w:rsid w:val="002841E8"/>
    <w:rsid w:val="002C1B18"/>
    <w:rsid w:val="002C4A56"/>
    <w:rsid w:val="002D39CA"/>
    <w:rsid w:val="002E6D38"/>
    <w:rsid w:val="002F0A6D"/>
    <w:rsid w:val="003055E3"/>
    <w:rsid w:val="0030624C"/>
    <w:rsid w:val="003111A1"/>
    <w:rsid w:val="00311D3C"/>
    <w:rsid w:val="00317A29"/>
    <w:rsid w:val="00320F5B"/>
    <w:rsid w:val="00323651"/>
    <w:rsid w:val="0032459D"/>
    <w:rsid w:val="0032788C"/>
    <w:rsid w:val="00366CB2"/>
    <w:rsid w:val="00384B11"/>
    <w:rsid w:val="003B213D"/>
    <w:rsid w:val="003B550D"/>
    <w:rsid w:val="003D24AB"/>
    <w:rsid w:val="003D3A4C"/>
    <w:rsid w:val="00404337"/>
    <w:rsid w:val="004133B0"/>
    <w:rsid w:val="00413E00"/>
    <w:rsid w:val="00416526"/>
    <w:rsid w:val="0042407B"/>
    <w:rsid w:val="0046103E"/>
    <w:rsid w:val="00461FE2"/>
    <w:rsid w:val="00463846"/>
    <w:rsid w:val="00471BD2"/>
    <w:rsid w:val="0047226E"/>
    <w:rsid w:val="00494008"/>
    <w:rsid w:val="004B5A8C"/>
    <w:rsid w:val="004C6111"/>
    <w:rsid w:val="004C6263"/>
    <w:rsid w:val="004C65DC"/>
    <w:rsid w:val="004D51BB"/>
    <w:rsid w:val="004D5370"/>
    <w:rsid w:val="004E7996"/>
    <w:rsid w:val="004F10C0"/>
    <w:rsid w:val="004F440D"/>
    <w:rsid w:val="004F6361"/>
    <w:rsid w:val="00503716"/>
    <w:rsid w:val="0052095E"/>
    <w:rsid w:val="00525A5B"/>
    <w:rsid w:val="00535AB3"/>
    <w:rsid w:val="0055111B"/>
    <w:rsid w:val="00552AAE"/>
    <w:rsid w:val="00554285"/>
    <w:rsid w:val="00585191"/>
    <w:rsid w:val="005A14BE"/>
    <w:rsid w:val="005A26E1"/>
    <w:rsid w:val="005A3656"/>
    <w:rsid w:val="005B4DE4"/>
    <w:rsid w:val="005C5DB0"/>
    <w:rsid w:val="005D5CB8"/>
    <w:rsid w:val="005E70FF"/>
    <w:rsid w:val="006360FD"/>
    <w:rsid w:val="00656AB1"/>
    <w:rsid w:val="006852CE"/>
    <w:rsid w:val="00696016"/>
    <w:rsid w:val="006C17E9"/>
    <w:rsid w:val="006C6D31"/>
    <w:rsid w:val="006C7720"/>
    <w:rsid w:val="006D38E8"/>
    <w:rsid w:val="006E62F6"/>
    <w:rsid w:val="006E7FA0"/>
    <w:rsid w:val="006F2E2D"/>
    <w:rsid w:val="00706D32"/>
    <w:rsid w:val="007136F3"/>
    <w:rsid w:val="00733309"/>
    <w:rsid w:val="00754E3C"/>
    <w:rsid w:val="0076592C"/>
    <w:rsid w:val="00782D08"/>
    <w:rsid w:val="007A14CA"/>
    <w:rsid w:val="007B2C30"/>
    <w:rsid w:val="007B7CA2"/>
    <w:rsid w:val="007E27D1"/>
    <w:rsid w:val="007F5CBE"/>
    <w:rsid w:val="008028AB"/>
    <w:rsid w:val="00806934"/>
    <w:rsid w:val="00811D5D"/>
    <w:rsid w:val="00833454"/>
    <w:rsid w:val="00834FBF"/>
    <w:rsid w:val="00836780"/>
    <w:rsid w:val="0085489D"/>
    <w:rsid w:val="00865F7D"/>
    <w:rsid w:val="00873338"/>
    <w:rsid w:val="008735D8"/>
    <w:rsid w:val="00873C16"/>
    <w:rsid w:val="00894787"/>
    <w:rsid w:val="008A55DD"/>
    <w:rsid w:val="008F4ADF"/>
    <w:rsid w:val="00906F71"/>
    <w:rsid w:val="00913083"/>
    <w:rsid w:val="00914325"/>
    <w:rsid w:val="00915334"/>
    <w:rsid w:val="009376C9"/>
    <w:rsid w:val="009421CE"/>
    <w:rsid w:val="009440E9"/>
    <w:rsid w:val="009569FC"/>
    <w:rsid w:val="009903DB"/>
    <w:rsid w:val="009A76BD"/>
    <w:rsid w:val="009B219D"/>
    <w:rsid w:val="009B6CE6"/>
    <w:rsid w:val="009C3707"/>
    <w:rsid w:val="009C66AF"/>
    <w:rsid w:val="009E15D8"/>
    <w:rsid w:val="00A00231"/>
    <w:rsid w:val="00A0286F"/>
    <w:rsid w:val="00A22919"/>
    <w:rsid w:val="00A31DB8"/>
    <w:rsid w:val="00A437F1"/>
    <w:rsid w:val="00A53DA5"/>
    <w:rsid w:val="00A545CD"/>
    <w:rsid w:val="00A669D1"/>
    <w:rsid w:val="00A66FBF"/>
    <w:rsid w:val="00A73B0F"/>
    <w:rsid w:val="00A817BE"/>
    <w:rsid w:val="00A97C8F"/>
    <w:rsid w:val="00AB58E3"/>
    <w:rsid w:val="00AB7096"/>
    <w:rsid w:val="00B076BC"/>
    <w:rsid w:val="00B13F51"/>
    <w:rsid w:val="00B15BF0"/>
    <w:rsid w:val="00B4191A"/>
    <w:rsid w:val="00B42369"/>
    <w:rsid w:val="00B4533C"/>
    <w:rsid w:val="00B47C1D"/>
    <w:rsid w:val="00B52DE2"/>
    <w:rsid w:val="00B70D03"/>
    <w:rsid w:val="00B86AA5"/>
    <w:rsid w:val="00BC21E9"/>
    <w:rsid w:val="00BC72A8"/>
    <w:rsid w:val="00BE1970"/>
    <w:rsid w:val="00BE7FFA"/>
    <w:rsid w:val="00BF15A9"/>
    <w:rsid w:val="00C22FB5"/>
    <w:rsid w:val="00C25555"/>
    <w:rsid w:val="00C558DE"/>
    <w:rsid w:val="00C730D4"/>
    <w:rsid w:val="00C73C08"/>
    <w:rsid w:val="00C9401E"/>
    <w:rsid w:val="00CA7873"/>
    <w:rsid w:val="00CA7CFE"/>
    <w:rsid w:val="00CD09E2"/>
    <w:rsid w:val="00CE7019"/>
    <w:rsid w:val="00CE75B7"/>
    <w:rsid w:val="00CF28C5"/>
    <w:rsid w:val="00CF7504"/>
    <w:rsid w:val="00D03905"/>
    <w:rsid w:val="00D0568D"/>
    <w:rsid w:val="00D1401A"/>
    <w:rsid w:val="00D452A3"/>
    <w:rsid w:val="00D53EC5"/>
    <w:rsid w:val="00D91CEA"/>
    <w:rsid w:val="00DF784E"/>
    <w:rsid w:val="00E02326"/>
    <w:rsid w:val="00E0456E"/>
    <w:rsid w:val="00E3002E"/>
    <w:rsid w:val="00E33446"/>
    <w:rsid w:val="00E371BF"/>
    <w:rsid w:val="00E95F03"/>
    <w:rsid w:val="00E960BB"/>
    <w:rsid w:val="00EA751C"/>
    <w:rsid w:val="00EB0FA7"/>
    <w:rsid w:val="00EC00B1"/>
    <w:rsid w:val="00EC4EE8"/>
    <w:rsid w:val="00ED3B98"/>
    <w:rsid w:val="00F21573"/>
    <w:rsid w:val="00F24F8F"/>
    <w:rsid w:val="00F34043"/>
    <w:rsid w:val="00F651FE"/>
    <w:rsid w:val="00F70A23"/>
    <w:rsid w:val="00F753F1"/>
    <w:rsid w:val="00F82AFE"/>
    <w:rsid w:val="00F906F5"/>
    <w:rsid w:val="00FD2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uiPriority="99" w:name="header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uiPriority="99" w:name="Hyperlink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42407B"/>
    <w:rPr>
      <w:sz w:val="24"/>
      <w:szCs w:val="24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42407B"/>
    <w:pPr>
      <w:jc w:val="both"/>
    </w:pPr>
    <w:rPr>
      <w:lang w:eastAsia="hr-HR"/>
    </w:rPr>
  </w:style>
  <w:style w:styleId="Zaglavlje" w:type="paragraph">
    <w:name w:val="header"/>
    <w:basedOn w:val="Normal"/>
    <w:link w:val="ZaglavljeChar"/>
    <w:uiPriority w:val="99"/>
    <w:rsid w:val="0042407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2407B"/>
  </w:style>
  <w:style w:styleId="Podnoje" w:type="paragraph">
    <w:name w:val="footer"/>
    <w:basedOn w:val="Normal"/>
    <w:rsid w:val="00A545CD"/>
    <w:pPr>
      <w:tabs>
        <w:tab w:pos="4536" w:val="center"/>
        <w:tab w:pos="9072" w:val="right"/>
      </w:tabs>
    </w:pPr>
  </w:style>
  <w:style w:customStyle="true" w:styleId="TijelotekstaChar" w:type="character">
    <w:name w:val="Tijelo teksta Char"/>
    <w:link w:val="Tijeloteksta"/>
    <w:rsid w:val="00ED3B98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554285"/>
    <w:pPr>
      <w:jc w:val="both"/>
    </w:pPr>
    <w:rPr>
      <w:rFonts w:hAnsi="Tahoma" w:ascii="Tahoma"/>
      <w:b/>
      <w:color w:val="0000FF"/>
      <w:szCs w:val="20"/>
      <w:lang w:eastAsia="hr-HR"/>
    </w:rPr>
  </w:style>
  <w:style w:customStyle="true" w:styleId="PodnaslovChar" w:type="character">
    <w:name w:val="Podnaslov Char"/>
    <w:basedOn w:val="Zadanifontodlomka"/>
    <w:link w:val="Podnaslov"/>
    <w:rsid w:val="00554285"/>
    <w:rPr>
      <w:rFonts w:hAnsi="Tahoma" w:ascii="Tahoma"/>
      <w:b/>
      <w:color w:val="0000FF"/>
      <w:sz w:val="24"/>
    </w:rPr>
  </w:style>
  <w:style w:styleId="Tekstbalonia" w:type="paragraph">
    <w:name w:val="Balloon Text"/>
    <w:basedOn w:val="Normal"/>
    <w:link w:val="TekstbaloniaChar"/>
    <w:rsid w:val="001D7C1D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1D7C1D"/>
    <w:rPr>
      <w:rFonts w:cs="Tahoma" w:hAnsi="Tahoma" w:ascii="Tahoma"/>
      <w:sz w:val="16"/>
      <w:szCs w:val="16"/>
      <w:lang w:eastAsia="en-US"/>
    </w:rPr>
  </w:style>
  <w:style w:styleId="Hiperveza" w:type="character">
    <w:name w:val="Hyperlink"/>
    <w:uiPriority w:val="99"/>
    <w:unhideWhenUsed/>
    <w:rsid w:val="001D7C1D"/>
    <w:rPr>
      <w:color w:val="0000FF"/>
      <w:u w:val="single"/>
    </w:rPr>
  </w:style>
  <w:style w:styleId="Odlomakpopisa" w:type="paragraph">
    <w:name w:val="List Paragraph"/>
    <w:basedOn w:val="Normal"/>
    <w:uiPriority w:val="34"/>
    <w:qFormat/>
    <w:rsid w:val="005C5DB0"/>
    <w:pPr>
      <w:ind w:left="720"/>
      <w:contextualSpacing/>
    </w:pPr>
  </w:style>
  <w:style w:customStyle="true" w:styleId="Default" w:type="paragraph">
    <w:name w:val="Default"/>
    <w:rsid w:val="006E7FA0"/>
    <w:pPr>
      <w:autoSpaceDE w:val="false"/>
      <w:autoSpaceDN w:val="false"/>
      <w:adjustRightInd w:val="false"/>
    </w:pPr>
    <w:rPr>
      <w:rFonts w:cs="Calibri" w:hAnsi="Calibri" w:ascii="Calibri"/>
      <w:color w:val="000000"/>
      <w:sz w:val="24"/>
      <w:szCs w:val="24"/>
    </w:rPr>
  </w:style>
  <w:style w:customStyle="true" w:styleId="ZaglavljeChar" w:type="character">
    <w:name w:val="Zaglavlje Char"/>
    <w:basedOn w:val="Zadanifontodlomka"/>
    <w:link w:val="Zaglavlje"/>
    <w:uiPriority w:val="99"/>
    <w:rsid w:val="00D0568D"/>
    <w:rPr>
      <w:sz w:val="24"/>
      <w:szCs w:val="24"/>
      <w:lang w:eastAsia="en-US"/>
    </w:rPr>
  </w:style>
  <w:style w:styleId="Bezproreda" w:type="paragraph">
    <w:name w:val="No Spacing"/>
    <w:uiPriority w:val="1"/>
    <w:qFormat/>
    <w:rsid w:val="00D0568D"/>
    <w:rPr>
      <w:sz w:val="24"/>
      <w:szCs w:val="24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7E27D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E27D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E27D1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E27D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E27D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Uvuenotijeloteksta" w:type="paragraph">
    <w:name w:val="Body Text Indent"/>
    <w:basedOn w:val="Normal"/>
    <w:link w:val="UvuenotijelotekstaChar"/>
    <w:rsid w:val="007E27D1"/>
    <w:pPr>
      <w:ind w:firstLine="708"/>
      <w:jc w:val="both"/>
    </w:pPr>
    <w:rPr>
      <w:lang w:eastAsia="hr-HR"/>
    </w:rPr>
  </w:style>
  <w:style w:customStyle="true" w:styleId="UvuenotijelotekstaChar" w:type="character">
    <w:name w:val="Uvučeno tijelo teksta Char"/>
    <w:basedOn w:val="Zadanifontodlomka"/>
    <w:link w:val="Uvuenotijeloteksta"/>
    <w:rsid w:val="007E27D1"/>
    <w:rPr>
      <w:sz w:val="24"/>
      <w:szCs w:val="24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2407B"/>
    <w:rPr>
      <w:sz w:val="24"/>
      <w:szCs w:val="24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42407B"/>
    <w:pPr>
      <w:jc w:val="both"/>
    </w:pPr>
    <w:rPr>
      <w:lang w:eastAsia="hr-HR"/>
    </w:rPr>
  </w:style>
  <w:style w:styleId="Zaglavlje" w:type="paragraph">
    <w:name w:val="header"/>
    <w:basedOn w:val="Normal"/>
    <w:link w:val="ZaglavljeChar"/>
    <w:uiPriority w:val="99"/>
    <w:rsid w:val="0042407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2407B"/>
  </w:style>
  <w:style w:styleId="Podnoje" w:type="paragraph">
    <w:name w:val="footer"/>
    <w:basedOn w:val="Normal"/>
    <w:rsid w:val="00A545CD"/>
    <w:pPr>
      <w:tabs>
        <w:tab w:pos="4536" w:val="center"/>
        <w:tab w:pos="9072" w:val="right"/>
      </w:tabs>
    </w:pPr>
  </w:style>
  <w:style w:customStyle="1" w:styleId="TijelotekstaChar" w:type="character">
    <w:name w:val="Tijelo teksta Char"/>
    <w:link w:val="Tijeloteksta"/>
    <w:rsid w:val="00ED3B98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554285"/>
    <w:pPr>
      <w:jc w:val="both"/>
    </w:pPr>
    <w:rPr>
      <w:rFonts w:ascii="Tahoma" w:hAnsi="Tahoma"/>
      <w:b/>
      <w:color w:val="0000FF"/>
      <w:szCs w:val="20"/>
      <w:lang w:eastAsia="hr-HR"/>
    </w:rPr>
  </w:style>
  <w:style w:customStyle="1" w:styleId="PodnaslovChar" w:type="character">
    <w:name w:val="Podnaslov Char"/>
    <w:basedOn w:val="Zadanifontodlomka"/>
    <w:link w:val="Podnaslov"/>
    <w:rsid w:val="00554285"/>
    <w:rPr>
      <w:rFonts w:ascii="Tahoma" w:hAnsi="Tahoma"/>
      <w:b/>
      <w:color w:val="0000FF"/>
      <w:sz w:val="24"/>
    </w:rPr>
  </w:style>
  <w:style w:styleId="Tekstbalonia" w:type="paragraph">
    <w:name w:val="Balloon Text"/>
    <w:basedOn w:val="Normal"/>
    <w:link w:val="TekstbaloniaChar"/>
    <w:rsid w:val="001D7C1D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1D7C1D"/>
    <w:rPr>
      <w:rFonts w:ascii="Tahoma" w:cs="Tahoma" w:hAnsi="Tahoma"/>
      <w:sz w:val="16"/>
      <w:szCs w:val="16"/>
      <w:lang w:eastAsia="en-US"/>
    </w:rPr>
  </w:style>
  <w:style w:styleId="Hiperveza" w:type="character">
    <w:name w:val="Hyperlink"/>
    <w:uiPriority w:val="99"/>
    <w:unhideWhenUsed/>
    <w:rsid w:val="001D7C1D"/>
    <w:rPr>
      <w:color w:val="0000FF"/>
      <w:u w:val="single"/>
    </w:rPr>
  </w:style>
  <w:style w:styleId="Odlomakpopisa" w:type="paragraph">
    <w:name w:val="List Paragraph"/>
    <w:basedOn w:val="Normal"/>
    <w:uiPriority w:val="34"/>
    <w:qFormat/>
    <w:rsid w:val="005C5DB0"/>
    <w:pPr>
      <w:ind w:left="720"/>
      <w:contextualSpacing/>
    </w:pPr>
  </w:style>
  <w:style w:customStyle="1" w:styleId="Default" w:type="paragraph">
    <w:name w:val="Default"/>
    <w:rsid w:val="006E7FA0"/>
    <w:pPr>
      <w:autoSpaceDE w:val="0"/>
      <w:autoSpaceDN w:val="0"/>
      <w:adjustRightInd w:val="0"/>
    </w:pPr>
    <w:rPr>
      <w:rFonts w:ascii="Calibri" w:cs="Calibri" w:hAnsi="Calibri"/>
      <w:color w:val="000000"/>
      <w:sz w:val="24"/>
      <w:szCs w:val="24"/>
    </w:rPr>
  </w:style>
  <w:style w:customStyle="1" w:styleId="ZaglavljeChar" w:type="character">
    <w:name w:val="Zaglavlje Char"/>
    <w:basedOn w:val="Zadanifontodlomka"/>
    <w:link w:val="Zaglavlje"/>
    <w:uiPriority w:val="99"/>
    <w:rsid w:val="00D0568D"/>
    <w:rPr>
      <w:sz w:val="24"/>
      <w:szCs w:val="24"/>
      <w:lang w:eastAsia="en-US"/>
    </w:rPr>
  </w:style>
  <w:style w:styleId="Bezproreda" w:type="paragraph">
    <w:name w:val="No Spacing"/>
    <w:uiPriority w:val="1"/>
    <w:qFormat/>
    <w:rsid w:val="00D0568D"/>
    <w:rPr>
      <w:sz w:val="24"/>
      <w:szCs w:val="24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7E27D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E27D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E27D1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E27D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E27D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Uvuenotijeloteksta" w:type="paragraph">
    <w:name w:val="Body Text Indent"/>
    <w:basedOn w:val="Normal"/>
    <w:link w:val="UvuenotijelotekstaChar"/>
    <w:rsid w:val="007E27D1"/>
    <w:pPr>
      <w:ind w:firstLine="708"/>
      <w:jc w:val="both"/>
    </w:pPr>
    <w:rPr>
      <w:lang w:eastAsia="hr-HR"/>
    </w:rPr>
  </w:style>
  <w:style w:customStyle="1" w:styleId="UvuenotijelotekstaChar" w:type="character">
    <w:name w:val="Uvučeno tijelo teksta Char"/>
    <w:basedOn w:val="Zadanifontodlomka"/>
    <w:link w:val="Uvuenotijeloteksta"/>
    <w:rsid w:val="007E27D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Matea.Bizjak@tszg.pravosudje.h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24. listopada 2018.</izvorni_sadrzaj>
    <derivirana_varijabla naziv="DomainObject.DatumDonosenjaOdluke_1">24. listopada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Sremac-Šoštar</izvorni_sadrzaj>
    <derivirana_varijabla naziv="DomainObject.DonositeljOdluke.Prezime_1">Sremac-Šoštar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2318</izvorni_sadrzaj>
    <derivirana_varijabla naziv="DomainObject.Predmet.Broj_1">2318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rujna 2018.</izvorni_sadrzaj>
    <derivirana_varijabla naziv="DomainObject.Predmet.DatumOsnivanja_1">14. rujna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St-2318/2018</izvorni_sadrzaj>
    <derivirana_varijabla naziv="DomainObject.Predmet.OznakaBroj_1">St-2318/2018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FRUCTUS d.o.o.</izvorni_sadrzaj>
    <derivirana_varijabla naziv="DomainObject.Predmet.ProtustrankaFormated_1">  FRUCTUS d.o.o.</derivirana_varijabla>
  </DomainObject.Predmet.ProtustrankaFormated>
  <DomainObject.Predmet.ProtustrankaFormatedOIB>
    <izvorni_sadrzaj>  FRUCTUS d.o.o., OIB 65104739579</izvorni_sadrzaj>
    <derivirana_varijabla naziv="DomainObject.Predmet.ProtustrankaFormatedOIB_1">  FRUCTUS d.o.o., OIB 65104739579</derivirana_varijabla>
  </DomainObject.Predmet.ProtustrankaFormatedOIB>
  <DomainObject.Predmet.ProtustrankaFormatedWithAdress>
    <izvorni_sadrzaj> FRUCTUS d.o.o., Sv. Mihovila 19, 44317 Velika Ludina</izvorni_sadrzaj>
    <derivirana_varijabla naziv="DomainObject.Predmet.ProtustrankaFormatedWithAdress_1"> FRUCTUS d.o.o., Sv. Mihovila 19, 44317 Velika Ludina</derivirana_varijabla>
  </DomainObject.Predmet.ProtustrankaFormatedWithAdress>
  <DomainObject.Predmet.ProtustrankaFormatedWithAdressOIB>
    <izvorni_sadrzaj> FRUCTUS d.o.o., OIB 65104739579, Sv. Mihovila 19, 44317 Velika Ludina</izvorni_sadrzaj>
    <derivirana_varijabla naziv="DomainObject.Predmet.ProtustrankaFormatedWithAdressOIB_1"> FRUCTUS d.o.o., OIB 65104739579, Sv. Mihovila 19, 44317 Velika Ludina</derivirana_varijabla>
  </DomainObject.Predmet.ProtustrankaFormatedWithAdressOIB>
  <DomainObject.Predmet.ProtustrankaWithAdress>
    <izvorni_sadrzaj>FRUCTUS d.o.o. Sv. Mihovila 19, 44317 Velika Ludina</izvorni_sadrzaj>
    <derivirana_varijabla naziv="DomainObject.Predmet.ProtustrankaWithAdress_1">FRUCTUS d.o.o. Sv. Mihovila 19, 44317 Velika Ludina</derivirana_varijabla>
  </DomainObject.Predmet.ProtustrankaWithAdress>
  <DomainObject.Predmet.ProtustrankaWithAdressOIB>
    <izvorni_sadrzaj>FRUCTUS d.o.o., OIB 65104739579, Sv. Mihovila 19, 44317 Velika Ludina</izvorni_sadrzaj>
    <derivirana_varijabla naziv="DomainObject.Predmet.ProtustrankaWithAdressOIB_1">FRUCTUS d.o.o., OIB 65104739579, Sv. Mihovila 19, 44317 Velika Ludina</derivirana_varijabla>
  </DomainObject.Predmet.ProtustrankaWithAdressOIB>
  <DomainObject.Predmet.ProtustrankaNazivFormated>
    <izvorni_sadrzaj>FRUCTUS d.o.o.</izvorni_sadrzaj>
    <derivirana_varijabla naziv="DomainObject.Predmet.ProtustrankaNazivFormated_1">FRUCTUS d.o.o.</derivirana_varijabla>
  </DomainObject.Predmet.ProtustrankaNazivFormated>
  <DomainObject.Predmet.ProtustrankaNazivFormatedOIB>
    <izvorni_sadrzaj>FRUCTUS d.o.o., OIB 65104739579</izvorni_sadrzaj>
    <derivirana_varijabla naziv="DomainObject.Predmet.ProtustrankaNazivFormatedOIB_1">FRUCTUS d.o.o., OIB 65104739579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48. - V. Sremac Šoštar</izvorni_sadrzaj>
    <derivirana_varijabla naziv="DomainObject.Predmet.Referada.Naziv_1">48. - V. Sremac Šoštar</derivirana_varijabla>
  </DomainObject.Predmet.Referada.Naziv>
  <DomainObject.Predmet.Referada.Oznaka>
    <izvorni_sadrzaj>48. </izvorni_sadrzaj>
    <derivirana_varijabla naziv="DomainObject.Predmet.Referada.Oznaka_1">48. </derivirana_varijabla>
  </DomainObject.Predmet.Referada.Oznaka>
  <DomainObject.Predmet.Referada.Prostorija.Naziv>
    <izvorni_sadrzaj>Soba UZ II 93</izvorni_sadrzaj>
    <derivirana_varijabla naziv="DomainObject.Predmet.Referada.Prostorija.Naziv_1">Soba UZ II 93</derivirana_varijabla>
  </DomainObject.Predmet.Referada.Prostorija.Naziv>
  <DomainObject.Predmet.Referada.Prostorija.Oznaka>
    <izvorni_sadrzaj>UZ II 93</izvorni_sadrzaj>
    <derivirana_varijabla naziv="DomainObject.Predmet.Referada.Prostorija.Oznaka_1">UZ II 93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Sremac-Šoštar</izvorni_sadrzaj>
    <derivirana_varijabla naziv="DomainObject.Predmet.Referada.Sudac_1">Vesna Sremac-Šoštar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FRUCTUS d.o.o.; Zorislav Kiš</izvorni_sadrzaj>
    <derivirana_varijabla naziv="DomainObject.Predmet.StrankaFormated_1">  FRUCTUS d.o.o.; Zorislav Kiš</derivirana_varijabla>
  </DomainObject.Predmet.StrankaFormated>
  <DomainObject.Predmet.StrankaFormatedOIB>
    <izvorni_sadrzaj>  FRUCTUS d.o.o., OIB 65104739579; Zorislav Kiš, OIB 33597174662</izvorni_sadrzaj>
    <derivirana_varijabla naziv="DomainObject.Predmet.StrankaFormatedOIB_1">  FRUCTUS d.o.o., OIB 65104739579; Zorislav Kiš, OIB 33597174662</derivirana_varijabla>
  </DomainObject.Predmet.StrankaFormatedOIB>
  <DomainObject.Predmet.StrankaFormatedWithAdress>
    <izvorni_sadrzaj> FRUCTUS d.o.o., Sv. Mihovila 19, 44317 Velika Ludina; Zorislav Kiš, Cvjetna 13, 44317 Velika Ludina</izvorni_sadrzaj>
    <derivirana_varijabla naziv="DomainObject.Predmet.StrankaFormatedWithAdress_1"> FRUCTUS d.o.o., Sv. Mihovila 19, 44317 Velika Ludina; Zorislav Kiš, Cvjetna 13, 44317 Velika Ludina</derivirana_varijabla>
  </DomainObject.Predmet.StrankaFormatedWithAdress>
  <DomainObject.Predmet.StrankaFormatedWithAdressOIB>
    <izvorni_sadrzaj> FRUCTUS d.o.o., OIB 65104739579, Sv. Mihovila 19, 44317 Velika Ludina; Zorislav Kiš, OIB 33597174662, Cvjetna 13, 44317 Velika Ludina</izvorni_sadrzaj>
    <derivirana_varijabla naziv="DomainObject.Predmet.StrankaFormatedWithAdressOIB_1"> FRUCTUS d.o.o., OIB 65104739579, Sv. Mihovila 19, 44317 Velika Ludina; Zorislav Kiš, OIB 33597174662, Cvjetna 13, 44317 Velika Ludina</derivirana_varijabla>
  </DomainObject.Predmet.StrankaFormatedWithAdressOIB>
  <DomainObject.Predmet.StrankaWithAdress>
    <izvorni_sadrzaj>FRUCTUS d.o.o. Sv. Mihovila 19,44317 Velika Ludina,Zorislav Kiš Cvjetna 13,44317 Velika Ludina</izvorni_sadrzaj>
    <derivirana_varijabla naziv="DomainObject.Predmet.StrankaWithAdress_1">FRUCTUS d.o.o. Sv. Mihovila 19,44317 Velika Ludina,Zorislav Kiš Cvjetna 13,44317 Velika Ludina</derivirana_varijabla>
  </DomainObject.Predmet.StrankaWithAdress>
  <DomainObject.Predmet.StrankaWithAdressOIB>
    <izvorni_sadrzaj>FRUCTUS d.o.o., OIB 65104739579, Sv. Mihovila 19,44317 Velika Ludina,Zorislav Kiš, OIB 33597174662, Cvjetna 13,44317 Velika Ludina</izvorni_sadrzaj>
    <derivirana_varijabla naziv="DomainObject.Predmet.StrankaWithAdressOIB_1">FRUCTUS d.o.o., OIB 65104739579, Sv. Mihovila 19,44317 Velika Ludina,Zorislav Kiš, OIB 33597174662, Cvjetna 13,44317 Velika Ludina</derivirana_varijabla>
  </DomainObject.Predmet.StrankaWithAdressOIB>
  <DomainObject.Predmet.StrankaNazivFormated>
    <izvorni_sadrzaj>FRUCTUS d.o.o.,Zorislav Kiš</izvorni_sadrzaj>
    <derivirana_varijabla naziv="DomainObject.Predmet.StrankaNazivFormated_1">FRUCTUS d.o.o.,Zorislav Kiš</derivirana_varijabla>
  </DomainObject.Predmet.StrankaNazivFormated>
  <DomainObject.Predmet.StrankaNazivFormatedOIB>
    <izvorni_sadrzaj>FRUCTUS d.o.o., OIB 65104739579,Zorislav Kiš, OIB 33597174662</izvorni_sadrzaj>
    <derivirana_varijabla naziv="DomainObject.Predmet.StrankaNazivFormatedOIB_1">FRUCTUS d.o.o., OIB 65104739579,Zorislav Kiš, OIB 33597174662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48. - V. Sremac Šoštar</izvorni_sadrzaj>
    <derivirana_varijabla naziv="DomainObject.Predmet.TrenutnaLokacijaSpisa.Naziv_1">48. - V. Sremac Šoštar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Matea Bizjak</izvorni_sadrzaj>
    <derivirana_varijabla naziv="DomainObject.Predmet.Zapisnicar_1">Matea Bizjak</derivirana_varijabla>
  </DomainObject.Predmet.Zapisnicar>
  <DomainObject.Predmet.StrankaListFormated>
    <izvorni_sadrzaj>
      <item>FRUCTUS d.o.o.</item>
      <item>Zorislav Kiš</item>
    </izvorni_sadrzaj>
    <derivirana_varijabla naziv="DomainObject.Predmet.StrankaListFormated_1">
      <item>FRUCTUS d.o.o.</item>
      <item>Zorislav Kiš</item>
    </derivirana_varijabla>
  </DomainObject.Predmet.StrankaListFormated>
  <DomainObject.Predmet.StrankaListFormatedOIB>
    <izvorni_sadrzaj>
      <item>FRUCTUS d.o.o., OIB 65104739579</item>
      <item>Zorislav Kiš, OIB 33597174662</item>
    </izvorni_sadrzaj>
    <derivirana_varijabla naziv="DomainObject.Predmet.StrankaListFormatedOIB_1">
      <item>FRUCTUS d.o.o., OIB 65104739579</item>
      <item>Zorislav Kiš, OIB 33597174662</item>
    </derivirana_varijabla>
  </DomainObject.Predmet.StrankaListFormatedOIB>
  <DomainObject.Predmet.StrankaListFormatedWithAdress>
    <izvorni_sadrzaj>
      <item>FRUCTUS d.o.o., Sv. Mihovila 19, 44317 Velika Ludina</item>
      <item>Zorislav Kiš, Cvjetna 13, 44317 Velika Ludina</item>
    </izvorni_sadrzaj>
    <derivirana_varijabla naziv="DomainObject.Predmet.StrankaListFormatedWithAdress_1">
      <item>FRUCTUS d.o.o., Sv. Mihovila 19, 44317 Velika Ludina</item>
      <item>Zorislav Kiš, Cvjetna 13, 44317 Velika Ludina</item>
    </derivirana_varijabla>
  </DomainObject.Predmet.StrankaListFormatedWithAdress>
  <DomainObject.Predmet.StrankaListFormatedWithAdressOIB>
    <izvorni_sadrzaj>
      <item>FRUCTUS d.o.o., OIB 65104739579, Sv. Mihovila 19, 44317 Velika Ludina</item>
      <item>Zorislav Kiš, OIB 33597174662, Cvjetna 13, 44317 Velika Ludina</item>
    </izvorni_sadrzaj>
    <derivirana_varijabla naziv="DomainObject.Predmet.StrankaListFormatedWithAdressOIB_1">
      <item>FRUCTUS d.o.o., OIB 65104739579, Sv. Mihovila 19, 44317 Velika Ludina</item>
      <item>Zorislav Kiš, OIB 33597174662, Cvjetna 13, 44317 Velika Ludina</item>
    </derivirana_varijabla>
  </DomainObject.Predmet.StrankaListFormatedWithAdressOIB>
  <DomainObject.Predmet.StrankaListNazivFormated>
    <izvorni_sadrzaj>
      <item>FRUCTUS d.o.o.</item>
      <item>Zorislav Kiš</item>
    </izvorni_sadrzaj>
    <derivirana_varijabla naziv="DomainObject.Predmet.StrankaListNazivFormated_1">
      <item>FRUCTUS d.o.o.</item>
      <item>Zorislav Kiš</item>
    </derivirana_varijabla>
  </DomainObject.Predmet.StrankaListNazivFormated>
  <DomainObject.Predmet.StrankaListNazivFormatedOIB>
    <izvorni_sadrzaj>
      <item>FRUCTUS d.o.o., OIB 65104739579</item>
      <item>Zorislav Kiš, OIB 33597174662</item>
    </izvorni_sadrzaj>
    <derivirana_varijabla naziv="DomainObject.Predmet.StrankaListNazivFormatedOIB_1">
      <item>FRUCTUS d.o.o., OIB 65104739579</item>
      <item>Zorislav Kiš, OIB 33597174662</item>
    </derivirana_varijabla>
  </DomainObject.Predmet.StrankaListNazivFormatedOIB>
  <DomainObject.Predmet.ProtuStrankaListFormated>
    <izvorni_sadrzaj>
      <item>FRUCTUS d.o.o.</item>
    </izvorni_sadrzaj>
    <derivirana_varijabla naziv="DomainObject.Predmet.ProtuStrankaListFormated_1">
      <item>FRUCTUS d.o.o.</item>
    </derivirana_varijabla>
  </DomainObject.Predmet.ProtuStrankaListFormated>
  <DomainObject.Predmet.ProtuStrankaListFormatedOIB>
    <izvorni_sadrzaj>
      <item>FRUCTUS d.o.o., OIB 65104739579</item>
    </izvorni_sadrzaj>
    <derivirana_varijabla naziv="DomainObject.Predmet.ProtuStrankaListFormatedOIB_1">
      <item>FRUCTUS d.o.o., OIB 65104739579</item>
    </derivirana_varijabla>
  </DomainObject.Predmet.ProtuStrankaListFormatedOIB>
  <DomainObject.Predmet.ProtuStrankaListFormatedWithAdress>
    <izvorni_sadrzaj>
      <item>FRUCTUS d.o.o., Sv. Mihovila 19, 44317 Velika Ludina</item>
    </izvorni_sadrzaj>
    <derivirana_varijabla naziv="DomainObject.Predmet.ProtuStrankaListFormatedWithAdress_1">
      <item>FRUCTUS d.o.o., Sv. Mihovila 19, 44317 Velika Ludina</item>
    </derivirana_varijabla>
  </DomainObject.Predmet.ProtuStrankaListFormatedWithAdress>
  <DomainObject.Predmet.ProtuStrankaListFormatedWithAdressOIB>
    <izvorni_sadrzaj>
      <item>FRUCTUS d.o.o., OIB 65104739579, Sv. Mihovila 19, 44317 Velika Ludina</item>
    </izvorni_sadrzaj>
    <derivirana_varijabla naziv="DomainObject.Predmet.ProtuStrankaListFormatedWithAdressOIB_1">
      <item>FRUCTUS d.o.o., OIB 65104739579, Sv. Mihovila 19, 44317 Velika Ludina</item>
    </derivirana_varijabla>
  </DomainObject.Predmet.ProtuStrankaListFormatedWithAdressOIB>
  <DomainObject.Predmet.ProtuStrankaListNazivFormated>
    <izvorni_sadrzaj>
      <item>FRUCTUS d.o.o.</item>
    </izvorni_sadrzaj>
    <derivirana_varijabla naziv="DomainObject.Predmet.ProtuStrankaListNazivFormated_1">
      <item>FRUCTUS d.o.o.</item>
    </derivirana_varijabla>
  </DomainObject.Predmet.ProtuStrankaListNazivFormated>
  <DomainObject.Predmet.ProtuStrankaListNazivFormatedOIB>
    <izvorni_sadrzaj>
      <item>FRUCTUS d.o.o., OIB 65104739579</item>
    </izvorni_sadrzaj>
    <derivirana_varijabla naziv="DomainObject.Predmet.ProtuStrankaListNazivFormatedOIB_1">
      <item>FRUCTUS d.o.o., OIB 65104739579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24. listopada 2018.</izvorni_sadrzaj>
    <derivirana_varijabla naziv="DomainObject.Datum_1">24. listopada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FRUCTUS d.o.o. i dr.</izvorni_sadrzaj>
    <derivirana_varijabla naziv="DomainObject.Predmet.StrankaIDrugi_1">FRUCTUS d.o.o. i dr.</derivirana_varijabla>
  </DomainObject.Predmet.StrankaIDrugi>
  <DomainObject.Predmet.ProtustrankaIDrugi>
    <izvorni_sadrzaj>FRUCTUS d.o.o.</izvorni_sadrzaj>
    <derivirana_varijabla naziv="DomainObject.Predmet.ProtustrankaIDrugi_1">FRUCTUS d.o.o.</derivirana_varijabla>
  </DomainObject.Predmet.ProtustrankaIDrugi>
  <DomainObject.Predmet.StrankaIDrugiAdressOIB>
    <izvorni_sadrzaj>FRUCTUS d.o.o., OIB 65104739579, Sv. Mihovila 19, 44317 Velika Ludina i dr.</izvorni_sadrzaj>
    <derivirana_varijabla naziv="DomainObject.Predmet.StrankaIDrugiAdressOIB_1">FRUCTUS d.o.o., OIB 65104739579, Sv. Mihovila 19, 44317 Velika Ludina i dr.</derivirana_varijabla>
  </DomainObject.Predmet.StrankaIDrugiAdressOIB>
  <DomainObject.Predmet.ProtustrankaIDrugiAdressOIB>
    <izvorni_sadrzaj>FRUCTUS d.o.o., OIB 65104739579, Sv. Mihovila 19, 44317 Velika Ludina</izvorni_sadrzaj>
    <derivirana_varijabla naziv="DomainObject.Predmet.ProtustrankaIDrugiAdressOIB_1">FRUCTUS d.o.o., OIB 65104739579, Sv. Mihovila 19, 44317 Velika Ludina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FRUCTUS d.o.o.</item>
      <item>FRUCTUS d.o.o.</item>
      <item>Zorislav Kiš</item>
    </izvorni_sadrzaj>
    <derivirana_varijabla naziv="DomainObject.Predmet.SudioniciListNaziv_1">
      <item>FRUCTUS d.o.o.</item>
      <item>FRUCTUS d.o.o.</item>
      <item>Zorislav Kiš</item>
    </derivirana_varijabla>
  </DomainObject.Predmet.SudioniciListNaziv>
  <DomainObject.Predmet.SudioniciListAdressOIB>
    <izvorni_sadrzaj>
      <item>FRUCTUS d.o.o., OIB 65104739579, Sv. Mihovila 19,44317 Velika Ludina</item>
      <item>FRUCTUS d.o.o., OIB 65104739579, Sv. Mihovila 19,44317 Velika Ludina</item>
      <item>Zorislav Kiš, OIB 33597174662, Cvjetna 13,44317 Velika Ludina</item>
    </izvorni_sadrzaj>
    <derivirana_varijabla naziv="DomainObject.Predmet.SudioniciListAdressOIB_1">
      <item>FRUCTUS d.o.o., OIB 65104739579, Sv. Mihovila 19,44317 Velika Ludina</item>
      <item>FRUCTUS d.o.o., OIB 65104739579, Sv. Mihovila 19,44317 Velika Ludina</item>
      <item>Zorislav Kiš, OIB 33597174662, Cvjetna 13,44317 Velika Ludina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65104739579</item>
      <item>, OIB 65104739579</item>
      <item>, OIB 33597174662</item>
    </izvorni_sadrzaj>
    <derivirana_varijabla naziv="DomainObject.Predmet.SudioniciListNazivOIB_1">
      <item>, OIB 65104739579</item>
      <item>, OIB 65104739579</item>
      <item>, OIB 33597174662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Zdravko Frleta, OIB 16983053469, Brune Bušića 40, 10020 Novi Zagreb – Zapad</item>
    </izvorni_sadrzaj>
    <derivirana_varijabla naziv="DomainObject.Predmet.StecajniUpraviteljiListAddressOIB_1">
      <item>Zdravko Frleta, OIB 16983053469, Brune Bušića 40, 10020 Novi Zagreb – Zapad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19. rujna 2018.</izvorni_sadrzaj>
    <derivirana_varijabla naziv="DomainObject.PredzadnjaOdlukaIzPredmeta.DatumDonosenjaOdluke_1">19. rujna 2018.</derivirana_varijabla>
  </DomainObject.PredzadnjaOdlukaIzPredmeta.DatumDonosenjaOdluke>
  <DomainObject.PredzadnjaOdlukaIzPredmeta.Oznaka>
    <izvorni_sadrzaj>St-2318/2018-2</izvorni_sadrzaj>
    <derivirana_varijabla naziv="DomainObject.PredzadnjaOdlukaIzPredmeta.Oznaka_1">St-2318/2018-2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131</properties:Words>
  <properties:Characters>657</properties:Characters>
  <properties:Lines>32</properties:Lines>
  <properties:Paragraphs>16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798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2018-05-02T12:50:00Z</dcterms:created>
  <dc:creator>nribaric</dc:creator>
  <cp:lastModifiedBy>Matea Bizjak</cp:lastModifiedBy>
  <cp:lastPrinted>2018-10-24T08:15:00Z</cp:lastPrinted>
  <dcterms:modified xmlns:xsi="http://www.w3.org/2001/XMLSchema-instance" xsi:type="dcterms:W3CDTF">2018-10-24T08:15:00Z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Zaključak (St-2318-18 Zaključak dostava prijedloga plana.docx)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