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61E3DE8E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722107">
        <w:rPr>
          <w:rFonts w:cs="Arial"/>
          <w:sz w:val="24"/>
          <w:szCs w:val="24"/>
          <w:lang w:val="hr-HR"/>
        </w:rPr>
        <w:t>3628</w:t>
      </w:r>
      <w:r w:rsidR="001A4BE8">
        <w:rPr>
          <w:rFonts w:cs="Arial"/>
          <w:sz w:val="24"/>
          <w:szCs w:val="24"/>
          <w:lang w:val="hr-HR"/>
        </w:rPr>
        <w:t>/2026</w:t>
      </w:r>
      <w:r w:rsidR="00FA3639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4AA6A70C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722107">
        <w:rPr>
          <w:rFonts w:cs="Arial"/>
          <w:sz w:val="24"/>
          <w:szCs w:val="24"/>
          <w:lang w:val="hr-HR"/>
        </w:rPr>
        <w:t>predlagateljice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722107">
        <w:rPr>
          <w:rFonts w:cs="Arial"/>
          <w:sz w:val="24"/>
          <w:szCs w:val="24"/>
          <w:lang w:val="hr-HR"/>
        </w:rPr>
        <w:t>Terezije Kiša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722107">
        <w:rPr>
          <w:rFonts w:cs="Arial"/>
          <w:sz w:val="24"/>
          <w:szCs w:val="24"/>
          <w:lang w:val="hr-HR"/>
        </w:rPr>
        <w:t>Zagreba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722107">
        <w:rPr>
          <w:rFonts w:cs="Arial"/>
          <w:sz w:val="24"/>
          <w:szCs w:val="24"/>
          <w:lang w:val="hr-HR"/>
        </w:rPr>
        <w:t>Kupinečki Kraljevec, Matički 5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722107">
        <w:rPr>
          <w:rFonts w:cs="Arial"/>
          <w:sz w:val="24"/>
          <w:szCs w:val="24"/>
          <w:lang w:val="hr-HR"/>
        </w:rPr>
        <w:t>74534693540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722107">
        <w:rPr>
          <w:rFonts w:cs="Arial"/>
          <w:sz w:val="24"/>
          <w:szCs w:val="24"/>
          <w:lang w:val="hr-HR"/>
        </w:rPr>
        <w:t>u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722107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722107">
        <w:rPr>
          <w:rFonts w:cs="Arial"/>
          <w:sz w:val="24"/>
          <w:szCs w:val="24"/>
          <w:lang w:val="hr-HR"/>
        </w:rPr>
        <w:t>Snježana Burić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722107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FA3639">
        <w:rPr>
          <w:rFonts w:cs="Arial"/>
          <w:sz w:val="24"/>
          <w:szCs w:val="24"/>
          <w:lang w:val="hr-HR"/>
        </w:rPr>
        <w:t>23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FA3639">
        <w:rPr>
          <w:rFonts w:cs="Arial"/>
          <w:sz w:val="24"/>
          <w:szCs w:val="24"/>
          <w:lang w:val="hr-HR"/>
        </w:rPr>
        <w:t>ožujka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05B78272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A0003D5" w14:textId="77777777" w:rsidR="00722107" w:rsidRDefault="00FA3639" w:rsidP="00FA36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="00722107" w:rsidRPr="00722107">
        <w:rPr>
          <w:rFonts w:cs="Arial"/>
          <w:sz w:val="24"/>
          <w:szCs w:val="24"/>
          <w:lang w:val="hr-HR"/>
        </w:rPr>
        <w:t xml:space="preserve">2700 ZASAD VOĆNJAK, površine 403 m2, </w:t>
      </w:r>
    </w:p>
    <w:p w14:paraId="3EB90AEB" w14:textId="366C0DC8" w:rsidR="00722107" w:rsidRDefault="00722107" w:rsidP="00FA36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čk</w:t>
      </w:r>
      <w:r w:rsidRPr="00722107">
        <w:rPr>
          <w:rFonts w:cs="Arial"/>
          <w:sz w:val="24"/>
          <w:szCs w:val="24"/>
          <w:lang w:val="hr-HR"/>
        </w:rPr>
        <w:t>br. 2701 ZASAD VOĆNJAK, površine 967 m2</w:t>
      </w:r>
      <w:r>
        <w:rPr>
          <w:rFonts w:cs="Arial"/>
          <w:sz w:val="24"/>
          <w:szCs w:val="24"/>
          <w:lang w:val="hr-HR"/>
        </w:rPr>
        <w:t>,</w:t>
      </w:r>
    </w:p>
    <w:p w14:paraId="355A9576" w14:textId="16E19129" w:rsidR="00FA3639" w:rsidRDefault="00722107" w:rsidP="00FA36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72210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- čk</w:t>
      </w:r>
      <w:r w:rsidRPr="00722107">
        <w:rPr>
          <w:rFonts w:cs="Arial"/>
          <w:sz w:val="24"/>
          <w:szCs w:val="24"/>
          <w:lang w:val="hr-HR"/>
        </w:rPr>
        <w:t xml:space="preserve">br. 2702 ZASAD </w:t>
      </w:r>
      <w:r>
        <w:rPr>
          <w:rFonts w:cs="Arial"/>
          <w:sz w:val="24"/>
          <w:szCs w:val="24"/>
          <w:lang w:val="hr-HR"/>
        </w:rPr>
        <w:t>VINOGRAD</w:t>
      </w:r>
      <w:r w:rsidRPr="00722107">
        <w:rPr>
          <w:rFonts w:cs="Arial"/>
          <w:sz w:val="24"/>
          <w:szCs w:val="24"/>
          <w:lang w:val="hr-HR"/>
        </w:rPr>
        <w:t xml:space="preserve">, površine 270 m2, </w:t>
      </w:r>
      <w:r>
        <w:rPr>
          <w:rFonts w:cs="Arial"/>
          <w:sz w:val="24"/>
          <w:szCs w:val="24"/>
          <w:lang w:val="hr-HR"/>
        </w:rPr>
        <w:t>sve upisane</w:t>
      </w:r>
      <w:r w:rsidRPr="00722107">
        <w:rPr>
          <w:rFonts w:cs="Arial"/>
          <w:sz w:val="24"/>
          <w:szCs w:val="24"/>
          <w:lang w:val="hr-HR"/>
        </w:rPr>
        <w:t xml:space="preserve"> u BZP zk.ul. </w:t>
      </w:r>
      <w:r>
        <w:rPr>
          <w:rFonts w:cs="Arial"/>
          <w:sz w:val="24"/>
          <w:szCs w:val="24"/>
          <w:lang w:val="hr-HR"/>
        </w:rPr>
        <w:t xml:space="preserve">broj </w:t>
      </w:r>
      <w:r w:rsidRPr="00722107">
        <w:rPr>
          <w:rFonts w:cs="Arial"/>
          <w:sz w:val="24"/>
          <w:szCs w:val="24"/>
          <w:lang w:val="hr-HR"/>
        </w:rPr>
        <w:t>3343 k.o. Vinagora</w:t>
      </w:r>
      <w:r w:rsidR="00FA3639" w:rsidRPr="00FA3639">
        <w:rPr>
          <w:rFonts w:cs="Arial"/>
          <w:sz w:val="24"/>
          <w:szCs w:val="24"/>
          <w:lang w:val="hr-HR"/>
        </w:rPr>
        <w:t>,</w:t>
      </w:r>
      <w:r w:rsidR="00FA3639" w:rsidRPr="009D3924">
        <w:t xml:space="preserve"> </w:t>
      </w:r>
      <w:r>
        <w:rPr>
          <w:rFonts w:cs="Arial"/>
          <w:sz w:val="24"/>
          <w:szCs w:val="24"/>
          <w:lang w:val="hr-HR"/>
        </w:rPr>
        <w:t>na kojima</w:t>
      </w:r>
      <w:r w:rsidR="00FA3639" w:rsidRPr="009D3924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5EBE489A" w14:textId="134F43E8" w:rsidR="00FA3639" w:rsidRDefault="00FA3639" w:rsidP="00FA363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p w14:paraId="006739AD" w14:textId="56A831A3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1.Suvlasnički dio: 864/6480 dijela, </w:t>
      </w:r>
      <w:r w:rsidRPr="00722107">
        <w:rPr>
          <w:rFonts w:cs="Arial"/>
          <w:color w:val="000000"/>
          <w:sz w:val="24"/>
          <w:szCs w:val="24"/>
          <w:lang w:val="hr-HR"/>
        </w:rPr>
        <w:t>Bolarić Josip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40052E35" w14:textId="76E53938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722107">
        <w:rPr>
          <w:rFonts w:cs="Arial"/>
          <w:color w:val="000000"/>
          <w:sz w:val="24"/>
          <w:szCs w:val="24"/>
          <w:lang w:val="hr-HR"/>
        </w:rPr>
        <w:t>2. Suvlasnički dio: 240/6480</w:t>
      </w:r>
      <w:r>
        <w:rPr>
          <w:rFonts w:cs="Arial"/>
          <w:color w:val="000000"/>
          <w:sz w:val="24"/>
          <w:szCs w:val="24"/>
          <w:lang w:val="hr-HR"/>
        </w:rPr>
        <w:t xml:space="preserve">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Vuk Mijo, Vinagorski Vrhi </w:t>
      </w:r>
      <w:r w:rsidRPr="00722107">
        <w:rPr>
          <w:rFonts w:cs="Arial"/>
          <w:color w:val="000000"/>
          <w:sz w:val="24"/>
          <w:szCs w:val="24"/>
          <w:lang w:val="hr-HR"/>
        </w:rPr>
        <w:t>55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6FB85B98" w14:textId="24BD2BDE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3. Suvlasnički dio: 180/6480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Ljubić Mirko, Vinagorski Vrhi </w:t>
      </w:r>
      <w:r w:rsidRPr="00722107">
        <w:rPr>
          <w:rFonts w:cs="Arial"/>
          <w:color w:val="000000"/>
          <w:sz w:val="24"/>
          <w:szCs w:val="24"/>
          <w:lang w:val="hr-HR"/>
        </w:rPr>
        <w:t>53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7F7D946D" w14:textId="06A27631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4. Suvlasnički dio: 360/6480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Šlogar Josip, Vinagorski Vrhi </w:t>
      </w:r>
      <w:r w:rsidRPr="00722107">
        <w:rPr>
          <w:rFonts w:cs="Arial"/>
          <w:color w:val="000000"/>
          <w:sz w:val="24"/>
          <w:szCs w:val="24"/>
          <w:lang w:val="hr-HR"/>
        </w:rPr>
        <w:t>39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0CF52C49" w14:textId="2633B2EF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5. Suvlasnički dio: 108/6480 dijela, Bosnar Tereza r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ođ. Cikron, Vinagora </w:t>
      </w:r>
      <w:r w:rsidRPr="00722107">
        <w:rPr>
          <w:rFonts w:cs="Arial"/>
          <w:color w:val="000000"/>
          <w:sz w:val="24"/>
          <w:szCs w:val="24"/>
          <w:lang w:val="hr-HR"/>
        </w:rPr>
        <w:t>22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7A2FC630" w14:textId="37FE45B9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6. Suvlasnički dio: 108/6480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Bosnar Martin, Vinagora </w:t>
      </w:r>
      <w:r w:rsidRPr="00722107">
        <w:rPr>
          <w:rFonts w:cs="Arial"/>
          <w:color w:val="000000"/>
          <w:sz w:val="24"/>
          <w:szCs w:val="24"/>
          <w:lang w:val="hr-HR"/>
        </w:rPr>
        <w:t>22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605A7DC6" w14:textId="4DE0036F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7. Suvlasnički dio: 240/6480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Vuk Dragutin, Vrhi Vinagorski </w:t>
      </w:r>
      <w:r w:rsidRPr="00722107">
        <w:rPr>
          <w:rFonts w:cs="Arial"/>
          <w:color w:val="000000"/>
          <w:sz w:val="24"/>
          <w:szCs w:val="24"/>
          <w:lang w:val="hr-HR"/>
        </w:rPr>
        <w:t>53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03565A3B" w14:textId="169CB22E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8. Suvlasnički dio: 120/6480 dijela, </w:t>
      </w:r>
      <w:r w:rsidRPr="00722107">
        <w:rPr>
          <w:rFonts w:cs="Arial"/>
          <w:color w:val="000000"/>
          <w:sz w:val="24"/>
          <w:szCs w:val="24"/>
          <w:lang w:val="hr-HR"/>
        </w:rPr>
        <w:t>Vuk Mijo, Hrastovica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2ADFDB42" w14:textId="50BEC636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11. Suvlasnički dio: 70/6480 dijela, </w:t>
      </w:r>
      <w:r w:rsidR="00243453" w:rsidRPr="00722107">
        <w:rPr>
          <w:rFonts w:cs="Arial"/>
          <w:color w:val="000000"/>
          <w:sz w:val="24"/>
          <w:szCs w:val="24"/>
          <w:lang w:val="hr-HR"/>
        </w:rPr>
        <w:t xml:space="preserve">Špiljak Josip (Josip), Gabrovec </w:t>
      </w:r>
      <w:r w:rsidRPr="00722107">
        <w:rPr>
          <w:rFonts w:cs="Arial"/>
          <w:color w:val="000000"/>
          <w:sz w:val="24"/>
          <w:szCs w:val="24"/>
          <w:lang w:val="hr-HR"/>
        </w:rPr>
        <w:t>36</w:t>
      </w:r>
      <w:r w:rsidR="00243453">
        <w:rPr>
          <w:rFonts w:cs="Arial"/>
          <w:color w:val="000000"/>
          <w:sz w:val="24"/>
          <w:szCs w:val="24"/>
          <w:lang w:val="hr-HR"/>
        </w:rPr>
        <w:t>,</w:t>
      </w:r>
    </w:p>
    <w:p w14:paraId="20FB18A2" w14:textId="214BBE0D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12. Suvlasnički dio: 1296/6480</w:t>
      </w:r>
      <w:r w:rsidR="00243453">
        <w:rPr>
          <w:rFonts w:cs="Arial"/>
          <w:color w:val="000000"/>
          <w:sz w:val="24"/>
          <w:szCs w:val="24"/>
          <w:lang w:val="hr-HR"/>
        </w:rPr>
        <w:t xml:space="preserve">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243453" w:rsidRPr="00722107">
        <w:rPr>
          <w:rFonts w:cs="Arial"/>
          <w:color w:val="000000"/>
          <w:sz w:val="24"/>
          <w:szCs w:val="24"/>
          <w:lang w:val="hr-HR"/>
        </w:rPr>
        <w:t>Bolarić Stanko, Vinagorski Vrhi 61/5 / Vinagorski Vrhi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 4</w:t>
      </w:r>
    </w:p>
    <w:p w14:paraId="2495DA44" w14:textId="0D344957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lastRenderedPageBreak/>
        <w:t xml:space="preserve">13. Suvlasnički dio: 54/6480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Mlinar Matilda, Mala Gora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3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238A1938" w14:textId="2EB0ED10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722107">
        <w:rPr>
          <w:rFonts w:cs="Arial"/>
          <w:color w:val="000000"/>
          <w:sz w:val="24"/>
          <w:szCs w:val="24"/>
          <w:lang w:val="hr-HR"/>
        </w:rPr>
        <w:t>14. Suvlasnički dio: 270/6480</w:t>
      </w:r>
      <w:r w:rsidR="00243453">
        <w:rPr>
          <w:rFonts w:cs="Arial"/>
          <w:color w:val="000000"/>
          <w:sz w:val="24"/>
          <w:szCs w:val="24"/>
          <w:lang w:val="hr-HR"/>
        </w:rPr>
        <w:t xml:space="preserve"> dijela, </w:t>
      </w:r>
      <w:r w:rsidR="00243453" w:rsidRPr="00722107">
        <w:rPr>
          <w:rFonts w:cs="Arial"/>
          <w:color w:val="000000"/>
          <w:sz w:val="24"/>
          <w:szCs w:val="24"/>
          <w:lang w:val="hr-HR"/>
        </w:rPr>
        <w:t>Miljan Ankica-Ana, Krapina, Ul. Hercega Brke B.B. / Krapina, A. Hercega Brke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 15</w:t>
      </w:r>
      <w:r w:rsidR="00243453">
        <w:rPr>
          <w:rFonts w:cs="Arial"/>
          <w:color w:val="000000"/>
          <w:sz w:val="24"/>
          <w:szCs w:val="24"/>
          <w:lang w:val="hr-HR"/>
        </w:rPr>
        <w:t>,</w:t>
      </w:r>
    </w:p>
    <w:p w14:paraId="1A1EB80E" w14:textId="6BCC125F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15. Suvlasnički dio: 45/6480 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Ljubić Ivan, Vinagorski Vrhi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10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18E963B0" w14:textId="3187C5B6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18. Suvlasnički dio: 225/6480 dijela, Mikolaci Zrinka</w:t>
      </w:r>
      <w:r w:rsidRPr="00722107">
        <w:rPr>
          <w:rFonts w:cs="Arial"/>
          <w:color w:val="000000"/>
          <w:sz w:val="24"/>
          <w:szCs w:val="24"/>
          <w:lang w:val="hr-HR"/>
        </w:rPr>
        <w:t>, Lisičina 56, 10000 Zagreb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7FB87334" w14:textId="635A0579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19. Suvlasnički dio: 40/6480 dijela, </w:t>
      </w:r>
      <w:r w:rsidRPr="00722107">
        <w:rPr>
          <w:rFonts w:cs="Arial"/>
          <w:color w:val="000000"/>
          <w:sz w:val="24"/>
          <w:szCs w:val="24"/>
          <w:lang w:val="hr-HR"/>
        </w:rPr>
        <w:t>Špiljak Milan, Druškovec Gora 50, Hum Na Sutli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46B37456" w14:textId="5AC23EBB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20. Suvlasnički dio: 810/6480 dijela, Ivić Dragica r</w:t>
      </w:r>
      <w:r w:rsidRPr="00722107">
        <w:rPr>
          <w:rFonts w:cs="Arial"/>
          <w:color w:val="000000"/>
          <w:sz w:val="24"/>
          <w:szCs w:val="24"/>
          <w:lang w:val="hr-HR"/>
        </w:rPr>
        <w:t>ođ. Bolarić, Zagreb, Petrovaradinska 20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11DD2735" w14:textId="31AE6078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21. Suvlasnički dio: 810/6480 dijela, Posavec Ljerka r</w:t>
      </w:r>
      <w:r w:rsidRPr="00722107">
        <w:rPr>
          <w:rFonts w:cs="Arial"/>
          <w:color w:val="000000"/>
          <w:sz w:val="24"/>
          <w:szCs w:val="24"/>
          <w:lang w:val="hr-HR"/>
        </w:rPr>
        <w:t>ođ. Bolarić, Pavlovec Pregradski 54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130DA39E" w14:textId="093D7FE2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22. Suvlasnički dio: 27/6480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Vnučec Rok, Vinagora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15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059F50C9" w14:textId="0002776A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23. Suvlasnički dio: 27/6480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Vnučec Josip, Zagreb, Franje Gotovca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12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0F3ED9F2" w14:textId="4F598B0A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24. Suvlasnički dio: 27/6480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Vnučec Stanko, Vinagora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15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090288A3" w14:textId="57AAFCE5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25. Suvlasnički dio: 27/6480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Vnučec Ankica, Vinagora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15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655B2DDD" w14:textId="101F9922" w:rsidR="00722107" w:rsidRP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722107">
        <w:rPr>
          <w:rFonts w:cs="Arial"/>
          <w:color w:val="000000"/>
          <w:sz w:val="24"/>
          <w:szCs w:val="24"/>
          <w:lang w:val="hr-HR"/>
        </w:rPr>
        <w:t>26. Suvlasnički</w:t>
      </w:r>
      <w:r w:rsidR="00243453">
        <w:rPr>
          <w:rFonts w:cs="Arial"/>
          <w:color w:val="000000"/>
          <w:sz w:val="24"/>
          <w:szCs w:val="24"/>
          <w:lang w:val="hr-HR"/>
        </w:rPr>
        <w:t xml:space="preserve"> dio: 27/6480 dijela, </w:t>
      </w:r>
      <w:r w:rsidR="00243453" w:rsidRPr="00722107">
        <w:rPr>
          <w:rFonts w:cs="Arial"/>
          <w:color w:val="000000"/>
          <w:sz w:val="24"/>
          <w:szCs w:val="24"/>
          <w:lang w:val="hr-HR"/>
        </w:rPr>
        <w:t xml:space="preserve">Vnučec Barica, Vinagora </w:t>
      </w:r>
      <w:r w:rsidRPr="00722107">
        <w:rPr>
          <w:rFonts w:cs="Arial"/>
          <w:color w:val="000000"/>
          <w:sz w:val="24"/>
          <w:szCs w:val="24"/>
          <w:lang w:val="hr-HR"/>
        </w:rPr>
        <w:t>15</w:t>
      </w:r>
      <w:r w:rsidR="00243453">
        <w:rPr>
          <w:rFonts w:cs="Arial"/>
          <w:color w:val="000000"/>
          <w:sz w:val="24"/>
          <w:szCs w:val="24"/>
          <w:lang w:val="hr-HR"/>
        </w:rPr>
        <w:t>,</w:t>
      </w:r>
    </w:p>
    <w:p w14:paraId="4AD90B72" w14:textId="35062A32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27. Suvlasnički dio: 15/6480 dijela, </w:t>
      </w:r>
      <w:r w:rsidRPr="00722107">
        <w:rPr>
          <w:rFonts w:cs="Arial"/>
          <w:color w:val="000000"/>
          <w:sz w:val="24"/>
          <w:szCs w:val="24"/>
          <w:lang w:val="hr-HR"/>
        </w:rPr>
        <w:t xml:space="preserve">Ljubić Slavko, Vinagorski Vrhi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10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26BFD4A9" w14:textId="23B76D85" w:rsidR="00243453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28. Suvlasnički dio: 15/6480 dijela, </w:t>
      </w:r>
      <w:r w:rsidRPr="00722107">
        <w:rPr>
          <w:rFonts w:cs="Arial"/>
          <w:color w:val="000000"/>
          <w:sz w:val="24"/>
          <w:szCs w:val="24"/>
          <w:lang w:val="hr-HR"/>
        </w:rPr>
        <w:t>Ljubić Branko, Ulica Ivana Gundulića 25, Uble 20290 Lastovo</w:t>
      </w:r>
      <w:r>
        <w:rPr>
          <w:rFonts w:cs="Arial"/>
          <w:color w:val="000000"/>
          <w:sz w:val="24"/>
          <w:szCs w:val="24"/>
          <w:lang w:val="hr-HR"/>
        </w:rPr>
        <w:t>,</w:t>
      </w:r>
    </w:p>
    <w:p w14:paraId="597E4727" w14:textId="3F6902C1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29. Suvlasnički dio: 15/6480</w:t>
      </w:r>
      <w:r w:rsidR="00EE699E">
        <w:rPr>
          <w:rFonts w:cs="Arial"/>
          <w:color w:val="000000"/>
          <w:sz w:val="24"/>
          <w:szCs w:val="24"/>
          <w:lang w:val="hr-HR"/>
        </w:rPr>
        <w:t xml:space="preserve">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EE699E" w:rsidRPr="00722107">
        <w:rPr>
          <w:rFonts w:cs="Arial"/>
          <w:color w:val="000000"/>
          <w:sz w:val="24"/>
          <w:szCs w:val="24"/>
          <w:lang w:val="hr-HR"/>
        </w:rPr>
        <w:t xml:space="preserve">Finzir Josipa, Vinagorski Vrhi </w:t>
      </w:r>
      <w:r w:rsidR="00722107" w:rsidRPr="00722107">
        <w:rPr>
          <w:rFonts w:cs="Arial"/>
          <w:color w:val="000000"/>
          <w:sz w:val="24"/>
          <w:szCs w:val="24"/>
          <w:lang w:val="hr-HR"/>
        </w:rPr>
        <w:t>10</w:t>
      </w:r>
      <w:r w:rsidR="00EE699E">
        <w:rPr>
          <w:rFonts w:cs="Arial"/>
          <w:color w:val="000000"/>
          <w:sz w:val="24"/>
          <w:szCs w:val="24"/>
          <w:lang w:val="hr-HR"/>
        </w:rPr>
        <w:t>,</w:t>
      </w:r>
    </w:p>
    <w:p w14:paraId="324CBF70" w14:textId="75C7B906" w:rsidR="00722107" w:rsidRP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30. Suvlasnički dio: 10/6480</w:t>
      </w:r>
      <w:r w:rsidR="00EE699E">
        <w:rPr>
          <w:rFonts w:cs="Arial"/>
          <w:color w:val="000000"/>
          <w:sz w:val="24"/>
          <w:szCs w:val="24"/>
          <w:lang w:val="hr-HR"/>
        </w:rPr>
        <w:t xml:space="preserve">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EE699E" w:rsidRPr="00722107">
        <w:rPr>
          <w:rFonts w:cs="Arial"/>
          <w:color w:val="000000"/>
          <w:sz w:val="24"/>
          <w:szCs w:val="24"/>
          <w:lang w:val="hr-HR"/>
        </w:rPr>
        <w:t>Bosnar Ignac, Vrhi Vinagorski 70, Pregrada</w:t>
      </w:r>
      <w:r w:rsidR="00EE699E">
        <w:rPr>
          <w:rFonts w:cs="Arial"/>
          <w:color w:val="000000"/>
          <w:sz w:val="24"/>
          <w:szCs w:val="24"/>
          <w:lang w:val="hr-HR"/>
        </w:rPr>
        <w:t>,</w:t>
      </w:r>
    </w:p>
    <w:p w14:paraId="1B656E2A" w14:textId="0264A155" w:rsidR="00722107" w:rsidRDefault="00243453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31. Suvlasnički dio: 180/6480</w:t>
      </w:r>
      <w:r w:rsidR="00EE699E">
        <w:rPr>
          <w:rFonts w:cs="Arial"/>
          <w:color w:val="000000"/>
          <w:sz w:val="24"/>
          <w:szCs w:val="24"/>
          <w:lang w:val="hr-HR"/>
        </w:rPr>
        <w:t xml:space="preserve"> dijela,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EE699E">
        <w:rPr>
          <w:rFonts w:cs="Arial"/>
          <w:color w:val="000000"/>
          <w:sz w:val="24"/>
          <w:szCs w:val="24"/>
          <w:lang w:val="hr-HR"/>
        </w:rPr>
        <w:t>Ljubić Željko,</w:t>
      </w:r>
      <w:r w:rsidR="00EE699E" w:rsidRPr="00722107">
        <w:rPr>
          <w:rFonts w:cs="Arial"/>
          <w:color w:val="000000"/>
          <w:sz w:val="24"/>
          <w:szCs w:val="24"/>
          <w:lang w:val="hr-HR"/>
        </w:rPr>
        <w:t xml:space="preserve"> R. </w:t>
      </w:r>
      <w:r w:rsidR="00EE699E">
        <w:rPr>
          <w:rFonts w:cs="Arial"/>
          <w:color w:val="000000"/>
          <w:sz w:val="24"/>
          <w:szCs w:val="24"/>
          <w:lang w:val="hr-HR"/>
        </w:rPr>
        <w:t xml:space="preserve">Slovenija, Prebold, Na Zelenici </w:t>
      </w:r>
      <w:r w:rsidR="00EE699E" w:rsidRPr="00722107">
        <w:rPr>
          <w:rFonts w:cs="Arial"/>
          <w:color w:val="000000"/>
          <w:sz w:val="24"/>
          <w:szCs w:val="24"/>
          <w:lang w:val="hr-HR"/>
        </w:rPr>
        <w:t>18</w:t>
      </w:r>
      <w:r w:rsidR="00EE699E">
        <w:rPr>
          <w:rFonts w:cs="Arial"/>
          <w:color w:val="000000"/>
          <w:sz w:val="24"/>
          <w:szCs w:val="24"/>
          <w:lang w:val="hr-HR"/>
        </w:rPr>
        <w:t>,</w:t>
      </w:r>
    </w:p>
    <w:p w14:paraId="7627E915" w14:textId="736E1D2A" w:rsidR="00722107" w:rsidRDefault="00722107" w:rsidP="0072210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722107">
        <w:rPr>
          <w:rFonts w:cs="Arial"/>
          <w:color w:val="000000"/>
          <w:sz w:val="24"/>
          <w:szCs w:val="24"/>
          <w:lang w:val="hr-HR"/>
        </w:rPr>
        <w:t>32. Suvlasnički dio: 270/6</w:t>
      </w:r>
      <w:r w:rsidR="00243453">
        <w:rPr>
          <w:rFonts w:cs="Arial"/>
          <w:color w:val="000000"/>
          <w:sz w:val="24"/>
          <w:szCs w:val="24"/>
          <w:lang w:val="hr-HR"/>
        </w:rPr>
        <w:t>480</w:t>
      </w:r>
      <w:r w:rsidR="00EE699E">
        <w:rPr>
          <w:rFonts w:cs="Arial"/>
          <w:color w:val="000000"/>
          <w:sz w:val="24"/>
          <w:szCs w:val="24"/>
          <w:lang w:val="hr-HR"/>
        </w:rPr>
        <w:t xml:space="preserve"> dijela, </w:t>
      </w:r>
      <w:r w:rsidR="00EE699E" w:rsidRPr="00722107">
        <w:rPr>
          <w:rFonts w:cs="Arial"/>
          <w:color w:val="000000"/>
          <w:sz w:val="24"/>
          <w:szCs w:val="24"/>
          <w:lang w:val="hr-HR"/>
        </w:rPr>
        <w:t>Ljubić Štefanija, Vrhi Vinagorski 7</w:t>
      </w:r>
    </w:p>
    <w:p w14:paraId="67F4F2F7" w14:textId="1E56DDF7" w:rsidR="00722107" w:rsidRPr="007B0257" w:rsidRDefault="00722107" w:rsidP="00250A1F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EBEED1D" w14:textId="70A84AFC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EE699E">
        <w:rPr>
          <w:rFonts w:cs="Arial"/>
          <w:sz w:val="24"/>
          <w:szCs w:val="24"/>
          <w:lang w:val="hr-HR"/>
        </w:rPr>
        <w:t>ica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EE699E">
        <w:rPr>
          <w:rFonts w:cs="Arial"/>
          <w:sz w:val="24"/>
          <w:szCs w:val="24"/>
          <w:lang w:val="hr-HR"/>
        </w:rPr>
        <w:t>ice</w:t>
      </w:r>
      <w:r w:rsidR="008D7CB9" w:rsidRPr="008D7CB9">
        <w:t xml:space="preserve"> </w:t>
      </w:r>
      <w:r w:rsidR="008D7CB9" w:rsidRPr="008D7CB9">
        <w:rPr>
          <w:rFonts w:cs="Arial"/>
          <w:sz w:val="24"/>
          <w:szCs w:val="24"/>
          <w:lang w:val="hr-HR"/>
        </w:rPr>
        <w:t>i brisanju tereta upisanih na navedenim nekretninama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06F1F83D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EE699E">
        <w:rPr>
          <w:rFonts w:cs="Arial"/>
          <w:sz w:val="24"/>
          <w:szCs w:val="24"/>
          <w:lang w:val="hr-HR"/>
        </w:rPr>
        <w:t>ica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EE699E">
        <w:rPr>
          <w:rFonts w:cs="Arial"/>
          <w:sz w:val="24"/>
          <w:szCs w:val="24"/>
          <w:lang w:val="hr-HR"/>
        </w:rPr>
        <w:t>ice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2F98126A" w:rsidR="00957D51" w:rsidRDefault="00EE699E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EE699E">
        <w:rPr>
          <w:rFonts w:cs="Arial"/>
          <w:b/>
          <w:sz w:val="24"/>
          <w:szCs w:val="24"/>
          <w:lang w:val="hr-HR"/>
        </w:rPr>
        <w:t>Terezije Kiša iz Zagreba, Kupinečki Kraljevec, Matički 5, OIB 74534693540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4041641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0B4679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6E4D194F" w:rsidR="00566655" w:rsidRDefault="00EE699E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26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FD5B70">
        <w:rPr>
          <w:rFonts w:cs="Arial"/>
          <w:b/>
          <w:sz w:val="24"/>
          <w:szCs w:val="24"/>
          <w:lang w:val="hr-HR"/>
        </w:rPr>
        <w:t>svibnja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13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0111D682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EE699E">
        <w:rPr>
          <w:rFonts w:cs="Arial"/>
          <w:sz w:val="24"/>
          <w:szCs w:val="24"/>
          <w:lang w:val="hr-HR"/>
        </w:rPr>
        <w:t>ica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77777777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6DD2AB3E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>Poziva se predlagatelj</w:t>
      </w:r>
      <w:r w:rsidR="00EE699E">
        <w:rPr>
          <w:rFonts w:cs="Arial"/>
          <w:sz w:val="24"/>
          <w:szCs w:val="24"/>
          <w:lang w:val="hr-HR"/>
        </w:rPr>
        <w:t>ica</w:t>
      </w:r>
      <w:r w:rsidR="00F765A6" w:rsidRPr="00F765A6">
        <w:rPr>
          <w:rFonts w:cs="Arial"/>
          <w:sz w:val="24"/>
          <w:szCs w:val="24"/>
          <w:lang w:val="hr-HR"/>
        </w:rPr>
        <w:t xml:space="preserve"> na platež predujma u iznosu od </w:t>
      </w:r>
      <w:r w:rsidR="00FD5B70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FD5B70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EE699E">
        <w:rPr>
          <w:rFonts w:cs="Arial"/>
          <w:sz w:val="24"/>
          <w:szCs w:val="24"/>
          <w:lang w:val="hr-HR"/>
        </w:rPr>
        <w:t>3628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EE699E">
        <w:rPr>
          <w:rFonts w:cs="Arial"/>
          <w:sz w:val="24"/>
          <w:szCs w:val="24"/>
          <w:lang w:val="hr-HR"/>
        </w:rPr>
        <w:t>3628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59D7A92C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FD5B70">
        <w:rPr>
          <w:rFonts w:cs="Arial"/>
          <w:b w:val="0"/>
          <w:sz w:val="24"/>
          <w:szCs w:val="24"/>
        </w:rPr>
        <w:t>23</w:t>
      </w:r>
      <w:r>
        <w:rPr>
          <w:rFonts w:cs="Arial"/>
          <w:b w:val="0"/>
          <w:sz w:val="24"/>
          <w:szCs w:val="24"/>
        </w:rPr>
        <w:t xml:space="preserve">. </w:t>
      </w:r>
      <w:r w:rsidR="00FD5B70">
        <w:rPr>
          <w:rFonts w:cs="Arial"/>
          <w:b w:val="0"/>
          <w:sz w:val="24"/>
          <w:szCs w:val="24"/>
        </w:rPr>
        <w:t>ožujka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lastRenderedPageBreak/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56EB733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0B467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543E782E" w:rsidR="000B4679" w:rsidRDefault="00A01E73" w:rsidP="00B6148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E699E">
        <w:rPr>
          <w:rFonts w:cs="Arial"/>
          <w:sz w:val="24"/>
          <w:szCs w:val="24"/>
          <w:lang w:val="hr-HR"/>
        </w:rPr>
        <w:t>ca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EE699E">
        <w:rPr>
          <w:rFonts w:cs="Arial"/>
          <w:sz w:val="24"/>
          <w:szCs w:val="24"/>
          <w:lang w:val="hr-HR"/>
        </w:rPr>
        <w:t>Snježana Burić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EE699E">
        <w:rPr>
          <w:rFonts w:cs="Arial"/>
          <w:sz w:val="24"/>
          <w:szCs w:val="24"/>
          <w:lang w:val="hr-HR"/>
        </w:rPr>
        <w:t>Ulica Stjepana Radića 2</w:t>
      </w:r>
    </w:p>
    <w:p w14:paraId="350E53C3" w14:textId="30F21955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Špi</w:t>
      </w:r>
      <w:r>
        <w:rPr>
          <w:rFonts w:cs="Arial"/>
          <w:sz w:val="24"/>
          <w:szCs w:val="24"/>
          <w:lang w:val="hr-HR"/>
        </w:rPr>
        <w:t>ljak Josip (Josip), Gabrovec 36</w:t>
      </w:r>
    </w:p>
    <w:p w14:paraId="01B03CE8" w14:textId="5E457B7F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Bolarić Stanko, Vinagorski Vrhi 61/5 / Vinagorski Vrhi 4</w:t>
      </w:r>
    </w:p>
    <w:p w14:paraId="611D3452" w14:textId="54AEF5B2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Mlinar Matilda, Mala Gora 3</w:t>
      </w:r>
    </w:p>
    <w:p w14:paraId="386D15CB" w14:textId="56AF3ADA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Miljan Ankica-Ana, Krapina, Ul. Hercega Brke B.B. / Krapina, A. Hercega Brke 15,</w:t>
      </w:r>
    </w:p>
    <w:p w14:paraId="4BE9DBB8" w14:textId="6EFED71C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Ljubić Ivan, Vinagorski Vrhi 10</w:t>
      </w:r>
    </w:p>
    <w:p w14:paraId="659F0CEA" w14:textId="79E35A71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Mikolaci Zr</w:t>
      </w:r>
      <w:r>
        <w:rPr>
          <w:rFonts w:cs="Arial"/>
          <w:sz w:val="24"/>
          <w:szCs w:val="24"/>
          <w:lang w:val="hr-HR"/>
        </w:rPr>
        <w:t>inka, Lisičina 56, 10000 Zagreb</w:t>
      </w:r>
    </w:p>
    <w:p w14:paraId="21BF5C81" w14:textId="6FD598E2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 xml:space="preserve">Špiljak Milan, </w:t>
      </w:r>
      <w:r w:rsidR="005567C2">
        <w:rPr>
          <w:rFonts w:cs="Arial"/>
          <w:sz w:val="24"/>
          <w:szCs w:val="24"/>
          <w:lang w:val="hr-HR"/>
        </w:rPr>
        <w:t>Druškovec Gora 50, Hum Na Sutli</w:t>
      </w:r>
    </w:p>
    <w:p w14:paraId="454C7F21" w14:textId="761B770E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Ivić Dragica rođ. Bola</w:t>
      </w:r>
      <w:r w:rsidR="005567C2">
        <w:rPr>
          <w:rFonts w:cs="Arial"/>
          <w:sz w:val="24"/>
          <w:szCs w:val="24"/>
          <w:lang w:val="hr-HR"/>
        </w:rPr>
        <w:t>rić, Zagreb, Petrovaradinska 20</w:t>
      </w:r>
    </w:p>
    <w:p w14:paraId="22B5ECA8" w14:textId="670C7FD9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 xml:space="preserve">Posavec Ljerka rođ. </w:t>
      </w:r>
      <w:r w:rsidR="005567C2">
        <w:rPr>
          <w:rFonts w:cs="Arial"/>
          <w:sz w:val="24"/>
          <w:szCs w:val="24"/>
          <w:lang w:val="hr-HR"/>
        </w:rPr>
        <w:t>Bolarić, Pavlovec Pregradski 54</w:t>
      </w:r>
    </w:p>
    <w:p w14:paraId="3844B070" w14:textId="688B06CC" w:rsidR="00EE699E" w:rsidRPr="00EE699E" w:rsidRDefault="005567C2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Vnučec Rok, Vinagora 15</w:t>
      </w:r>
    </w:p>
    <w:p w14:paraId="3E319680" w14:textId="21989D15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Vnučec J</w:t>
      </w:r>
      <w:r w:rsidR="005567C2">
        <w:rPr>
          <w:rFonts w:cs="Arial"/>
          <w:sz w:val="24"/>
          <w:szCs w:val="24"/>
          <w:lang w:val="hr-HR"/>
        </w:rPr>
        <w:t>osip, Zagreb, Franje Gotovca 12</w:t>
      </w:r>
    </w:p>
    <w:p w14:paraId="0F676FDD" w14:textId="41D5CEB1" w:rsidR="00EE699E" w:rsidRPr="00EE699E" w:rsidRDefault="005567C2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Vnučec Stanko, Vinagora 15</w:t>
      </w:r>
    </w:p>
    <w:p w14:paraId="0E3B3014" w14:textId="0AEEF5B3" w:rsidR="00EE699E" w:rsidRPr="00EE699E" w:rsidRDefault="005567C2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Vnučec Ankica, Vinagora 15</w:t>
      </w:r>
    </w:p>
    <w:p w14:paraId="0FB02AFD" w14:textId="08C9DFD5" w:rsidR="00EE699E" w:rsidRPr="00EE699E" w:rsidRDefault="005567C2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Vnučec Barica, Vinagora 15</w:t>
      </w:r>
    </w:p>
    <w:p w14:paraId="746DD677" w14:textId="29964073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Lj</w:t>
      </w:r>
      <w:r w:rsidR="005567C2">
        <w:rPr>
          <w:rFonts w:cs="Arial"/>
          <w:sz w:val="24"/>
          <w:szCs w:val="24"/>
          <w:lang w:val="hr-HR"/>
        </w:rPr>
        <w:t>ubić Slavko, Vinagorski Vrhi 10</w:t>
      </w:r>
    </w:p>
    <w:p w14:paraId="34C99A07" w14:textId="0C447F52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Ljubić Branko, Ulica Ivana G</w:t>
      </w:r>
      <w:r w:rsidR="005567C2">
        <w:rPr>
          <w:rFonts w:cs="Arial"/>
          <w:sz w:val="24"/>
          <w:szCs w:val="24"/>
          <w:lang w:val="hr-HR"/>
        </w:rPr>
        <w:t>undulića 25, Uble 20290 Lastovo</w:t>
      </w:r>
    </w:p>
    <w:p w14:paraId="3526CFB1" w14:textId="30E6D2A0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Fi</w:t>
      </w:r>
      <w:r w:rsidR="005567C2">
        <w:rPr>
          <w:rFonts w:cs="Arial"/>
          <w:sz w:val="24"/>
          <w:szCs w:val="24"/>
          <w:lang w:val="hr-HR"/>
        </w:rPr>
        <w:t>nzir Josipa, Vinagorski Vrhi 10</w:t>
      </w:r>
    </w:p>
    <w:p w14:paraId="2CFA8847" w14:textId="6D90ADFF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Bosnar Igna</w:t>
      </w:r>
      <w:r w:rsidR="005567C2">
        <w:rPr>
          <w:rFonts w:cs="Arial"/>
          <w:sz w:val="24"/>
          <w:szCs w:val="24"/>
          <w:lang w:val="hr-HR"/>
        </w:rPr>
        <w:t>c, Vrhi Vinagorski 70, Pregrada</w:t>
      </w:r>
    </w:p>
    <w:p w14:paraId="224AD081" w14:textId="53F9D11B" w:rsidR="00EE699E" w:rsidRP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Ljubić Željko, R. Slo</w:t>
      </w:r>
      <w:r w:rsidR="005567C2">
        <w:rPr>
          <w:rFonts w:cs="Arial"/>
          <w:sz w:val="24"/>
          <w:szCs w:val="24"/>
          <w:lang w:val="hr-HR"/>
        </w:rPr>
        <w:t>venija, Prebold, Na Zelenici 18</w:t>
      </w:r>
    </w:p>
    <w:p w14:paraId="7B956F59" w14:textId="127371E0" w:rsidR="00EE699E" w:rsidRDefault="00EE699E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EE699E">
        <w:rPr>
          <w:rFonts w:cs="Arial"/>
          <w:sz w:val="24"/>
          <w:szCs w:val="24"/>
          <w:lang w:val="hr-HR"/>
        </w:rPr>
        <w:t>Ljubić Štefanija, Vrhi Vinagorski 7</w:t>
      </w:r>
    </w:p>
    <w:p w14:paraId="71E45046" w14:textId="1F4E4223" w:rsidR="005567C2" w:rsidRDefault="005567C2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Grad Pregrada, Pregrada, Ul. Josipa Karla Tuškana 2</w:t>
      </w:r>
    </w:p>
    <w:p w14:paraId="184BEBAB" w14:textId="6AA77FAA" w:rsidR="005567C2" w:rsidRDefault="005567C2" w:rsidP="00EE699E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ODO u Zlataru, Zlatar, Trg slobode 14a</w:t>
      </w:r>
    </w:p>
    <w:p w14:paraId="2ADB61BC" w14:textId="77777777" w:rsidR="00B6148D" w:rsidRPr="00B6148D" w:rsidRDefault="00B6148D" w:rsidP="00B6148D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p w14:paraId="6C61F2D6" w14:textId="77777777" w:rsidR="000B4679" w:rsidRDefault="000B4679" w:rsidP="000B4679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sectPr w:rsidR="000B467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0A259542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5567C2" w:rsidRPr="005567C2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722107" w:rsidRPr="00722107">
      <w:rPr>
        <w:rFonts w:cs="Arial"/>
        <w:sz w:val="24"/>
        <w:szCs w:val="24"/>
        <w:lang w:val="hr-HR"/>
      </w:rPr>
      <w:t>Poslovni broj: Z-3628/2026-2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453"/>
    <w:rsid w:val="00243B8F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567C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07"/>
    <w:rsid w:val="007221C9"/>
    <w:rsid w:val="00722962"/>
    <w:rsid w:val="007236B7"/>
    <w:rsid w:val="00723C43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5A2D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699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9FE9-5A00-47D3-9818-6D72E5DD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112</cp:revision>
  <cp:lastPrinted>2024-07-02T10:03:00Z</cp:lastPrinted>
  <dcterms:created xsi:type="dcterms:W3CDTF">2024-07-02T08:57:00Z</dcterms:created>
  <dcterms:modified xsi:type="dcterms:W3CDTF">2026-03-23T08:57:00Z</dcterms:modified>
</cp:coreProperties>
</file>