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5d2224" w14:paraId="65d2224" w:rsidRDefault="001A27E3" w:rsidP="00D17329" w:rsidR="001A27E3" w:rsidRPr="00162ED5">
      <w:pPr>
        <w:pStyle w:val="Zaglavlje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11734B" w:rsidP="00D17329" w:rsidR="0011734B" w:rsidRPr="00162ED5">
      <w:pPr>
        <w:pStyle w:val="Zaglavlje"/>
        <w:rPr>
          <w:rFonts w:hAnsi="Times New Roman" w:ascii="Times New Roman"/>
          <w:szCs w:val="24"/>
          <w:lang w:val="hr-HR"/>
        </w:rPr>
      </w:pPr>
    </w:p>
    <w:p w:rsidRDefault="001A27E3" w:rsidP="00D17329" w:rsidR="001A27E3" w:rsidRPr="00162ED5">
      <w:pPr>
        <w:pStyle w:val="Zaglavlje"/>
        <w:rPr>
          <w:rFonts w:hAnsi="Times New Roman" w:ascii="Times New Roman"/>
          <w:szCs w:val="24"/>
          <w:lang w:val="hr-HR"/>
        </w:rPr>
      </w:pPr>
      <w:r w:rsidRPr="00162ED5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17329" w:rsidP="00D17329" w:rsidR="00D17329" w:rsidRPr="00162ED5">
      <w:pPr>
        <w:pStyle w:val="Zaglavlje"/>
        <w:rPr>
          <w:rFonts w:hAnsi="Times New Roman" w:ascii="Times New Roman"/>
          <w:szCs w:val="24"/>
          <w:lang w:val="hr-HR"/>
        </w:rPr>
      </w:pPr>
      <w:r w:rsidRPr="00162ED5">
        <w:rPr>
          <w:rFonts w:hAnsi="Times New Roman" w:ascii="Times New Roman"/>
          <w:szCs w:val="24"/>
          <w:lang w:val="hr-HR"/>
        </w:rPr>
        <w:t xml:space="preserve">REPUBLIKA HRVATSKA </w:t>
      </w:r>
    </w:p>
    <w:p w:rsidRDefault="00D17329" w:rsidP="00D17329" w:rsidR="00D17329" w:rsidRPr="00162ED5">
      <w:pPr>
        <w:pStyle w:val="Zaglavlje"/>
        <w:rPr>
          <w:rFonts w:hAnsi="Times New Roman" w:ascii="Times New Roman"/>
          <w:szCs w:val="24"/>
          <w:lang w:val="hr-HR"/>
        </w:rPr>
      </w:pPr>
      <w:r w:rsidRPr="00162ED5">
        <w:rPr>
          <w:rFonts w:hAnsi="Times New Roman" w:ascii="Times New Roman"/>
          <w:szCs w:val="24"/>
          <w:lang w:val="hr-HR"/>
        </w:rPr>
        <w:t>Trgovački sud u Zagrebu</w:t>
      </w:r>
    </w:p>
    <w:p w:rsidRDefault="008679BD" w:rsidP="00D17329" w:rsidR="00D17329" w:rsidRPr="00162ED5">
      <w:pPr>
        <w:pStyle w:val="Zaglavlje"/>
        <w:rPr>
          <w:rFonts w:hAnsi="Times New Roman" w:ascii="Times New Roman"/>
          <w:szCs w:val="24"/>
          <w:lang w:val="hr-HR"/>
        </w:rPr>
      </w:pPr>
      <w:r w:rsidRPr="00162ED5">
        <w:rPr>
          <w:rFonts w:hAnsi="Times New Roman" w:ascii="Times New Roman"/>
          <w:szCs w:val="24"/>
          <w:lang w:val="hr-HR"/>
        </w:rPr>
        <w:t xml:space="preserve">Zagreb, </w:t>
      </w:r>
      <w:proofErr w:type="spellStart"/>
      <w:r w:rsidRPr="00162ED5">
        <w:rPr>
          <w:rFonts w:hAnsi="Times New Roman" w:ascii="Times New Roman"/>
          <w:szCs w:val="24"/>
          <w:lang w:val="hr-HR"/>
        </w:rPr>
        <w:t>Amruševa</w:t>
      </w:r>
      <w:proofErr w:type="spellEnd"/>
      <w:r w:rsidRPr="00162ED5">
        <w:rPr>
          <w:rFonts w:hAnsi="Times New Roman" w:ascii="Times New Roman"/>
          <w:szCs w:val="24"/>
          <w:lang w:val="hr-HR"/>
        </w:rPr>
        <w:t xml:space="preserve"> 2/II</w:t>
      </w:r>
      <w:r w:rsidR="00D17329" w:rsidRPr="00162ED5">
        <w:rPr>
          <w:rFonts w:hAnsi="Times New Roman" w:ascii="Times New Roman"/>
          <w:szCs w:val="24"/>
          <w:lang w:val="hr-HR"/>
        </w:rPr>
        <w:t xml:space="preserve"> </w:t>
      </w:r>
    </w:p>
    <w:p w:rsidRDefault="008679BD" w:rsidP="001A27E3" w:rsidR="00BC22DC" w:rsidRPr="00162ED5">
      <w:pPr>
        <w:tabs>
          <w:tab w:pos="7238" w:val="left"/>
        </w:tabs>
        <w:rPr>
          <w:rFonts w:hAnsi="Times New Roman" w:ascii="Times New Roman"/>
          <w:szCs w:val="24"/>
          <w:lang w:val="hr-HR"/>
        </w:rPr>
      </w:pPr>
      <w:r w:rsidRPr="00162ED5">
        <w:rPr>
          <w:rFonts w:hAnsi="Times New Roman" w:ascii="Times New Roman"/>
          <w:szCs w:val="24"/>
          <w:lang w:val="hr-HR"/>
        </w:rPr>
        <w:tab/>
      </w:r>
    </w:p>
    <w:p w:rsidRDefault="00BC22DC" w:rsidP="00F20CFA" w:rsidR="00BC22DC" w:rsidRPr="00162ED5">
      <w:pPr>
        <w:jc w:val="center"/>
        <w:rPr>
          <w:rFonts w:hAnsi="Times New Roman" w:ascii="Times New Roman"/>
          <w:szCs w:val="24"/>
          <w:lang w:val="hr-HR"/>
        </w:rPr>
      </w:pPr>
    </w:p>
    <w:p w:rsidRDefault="00A51960" w:rsidP="001D408C" w:rsidR="001D408C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R E P U B L I K A   H R V A T S K A</w:t>
      </w:r>
    </w:p>
    <w:p w:rsidRDefault="00D17329" w:rsidP="00D17329" w:rsidR="00D17329" w:rsidRPr="00162ED5">
      <w:pPr>
        <w:jc w:val="both"/>
        <w:rPr>
          <w:rFonts w:hAnsi="Times New Roman" w:ascii="Times New Roman"/>
          <w:szCs w:val="24"/>
          <w:lang w:val="hr-HR"/>
        </w:rPr>
      </w:pPr>
    </w:p>
    <w:p w:rsidRDefault="00C5626F" w:rsidP="00D17329" w:rsidR="00D17329" w:rsidRPr="00162ED5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Z A K L J U Č A K </w:t>
      </w:r>
    </w:p>
    <w:p w:rsidRDefault="00D17329" w:rsidP="00D17329" w:rsidR="00D17329" w:rsidRPr="00162ED5">
      <w:pPr>
        <w:jc w:val="center"/>
        <w:rPr>
          <w:rFonts w:hAnsi="Times New Roman" w:ascii="Times New Roman"/>
          <w:szCs w:val="24"/>
          <w:lang w:val="hr-HR"/>
        </w:rPr>
      </w:pPr>
    </w:p>
    <w:p w:rsidRDefault="008D73F7" w:rsidP="004D71AD" w:rsidR="008D73F7" w:rsidRPr="00162ED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162ED5">
        <w:rPr>
          <w:rFonts w:hAnsi="Times New Roman" w:ascii="Times New Roman"/>
          <w:szCs w:val="24"/>
          <w:lang w:val="hr-HR"/>
        </w:rPr>
        <w:t xml:space="preserve">Trgovački sud u Zagrebu po sucu pojedincu Vesni Sremac Šoštar kao stečajnom sucu po prijedlogu predlagatelja Financijska agencija, </w:t>
      </w:r>
      <w:proofErr w:type="spellStart"/>
      <w:r w:rsidRPr="00162ED5">
        <w:rPr>
          <w:rFonts w:hAnsi="Times New Roman" w:ascii="Times New Roman"/>
          <w:szCs w:val="24"/>
          <w:lang w:val="hr-HR"/>
        </w:rPr>
        <w:t>RC</w:t>
      </w:r>
      <w:proofErr w:type="spellEnd"/>
      <w:r w:rsidRPr="00162ED5">
        <w:rPr>
          <w:rFonts w:hAnsi="Times New Roman" w:ascii="Times New Roman"/>
          <w:szCs w:val="24"/>
          <w:lang w:val="hr-HR"/>
        </w:rPr>
        <w:t xml:space="preserve"> Zagreb, Podružnica Zagreb, Trg svibanjskih žrtava </w:t>
      </w:r>
      <w:proofErr w:type="spellStart"/>
      <w:r w:rsidRPr="00162ED5">
        <w:rPr>
          <w:rFonts w:hAnsi="Times New Roman" w:ascii="Times New Roman"/>
          <w:szCs w:val="24"/>
          <w:lang w:val="hr-HR"/>
        </w:rPr>
        <w:t>1995</w:t>
      </w:r>
      <w:proofErr w:type="spellEnd"/>
      <w:r w:rsidRPr="00162ED5">
        <w:rPr>
          <w:rFonts w:hAnsi="Times New Roman" w:ascii="Times New Roman"/>
          <w:szCs w:val="24"/>
          <w:lang w:val="hr-HR"/>
        </w:rPr>
        <w:t xml:space="preserve">. 1, Zagreb, </w:t>
      </w:r>
      <w:proofErr w:type="spellStart"/>
      <w:r w:rsidRPr="00162ED5">
        <w:rPr>
          <w:rFonts w:hAnsi="Times New Roman" w:ascii="Times New Roman"/>
          <w:szCs w:val="24"/>
          <w:lang w:val="hr-HR"/>
        </w:rPr>
        <w:t>OIB</w:t>
      </w:r>
      <w:proofErr w:type="spellEnd"/>
      <w:r w:rsidRPr="00162ED5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Pr="00162ED5">
        <w:rPr>
          <w:rFonts w:hAnsi="Times New Roman" w:ascii="Times New Roman"/>
          <w:szCs w:val="24"/>
          <w:lang w:val="hr-HR"/>
        </w:rPr>
        <w:t>85821130368</w:t>
      </w:r>
      <w:proofErr w:type="spellEnd"/>
      <w:r w:rsidRPr="00162ED5">
        <w:rPr>
          <w:rFonts w:hAnsi="Times New Roman" w:ascii="Times New Roman"/>
          <w:szCs w:val="24"/>
          <w:lang w:val="hr-HR"/>
        </w:rPr>
        <w:t>, za otvaranje stečajnog postupka nad dužnikom</w:t>
      </w:r>
      <w:r w:rsidR="005A2DE0" w:rsidRPr="00162ED5">
        <w:rPr>
          <w:rFonts w:hAnsi="Times New Roman" w:ascii="Times New Roman"/>
          <w:szCs w:val="24"/>
          <w:lang w:val="hr-HR"/>
        </w:rPr>
        <w:t xml:space="preserve"> </w:t>
      </w:r>
      <w:r w:rsidRPr="00162ED5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5A2DE0" w:rsidRPr="00162ED5">
        <w:rPr>
          <w:rFonts w:hAnsi="Times New Roman" w:ascii="Times New Roman"/>
          <w:szCs w:val="24"/>
        </w:rPr>
        <w:t>MGP-ZUBIĆ</w:t>
      </w:r>
      <w:proofErr w:type="spellEnd"/>
      <w:r w:rsidR="005A2DE0" w:rsidRPr="00162ED5">
        <w:rPr>
          <w:rFonts w:hAnsi="Times New Roman" w:ascii="Times New Roman"/>
          <w:szCs w:val="24"/>
        </w:rPr>
        <w:t xml:space="preserve"> </w:t>
      </w:r>
      <w:proofErr w:type="spellStart"/>
      <w:r w:rsidR="005A2DE0" w:rsidRPr="00162ED5">
        <w:rPr>
          <w:rFonts w:hAnsi="Times New Roman" w:ascii="Times New Roman"/>
          <w:szCs w:val="24"/>
        </w:rPr>
        <w:t>d.o.o</w:t>
      </w:r>
      <w:proofErr w:type="spellEnd"/>
      <w:r w:rsidR="005A2DE0" w:rsidRPr="00162ED5">
        <w:rPr>
          <w:rFonts w:hAnsi="Times New Roman" w:ascii="Times New Roman"/>
          <w:szCs w:val="24"/>
        </w:rPr>
        <w:t xml:space="preserve">., </w:t>
      </w:r>
      <w:proofErr w:type="spellStart"/>
      <w:r w:rsidR="005A2DE0" w:rsidRPr="00162ED5">
        <w:rPr>
          <w:rFonts w:hAnsi="Times New Roman" w:ascii="Times New Roman"/>
          <w:szCs w:val="24"/>
        </w:rPr>
        <w:t>Dubrava</w:t>
      </w:r>
      <w:proofErr w:type="spellEnd"/>
      <w:r w:rsidR="005A2DE0" w:rsidRPr="00162ED5">
        <w:rPr>
          <w:rFonts w:hAnsi="Times New Roman" w:ascii="Times New Roman"/>
          <w:szCs w:val="24"/>
        </w:rPr>
        <w:t xml:space="preserve">, </w:t>
      </w:r>
      <w:proofErr w:type="spellStart"/>
      <w:r w:rsidR="005A2DE0" w:rsidRPr="00162ED5">
        <w:rPr>
          <w:rFonts w:hAnsi="Times New Roman" w:ascii="Times New Roman"/>
          <w:szCs w:val="24"/>
        </w:rPr>
        <w:t>Ladina</w:t>
      </w:r>
      <w:proofErr w:type="spellEnd"/>
      <w:r w:rsidR="005A2DE0" w:rsidRPr="00162ED5">
        <w:rPr>
          <w:rFonts w:hAnsi="Times New Roman" w:ascii="Times New Roman"/>
          <w:szCs w:val="24"/>
        </w:rPr>
        <w:t xml:space="preserve"> 13, </w:t>
      </w:r>
      <w:proofErr w:type="spellStart"/>
      <w:r w:rsidR="005A2DE0" w:rsidRPr="00162ED5">
        <w:rPr>
          <w:rFonts w:hAnsi="Times New Roman" w:ascii="Times New Roman"/>
          <w:szCs w:val="24"/>
        </w:rPr>
        <w:t>OIB</w:t>
      </w:r>
      <w:proofErr w:type="spellEnd"/>
      <w:r w:rsidR="005A2DE0" w:rsidRPr="00162ED5">
        <w:rPr>
          <w:rFonts w:hAnsi="Times New Roman" w:ascii="Times New Roman"/>
          <w:szCs w:val="24"/>
        </w:rPr>
        <w:t>: 67615490968</w:t>
      </w:r>
      <w:r w:rsidRPr="00162ED5">
        <w:rPr>
          <w:rFonts w:hAnsi="Times New Roman" w:ascii="Times New Roman"/>
          <w:szCs w:val="24"/>
          <w:lang w:val="hr-HR"/>
        </w:rPr>
        <w:t xml:space="preserve">, </w:t>
      </w:r>
      <w:proofErr w:type="gramStart"/>
      <w:r w:rsidR="006823BD" w:rsidRPr="00162ED5">
        <w:rPr>
          <w:rFonts w:hAnsi="Times New Roman" w:ascii="Times New Roman"/>
          <w:szCs w:val="24"/>
          <w:lang w:val="hr-HR"/>
        </w:rPr>
        <w:t>dana</w:t>
      </w:r>
      <w:proofErr w:type="gramEnd"/>
      <w:r w:rsidR="006823BD" w:rsidRPr="00162ED5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A51960">
        <w:rPr>
          <w:rFonts w:hAnsi="Times New Roman" w:ascii="Times New Roman"/>
          <w:szCs w:val="24"/>
          <w:lang w:val="hr-HR"/>
        </w:rPr>
        <w:t>17</w:t>
      </w:r>
      <w:proofErr w:type="spellEnd"/>
      <w:r w:rsidR="005A2DE0" w:rsidRPr="00162ED5">
        <w:rPr>
          <w:rFonts w:hAnsi="Times New Roman" w:ascii="Times New Roman"/>
          <w:szCs w:val="24"/>
          <w:lang w:val="hr-HR"/>
        </w:rPr>
        <w:t xml:space="preserve">. travnja </w:t>
      </w:r>
      <w:proofErr w:type="spellStart"/>
      <w:r w:rsidR="005A2DE0" w:rsidRPr="00162ED5">
        <w:rPr>
          <w:rFonts w:hAnsi="Times New Roman" w:ascii="Times New Roman"/>
          <w:szCs w:val="24"/>
          <w:lang w:val="hr-HR"/>
        </w:rPr>
        <w:t>2019</w:t>
      </w:r>
      <w:proofErr w:type="spellEnd"/>
      <w:r w:rsidRPr="00162ED5">
        <w:rPr>
          <w:rFonts w:hAnsi="Times New Roman" w:ascii="Times New Roman"/>
          <w:szCs w:val="24"/>
          <w:lang w:val="hr-HR"/>
        </w:rPr>
        <w:t>. godine</w:t>
      </w:r>
      <w:r w:rsidR="003A46D2" w:rsidRPr="00162ED5">
        <w:rPr>
          <w:rFonts w:hAnsi="Times New Roman" w:ascii="Times New Roman"/>
          <w:szCs w:val="24"/>
          <w:lang w:val="hr-HR"/>
        </w:rPr>
        <w:t>.</w:t>
      </w:r>
    </w:p>
    <w:p w:rsidRDefault="00D17329" w:rsidP="00D17329" w:rsidR="00D17329" w:rsidRPr="00162ED5">
      <w:pPr>
        <w:jc w:val="both"/>
        <w:rPr>
          <w:rFonts w:hAnsi="Times New Roman" w:ascii="Times New Roman"/>
          <w:szCs w:val="24"/>
          <w:lang w:val="hr-HR"/>
        </w:rPr>
      </w:pPr>
    </w:p>
    <w:p w:rsidRDefault="00A51960" w:rsidP="006C2EFB" w:rsidR="006C2EFB" w:rsidRPr="00162ED5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z a k l j u č i o   j e </w:t>
      </w:r>
    </w:p>
    <w:p w:rsidRDefault="006C2EFB" w:rsidP="006C2EFB" w:rsidR="006C2EFB" w:rsidRPr="00162ED5">
      <w:pPr>
        <w:jc w:val="center"/>
        <w:rPr>
          <w:rFonts w:hAnsi="Times New Roman" w:ascii="Times New Roman"/>
          <w:szCs w:val="24"/>
          <w:lang w:val="hr-HR"/>
        </w:rPr>
      </w:pPr>
    </w:p>
    <w:p w:rsidRDefault="00A51960" w:rsidP="00A51960" w:rsidR="006C2EFB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>Nalaže se FINI sredstva zaplijenjena po osnovi predujma za namirenje troškova stečajnog postupka vratiti dužniku, imajući u vidu da je stečajni postupak nad tim d</w:t>
      </w:r>
      <w:r w:rsidR="009E1036">
        <w:rPr>
          <w:rFonts w:hAnsi="Times New Roman" w:ascii="Times New Roman"/>
          <w:szCs w:val="24"/>
          <w:lang w:val="hr-HR"/>
        </w:rPr>
        <w:t xml:space="preserve">užnikom pravomoćno obustavljen. </w:t>
      </w:r>
    </w:p>
    <w:p w:rsidRDefault="009E1036" w:rsidP="00A51960" w:rsidR="009E1036" w:rsidRPr="00162ED5">
      <w:pPr>
        <w:rPr>
          <w:rFonts w:hAnsi="Times New Roman" w:ascii="Times New Roman"/>
          <w:szCs w:val="24"/>
          <w:lang w:val="hr-HR"/>
        </w:rPr>
      </w:pPr>
    </w:p>
    <w:p w:rsidRDefault="00CA7779" w:rsidP="008D73F7" w:rsidR="00D17329" w:rsidRPr="00162ED5">
      <w:pPr>
        <w:jc w:val="center"/>
        <w:rPr>
          <w:rFonts w:hAnsi="Times New Roman" w:ascii="Times New Roman"/>
          <w:szCs w:val="24"/>
          <w:lang w:val="hr-HR"/>
        </w:rPr>
      </w:pPr>
      <w:r w:rsidRPr="00162ED5">
        <w:rPr>
          <w:rFonts w:hAnsi="Times New Roman" w:ascii="Times New Roman"/>
          <w:szCs w:val="24"/>
          <w:lang w:val="hr-HR"/>
        </w:rPr>
        <w:t xml:space="preserve">U Zagrebu, </w:t>
      </w:r>
      <w:proofErr w:type="spellStart"/>
      <w:r w:rsidR="009E1036">
        <w:rPr>
          <w:rFonts w:hAnsi="Times New Roman" w:ascii="Times New Roman"/>
          <w:szCs w:val="24"/>
          <w:lang w:val="hr-HR"/>
        </w:rPr>
        <w:t>17</w:t>
      </w:r>
      <w:proofErr w:type="spellEnd"/>
      <w:r w:rsidR="00162ED5" w:rsidRPr="00162ED5">
        <w:rPr>
          <w:rFonts w:hAnsi="Times New Roman" w:ascii="Times New Roman"/>
          <w:szCs w:val="24"/>
          <w:lang w:val="hr-HR"/>
        </w:rPr>
        <w:t xml:space="preserve">. travnja </w:t>
      </w:r>
      <w:proofErr w:type="spellStart"/>
      <w:r w:rsidR="00162ED5" w:rsidRPr="00162ED5">
        <w:rPr>
          <w:rFonts w:hAnsi="Times New Roman" w:ascii="Times New Roman"/>
          <w:szCs w:val="24"/>
          <w:lang w:val="hr-HR"/>
        </w:rPr>
        <w:t>2019</w:t>
      </w:r>
      <w:proofErr w:type="spellEnd"/>
      <w:r w:rsidR="00162ED5" w:rsidRPr="00162ED5">
        <w:rPr>
          <w:rFonts w:hAnsi="Times New Roman" w:ascii="Times New Roman"/>
          <w:szCs w:val="24"/>
          <w:lang w:val="hr-HR"/>
        </w:rPr>
        <w:t>.</w:t>
      </w:r>
      <w:r w:rsidR="001A27E3" w:rsidRPr="00162ED5">
        <w:rPr>
          <w:rFonts w:hAnsi="Times New Roman" w:ascii="Times New Roman"/>
          <w:szCs w:val="24"/>
          <w:lang w:val="hr-HR"/>
        </w:rPr>
        <w:t xml:space="preserve"> godine</w:t>
      </w:r>
      <w:r w:rsidR="006C2EFB" w:rsidRPr="00162ED5">
        <w:rPr>
          <w:rFonts w:hAnsi="Times New Roman" w:ascii="Times New Roman"/>
          <w:szCs w:val="24"/>
          <w:lang w:val="hr-HR"/>
        </w:rPr>
        <w:t xml:space="preserve">   </w:t>
      </w:r>
    </w:p>
    <w:p w:rsidRDefault="00D17329" w:rsidP="00D17329" w:rsidR="00D17329" w:rsidRPr="00162ED5">
      <w:pPr>
        <w:jc w:val="center"/>
        <w:rPr>
          <w:rFonts w:hAnsi="Times New Roman" w:ascii="Times New Roman"/>
          <w:szCs w:val="24"/>
          <w:lang w:val="hr-HR"/>
        </w:rPr>
      </w:pPr>
    </w:p>
    <w:p w:rsidRDefault="000469DA" w:rsidP="000469DA" w:rsidR="00D17329" w:rsidRPr="00162ED5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162ED5">
        <w:rPr>
          <w:rFonts w:hAnsi="Times New Roman" w:ascii="Times New Roman"/>
          <w:szCs w:val="24"/>
          <w:lang w:val="hr-HR"/>
        </w:rPr>
        <w:t xml:space="preserve">                    </w:t>
      </w:r>
      <w:r w:rsidR="00D17329" w:rsidRPr="00162ED5">
        <w:rPr>
          <w:rFonts w:hAnsi="Times New Roman" w:ascii="Times New Roman"/>
          <w:szCs w:val="24"/>
          <w:lang w:val="hr-HR"/>
        </w:rPr>
        <w:t>SUDAC:</w:t>
      </w:r>
    </w:p>
    <w:p w:rsidRDefault="000469DA" w:rsidP="00C27AF0" w:rsidR="00C27AF0" w:rsidRPr="00162ED5">
      <w:pPr>
        <w:pStyle w:val="Uvuenotijeloteksta"/>
        <w:ind w:firstLine="141" w:left="1983"/>
        <w:jc w:val="right"/>
      </w:pPr>
      <w:r w:rsidRPr="00162ED5">
        <w:t>Vesna Sremac Šoštar</w:t>
      </w:r>
      <w:r w:rsidR="00E56859">
        <w:t>,v.r.</w:t>
      </w:r>
    </w:p>
    <w:p w:rsidRDefault="002B005E" w:rsidP="008D73F7" w:rsidR="002B005E" w:rsidRPr="00162ED5">
      <w:pPr>
        <w:pStyle w:val="Uvuenotijeloteksta"/>
        <w:ind w:firstLine="141" w:left="1983"/>
        <w:jc w:val="right"/>
      </w:pPr>
    </w:p>
    <w:p w:rsidRDefault="00D17329" w:rsidP="00D17329" w:rsidR="00D17329" w:rsidRPr="00162ED5">
      <w:pPr>
        <w:jc w:val="both"/>
        <w:rPr>
          <w:rFonts w:hAnsi="Times New Roman" w:ascii="Times New Roman"/>
          <w:szCs w:val="24"/>
          <w:lang w:val="hr-HR"/>
        </w:rPr>
      </w:pPr>
    </w:p>
    <w:p w:rsidRDefault="00D17329" w:rsidP="00D17329" w:rsidR="00D17329" w:rsidRPr="00162ED5">
      <w:pPr>
        <w:jc w:val="center"/>
        <w:rPr>
          <w:rFonts w:hAnsi="Times New Roman" w:ascii="Times New Roman"/>
          <w:szCs w:val="24"/>
          <w:highlight w:val="green"/>
          <w:u w:val="single"/>
          <w:lang w:val="hr-HR"/>
        </w:rPr>
      </w:pPr>
    </w:p>
    <w:p w:rsidRDefault="00C8597B" w:rsidP="00C8597B" w:rsidR="00C8597B" w:rsidRPr="00C8597B">
      <w:pPr>
        <w:jc w:val="both"/>
        <w:rPr>
          <w:rFonts w:hAnsi="Times New Roman" w:ascii="Times New Roman"/>
          <w:szCs w:val="24"/>
        </w:rPr>
      </w:pPr>
      <w:proofErr w:type="spellStart"/>
      <w:r w:rsidRPr="00C8597B">
        <w:rPr>
          <w:rFonts w:hAnsi="Times New Roman" w:ascii="Times New Roman"/>
          <w:szCs w:val="24"/>
        </w:rPr>
        <w:t>Uputa</w:t>
      </w:r>
      <w:proofErr w:type="spellEnd"/>
      <w:r w:rsidRPr="00C8597B">
        <w:rPr>
          <w:rFonts w:hAnsi="Times New Roman" w:ascii="Times New Roman"/>
          <w:szCs w:val="24"/>
        </w:rPr>
        <w:t xml:space="preserve"> o </w:t>
      </w:r>
      <w:proofErr w:type="spellStart"/>
      <w:r w:rsidRPr="00C8597B">
        <w:rPr>
          <w:rFonts w:hAnsi="Times New Roman" w:ascii="Times New Roman"/>
          <w:szCs w:val="24"/>
        </w:rPr>
        <w:t>pravnom</w:t>
      </w:r>
      <w:proofErr w:type="spellEnd"/>
      <w:r w:rsidRPr="00C8597B">
        <w:rPr>
          <w:rFonts w:hAnsi="Times New Roman" w:ascii="Times New Roman"/>
          <w:szCs w:val="24"/>
        </w:rPr>
        <w:t xml:space="preserve"> </w:t>
      </w:r>
      <w:proofErr w:type="spellStart"/>
      <w:r w:rsidRPr="00C8597B">
        <w:rPr>
          <w:rFonts w:hAnsi="Times New Roman" w:ascii="Times New Roman"/>
          <w:szCs w:val="24"/>
        </w:rPr>
        <w:t>lijeku</w:t>
      </w:r>
      <w:proofErr w:type="spellEnd"/>
      <w:r w:rsidRPr="00C8597B">
        <w:rPr>
          <w:rFonts w:hAnsi="Times New Roman" w:ascii="Times New Roman"/>
          <w:szCs w:val="24"/>
        </w:rPr>
        <w:t>:</w:t>
      </w:r>
    </w:p>
    <w:p w:rsidRDefault="00C8597B" w:rsidP="00C8597B" w:rsidR="00C8597B" w:rsidRPr="00C8597B">
      <w:pPr>
        <w:jc w:val="both"/>
        <w:rPr>
          <w:rFonts w:hAnsi="Times New Roman" w:ascii="Times New Roman"/>
          <w:szCs w:val="24"/>
        </w:rPr>
      </w:pPr>
      <w:proofErr w:type="spellStart"/>
      <w:proofErr w:type="gramStart"/>
      <w:r w:rsidRPr="00C8597B">
        <w:rPr>
          <w:rFonts w:hAnsi="Times New Roman" w:ascii="Times New Roman"/>
          <w:szCs w:val="24"/>
        </w:rPr>
        <w:t>Protiv</w:t>
      </w:r>
      <w:proofErr w:type="spellEnd"/>
      <w:r w:rsidRPr="00C8597B">
        <w:rPr>
          <w:rFonts w:hAnsi="Times New Roman" w:ascii="Times New Roman"/>
          <w:szCs w:val="24"/>
        </w:rPr>
        <w:t xml:space="preserve"> </w:t>
      </w:r>
      <w:proofErr w:type="spellStart"/>
      <w:r w:rsidRPr="00C8597B">
        <w:rPr>
          <w:rFonts w:hAnsi="Times New Roman" w:ascii="Times New Roman"/>
          <w:szCs w:val="24"/>
        </w:rPr>
        <w:t>ovog</w:t>
      </w:r>
      <w:proofErr w:type="spellEnd"/>
      <w:r w:rsidRPr="00C8597B">
        <w:rPr>
          <w:rFonts w:hAnsi="Times New Roman" w:ascii="Times New Roman"/>
          <w:szCs w:val="24"/>
        </w:rPr>
        <w:t xml:space="preserve"> </w:t>
      </w:r>
      <w:proofErr w:type="spellStart"/>
      <w:r w:rsidRPr="00C8597B">
        <w:rPr>
          <w:rFonts w:hAnsi="Times New Roman" w:ascii="Times New Roman"/>
          <w:szCs w:val="24"/>
        </w:rPr>
        <w:t>zaključka</w:t>
      </w:r>
      <w:proofErr w:type="spellEnd"/>
      <w:r w:rsidRPr="00C8597B">
        <w:rPr>
          <w:rFonts w:hAnsi="Times New Roman" w:ascii="Times New Roman"/>
          <w:szCs w:val="24"/>
        </w:rPr>
        <w:t xml:space="preserve"> </w:t>
      </w:r>
      <w:proofErr w:type="spellStart"/>
      <w:r w:rsidRPr="00C8597B">
        <w:rPr>
          <w:rFonts w:hAnsi="Times New Roman" w:ascii="Times New Roman"/>
          <w:szCs w:val="24"/>
        </w:rPr>
        <w:t>nije</w:t>
      </w:r>
      <w:proofErr w:type="spellEnd"/>
      <w:r w:rsidRPr="00C8597B">
        <w:rPr>
          <w:rFonts w:hAnsi="Times New Roman" w:ascii="Times New Roman"/>
          <w:szCs w:val="24"/>
        </w:rPr>
        <w:t xml:space="preserve"> </w:t>
      </w:r>
      <w:proofErr w:type="spellStart"/>
      <w:r w:rsidRPr="00C8597B">
        <w:rPr>
          <w:rFonts w:hAnsi="Times New Roman" w:ascii="Times New Roman"/>
          <w:szCs w:val="24"/>
        </w:rPr>
        <w:t>dopuštena</w:t>
      </w:r>
      <w:proofErr w:type="spellEnd"/>
      <w:r w:rsidRPr="00C8597B">
        <w:rPr>
          <w:rFonts w:hAnsi="Times New Roman" w:ascii="Times New Roman"/>
          <w:szCs w:val="24"/>
        </w:rPr>
        <w:t xml:space="preserve"> </w:t>
      </w:r>
      <w:proofErr w:type="spellStart"/>
      <w:r w:rsidRPr="00C8597B">
        <w:rPr>
          <w:rFonts w:hAnsi="Times New Roman" w:ascii="Times New Roman"/>
          <w:szCs w:val="24"/>
        </w:rPr>
        <w:t>žalba</w:t>
      </w:r>
      <w:proofErr w:type="spellEnd"/>
      <w:r w:rsidRPr="00C8597B">
        <w:rPr>
          <w:rFonts w:hAnsi="Times New Roman" w:ascii="Times New Roman"/>
          <w:szCs w:val="24"/>
        </w:rPr>
        <w:t xml:space="preserve"> (</w:t>
      </w:r>
      <w:proofErr w:type="spellStart"/>
      <w:r w:rsidRPr="00C8597B">
        <w:rPr>
          <w:rFonts w:hAnsi="Times New Roman" w:ascii="Times New Roman"/>
          <w:szCs w:val="24"/>
        </w:rPr>
        <w:t>čl.19.st.7</w:t>
      </w:r>
      <w:proofErr w:type="spellEnd"/>
      <w:r w:rsidRPr="00C8597B">
        <w:rPr>
          <w:rFonts w:hAnsi="Times New Roman" w:ascii="Times New Roman"/>
          <w:szCs w:val="24"/>
        </w:rPr>
        <w:t>.</w:t>
      </w:r>
      <w:proofErr w:type="gramEnd"/>
      <w:r w:rsidRPr="00C8597B">
        <w:rPr>
          <w:rFonts w:hAnsi="Times New Roman" w:ascii="Times New Roman"/>
          <w:szCs w:val="24"/>
        </w:rPr>
        <w:t xml:space="preserve"> </w:t>
      </w:r>
      <w:proofErr w:type="spellStart"/>
      <w:proofErr w:type="gramStart"/>
      <w:r w:rsidRPr="00C8597B">
        <w:rPr>
          <w:rFonts w:hAnsi="Times New Roman" w:ascii="Times New Roman"/>
          <w:szCs w:val="24"/>
        </w:rPr>
        <w:t>SZ</w:t>
      </w:r>
      <w:proofErr w:type="spellEnd"/>
      <w:r w:rsidRPr="00C8597B">
        <w:rPr>
          <w:rFonts w:hAnsi="Times New Roman" w:ascii="Times New Roman"/>
          <w:szCs w:val="24"/>
        </w:rPr>
        <w:t>).</w:t>
      </w:r>
      <w:proofErr w:type="gramEnd"/>
    </w:p>
    <w:p w:rsidRDefault="008D73F7" w:rsidP="009E1036" w:rsidR="008D73F7" w:rsidRPr="009E1036">
      <w:pPr>
        <w:rPr>
          <w:rFonts w:hAnsi="Times New Roman" w:ascii="Times New Roman"/>
          <w:szCs w:val="24"/>
          <w:lang w:val="hr-HR"/>
        </w:rPr>
      </w:pPr>
    </w:p>
    <w:p w:rsidRDefault="00E56859" w:rsidR="00E56859" w:rsidRPr="00E56859">
      <w:pPr>
        <w:rPr>
          <w:rFonts w:hAnsi="Times New Roman" w:ascii="Times New Roman"/>
        </w:rPr>
      </w:pP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proofErr w:type="spellStart"/>
      <w:proofErr w:type="gramStart"/>
      <w:r w:rsidRPr="00E56859">
        <w:rPr>
          <w:rFonts w:hAnsi="Times New Roman" w:ascii="Times New Roman"/>
        </w:rPr>
        <w:t>Za</w:t>
      </w:r>
      <w:proofErr w:type="spellEnd"/>
      <w:r w:rsidRPr="00E56859">
        <w:rPr>
          <w:rFonts w:hAnsi="Times New Roman" w:ascii="Times New Roman"/>
        </w:rPr>
        <w:t xml:space="preserve"> </w:t>
      </w:r>
      <w:proofErr w:type="spellStart"/>
      <w:r w:rsidRPr="00E56859">
        <w:rPr>
          <w:rFonts w:hAnsi="Times New Roman" w:ascii="Times New Roman"/>
        </w:rPr>
        <w:t>točnost</w:t>
      </w:r>
      <w:proofErr w:type="spellEnd"/>
      <w:r w:rsidRPr="00E56859">
        <w:rPr>
          <w:rFonts w:hAnsi="Times New Roman" w:ascii="Times New Roman"/>
        </w:rPr>
        <w:t xml:space="preserve"> </w:t>
      </w:r>
      <w:proofErr w:type="spellStart"/>
      <w:r w:rsidRPr="00E56859">
        <w:rPr>
          <w:rFonts w:hAnsi="Times New Roman" w:ascii="Times New Roman"/>
        </w:rPr>
        <w:t>otpravka-ovl</w:t>
      </w:r>
      <w:proofErr w:type="spellEnd"/>
      <w:r w:rsidRPr="00E56859">
        <w:rPr>
          <w:rFonts w:hAnsi="Times New Roman" w:ascii="Times New Roman"/>
        </w:rPr>
        <w:t>.</w:t>
      </w:r>
      <w:proofErr w:type="gramEnd"/>
      <w:r w:rsidRPr="00E56859">
        <w:rPr>
          <w:rFonts w:hAnsi="Times New Roman" w:ascii="Times New Roman"/>
        </w:rPr>
        <w:t xml:space="preserve"> </w:t>
      </w:r>
      <w:proofErr w:type="spellStart"/>
      <w:proofErr w:type="gramStart"/>
      <w:r w:rsidRPr="00E56859">
        <w:rPr>
          <w:rFonts w:hAnsi="Times New Roman" w:ascii="Times New Roman"/>
        </w:rPr>
        <w:t>službenik</w:t>
      </w:r>
      <w:proofErr w:type="spellEnd"/>
      <w:proofErr w:type="gramEnd"/>
    </w:p>
    <w:p w:rsidRDefault="00E56859" w:rsidR="00E56859" w:rsidRPr="00E56859">
      <w:pPr>
        <w:rPr>
          <w:rFonts w:hAnsi="Times New Roman" w:ascii="Times New Roman"/>
        </w:rPr>
      </w:pPr>
      <w:r w:rsidRPr="00E56859">
        <w:rPr>
          <w:rFonts w:hAnsi="Times New Roman" w:ascii="Times New Roman"/>
        </w:rPr>
        <w:tab/>
      </w:r>
      <w:r w:rsidRPr="00E56859">
        <w:rPr>
          <w:rFonts w:hAnsi="Times New Roman" w:ascii="Times New Roman"/>
        </w:rPr>
        <w:tab/>
      </w:r>
      <w:r w:rsidRPr="00E56859">
        <w:rPr>
          <w:rFonts w:hAnsi="Times New Roman" w:ascii="Times New Roman"/>
        </w:rPr>
        <w:tab/>
      </w:r>
      <w:r w:rsidRPr="00E56859">
        <w:rPr>
          <w:rFonts w:hAnsi="Times New Roman" w:ascii="Times New Roman"/>
        </w:rPr>
        <w:tab/>
      </w:r>
      <w:r w:rsidRPr="00E56859">
        <w:rPr>
          <w:rFonts w:hAnsi="Times New Roman" w:ascii="Times New Roman"/>
        </w:rPr>
        <w:tab/>
      </w:r>
      <w:r w:rsidRPr="00E56859">
        <w:rPr>
          <w:rFonts w:hAnsi="Times New Roman" w:ascii="Times New Roman"/>
        </w:rPr>
        <w:tab/>
      </w:r>
      <w:r w:rsidRPr="00E56859">
        <w:rPr>
          <w:rFonts w:hAnsi="Times New Roman" w:ascii="Times New Roman"/>
        </w:rPr>
        <w:tab/>
      </w:r>
      <w:r w:rsidRPr="00E56859">
        <w:rPr>
          <w:rFonts w:hAnsi="Times New Roman" w:ascii="Times New Roman"/>
        </w:rPr>
        <w:tab/>
      </w:r>
      <w:r w:rsidRPr="00E56859">
        <w:rPr>
          <w:rFonts w:hAnsi="Times New Roman" w:ascii="Times New Roman"/>
        </w:rPr>
        <w:tab/>
      </w:r>
      <w:proofErr w:type="spellStart"/>
      <w:r w:rsidRPr="00E56859">
        <w:rPr>
          <w:rFonts w:hAnsi="Times New Roman" w:ascii="Times New Roman"/>
        </w:rPr>
        <w:t>Vinka</w:t>
      </w:r>
      <w:proofErr w:type="spellEnd"/>
      <w:r w:rsidRPr="00E56859">
        <w:rPr>
          <w:rFonts w:hAnsi="Times New Roman" w:ascii="Times New Roman"/>
        </w:rPr>
        <w:t xml:space="preserve"> Mihalinčić</w:t>
      </w:r>
    </w:p>
    <w:p w:rsidRDefault="00C27AF0" w:rsidP="002B005E" w:rsidR="00C27AF0" w:rsidRPr="00162ED5">
      <w:pPr>
        <w:pStyle w:val="Odlomakpopisa"/>
        <w:rPr>
          <w:rFonts w:hAnsi="Times New Roman" w:ascii="Times New Roman"/>
          <w:szCs w:val="24"/>
          <w:lang w:val="hr-HR"/>
        </w:rPr>
      </w:pPr>
    </w:p>
    <w:sectPr w:rsidSect="0005682D" w:rsidR="00C27AF0" w:rsidRPr="00162ED5">
      <w:headerReference w:type="default" r:id="rId10"/>
      <w:foot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74E90" w:rsidR="00A74E90">
      <w:r>
        <w:separator/>
      </w:r>
    </w:p>
  </w:endnote>
  <w:endnote w:id="0" w:type="continuationSeparator">
    <w:p w:rsidRDefault="00A74E90" w:rsidR="00A7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0" w:usb1="00000000" w:usb0="20002A87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0" w:usb1="00000000" w:usb0="20002A87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56859" w:rsidR="00280A5F">
    <w:pPr>
      <w:pStyle w:val="Podnoje"/>
      <w:jc w:val="right"/>
    </w:pPr>
  </w:p>
  <w:p w:rsidRDefault="00E56859" w:rsidR="00280A5F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74E90" w:rsidR="00A74E90">
      <w:r>
        <w:separator/>
      </w:r>
    </w:p>
  </w:footnote>
  <w:footnote w:id="0" w:type="continuationSeparator">
    <w:p w:rsidRDefault="00A74E90" w:rsidR="00A74E9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85304859"/>
      <w:docPartObj>
        <w:docPartGallery w:val="Page Numbers (Top of Page)"/>
        <w:docPartUnique/>
      </w:docPartObj>
    </w:sdtPr>
    <w:sdtEndPr/>
    <w:sdtContent>
      <w:p w:rsidRDefault="0005682D" w:rsidP="0005682D" w:rsidR="0005682D" w:rsidRPr="0005682D">
        <w:pPr>
          <w:pStyle w:val="Zaglavlje"/>
          <w:jc w:val="right"/>
          <w:rPr>
            <w:rFonts w:hAnsi="Times New Roman" w:ascii="Times New Roman"/>
          </w:rPr>
        </w:pPr>
        <w:proofErr w:type="spellStart"/>
        <w:r w:rsidRPr="0005682D">
          <w:rPr>
            <w:rFonts w:hAnsi="Times New Roman" w:ascii="Times New Roman"/>
          </w:rPr>
          <w:t>48</w:t>
        </w:r>
        <w:proofErr w:type="gramStart"/>
        <w:r w:rsidRPr="0005682D">
          <w:rPr>
            <w:rFonts w:hAnsi="Times New Roman" w:ascii="Times New Roman"/>
          </w:rPr>
          <w:t>.St</w:t>
        </w:r>
        <w:proofErr w:type="spellEnd"/>
        <w:proofErr w:type="gramEnd"/>
        <w:r w:rsidRPr="0005682D">
          <w:rPr>
            <w:rFonts w:hAnsi="Times New Roman" w:ascii="Times New Roman"/>
          </w:rPr>
          <w:t>-</w:t>
        </w:r>
        <w:r w:rsidR="00162ED5">
          <w:rPr>
            <w:rFonts w:hAnsi="Times New Roman" w:ascii="Times New Roman"/>
          </w:rPr>
          <w:t>47/19-10</w:t>
        </w:r>
      </w:p>
      <w:p w:rsidRDefault="0005682D" w:rsidR="0005682D">
        <w:pPr>
          <w:pStyle w:val="Zaglavlje"/>
          <w:jc w:val="center"/>
        </w:pPr>
        <w:r w:rsidRPr="0005682D">
          <w:rPr>
            <w:rFonts w:hAnsi="Times New Roman" w:ascii="Times New Roman"/>
          </w:rPr>
          <w:fldChar w:fldCharType="begin"/>
        </w:r>
        <w:r w:rsidRPr="0005682D">
          <w:rPr>
            <w:rFonts w:hAnsi="Times New Roman" w:ascii="Times New Roman"/>
          </w:rPr>
          <w:instrText>PAGE   \* MERGEFORMAT</w:instrText>
        </w:r>
        <w:r w:rsidRPr="0005682D">
          <w:rPr>
            <w:rFonts w:hAnsi="Times New Roman" w:ascii="Times New Roman"/>
          </w:rPr>
          <w:fldChar w:fldCharType="separate"/>
        </w:r>
        <w:r w:rsidR="00A51960" w:rsidRPr="00A51960">
          <w:rPr>
            <w:rFonts w:hAnsi="Times New Roman" w:ascii="Times New Roman"/>
            <w:noProof/>
            <w:lang w:val="hr-HR"/>
          </w:rPr>
          <w:t>2</w:t>
        </w:r>
        <w:r w:rsidRPr="0005682D">
          <w:rPr>
            <w:rFonts w:hAnsi="Times New Roman" w:ascii="Times New Roman"/>
          </w:rPr>
          <w:fldChar w:fldCharType="end"/>
        </w:r>
      </w:p>
    </w:sdtContent>
  </w:sdt>
  <w:p w:rsidRDefault="00E56859" w:rsidR="00DB4528">
    <w:pPr>
      <w:pStyle w:val="Zaglavlje"/>
      <w:rPr>
        <w:lang w:val="hr-HR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5682D" w:rsidP="0005682D" w:rsidR="001A27E3" w:rsidRPr="0005682D">
    <w:pPr>
      <w:pStyle w:val="Zaglavlje"/>
      <w:jc w:val="right"/>
      <w:rPr>
        <w:rFonts w:hAnsi="Times New Roman" w:ascii="Times New Roman"/>
      </w:rPr>
    </w:pPr>
    <w:proofErr w:type="spellStart"/>
    <w:r w:rsidRPr="0005682D">
      <w:rPr>
        <w:rFonts w:hAnsi="Times New Roman" w:ascii="Times New Roman"/>
      </w:rPr>
      <w:t>48</w:t>
    </w:r>
    <w:proofErr w:type="gramStart"/>
    <w:r w:rsidRPr="0005682D">
      <w:rPr>
        <w:rFonts w:hAnsi="Times New Roman" w:ascii="Times New Roman"/>
      </w:rPr>
      <w:t>.St</w:t>
    </w:r>
    <w:proofErr w:type="spellEnd"/>
    <w:proofErr w:type="gramEnd"/>
    <w:r w:rsidRPr="0005682D">
      <w:rPr>
        <w:rFonts w:hAnsi="Times New Roman" w:ascii="Times New Roman"/>
      </w:rPr>
      <w:t>-</w:t>
    </w:r>
    <w:r w:rsidR="00A51960">
      <w:rPr>
        <w:rFonts w:hAnsi="Times New Roman" w:ascii="Times New Roman"/>
      </w:rPr>
      <w:t>47/19-13</w:t>
    </w:r>
  </w:p>
  <w:p w:rsidRDefault="00E56859" w:rsidP="00840E3D" w:rsidR="00840E3D">
    <w:pPr>
      <w:pStyle w:val="Zaglavlje"/>
      <w:rPr>
        <w:lang w:val="hr-HR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0E4C1C"/>
    <w:multiLevelType w:val="hybridMultilevel"/>
    <w:tmpl w:val="84B69B3C"/>
    <w:lvl w:tplc="241EDA0C" w:ilvl="0">
      <w:start w:val="1"/>
      <w:numFmt w:val="upperRoman"/>
      <w:lvlText w:val="%1."/>
      <w:lvlJc w:val="left"/>
      <w:pPr>
        <w:ind w:hanging="720" w:left="1428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41875CC"/>
    <w:multiLevelType w:val="hybridMultilevel"/>
    <w:tmpl w:val="839A2A0E"/>
    <w:lvl w:tplc="D7EE50A6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480F2A86"/>
    <w:multiLevelType w:val="hybridMultilevel"/>
    <w:tmpl w:val="DA9EA052"/>
    <w:lvl w:tplc="BBDA539C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49812E7C"/>
    <w:multiLevelType w:val="hybridMultilevel"/>
    <w:tmpl w:val="933A9BC8"/>
    <w:lvl w:tplc="175EEF9A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74081756"/>
    <w:multiLevelType w:val="hybridMultilevel"/>
    <w:tmpl w:val="AF560438"/>
    <w:lvl w:tplc="5DDC4544" w:ilvl="0">
      <w:start w:val="1"/>
      <w:numFmt w:val="upperRoman"/>
      <w:lvlText w:val="%1."/>
      <w:lvlJc w:val="left"/>
      <w:pPr>
        <w:ind w:hanging="720" w:left="1428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4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17329"/>
    <w:rsid w:val="000058C7"/>
    <w:rsid w:val="00021BBC"/>
    <w:rsid w:val="000469DA"/>
    <w:rsid w:val="00054AC2"/>
    <w:rsid w:val="0005682D"/>
    <w:rsid w:val="00083473"/>
    <w:rsid w:val="00090D1D"/>
    <w:rsid w:val="000B3EF2"/>
    <w:rsid w:val="000D3032"/>
    <w:rsid w:val="000E4DE6"/>
    <w:rsid w:val="000F6D4C"/>
    <w:rsid w:val="00101281"/>
    <w:rsid w:val="0011734B"/>
    <w:rsid w:val="0013305C"/>
    <w:rsid w:val="001406A5"/>
    <w:rsid w:val="0016140C"/>
    <w:rsid w:val="00162ED5"/>
    <w:rsid w:val="00194DE9"/>
    <w:rsid w:val="001A27E3"/>
    <w:rsid w:val="001B321A"/>
    <w:rsid w:val="001D408C"/>
    <w:rsid w:val="001D6004"/>
    <w:rsid w:val="00215918"/>
    <w:rsid w:val="00225D26"/>
    <w:rsid w:val="00227912"/>
    <w:rsid w:val="002B005E"/>
    <w:rsid w:val="00310684"/>
    <w:rsid w:val="0031378A"/>
    <w:rsid w:val="00345057"/>
    <w:rsid w:val="0035267A"/>
    <w:rsid w:val="0035767D"/>
    <w:rsid w:val="0039058D"/>
    <w:rsid w:val="003A46D2"/>
    <w:rsid w:val="003C2B7D"/>
    <w:rsid w:val="003C3E8D"/>
    <w:rsid w:val="003E7FD9"/>
    <w:rsid w:val="00426981"/>
    <w:rsid w:val="004306C8"/>
    <w:rsid w:val="00430B12"/>
    <w:rsid w:val="004431B0"/>
    <w:rsid w:val="004453B3"/>
    <w:rsid w:val="00475C69"/>
    <w:rsid w:val="00477F24"/>
    <w:rsid w:val="004A537D"/>
    <w:rsid w:val="004A685D"/>
    <w:rsid w:val="004A7E65"/>
    <w:rsid w:val="004B4B7E"/>
    <w:rsid w:val="004C6F9B"/>
    <w:rsid w:val="004D71AD"/>
    <w:rsid w:val="00513AA2"/>
    <w:rsid w:val="00514D77"/>
    <w:rsid w:val="0052249E"/>
    <w:rsid w:val="00524D3D"/>
    <w:rsid w:val="00554AE5"/>
    <w:rsid w:val="00557926"/>
    <w:rsid w:val="005653CC"/>
    <w:rsid w:val="005A2DE0"/>
    <w:rsid w:val="005B53D7"/>
    <w:rsid w:val="005D6024"/>
    <w:rsid w:val="005D6DCA"/>
    <w:rsid w:val="005D7307"/>
    <w:rsid w:val="005E0451"/>
    <w:rsid w:val="006156D0"/>
    <w:rsid w:val="0062773C"/>
    <w:rsid w:val="00633396"/>
    <w:rsid w:val="006378C3"/>
    <w:rsid w:val="0064498B"/>
    <w:rsid w:val="0065500F"/>
    <w:rsid w:val="00666666"/>
    <w:rsid w:val="006823BD"/>
    <w:rsid w:val="006A68F9"/>
    <w:rsid w:val="006C1C6A"/>
    <w:rsid w:val="006C21F7"/>
    <w:rsid w:val="006C2EFB"/>
    <w:rsid w:val="006C57C4"/>
    <w:rsid w:val="006F2A66"/>
    <w:rsid w:val="00726015"/>
    <w:rsid w:val="007354CB"/>
    <w:rsid w:val="00746E21"/>
    <w:rsid w:val="0075760F"/>
    <w:rsid w:val="007924BE"/>
    <w:rsid w:val="00795065"/>
    <w:rsid w:val="00797FDA"/>
    <w:rsid w:val="007A38B0"/>
    <w:rsid w:val="007B52D1"/>
    <w:rsid w:val="007D6D1C"/>
    <w:rsid w:val="007E1373"/>
    <w:rsid w:val="007F24AA"/>
    <w:rsid w:val="00813629"/>
    <w:rsid w:val="008170E2"/>
    <w:rsid w:val="00820E71"/>
    <w:rsid w:val="00860095"/>
    <w:rsid w:val="008646E3"/>
    <w:rsid w:val="008679BD"/>
    <w:rsid w:val="00880276"/>
    <w:rsid w:val="008878E7"/>
    <w:rsid w:val="008C31DE"/>
    <w:rsid w:val="008D73F7"/>
    <w:rsid w:val="0090317B"/>
    <w:rsid w:val="009360D1"/>
    <w:rsid w:val="00954C33"/>
    <w:rsid w:val="00980D7A"/>
    <w:rsid w:val="009A15E0"/>
    <w:rsid w:val="009A248B"/>
    <w:rsid w:val="009C0737"/>
    <w:rsid w:val="009C1AFB"/>
    <w:rsid w:val="009D24E4"/>
    <w:rsid w:val="009E1036"/>
    <w:rsid w:val="009F7B5A"/>
    <w:rsid w:val="00A024B5"/>
    <w:rsid w:val="00A51960"/>
    <w:rsid w:val="00A73AE4"/>
    <w:rsid w:val="00A74E90"/>
    <w:rsid w:val="00A7799D"/>
    <w:rsid w:val="00A93B0F"/>
    <w:rsid w:val="00AA5E32"/>
    <w:rsid w:val="00AF31FC"/>
    <w:rsid w:val="00B00AAF"/>
    <w:rsid w:val="00B16C1E"/>
    <w:rsid w:val="00B27072"/>
    <w:rsid w:val="00B56C3E"/>
    <w:rsid w:val="00BC1743"/>
    <w:rsid w:val="00BC22DC"/>
    <w:rsid w:val="00BE31D6"/>
    <w:rsid w:val="00C12511"/>
    <w:rsid w:val="00C27AF0"/>
    <w:rsid w:val="00C40A11"/>
    <w:rsid w:val="00C445F4"/>
    <w:rsid w:val="00C5626F"/>
    <w:rsid w:val="00C8597B"/>
    <w:rsid w:val="00C94D0E"/>
    <w:rsid w:val="00C95FC8"/>
    <w:rsid w:val="00CA4729"/>
    <w:rsid w:val="00CA7779"/>
    <w:rsid w:val="00CD00B9"/>
    <w:rsid w:val="00CF27CB"/>
    <w:rsid w:val="00D17329"/>
    <w:rsid w:val="00D21EC7"/>
    <w:rsid w:val="00D55278"/>
    <w:rsid w:val="00D607B6"/>
    <w:rsid w:val="00D660C0"/>
    <w:rsid w:val="00D746BF"/>
    <w:rsid w:val="00D91E86"/>
    <w:rsid w:val="00DA7645"/>
    <w:rsid w:val="00DB4520"/>
    <w:rsid w:val="00DD72D4"/>
    <w:rsid w:val="00E17BC5"/>
    <w:rsid w:val="00E228B7"/>
    <w:rsid w:val="00E44351"/>
    <w:rsid w:val="00E561D2"/>
    <w:rsid w:val="00E56859"/>
    <w:rsid w:val="00E61E7F"/>
    <w:rsid w:val="00E71B41"/>
    <w:rsid w:val="00EA04E3"/>
    <w:rsid w:val="00EB2BFF"/>
    <w:rsid w:val="00EB6112"/>
    <w:rsid w:val="00EE1E9D"/>
    <w:rsid w:val="00EF1841"/>
    <w:rsid w:val="00F21CB2"/>
    <w:rsid w:val="00F30E31"/>
    <w:rsid w:val="00FC687A"/>
    <w:rsid w:val="00FE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 Inde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17329"/>
    <w:pPr>
      <w:spacing w:lineRule="auto" w:line="240" w:after="0"/>
    </w:pPr>
    <w:rPr>
      <w:rFonts w:cs="Times New Roman" w:eastAsia="Times New Roman" w:hAnsi="Arial" w:ascii="Arial"/>
      <w:szCs w:val="20"/>
      <w:lang w:eastAsia="hr-HR"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D17329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17329"/>
    <w:rPr>
      <w:rFonts w:cs="Times New Roman" w:eastAsia="Times New Roman" w:hAnsi="Arial" w:ascii="Arial"/>
      <w:szCs w:val="20"/>
      <w:lang w:eastAsia="hr-HR" w:val="en-GB"/>
    </w:rPr>
  </w:style>
  <w:style w:styleId="Podnoje" w:type="paragraph">
    <w:name w:val="footer"/>
    <w:basedOn w:val="Normal"/>
    <w:link w:val="PodnojeChar"/>
    <w:uiPriority w:val="99"/>
    <w:rsid w:val="00D1732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D17329"/>
    <w:rPr>
      <w:rFonts w:cs="Times New Roman" w:eastAsia="Times New Roman" w:hAnsi="Arial" w:ascii="Arial"/>
      <w:szCs w:val="20"/>
      <w:lang w:eastAsia="hr-HR" w:val="en-GB"/>
    </w:rPr>
  </w:style>
  <w:style w:styleId="Odlomakpopisa" w:type="paragraph">
    <w:name w:val="List Paragraph"/>
    <w:basedOn w:val="Normal"/>
    <w:uiPriority w:val="34"/>
    <w:qFormat/>
    <w:rsid w:val="00D17329"/>
    <w:pPr>
      <w:ind w:left="720"/>
      <w:contextualSpacing/>
    </w:pPr>
  </w:style>
  <w:style w:customStyle="true" w:styleId="BodyText21" w:type="paragraph">
    <w:name w:val="Body Text 21"/>
    <w:basedOn w:val="Normal"/>
    <w:rsid w:val="00D17329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431B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431B0"/>
    <w:rPr>
      <w:rFonts w:cs="Tahoma" w:eastAsia="Times New Roman" w:hAnsi="Tahoma" w:ascii="Tahoma"/>
      <w:sz w:val="16"/>
      <w:szCs w:val="16"/>
      <w:lang w:eastAsia="hr-HR" w:val="en-GB"/>
    </w:rPr>
  </w:style>
  <w:style w:styleId="Uvuenotijeloteksta" w:type="paragraph">
    <w:name w:val="Body Text Indent"/>
    <w:basedOn w:val="Normal"/>
    <w:link w:val="UvuenotijelotekstaChar"/>
    <w:unhideWhenUsed/>
    <w:rsid w:val="001A27E3"/>
    <w:pPr>
      <w:ind w:firstLine="708"/>
      <w:jc w:val="both"/>
    </w:pPr>
    <w:rPr>
      <w:rFonts w:hAnsi="Times New Roman" w:ascii="Times New Roman"/>
      <w:szCs w:val="24"/>
      <w:lang w:val="hr-HR"/>
    </w:rPr>
  </w:style>
  <w:style w:customStyle="true" w:styleId="UvuenotijelotekstaChar" w:type="character">
    <w:name w:val="Uvučeno tijelo teksta Char"/>
    <w:basedOn w:val="Zadanifontodlomka"/>
    <w:link w:val="Uvuenotijeloteksta"/>
    <w:rsid w:val="001A27E3"/>
    <w:rPr>
      <w:rFonts w:cs="Times New Roman" w:eastAsia="Times New Roman"/>
      <w:szCs w:val="24"/>
      <w:lang w:eastAsia="hr-HR"/>
    </w:rPr>
  </w:style>
  <w:style w:styleId="Tijeloteksta" w:type="paragraph">
    <w:name w:val="Body Text"/>
    <w:basedOn w:val="Normal"/>
    <w:link w:val="TijelotekstaChar"/>
    <w:uiPriority w:val="99"/>
    <w:unhideWhenUsed/>
    <w:rsid w:val="001A27E3"/>
    <w:pPr>
      <w:jc w:val="both"/>
    </w:pPr>
    <w:rPr>
      <w:rFonts w:hAnsi="Times New Roman" w:ascii="Times New Roman"/>
      <w:szCs w:val="24"/>
      <w:lang w:val="hr-HR"/>
    </w:rPr>
  </w:style>
  <w:style w:customStyle="true" w:styleId="TijelotekstaChar" w:type="character">
    <w:name w:val="Tijelo teksta Char"/>
    <w:basedOn w:val="Zadanifontodlomka"/>
    <w:link w:val="Tijeloteksta"/>
    <w:uiPriority w:val="99"/>
    <w:rsid w:val="001A27E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5685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56859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56859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56859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56859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 Inden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17329"/>
    <w:pPr>
      <w:spacing w:after="0" w:line="240" w:lineRule="auto"/>
    </w:pPr>
    <w:rPr>
      <w:rFonts w:ascii="Arial" w:cs="Times New Roman" w:eastAsia="Times New Roman" w:hAnsi="Arial"/>
      <w:szCs w:val="20"/>
      <w:lang w:eastAsia="hr-HR"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D17329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17329"/>
    <w:rPr>
      <w:rFonts w:ascii="Arial" w:cs="Times New Roman" w:eastAsia="Times New Roman" w:hAnsi="Arial"/>
      <w:szCs w:val="20"/>
      <w:lang w:eastAsia="hr-HR" w:val="en-GB"/>
    </w:rPr>
  </w:style>
  <w:style w:styleId="Podnoje" w:type="paragraph">
    <w:name w:val="footer"/>
    <w:basedOn w:val="Normal"/>
    <w:link w:val="PodnojeChar"/>
    <w:uiPriority w:val="99"/>
    <w:rsid w:val="00D1732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D17329"/>
    <w:rPr>
      <w:rFonts w:ascii="Arial" w:cs="Times New Roman" w:eastAsia="Times New Roman" w:hAnsi="Arial"/>
      <w:szCs w:val="20"/>
      <w:lang w:eastAsia="hr-HR" w:val="en-GB"/>
    </w:rPr>
  </w:style>
  <w:style w:styleId="Odlomakpopisa" w:type="paragraph">
    <w:name w:val="List Paragraph"/>
    <w:basedOn w:val="Normal"/>
    <w:uiPriority w:val="34"/>
    <w:qFormat/>
    <w:rsid w:val="00D17329"/>
    <w:pPr>
      <w:ind w:left="720"/>
      <w:contextualSpacing/>
    </w:pPr>
  </w:style>
  <w:style w:customStyle="1" w:styleId="BodyText21" w:type="paragraph">
    <w:name w:val="Body Text 21"/>
    <w:basedOn w:val="Normal"/>
    <w:rsid w:val="00D17329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431B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431B0"/>
    <w:rPr>
      <w:rFonts w:ascii="Tahoma" w:cs="Tahoma" w:eastAsia="Times New Roman" w:hAnsi="Tahoma"/>
      <w:sz w:val="16"/>
      <w:szCs w:val="16"/>
      <w:lang w:eastAsia="hr-HR" w:val="en-GB"/>
    </w:rPr>
  </w:style>
  <w:style w:styleId="Uvuenotijeloteksta" w:type="paragraph">
    <w:name w:val="Body Text Indent"/>
    <w:basedOn w:val="Normal"/>
    <w:link w:val="UvuenotijelotekstaChar"/>
    <w:unhideWhenUsed/>
    <w:rsid w:val="001A27E3"/>
    <w:pPr>
      <w:ind w:firstLine="708"/>
      <w:jc w:val="both"/>
    </w:pPr>
    <w:rPr>
      <w:rFonts w:ascii="Times New Roman" w:hAnsi="Times New Roman"/>
      <w:szCs w:val="24"/>
      <w:lang w:val="hr-HR"/>
    </w:rPr>
  </w:style>
  <w:style w:customStyle="1" w:styleId="UvuenotijelotekstaChar" w:type="character">
    <w:name w:val="Uvučeno tijelo teksta Char"/>
    <w:basedOn w:val="Zadanifontodlomka"/>
    <w:link w:val="Uvuenotijeloteksta"/>
    <w:rsid w:val="001A27E3"/>
    <w:rPr>
      <w:rFonts w:cs="Times New Roman" w:eastAsia="Times New Roman"/>
      <w:szCs w:val="24"/>
      <w:lang w:eastAsia="hr-HR"/>
    </w:rPr>
  </w:style>
  <w:style w:styleId="Tijeloteksta" w:type="paragraph">
    <w:name w:val="Body Text"/>
    <w:basedOn w:val="Normal"/>
    <w:link w:val="TijelotekstaChar"/>
    <w:uiPriority w:val="99"/>
    <w:unhideWhenUsed/>
    <w:rsid w:val="001A27E3"/>
    <w:pPr>
      <w:jc w:val="both"/>
    </w:pPr>
    <w:rPr>
      <w:rFonts w:ascii="Times New Roman" w:hAnsi="Times New Roman"/>
      <w:szCs w:val="24"/>
      <w:lang w:val="hr-HR"/>
    </w:rPr>
  </w:style>
  <w:style w:customStyle="1" w:styleId="TijelotekstaChar" w:type="character">
    <w:name w:val="Tijelo teksta Char"/>
    <w:basedOn w:val="Zadanifontodlomka"/>
    <w:link w:val="Tijeloteksta"/>
    <w:uiPriority w:val="99"/>
    <w:rsid w:val="001A27E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5685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56859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56859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56859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56859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24073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6679456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645093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travnja 2019.</izvorni_sadrzaj>
    <derivirana_varijabla naziv="DomainObject.DatumDonosenjaOdluke_1">17.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47</izvorni_sadrzaj>
    <derivirana_varijabla naziv="DomainObject.Predmet.Broj_1">47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siječnja 2019.</izvorni_sadrzaj>
    <derivirana_varijabla naziv="DomainObject.Predmet.DatumOsnivanja_1">11. siječnja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St-47/2019</izvorni_sadrzaj>
    <derivirana_varijabla naziv="DomainObject.Predmet.OznakaBroj_1">St-47/2019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MGP-ZUBIĆ d.o.o.</izvorni_sadrzaj>
    <derivirana_varijabla naziv="DomainObject.Predmet.ProtustrankaFormated_1">  MGP-ZUBIĆ d.o.o.</derivirana_varijabla>
  </DomainObject.Predmet.ProtustrankaFormated>
  <DomainObject.Predmet.ProtustrankaFormatedOIB>
    <izvorni_sadrzaj>  MGP-ZUBIĆ d.o.o., OIB 67615490968</izvorni_sadrzaj>
    <derivirana_varijabla naziv="DomainObject.Predmet.ProtustrankaFormatedOIB_1">  MGP-ZUBIĆ d.o.o., OIB 67615490968</derivirana_varijabla>
  </DomainObject.Predmet.ProtustrankaFormatedOIB>
  <DomainObject.Predmet.ProtustrankaFormatedWithAdress>
    <izvorni_sadrzaj> MGP-ZUBIĆ d.o.o., Ladina 13, 10342 Zagreb</izvorni_sadrzaj>
    <derivirana_varijabla naziv="DomainObject.Predmet.ProtustrankaFormatedWithAdress_1"> MGP-ZUBIĆ d.o.o., Ladina 13, 10342 Zagreb</derivirana_varijabla>
  </DomainObject.Predmet.ProtustrankaFormatedWithAdress>
  <DomainObject.Predmet.ProtustrankaFormatedWithAdressOIB>
    <izvorni_sadrzaj> MGP-ZUBIĆ d.o.o., OIB 67615490968, Ladina 13, 10342 Zagreb</izvorni_sadrzaj>
    <derivirana_varijabla naziv="DomainObject.Predmet.ProtustrankaFormatedWithAdressOIB_1"> MGP-ZUBIĆ d.o.o., OIB 67615490968, Ladina 13, 10342 Zagreb</derivirana_varijabla>
  </DomainObject.Predmet.ProtustrankaFormatedWithAdressOIB>
  <DomainObject.Predmet.ProtustrankaWithAdress>
    <izvorni_sadrzaj>MGP-ZUBIĆ d.o.o. Ladina 13, 10342 Zagreb</izvorni_sadrzaj>
    <derivirana_varijabla naziv="DomainObject.Predmet.ProtustrankaWithAdress_1">MGP-ZUBIĆ d.o.o. Ladina 13, 10342 Zagreb</derivirana_varijabla>
  </DomainObject.Predmet.ProtustrankaWithAdress>
  <DomainObject.Predmet.ProtustrankaWithAdressOIB>
    <izvorni_sadrzaj>MGP-ZUBIĆ d.o.o., OIB 67615490968, Ladina 13, 10342 Zagreb</izvorni_sadrzaj>
    <derivirana_varijabla naziv="DomainObject.Predmet.ProtustrankaWithAdressOIB_1">MGP-ZUBIĆ d.o.o., OIB 67615490968, Ladina 13, 10342 Zagreb</derivirana_varijabla>
  </DomainObject.Predmet.ProtustrankaWithAdressOIB>
  <DomainObject.Predmet.ProtustrankaNazivFormated>
    <izvorni_sadrzaj>MGP-ZUBIĆ d.o.o.</izvorni_sadrzaj>
    <derivirana_varijabla naziv="DomainObject.Predmet.ProtustrankaNazivFormated_1">MGP-ZUBIĆ d.o.o.</derivirana_varijabla>
  </DomainObject.Predmet.ProtustrankaNazivFormated>
  <DomainObject.Predmet.ProtustrankaNazivFormatedOIB>
    <izvorni_sadrzaj>MGP-ZUBIĆ d.o.o., OIB 67615490968</izvorni_sadrzaj>
    <derivirana_varijabla naziv="DomainObject.Predmet.ProtustrankaNazivFormatedOIB_1">MGP-ZUBIĆ d.o.o., OIB 67615490968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MGP-ZUBIĆ d.o.o.</item>
    </izvorni_sadrzaj>
    <derivirana_varijabla naziv="DomainObject.Predmet.ProtuStrankaListFormated_1">
      <item>MGP-ZUBIĆ d.o.o.</item>
    </derivirana_varijabla>
  </DomainObject.Predmet.ProtuStrankaListFormated>
  <DomainObject.Predmet.ProtuStrankaListFormatedOIB>
    <izvorni_sadrzaj>
      <item>MGP-ZUBIĆ d.o.o., OIB 67615490968</item>
    </izvorni_sadrzaj>
    <derivirana_varijabla naziv="DomainObject.Predmet.ProtuStrankaListFormatedOIB_1">
      <item>MGP-ZUBIĆ d.o.o., OIB 67615490968</item>
    </derivirana_varijabla>
  </DomainObject.Predmet.ProtuStrankaListFormatedOIB>
  <DomainObject.Predmet.ProtuStrankaListFormatedWithAdress>
    <izvorni_sadrzaj>
      <item>MGP-ZUBIĆ d.o.o., Ladina 13, 10342 Zagreb</item>
    </izvorni_sadrzaj>
    <derivirana_varijabla naziv="DomainObject.Predmet.ProtuStrankaListFormatedWithAdress_1">
      <item>MGP-ZUBIĆ d.o.o., Ladina 13, 10342 Zagreb</item>
    </derivirana_varijabla>
  </DomainObject.Predmet.ProtuStrankaListFormatedWithAdress>
  <DomainObject.Predmet.ProtuStrankaListFormatedWithAdressOIB>
    <izvorni_sadrzaj>
      <item>MGP-ZUBIĆ d.o.o., OIB 67615490968, Ladina 13, 10342 Zagreb</item>
    </izvorni_sadrzaj>
    <derivirana_varijabla naziv="DomainObject.Predmet.ProtuStrankaListFormatedWithAdressOIB_1">
      <item>MGP-ZUBIĆ d.o.o., OIB 67615490968, Ladina 13, 10342 Zagreb</item>
    </derivirana_varijabla>
  </DomainObject.Predmet.ProtuStrankaListFormatedWithAdressOIB>
  <DomainObject.Predmet.ProtuStrankaListNazivFormated>
    <izvorni_sadrzaj>
      <item>MGP-ZUBIĆ d.o.o.</item>
    </izvorni_sadrzaj>
    <derivirana_varijabla naziv="DomainObject.Predmet.ProtuStrankaListNazivFormated_1">
      <item>MGP-ZUBIĆ d.o.o.</item>
    </derivirana_varijabla>
  </DomainObject.Predmet.ProtuStrankaListNazivFormated>
  <DomainObject.Predmet.ProtuStrankaListNazivFormatedOIB>
    <izvorni_sadrzaj>
      <item>MGP-ZUBIĆ d.o.o., OIB 67615490968</item>
    </izvorni_sadrzaj>
    <derivirana_varijabla naziv="DomainObject.Predmet.ProtuStrankaListNazivFormatedOIB_1">
      <item>MGP-ZUBIĆ d.o.o., OIB 67615490968</item>
    </derivirana_varijabla>
  </DomainObject.Predmet.ProtuStrankaListNazivFormatedOIB>
  <DomainObject.Predmet.OstaliListFormated>
    <izvorni_sadrzaj>
      <item>Stjepan Hrastovec</item>
    </izvorni_sadrzaj>
    <derivirana_varijabla naziv="DomainObject.Predmet.OstaliListFormated_1">
      <item>Stjepan Hrastovec</item>
    </derivirana_varijabla>
  </DomainObject.Predmet.OstaliListFormated>
  <DomainObject.Predmet.OstaliListFormatedOIB>
    <izvorni_sadrzaj>
      <item>Stjepan Hrastovec, OIB 16955892962</item>
    </izvorni_sadrzaj>
    <derivirana_varijabla naziv="DomainObject.Predmet.OstaliListFormatedOIB_1">
      <item>Stjepan Hrastovec, OIB 16955892962</item>
    </derivirana_varijabla>
  </DomainObject.Predmet.OstaliListFormatedOIB>
  <DomainObject.Predmet.OstaliListFormatedWithAdress>
    <izvorni_sadrzaj>
      <item>Stjepan Hrastovec, Ladina 13, 10342 Ladina</item>
    </izvorni_sadrzaj>
    <derivirana_varijabla naziv="DomainObject.Predmet.OstaliListFormatedWithAdress_1">
      <item>Stjepan Hrastovec, Ladina 13, 10342 Ladina</item>
    </derivirana_varijabla>
  </DomainObject.Predmet.OstaliListFormatedWithAdress>
  <DomainObject.Predmet.OstaliListFormatedWithAdressOIB>
    <izvorni_sadrzaj>
      <item>Stjepan Hrastovec, OIB 16955892962, Ladina 13, 10342 Ladina</item>
    </izvorni_sadrzaj>
    <derivirana_varijabla naziv="DomainObject.Predmet.OstaliListFormatedWithAdressOIB_1">
      <item>Stjepan Hrastovec, OIB 16955892962, Ladina 13, 10342 Ladina</item>
    </derivirana_varijabla>
  </DomainObject.Predmet.OstaliListFormatedWithAdressOIB>
  <DomainObject.Predmet.OstaliListNazivFormated>
    <izvorni_sadrzaj>
      <item>Stjepan Hrastovec</item>
    </izvorni_sadrzaj>
    <derivirana_varijabla naziv="DomainObject.Predmet.OstaliListNazivFormated_1">
      <item>Stjepan Hrastovec</item>
    </derivirana_varijabla>
  </DomainObject.Predmet.OstaliListNazivFormated>
  <DomainObject.Predmet.OstaliListNazivFormatedOIB>
    <izvorni_sadrzaj>
      <item>Stjepan Hrastovec, OIB 16955892962</item>
    </izvorni_sadrzaj>
    <derivirana_varijabla naziv="DomainObject.Predmet.OstaliListNazivFormatedOIB_1">
      <item>Stjepan Hrastovec, OIB 16955892962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travnja 2019.</izvorni_sadrzaj>
    <derivirana_varijabla naziv="DomainObject.Datum_1">17. travnja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MGP-ZUBIĆ d.o.o.</izvorni_sadrzaj>
    <derivirana_varijabla naziv="DomainObject.Predmet.ProtustrankaIDrugi_1">MGP-ZUBIĆ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MGP-ZUBIĆ d.o.o., OIB 67615490968, Ladina 13, 10342 Zagreb</izvorni_sadrzaj>
    <derivirana_varijabla naziv="DomainObject.Predmet.ProtustrankaIDrugiAdressOIB_1">MGP-ZUBIĆ d.o.o., OIB 67615490968, Ladina 13, 10342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MGP-ZUBIĆ d.o.o.</item>
      <item>Stjepan Hrastovec</item>
    </izvorni_sadrzaj>
    <derivirana_varijabla naziv="DomainObject.Predmet.SudioniciListNaziv_1">
      <item>FINA Regionalni centar Zagreb</item>
      <item>MGP-ZUBIĆ d.o.o.</item>
      <item>Stjepan Hrastovec</item>
    </derivirana_varijabla>
  </DomainObject.Predmet.SudioniciListNaziv>
  <DomainObject.Predmet.SudioniciListAdressOIB>
    <izvorni_sadrzaj>
      <item>FINA Regionalni centar Zagreb, OIB 85821130368, Trg svibanjskih žrtava 1995. 1,10000 Zagreb</item>
      <item>MGP-ZUBIĆ d.o.o., OIB 67615490968, Ladina 13,10342 Zagreb</item>
      <item>Stjepan Hrastovec, OIB 16955892962, Ladina 13,10342 Ladina</item>
    </izvorni_sadrzaj>
    <derivirana_varijabla naziv="DomainObject.Predmet.SudioniciListAdressOIB_1">
      <item>FINA Regionalni centar Zagreb, OIB 85821130368, Trg svibanjskih žrtava 1995. 1,10000 Zagreb</item>
      <item>MGP-ZUBIĆ d.o.o., OIB 67615490968, Ladina 13,10342 Zagreb</item>
      <item>Stjepan Hrastovec, OIB 16955892962, Ladina 13,10342 Ladina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67615490968</item>
      <item>, OIB 16955892962</item>
    </izvorni_sadrzaj>
    <derivirana_varijabla naziv="DomainObject.Predmet.SudioniciListNazivOIB_1">
      <item>, OIB 85821130368</item>
      <item>, OIB 67615490968</item>
      <item>, OIB 16955892962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19. ožujka 2019.</izvorni_sadrzaj>
    <derivirana_varijabla naziv="DomainObject.Predmet.DatumZadnjeOdrzaneSudskeRadnje_1">19. ožujka 2019.</derivirana_varijabla>
  </DomainObject.Predmet.DatumZadnjeOdrzaneSudskeRadnje>
  <DomainObject.PredzadnjaOdlukaIzPredmeta.DatumDonosenjaOdluke>
    <izvorni_sadrzaj>20. ožujka 2019.</izvorni_sadrzaj>
    <derivirana_varijabla naziv="DomainObject.PredzadnjaOdlukaIzPredmeta.DatumDonosenjaOdluke_1">20. ožujka 2019.</derivirana_varijabla>
  </DomainObject.PredzadnjaOdlukaIzPredmeta.DatumDonosenjaOdluke>
  <DomainObject.PredzadnjaOdlukaIzPredmeta.Oznaka>
    <izvorni_sadrzaj>St-47/2019-8</izvorni_sadrzaj>
    <derivirana_varijabla naziv="DomainObject.PredzadnjaOdlukaIzPredmeta.Oznaka_1">St-47/2019-8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149</properties:Words>
  <properties:Characters>739</properties:Characters>
  <properties:Lines>36</properties:Lines>
  <properties:Paragraphs>15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924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2019-04-17T09:50:00Z</dcterms:created>
  <dc:creator>Karmela Dolenc</dc:creator>
  <cp:lastModifiedBy>Vinka Mihalinčić</cp:lastModifiedBy>
  <cp:lastPrinted>2019-04-17T09:52:00Z</cp:lastPrinted>
  <dcterms:modified xmlns:xsi="http://www.w3.org/2001/XMLSchema-instance" xsi:type="dcterms:W3CDTF">2019-04-17T09:52:00Z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(St-47-19- zaključak FINI za povrat zaplijenjenih sredstava.docx)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