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ContentType="application/vnd.openxmlformats-officedocument.customXmlProperties+xml" PartName="/customXml/itemProps1.xml"/>
  <Override ContentType="application/vnd.openxmlformats-officedocument.customXmlProperties+xml" PartName="/customXml/itemProps2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yes"?><Relationships xmlns="http://schemas.openxmlformats.org/package/2006/relationships"><Relationship Target="docProps/core.xml" Type="http://schemas.openxmlformats.org/package/2006/relationships/metadata/core-properties" Id="rId3"/><Relationship Target="docProps/thumbnail.emf" Type="http://schemas.openxmlformats.org/package/2006/relationships/metadata/thumbnail" Id="rId2"/><Relationship Target="word/document.xml" Type="http://schemas.openxmlformats.org/officeDocument/2006/relationships/officeDocument" Id="rId1"/><Relationship Target="docProps/custom.xml" Type="http://schemas.openxmlformats.org/officeDocument/2006/relationships/custom-properties" Id="rId5"/><Relationship Target="docProps/app.xml" Type="http://schemas.openxmlformats.org/officeDocument/2006/relationships/extended-properties" Id="rId4"/></Relationships>
</file>

<file path=word/document.xml><?xml version="1.0" encoding="utf-8"?>
<w:document xmlns:w="http://schemas.openxmlformats.org/wordprocessingml/2006/main" xmlns:m="http://schemas.openxmlformats.org/officeDocument/2006/math" xmlns:w15="http://schemas.microsoft.com/office/word/2012/wordml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w14 w15">
  <w:body>
    <w:p w:rsidRPr="00133428" w:rsidR="00F67A82" w:rsidP="00F67A82" w:rsidRDefault="00F67A82" w14:paraId="3EC3C7A9" w14:textId="77777777">
      <w:pPr>
        <w15:collapsed w:val="false"/>
        <w:rPr>
          <w:rFonts w:ascii="Arial" w:hAnsi="Arial" w:cs="Arial"/>
        </w:rPr>
      </w:pPr>
      <w:bookmarkStart w:name="_GoBack" w:id="0"/>
      <w:bookmarkEnd w:id="0"/>
      <w:r w:rsidRPr="00133428">
        <w:rPr>
          <w:rFonts w:ascii="Arial" w:hAnsi="Arial" w:cs="Arial"/>
          <w:bCs/>
          <w:spacing w:val="22"/>
        </w:rPr>
        <w:t>REPUBLIKA HRVATSKA</w:t>
      </w:r>
      <w:r w:rsidRPr="00133428">
        <w:rPr>
          <w:rFonts w:ascii="Arial" w:hAnsi="Arial" w:cs="Arial"/>
          <w:spacing w:val="22"/>
        </w:rPr>
        <w:t xml:space="preserve"> </w:t>
      </w:r>
      <w:r w:rsidRPr="00133428">
        <w:rPr>
          <w:rFonts w:ascii="Arial" w:hAnsi="Arial" w:cs="Arial"/>
        </w:rPr>
        <w:tab/>
        <w:t xml:space="preserve">                           </w:t>
      </w:r>
      <w:r w:rsidRPr="00133428" w:rsidR="00611C4A">
        <w:rPr>
          <w:rFonts w:ascii="Arial" w:hAnsi="Arial" w:cs="Arial"/>
        </w:rPr>
        <w:t xml:space="preserve">          </w:t>
      </w:r>
      <w:r w:rsidRPr="00133428">
        <w:rPr>
          <w:rFonts w:ascii="Arial" w:hAnsi="Arial" w:cs="Arial"/>
        </w:rPr>
        <w:tab/>
      </w:r>
    </w:p>
    <w:p w:rsidRPr="00133428" w:rsidR="00F67A82" w:rsidP="00387A1C" w:rsidRDefault="00F67A82" w14:paraId="77CF7B87" w14:textId="157FD731">
      <w:pPr>
        <w:rPr>
          <w:rFonts w:ascii="Arial" w:hAnsi="Arial" w:cs="Arial"/>
        </w:rPr>
      </w:pPr>
      <w:r w:rsidRPr="00133428">
        <w:rPr>
          <w:rFonts w:ascii="Arial" w:hAnsi="Arial" w:cs="Arial"/>
          <w:bCs/>
        </w:rPr>
        <w:t>TRGOVAČKI SUD U SPLITU</w:t>
      </w:r>
      <w:r w:rsidRPr="00133428">
        <w:rPr>
          <w:rFonts w:ascii="Arial" w:hAnsi="Arial" w:cs="Arial"/>
          <w:bCs/>
        </w:rPr>
        <w:tab/>
      </w:r>
      <w:r w:rsidRPr="00133428" w:rsidR="001803C7">
        <w:rPr>
          <w:rFonts w:ascii="Arial" w:hAnsi="Arial" w:cs="Arial"/>
        </w:rPr>
        <w:tab/>
      </w:r>
      <w:r w:rsidRPr="00133428" w:rsidR="001803C7">
        <w:rPr>
          <w:rFonts w:ascii="Arial" w:hAnsi="Arial" w:cs="Arial"/>
        </w:rPr>
        <w:tab/>
        <w:t xml:space="preserve"> </w:t>
      </w:r>
      <w:r w:rsidRPr="00133428" w:rsidR="00543BBC">
        <w:rPr>
          <w:rFonts w:ascii="Arial" w:hAnsi="Arial" w:cs="Arial"/>
        </w:rPr>
        <w:t xml:space="preserve">   </w:t>
      </w:r>
      <w:r w:rsidR="004C4369">
        <w:rPr>
          <w:rFonts w:ascii="Arial" w:hAnsi="Arial" w:cs="Arial"/>
        </w:rPr>
        <w:t xml:space="preserve">    </w:t>
      </w:r>
      <w:r w:rsidR="007A1920">
        <w:rPr>
          <w:rFonts w:ascii="Arial" w:hAnsi="Arial" w:cs="Arial"/>
        </w:rPr>
        <w:t xml:space="preserve"> </w:t>
      </w:r>
      <w:r w:rsidR="00C0272A">
        <w:rPr>
          <w:rFonts w:ascii="Arial" w:hAnsi="Arial" w:cs="Arial"/>
        </w:rPr>
        <w:t xml:space="preserve"> </w:t>
      </w:r>
      <w:r w:rsidR="00747FC4">
        <w:rPr>
          <w:rFonts w:ascii="Arial" w:hAnsi="Arial" w:cs="Arial"/>
        </w:rPr>
        <w:t xml:space="preserve"> </w:t>
      </w:r>
      <w:r w:rsidR="003C32DB">
        <w:rPr>
          <w:rFonts w:ascii="Arial" w:hAnsi="Arial" w:cs="Arial"/>
        </w:rPr>
        <w:t xml:space="preserve">  </w:t>
      </w:r>
      <w:r w:rsidR="00B843C9">
        <w:rPr>
          <w:rFonts w:ascii="Arial" w:hAnsi="Arial" w:cs="Arial"/>
        </w:rPr>
        <w:t xml:space="preserve">  </w:t>
      </w:r>
      <w:r w:rsidR="00C0272A">
        <w:rPr>
          <w:rFonts w:ascii="Arial" w:hAnsi="Arial" w:cs="Arial"/>
        </w:rPr>
        <w:t>Poslovni broj:</w:t>
      </w:r>
      <w:r w:rsidRPr="00133428" w:rsidR="00C42D92">
        <w:rPr>
          <w:rFonts w:ascii="Arial" w:hAnsi="Arial" w:cs="Arial"/>
        </w:rPr>
        <w:t xml:space="preserve"> </w:t>
      </w:r>
      <w:r w:rsidR="00935AA8">
        <w:rPr>
          <w:rFonts w:ascii="Arial" w:hAnsi="Arial" w:cs="Arial"/>
        </w:rPr>
        <w:t>P</w:t>
      </w:r>
      <w:r w:rsidR="000B1EDB">
        <w:rPr>
          <w:rFonts w:ascii="Arial" w:hAnsi="Arial" w:cs="Arial"/>
        </w:rPr>
        <w:t>ovrv-</w:t>
      </w:r>
      <w:r w:rsidR="00B843C9">
        <w:rPr>
          <w:rFonts w:ascii="Arial" w:hAnsi="Arial" w:cs="Arial"/>
        </w:rPr>
        <w:t>48</w:t>
      </w:r>
      <w:r w:rsidR="007026AF">
        <w:rPr>
          <w:rFonts w:ascii="Arial" w:hAnsi="Arial" w:cs="Arial"/>
        </w:rPr>
        <w:t>/202</w:t>
      </w:r>
      <w:r w:rsidR="00B843C9">
        <w:rPr>
          <w:rFonts w:ascii="Arial" w:hAnsi="Arial" w:cs="Arial"/>
        </w:rPr>
        <w:t>6</w:t>
      </w:r>
      <w:r w:rsidRPr="00133428">
        <w:rPr>
          <w:rFonts w:ascii="Arial" w:hAnsi="Arial" w:cs="Arial"/>
        </w:rPr>
        <w:tab/>
      </w:r>
      <w:r w:rsidRPr="00133428">
        <w:rPr>
          <w:rFonts w:ascii="Arial" w:hAnsi="Arial" w:cs="Arial"/>
        </w:rPr>
        <w:tab/>
      </w:r>
      <w:r w:rsidRPr="00133428">
        <w:rPr>
          <w:rFonts w:ascii="Arial" w:hAnsi="Arial" w:cs="Arial"/>
        </w:rPr>
        <w:tab/>
      </w:r>
    </w:p>
    <w:p w:rsidRPr="00133428" w:rsidR="00F67A82" w:rsidP="00B36E90" w:rsidRDefault="00F67A82" w14:paraId="6DC2E1C7" w14:textId="77777777">
      <w:pPr>
        <w:jc w:val="center"/>
        <w:rPr>
          <w:rFonts w:ascii="Arial" w:hAnsi="Arial" w:cs="Arial"/>
          <w:bCs/>
          <w:w w:val="200"/>
        </w:rPr>
      </w:pPr>
      <w:r w:rsidRPr="00133428">
        <w:rPr>
          <w:rFonts w:ascii="Arial" w:hAnsi="Arial" w:cs="Arial"/>
          <w:bCs/>
          <w:w w:val="200"/>
        </w:rPr>
        <w:t>Z A P I S N I K</w:t>
      </w:r>
    </w:p>
    <w:p w:rsidRPr="00602C9D" w:rsidR="000256D5" w:rsidP="00B36E90" w:rsidRDefault="000256D5" w14:paraId="685C7352" w14:textId="77777777">
      <w:pPr>
        <w:jc w:val="center"/>
        <w:rPr>
          <w:rFonts w:ascii="Arial" w:hAnsi="Arial" w:cs="Arial"/>
          <w:bCs/>
          <w:w w:val="200"/>
          <w:sz w:val="20"/>
          <w:szCs w:val="20"/>
        </w:rPr>
      </w:pPr>
    </w:p>
    <w:p w:rsidRPr="00133428" w:rsidR="00F67A82" w:rsidP="00B36E90" w:rsidRDefault="00F50E39" w14:paraId="3DC0FD83" w14:textId="01C1BF13">
      <w:pPr>
        <w:jc w:val="center"/>
        <w:rPr>
          <w:rFonts w:ascii="Arial" w:hAnsi="Arial" w:cs="Arial"/>
        </w:rPr>
      </w:pPr>
      <w:r>
        <w:rPr>
          <w:rFonts w:ascii="Arial" w:hAnsi="Arial" w:cs="Arial"/>
        </w:rPr>
        <w:t xml:space="preserve">s ročišta </w:t>
      </w:r>
      <w:r w:rsidR="0052718A">
        <w:rPr>
          <w:rFonts w:ascii="Arial" w:hAnsi="Arial" w:cs="Arial"/>
        </w:rPr>
        <w:t xml:space="preserve">od </w:t>
      </w:r>
      <w:r w:rsidR="00B843C9">
        <w:rPr>
          <w:rFonts w:ascii="Arial" w:hAnsi="Arial" w:cs="Arial"/>
        </w:rPr>
        <w:t>11</w:t>
      </w:r>
      <w:r w:rsidR="004D431D">
        <w:rPr>
          <w:rFonts w:ascii="Arial" w:hAnsi="Arial" w:cs="Arial"/>
        </w:rPr>
        <w:t xml:space="preserve">. </w:t>
      </w:r>
      <w:r w:rsidR="00B843C9">
        <w:rPr>
          <w:rFonts w:ascii="Arial" w:hAnsi="Arial" w:cs="Arial"/>
        </w:rPr>
        <w:t>rujna</w:t>
      </w:r>
      <w:r w:rsidR="00883209">
        <w:rPr>
          <w:rFonts w:ascii="Arial" w:hAnsi="Arial" w:cs="Arial"/>
        </w:rPr>
        <w:t xml:space="preserve"> 2026</w:t>
      </w:r>
      <w:r w:rsidR="003C32DB">
        <w:rPr>
          <w:rFonts w:ascii="Arial" w:hAnsi="Arial" w:cs="Arial"/>
        </w:rPr>
        <w:t>.</w:t>
      </w:r>
    </w:p>
    <w:p w:rsidRPr="00133428" w:rsidR="001803C7" w:rsidP="00B36E90" w:rsidRDefault="001803C7" w14:paraId="2FCA5392" w14:textId="77777777">
      <w:pPr>
        <w:jc w:val="center"/>
        <w:rPr>
          <w:rFonts w:ascii="Arial" w:hAnsi="Arial" w:cs="Arial"/>
          <w:sz w:val="28"/>
          <w:szCs w:val="28"/>
        </w:rPr>
      </w:pPr>
    </w:p>
    <w:p w:rsidRPr="00133428" w:rsidR="00383A19" w:rsidP="00B36E90" w:rsidRDefault="00F67A82" w14:paraId="7FF4DEBA" w14:textId="77777777">
      <w:pPr>
        <w:ind w:left="708"/>
        <w:rPr>
          <w:rFonts w:ascii="Arial" w:hAnsi="Arial" w:cs="Arial"/>
        </w:rPr>
      </w:pPr>
      <w:r w:rsidRPr="00133428">
        <w:rPr>
          <w:rFonts w:ascii="Arial" w:hAnsi="Arial" w:cs="Arial"/>
          <w:bCs/>
        </w:rPr>
        <w:t xml:space="preserve">      Prisutni od suda:</w:t>
      </w:r>
      <w:r w:rsidRPr="00133428">
        <w:rPr>
          <w:rFonts w:ascii="Arial" w:hAnsi="Arial" w:cs="Arial"/>
          <w:bCs/>
        </w:rPr>
        <w:tab/>
      </w:r>
      <w:r w:rsidR="004E07B3">
        <w:rPr>
          <w:rFonts w:ascii="Arial" w:hAnsi="Arial" w:cs="Arial"/>
        </w:rPr>
        <w:tab/>
        <w:t xml:space="preserve">           </w:t>
      </w:r>
      <w:r w:rsidRPr="00133428">
        <w:rPr>
          <w:rFonts w:ascii="Arial" w:hAnsi="Arial" w:cs="Arial"/>
          <w:bCs/>
        </w:rPr>
        <w:t>Pravna stvar:</w:t>
      </w:r>
      <w:r w:rsidRPr="00133428">
        <w:rPr>
          <w:rFonts w:ascii="Arial" w:hAnsi="Arial" w:cs="Arial"/>
        </w:rPr>
        <w:t xml:space="preserve">   </w:t>
      </w:r>
    </w:p>
    <w:p w:rsidRPr="00E42647" w:rsidR="00F67A82" w:rsidP="00264384" w:rsidRDefault="00F67A82" w14:paraId="70118BD7" w14:textId="77777777">
      <w:pPr>
        <w:rPr>
          <w:rFonts w:ascii="Arial" w:hAnsi="Arial" w:cs="Arial"/>
          <w:sz w:val="16"/>
          <w:szCs w:val="16"/>
        </w:rPr>
      </w:pPr>
    </w:p>
    <w:tbl>
      <w:tblPr>
        <w:tblW w:w="0" w:type="auto"/>
        <w:tblLook w:firstRow="1" w:lastRow="0" w:firstColumn="1" w:lastColumn="0" w:noHBand="0" w:noVBand="1" w:val="04A0"/>
      </w:tblPr>
      <w:tblGrid>
        <w:gridCol w:w="3866"/>
        <w:gridCol w:w="1124"/>
        <w:gridCol w:w="4298"/>
      </w:tblGrid>
      <w:tr w:rsidRPr="00133428" w:rsidR="00F67A82" w:rsidTr="009D4FCE" w14:paraId="5E629DFF" w14:textId="77777777">
        <w:trPr>
          <w:trHeight w:val="397"/>
        </w:trPr>
        <w:tc>
          <w:tcPr>
            <w:tcW w:w="3866" w:type="dxa"/>
            <w:tcBorders>
              <w:top w:val="nil"/>
              <w:left w:val="nil"/>
              <w:bottom w:val="dotted" w:color="auto" w:sz="4" w:space="0"/>
              <w:right w:val="nil"/>
            </w:tcBorders>
            <w:vAlign w:val="bottom"/>
            <w:hideMark/>
          </w:tcPr>
          <w:p w:rsidRPr="00133428" w:rsidR="00F67A82" w:rsidRDefault="00492C80" w14:paraId="6C2EA420" w14:textId="77777777">
            <w:pPr>
              <w:jc w:val="center"/>
              <w:rPr>
                <w:rFonts w:ascii="Arial" w:hAnsi="Arial" w:cs="Arial"/>
              </w:rPr>
            </w:pPr>
            <w:r w:rsidRPr="00133428">
              <w:rPr>
                <w:rFonts w:ascii="Arial" w:hAnsi="Arial" w:cs="Arial"/>
              </w:rPr>
              <w:t>Paško Bačić</w:t>
            </w:r>
          </w:p>
        </w:tc>
        <w:tc>
          <w:tcPr>
            <w:tcW w:w="1124" w:type="dxa"/>
            <w:vAlign w:val="bottom"/>
            <w:hideMark/>
          </w:tcPr>
          <w:p w:rsidRPr="00133428" w:rsidR="00F67A82" w:rsidP="009D4FCE" w:rsidRDefault="00F67A82" w14:paraId="545B448D" w14:textId="77777777">
            <w:pPr>
              <w:rPr>
                <w:rFonts w:ascii="Arial" w:hAnsi="Arial" w:cs="Arial"/>
              </w:rPr>
            </w:pPr>
            <w:r w:rsidRPr="00133428">
              <w:rPr>
                <w:rFonts w:ascii="Arial" w:hAnsi="Arial" w:cs="Arial"/>
              </w:rPr>
              <w:t>Tužitelj:</w:t>
            </w:r>
          </w:p>
        </w:tc>
        <w:tc>
          <w:tcPr>
            <w:tcW w:w="4298" w:type="dxa"/>
            <w:tcBorders>
              <w:top w:val="nil"/>
              <w:left w:val="nil"/>
              <w:bottom w:val="dotted" w:color="auto" w:sz="4" w:space="0"/>
              <w:right w:val="nil"/>
            </w:tcBorders>
            <w:vAlign w:val="bottom"/>
            <w:hideMark/>
          </w:tcPr>
          <w:p w:rsidRPr="00133428" w:rsidR="008478F5" w:rsidP="00E42647" w:rsidRDefault="00B843C9" w14:paraId="4C61C8D6" w14:textId="74A17F6B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TEXT-PAPIR d.o.o. Split</w:t>
            </w:r>
          </w:p>
        </w:tc>
      </w:tr>
      <w:tr w:rsidRPr="00133428" w:rsidR="00F67A82" w:rsidTr="005767E9" w14:paraId="26A4AEA2" w14:textId="77777777">
        <w:tc>
          <w:tcPr>
            <w:tcW w:w="3866" w:type="dxa"/>
            <w:tcBorders>
              <w:top w:val="dotted" w:color="auto" w:sz="4" w:space="0"/>
              <w:left w:val="nil"/>
              <w:bottom w:val="nil"/>
              <w:right w:val="nil"/>
            </w:tcBorders>
            <w:vAlign w:val="bottom"/>
            <w:hideMark/>
          </w:tcPr>
          <w:p w:rsidRPr="00133428" w:rsidR="00F67A82" w:rsidP="00112518" w:rsidRDefault="00F67A82" w14:paraId="08541AD4" w14:textId="77777777">
            <w:pPr>
              <w:jc w:val="center"/>
              <w:rPr>
                <w:rFonts w:ascii="Arial" w:hAnsi="Arial" w:cs="Arial"/>
              </w:rPr>
            </w:pPr>
            <w:r w:rsidRPr="00133428">
              <w:rPr>
                <w:rFonts w:ascii="Arial" w:hAnsi="Arial" w:cs="Arial"/>
              </w:rPr>
              <w:t>(</w:t>
            </w:r>
            <w:r w:rsidRPr="00133428" w:rsidR="00112518">
              <w:rPr>
                <w:rFonts w:ascii="Arial" w:hAnsi="Arial" w:cs="Arial"/>
              </w:rPr>
              <w:t>sudac)</w:t>
            </w:r>
          </w:p>
        </w:tc>
        <w:tc>
          <w:tcPr>
            <w:tcW w:w="1124" w:type="dxa"/>
            <w:vAlign w:val="bottom"/>
          </w:tcPr>
          <w:p w:rsidRPr="00133428" w:rsidR="00F67A82" w:rsidRDefault="00F67A82" w14:paraId="1D95ECAB" w14:textId="77777777">
            <w:pPr>
              <w:rPr>
                <w:rFonts w:ascii="Arial" w:hAnsi="Arial" w:cs="Arial"/>
              </w:rPr>
            </w:pPr>
          </w:p>
        </w:tc>
        <w:tc>
          <w:tcPr>
            <w:tcW w:w="4298" w:type="dxa"/>
            <w:tcBorders>
              <w:top w:val="dotted" w:color="auto" w:sz="4" w:space="0"/>
              <w:left w:val="nil"/>
              <w:bottom w:val="nil"/>
              <w:right w:val="nil"/>
            </w:tcBorders>
            <w:vAlign w:val="bottom"/>
          </w:tcPr>
          <w:p w:rsidRPr="00133428" w:rsidR="00F67A82" w:rsidRDefault="00F67A82" w14:paraId="1BA511B3" w14:textId="77777777">
            <w:pPr>
              <w:rPr>
                <w:rFonts w:ascii="Arial" w:hAnsi="Arial" w:cs="Arial"/>
              </w:rPr>
            </w:pPr>
          </w:p>
        </w:tc>
      </w:tr>
      <w:tr w:rsidRPr="00133428" w:rsidR="00F67A82" w:rsidTr="003C32DB" w14:paraId="0ACD1308" w14:textId="77777777">
        <w:trPr>
          <w:trHeight w:val="397"/>
        </w:trPr>
        <w:tc>
          <w:tcPr>
            <w:tcW w:w="3866" w:type="dxa"/>
            <w:tcBorders>
              <w:top w:val="nil"/>
              <w:left w:val="nil"/>
              <w:bottom w:val="dotted" w:color="auto" w:sz="4" w:space="0"/>
              <w:right w:val="nil"/>
            </w:tcBorders>
            <w:vAlign w:val="bottom"/>
          </w:tcPr>
          <w:p w:rsidRPr="00133428" w:rsidR="00F67A82" w:rsidRDefault="00F67A82" w14:paraId="16CC55F2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124" w:type="dxa"/>
            <w:vAlign w:val="bottom"/>
            <w:hideMark/>
          </w:tcPr>
          <w:p w:rsidRPr="00133428" w:rsidR="00F67A82" w:rsidP="003C32DB" w:rsidRDefault="00F67A82" w14:paraId="3809D744" w14:textId="77777777">
            <w:pPr>
              <w:rPr>
                <w:rFonts w:ascii="Arial" w:hAnsi="Arial" w:cs="Arial"/>
              </w:rPr>
            </w:pPr>
            <w:r w:rsidRPr="00133428">
              <w:rPr>
                <w:rFonts w:ascii="Arial" w:hAnsi="Arial" w:cs="Arial"/>
              </w:rPr>
              <w:t>Tuženik:</w:t>
            </w:r>
          </w:p>
        </w:tc>
        <w:tc>
          <w:tcPr>
            <w:tcW w:w="4298" w:type="dxa"/>
            <w:tcBorders>
              <w:top w:val="nil"/>
              <w:left w:val="nil"/>
              <w:bottom w:val="dotted" w:color="auto" w:sz="4" w:space="0"/>
              <w:right w:val="nil"/>
            </w:tcBorders>
            <w:vAlign w:val="bottom"/>
            <w:hideMark/>
          </w:tcPr>
          <w:p w:rsidRPr="00133428" w:rsidR="008D7B1D" w:rsidP="00E42647" w:rsidRDefault="00B843C9" w14:paraId="6C9427F0" w14:textId="3B7D2F07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DESTINADO j.d.o.o. Kaštel Novi</w:t>
            </w:r>
          </w:p>
        </w:tc>
      </w:tr>
      <w:tr w:rsidRPr="00133428" w:rsidR="00F67A82" w:rsidTr="005767E9" w14:paraId="10F587D8" w14:textId="77777777">
        <w:trPr>
          <w:trHeight w:val="70"/>
        </w:trPr>
        <w:tc>
          <w:tcPr>
            <w:tcW w:w="3866" w:type="dxa"/>
            <w:tcBorders>
              <w:top w:val="dotted" w:color="auto" w:sz="4" w:space="0"/>
              <w:left w:val="nil"/>
              <w:bottom w:val="nil"/>
              <w:right w:val="nil"/>
            </w:tcBorders>
            <w:vAlign w:val="bottom"/>
          </w:tcPr>
          <w:p w:rsidRPr="00133428" w:rsidR="00F67A82" w:rsidRDefault="00F67A82" w14:paraId="785FE2A9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124" w:type="dxa"/>
            <w:vAlign w:val="bottom"/>
          </w:tcPr>
          <w:p w:rsidRPr="00133428" w:rsidR="00F67A82" w:rsidRDefault="00F67A82" w14:paraId="1187558C" w14:textId="77777777">
            <w:pPr>
              <w:rPr>
                <w:rFonts w:ascii="Arial" w:hAnsi="Arial" w:cs="Arial"/>
              </w:rPr>
            </w:pPr>
          </w:p>
        </w:tc>
        <w:tc>
          <w:tcPr>
            <w:tcW w:w="4298" w:type="dxa"/>
            <w:tcBorders>
              <w:top w:val="dotted" w:color="auto" w:sz="4" w:space="0"/>
              <w:left w:val="nil"/>
              <w:bottom w:val="nil"/>
              <w:right w:val="nil"/>
            </w:tcBorders>
            <w:vAlign w:val="bottom"/>
          </w:tcPr>
          <w:p w:rsidRPr="00133428" w:rsidR="00F67A82" w:rsidRDefault="00F67A82" w14:paraId="0FE9A1EC" w14:textId="77777777">
            <w:pPr>
              <w:rPr>
                <w:rFonts w:ascii="Arial" w:hAnsi="Arial" w:cs="Arial"/>
              </w:rPr>
            </w:pPr>
          </w:p>
        </w:tc>
      </w:tr>
      <w:tr w:rsidRPr="00133428" w:rsidR="00492C80" w:rsidTr="005767E9" w14:paraId="035DA080" w14:textId="77777777">
        <w:trPr>
          <w:trHeight w:val="397"/>
        </w:trPr>
        <w:tc>
          <w:tcPr>
            <w:tcW w:w="3866" w:type="dxa"/>
            <w:tcBorders>
              <w:top w:val="nil"/>
              <w:left w:val="nil"/>
              <w:bottom w:val="dotted" w:color="auto" w:sz="4" w:space="0"/>
              <w:right w:val="nil"/>
            </w:tcBorders>
            <w:vAlign w:val="bottom"/>
          </w:tcPr>
          <w:p w:rsidRPr="00133428" w:rsidR="00492C80" w:rsidP="00B04ACA" w:rsidRDefault="003175ED" w14:paraId="36692A48" w14:textId="6612FB15">
            <w:pPr>
              <w:jc w:val="center"/>
              <w:rPr>
                <w:rFonts w:ascii="Arial" w:hAnsi="Arial" w:cs="Arial"/>
              </w:rPr>
            </w:pPr>
            <w:r w:rsidRPr="003175ED">
              <w:rPr>
                <w:rFonts w:ascii="Arial" w:hAnsi="Arial" w:cs="Arial"/>
              </w:rPr>
              <w:t>Silvija Marasović</w:t>
            </w:r>
          </w:p>
        </w:tc>
        <w:tc>
          <w:tcPr>
            <w:tcW w:w="1124" w:type="dxa"/>
            <w:vAlign w:val="bottom"/>
            <w:hideMark/>
          </w:tcPr>
          <w:p w:rsidRPr="00133428" w:rsidR="00492C80" w:rsidRDefault="00492C80" w14:paraId="7B87EA90" w14:textId="77777777">
            <w:pPr>
              <w:rPr>
                <w:rFonts w:ascii="Arial" w:hAnsi="Arial" w:cs="Arial"/>
              </w:rPr>
            </w:pPr>
            <w:r w:rsidRPr="00133428">
              <w:rPr>
                <w:rFonts w:ascii="Arial" w:hAnsi="Arial" w:cs="Arial"/>
              </w:rPr>
              <w:t>Radi:</w:t>
            </w:r>
          </w:p>
        </w:tc>
        <w:tc>
          <w:tcPr>
            <w:tcW w:w="4298" w:type="dxa"/>
            <w:tcBorders>
              <w:top w:val="nil"/>
              <w:left w:val="nil"/>
              <w:bottom w:val="dotted" w:color="auto" w:sz="4" w:space="0"/>
              <w:right w:val="nil"/>
            </w:tcBorders>
            <w:vAlign w:val="bottom"/>
            <w:hideMark/>
          </w:tcPr>
          <w:p w:rsidRPr="00133428" w:rsidR="00492C80" w:rsidP="00935AA8" w:rsidRDefault="001C2B8F" w14:paraId="283E916C" w14:textId="77777777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isplate</w:t>
            </w:r>
          </w:p>
        </w:tc>
      </w:tr>
      <w:tr w:rsidRPr="00133428" w:rsidR="00492C80" w:rsidTr="005767E9" w14:paraId="33054EF1" w14:textId="77777777">
        <w:tc>
          <w:tcPr>
            <w:tcW w:w="3866" w:type="dxa"/>
            <w:tcBorders>
              <w:top w:val="dotted" w:color="auto" w:sz="4" w:space="0"/>
              <w:left w:val="nil"/>
              <w:right w:val="nil"/>
            </w:tcBorders>
            <w:vAlign w:val="bottom"/>
          </w:tcPr>
          <w:p w:rsidRPr="00133428" w:rsidR="00492C80" w:rsidP="00B04ACA" w:rsidRDefault="00492C80" w14:paraId="39E2EDD2" w14:textId="77777777">
            <w:pPr>
              <w:jc w:val="center"/>
              <w:rPr>
                <w:rFonts w:ascii="Arial" w:hAnsi="Arial" w:cs="Arial"/>
              </w:rPr>
            </w:pPr>
            <w:r w:rsidRPr="00133428">
              <w:rPr>
                <w:rFonts w:ascii="Arial" w:hAnsi="Arial" w:cs="Arial"/>
              </w:rPr>
              <w:t>(zapisničar)</w:t>
            </w:r>
          </w:p>
        </w:tc>
        <w:tc>
          <w:tcPr>
            <w:tcW w:w="1124" w:type="dxa"/>
            <w:vAlign w:val="bottom"/>
          </w:tcPr>
          <w:p w:rsidRPr="00133428" w:rsidR="00492C80" w:rsidRDefault="00492C80" w14:paraId="51CA6848" w14:textId="77777777">
            <w:pPr>
              <w:rPr>
                <w:rFonts w:ascii="Arial" w:hAnsi="Arial" w:cs="Arial"/>
              </w:rPr>
            </w:pPr>
          </w:p>
        </w:tc>
        <w:tc>
          <w:tcPr>
            <w:tcW w:w="4298" w:type="dxa"/>
            <w:tcBorders>
              <w:top w:val="dotted" w:color="auto" w:sz="4" w:space="0"/>
              <w:left w:val="nil"/>
              <w:right w:val="nil"/>
            </w:tcBorders>
            <w:vAlign w:val="bottom"/>
          </w:tcPr>
          <w:p w:rsidRPr="00133428" w:rsidR="00492C80" w:rsidRDefault="00492C80" w14:paraId="5D0F6793" w14:textId="77777777">
            <w:pPr>
              <w:rPr>
                <w:rFonts w:ascii="Arial" w:hAnsi="Arial" w:cs="Arial"/>
              </w:rPr>
            </w:pPr>
          </w:p>
        </w:tc>
      </w:tr>
      <w:tr w:rsidRPr="005767E9" w:rsidR="005767E9" w:rsidTr="005767E9" w14:paraId="6870139E" w14:textId="77777777">
        <w:trPr>
          <w:trHeight w:val="143"/>
        </w:trPr>
        <w:tc>
          <w:tcPr>
            <w:tcW w:w="9288" w:type="dxa"/>
            <w:gridSpan w:val="3"/>
            <w:vAlign w:val="bottom"/>
          </w:tcPr>
          <w:p w:rsidRPr="00690EE3" w:rsidR="005767E9" w:rsidRDefault="005767E9" w14:paraId="6DB23389" w14:textId="77777777">
            <w:pPr>
              <w:rPr>
                <w:rFonts w:ascii="Arial" w:hAnsi="Arial" w:cs="Arial"/>
                <w:sz w:val="32"/>
                <w:szCs w:val="32"/>
              </w:rPr>
            </w:pPr>
          </w:p>
        </w:tc>
      </w:tr>
    </w:tbl>
    <w:p w:rsidRPr="00133428" w:rsidR="00F67A82" w:rsidP="00B36E90" w:rsidRDefault="00935AA8" w14:paraId="2EAD7030" w14:textId="4C732353">
      <w:pPr>
        <w:jc w:val="center"/>
        <w:rPr>
          <w:rFonts w:ascii="Arial" w:hAnsi="Arial" w:cs="Arial"/>
        </w:rPr>
      </w:pPr>
      <w:r>
        <w:rPr>
          <w:rFonts w:ascii="Arial" w:hAnsi="Arial" w:cs="Arial"/>
        </w:rPr>
        <w:t>P</w:t>
      </w:r>
      <w:r w:rsidR="00883209">
        <w:rPr>
          <w:rFonts w:ascii="Arial" w:hAnsi="Arial" w:cs="Arial"/>
        </w:rPr>
        <w:t>ri</w:t>
      </w:r>
      <w:r w:rsidR="002F6FA7">
        <w:rPr>
          <w:rFonts w:ascii="Arial" w:hAnsi="Arial" w:cs="Arial"/>
        </w:rPr>
        <w:t>p</w:t>
      </w:r>
      <w:r w:rsidR="008D7B1D">
        <w:rPr>
          <w:rFonts w:ascii="Arial" w:hAnsi="Arial" w:cs="Arial"/>
        </w:rPr>
        <w:t xml:space="preserve">remno ročište s </w:t>
      </w:r>
      <w:r w:rsidR="000B1EDB">
        <w:rPr>
          <w:rFonts w:ascii="Arial" w:hAnsi="Arial" w:cs="Arial"/>
        </w:rPr>
        <w:t xml:space="preserve">početkom u </w:t>
      </w:r>
      <w:r w:rsidR="004D431D">
        <w:rPr>
          <w:rFonts w:ascii="Arial" w:hAnsi="Arial" w:cs="Arial"/>
        </w:rPr>
        <w:t>9</w:t>
      </w:r>
      <w:r w:rsidR="000B1EDB">
        <w:rPr>
          <w:rFonts w:ascii="Arial" w:hAnsi="Arial" w:cs="Arial"/>
        </w:rPr>
        <w:t>:</w:t>
      </w:r>
      <w:r w:rsidR="00B843C9">
        <w:rPr>
          <w:rFonts w:ascii="Arial" w:hAnsi="Arial" w:cs="Arial"/>
        </w:rPr>
        <w:t>35</w:t>
      </w:r>
      <w:r w:rsidR="00747FC4">
        <w:rPr>
          <w:rFonts w:ascii="Arial" w:hAnsi="Arial" w:cs="Arial"/>
        </w:rPr>
        <w:t xml:space="preserve"> </w:t>
      </w:r>
      <w:r w:rsidRPr="00133428" w:rsidR="00F67A82">
        <w:rPr>
          <w:rFonts w:ascii="Arial" w:hAnsi="Arial" w:cs="Arial"/>
        </w:rPr>
        <w:t>sati</w:t>
      </w:r>
      <w:r w:rsidRPr="00133428" w:rsidR="00F35521">
        <w:rPr>
          <w:rFonts w:ascii="Arial" w:hAnsi="Arial" w:cs="Arial"/>
        </w:rPr>
        <w:t>.</w:t>
      </w:r>
    </w:p>
    <w:p w:rsidRPr="002631D5" w:rsidR="00611C4A" w:rsidP="00AB7CAA" w:rsidRDefault="00611C4A" w14:paraId="4EB5A878" w14:textId="77777777">
      <w:pPr>
        <w:rPr>
          <w:rFonts w:ascii="Arial" w:hAnsi="Arial" w:cs="Arial"/>
        </w:rPr>
      </w:pPr>
    </w:p>
    <w:p w:rsidRPr="00133428" w:rsidR="000E7A48" w:rsidP="00EE72CF" w:rsidRDefault="00AB7CAA" w14:paraId="2A0CE4ED" w14:textId="77777777">
      <w:pPr>
        <w:jc w:val="both"/>
        <w:rPr>
          <w:rFonts w:ascii="Arial" w:hAnsi="Arial" w:cs="Arial"/>
        </w:rPr>
      </w:pPr>
      <w:r w:rsidRPr="00133428">
        <w:rPr>
          <w:rFonts w:ascii="Arial" w:hAnsi="Arial" w:cs="Arial"/>
        </w:rPr>
        <w:t>Rasprava  je javna.</w:t>
      </w:r>
    </w:p>
    <w:p w:rsidR="00935AA8" w:rsidP="009D4FCE" w:rsidRDefault="00611C4A" w14:paraId="4BB73010" w14:textId="77777777">
      <w:pPr>
        <w:tabs>
          <w:tab w:val="left" w:pos="7713"/>
        </w:tabs>
        <w:jc w:val="both"/>
        <w:rPr>
          <w:rFonts w:ascii="Arial" w:hAnsi="Arial" w:cs="Arial"/>
        </w:rPr>
      </w:pPr>
      <w:r w:rsidRPr="00133428">
        <w:rPr>
          <w:rFonts w:ascii="Arial" w:hAnsi="Arial" w:cs="Arial"/>
        </w:rPr>
        <w:t xml:space="preserve">Utvrđuju se </w:t>
      </w:r>
      <w:r w:rsidRPr="00133428" w:rsidR="002B3A7A">
        <w:rPr>
          <w:rFonts w:ascii="Arial" w:hAnsi="Arial" w:cs="Arial"/>
        </w:rPr>
        <w:t>da su pristupili</w:t>
      </w:r>
      <w:r w:rsidRPr="00133428">
        <w:rPr>
          <w:rFonts w:ascii="Arial" w:hAnsi="Arial" w:cs="Arial"/>
        </w:rPr>
        <w:t>:</w:t>
      </w:r>
      <w:r w:rsidRPr="00133428" w:rsidR="00CC30CE">
        <w:rPr>
          <w:rFonts w:ascii="Arial" w:hAnsi="Arial" w:cs="Arial"/>
        </w:rPr>
        <w:tab/>
      </w:r>
    </w:p>
    <w:p w:rsidR="0088080D" w:rsidP="00675B12" w:rsidRDefault="00F67A82" w14:paraId="4DBBB918" w14:textId="0384089E">
      <w:pPr>
        <w:jc w:val="both"/>
        <w:rPr>
          <w:rFonts w:ascii="Arial" w:hAnsi="Arial" w:cs="Arial"/>
        </w:rPr>
      </w:pPr>
      <w:r w:rsidRPr="00133428">
        <w:rPr>
          <w:rFonts w:ascii="Arial" w:hAnsi="Arial" w:cs="Arial"/>
        </w:rPr>
        <w:t xml:space="preserve">Za </w:t>
      </w:r>
      <w:r w:rsidRPr="00133428" w:rsidR="00935AA8">
        <w:rPr>
          <w:rFonts w:ascii="Arial" w:hAnsi="Arial" w:cs="Arial"/>
        </w:rPr>
        <w:t>tužitelja</w:t>
      </w:r>
      <w:r w:rsidR="00B013C0">
        <w:rPr>
          <w:rFonts w:ascii="Arial" w:hAnsi="Arial" w:cs="Arial"/>
        </w:rPr>
        <w:t xml:space="preserve">: </w:t>
      </w:r>
      <w:r w:rsidR="00177481">
        <w:rPr>
          <w:rFonts w:ascii="Arial" w:hAnsi="Arial" w:cs="Arial"/>
        </w:rPr>
        <w:t xml:space="preserve">zamjenik </w:t>
      </w:r>
      <w:r w:rsidR="001C2B8F">
        <w:rPr>
          <w:rFonts w:ascii="Arial" w:hAnsi="Arial" w:cs="Arial"/>
        </w:rPr>
        <w:t>punomoćni</w:t>
      </w:r>
      <w:r w:rsidR="00E57CFA">
        <w:rPr>
          <w:rFonts w:ascii="Arial" w:hAnsi="Arial" w:cs="Arial"/>
        </w:rPr>
        <w:t>k</w:t>
      </w:r>
      <w:r w:rsidR="00177481">
        <w:rPr>
          <w:rFonts w:ascii="Arial" w:hAnsi="Arial" w:cs="Arial"/>
        </w:rPr>
        <w:t>a</w:t>
      </w:r>
      <w:r w:rsidR="00E57CFA">
        <w:rPr>
          <w:rFonts w:ascii="Arial" w:hAnsi="Arial" w:cs="Arial"/>
        </w:rPr>
        <w:t xml:space="preserve"> </w:t>
      </w:r>
      <w:r w:rsidR="00177481">
        <w:rPr>
          <w:rFonts w:ascii="Arial" w:hAnsi="Arial" w:cs="Arial"/>
        </w:rPr>
        <w:t>Toni Kurtović</w:t>
      </w:r>
      <w:r w:rsidR="009D4FCE">
        <w:rPr>
          <w:rFonts w:ascii="Arial" w:hAnsi="Arial" w:cs="Arial"/>
        </w:rPr>
        <w:t>,</w:t>
      </w:r>
      <w:r w:rsidR="003C32DB">
        <w:rPr>
          <w:rFonts w:ascii="Arial" w:hAnsi="Arial" w:cs="Arial"/>
        </w:rPr>
        <w:t xml:space="preserve"> </w:t>
      </w:r>
      <w:r w:rsidR="001C2B8F">
        <w:rPr>
          <w:rFonts w:ascii="Arial" w:hAnsi="Arial" w:cs="Arial"/>
        </w:rPr>
        <w:t>odvjetni</w:t>
      </w:r>
      <w:r w:rsidR="00E57CFA">
        <w:rPr>
          <w:rFonts w:ascii="Arial" w:hAnsi="Arial" w:cs="Arial"/>
        </w:rPr>
        <w:t>k</w:t>
      </w:r>
      <w:r w:rsidR="00883209">
        <w:rPr>
          <w:rFonts w:ascii="Arial" w:hAnsi="Arial" w:cs="Arial"/>
        </w:rPr>
        <w:t xml:space="preserve"> </w:t>
      </w:r>
      <w:r w:rsidR="008D7B1D">
        <w:rPr>
          <w:rFonts w:ascii="Arial" w:hAnsi="Arial" w:cs="Arial"/>
        </w:rPr>
        <w:t xml:space="preserve">u </w:t>
      </w:r>
      <w:r w:rsidR="00177481">
        <w:rPr>
          <w:rFonts w:ascii="Arial" w:hAnsi="Arial" w:cs="Arial"/>
        </w:rPr>
        <w:t>Splitu</w:t>
      </w:r>
      <w:r w:rsidR="003C32DB">
        <w:rPr>
          <w:rFonts w:ascii="Arial" w:hAnsi="Arial" w:cs="Arial"/>
        </w:rPr>
        <w:t>,</w:t>
      </w:r>
      <w:r w:rsidR="009D4FCE">
        <w:rPr>
          <w:rFonts w:ascii="Arial" w:hAnsi="Arial" w:cs="Arial"/>
        </w:rPr>
        <w:t xml:space="preserve"> punomoć u spisu.</w:t>
      </w:r>
    </w:p>
    <w:p w:rsidR="008D7B1D" w:rsidP="00935AA8" w:rsidRDefault="005B6E7D" w14:paraId="35B89B0C" w14:textId="6C91C5F5">
      <w:pPr>
        <w:jc w:val="both"/>
        <w:rPr>
          <w:rFonts w:ascii="Arial" w:hAnsi="Arial" w:cs="Arial"/>
        </w:rPr>
      </w:pPr>
      <w:r w:rsidRPr="00747FC4">
        <w:rPr>
          <w:rFonts w:ascii="Arial" w:hAnsi="Arial" w:cs="Arial"/>
        </w:rPr>
        <w:t>Za tuženika:</w:t>
      </w:r>
      <w:r w:rsidR="007F3482">
        <w:rPr>
          <w:rFonts w:ascii="Arial" w:hAnsi="Arial" w:cs="Arial"/>
        </w:rPr>
        <w:t xml:space="preserve"> </w:t>
      </w:r>
      <w:r w:rsidR="00E8003A">
        <w:rPr>
          <w:rFonts w:ascii="Arial" w:hAnsi="Arial" w:cs="Arial"/>
        </w:rPr>
        <w:t>nitko, dostava poziva uredno iskazana putem e-oglasne ploče suda.</w:t>
      </w:r>
    </w:p>
    <w:p w:rsidRPr="00E862B5" w:rsidR="004D431D" w:rsidP="00983DF7" w:rsidRDefault="004D431D" w14:paraId="435B08F3" w14:textId="77777777">
      <w:pPr>
        <w:jc w:val="both"/>
        <w:rPr>
          <w:rFonts w:ascii="Arial" w:hAnsi="Arial" w:cs="Arial"/>
          <w:sz w:val="28"/>
          <w:szCs w:val="28"/>
        </w:rPr>
      </w:pPr>
    </w:p>
    <w:p w:rsidR="00E8003A" w:rsidP="004D431D" w:rsidRDefault="00E8003A" w14:paraId="2474575A" w14:textId="6CF78042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Utvrđuje se da je tužitelj 22. prosinca 2025. dostavio u spis podnesak, a koji podnesak je dostavljen tuženiku 3. veljače 2026.</w:t>
      </w:r>
    </w:p>
    <w:p w:rsidR="00E8003A" w:rsidP="004D431D" w:rsidRDefault="00E8003A" w14:paraId="0B94C4A6" w14:textId="49DF7D6A">
      <w:pPr>
        <w:jc w:val="both"/>
        <w:rPr>
          <w:rFonts w:ascii="Arial" w:hAnsi="Arial" w:cs="Arial"/>
        </w:rPr>
      </w:pPr>
    </w:p>
    <w:p w:rsidR="00426C37" w:rsidP="004D431D" w:rsidRDefault="00426C37" w14:paraId="1DDB3AA1" w14:textId="623C35E3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Zamjenik punomoćnika tužitelja predlaže održati današnje ročište u odsutnosti uredno pozvanog tuženika. </w:t>
      </w:r>
    </w:p>
    <w:p w:rsidR="00426C37" w:rsidP="004D431D" w:rsidRDefault="00426C37" w14:paraId="532E2599" w14:textId="7E94C938">
      <w:pPr>
        <w:jc w:val="both"/>
        <w:rPr>
          <w:rFonts w:ascii="Arial" w:hAnsi="Arial" w:cs="Arial"/>
        </w:rPr>
      </w:pPr>
    </w:p>
    <w:p w:rsidRPr="004D431D" w:rsidR="00426C37" w:rsidP="00426C37" w:rsidRDefault="00426C37" w14:paraId="4EB42BAD" w14:textId="77777777">
      <w:pPr>
        <w:jc w:val="both"/>
        <w:rPr>
          <w:rFonts w:ascii="Arial" w:hAnsi="Arial" w:cs="Arial"/>
        </w:rPr>
      </w:pPr>
      <w:r w:rsidRPr="004D431D">
        <w:rPr>
          <w:rFonts w:ascii="Arial" w:hAnsi="Arial" w:cs="Arial"/>
        </w:rPr>
        <w:t>Sud donosi</w:t>
      </w:r>
    </w:p>
    <w:p w:rsidRPr="00A95577" w:rsidR="00426C37" w:rsidP="00426C37" w:rsidRDefault="00426C37" w14:paraId="70FC6383" w14:textId="77777777">
      <w:pPr>
        <w:jc w:val="both"/>
        <w:rPr>
          <w:rFonts w:ascii="Arial" w:hAnsi="Arial" w:cs="Arial"/>
          <w:sz w:val="20"/>
          <w:szCs w:val="20"/>
        </w:rPr>
      </w:pPr>
    </w:p>
    <w:p w:rsidRPr="004D431D" w:rsidR="00426C37" w:rsidP="00426C37" w:rsidRDefault="00426C37" w14:paraId="1D82865D" w14:textId="77777777">
      <w:pPr>
        <w:jc w:val="center"/>
        <w:rPr>
          <w:rFonts w:ascii="Arial" w:hAnsi="Arial" w:cs="Arial"/>
        </w:rPr>
      </w:pPr>
      <w:r w:rsidRPr="004D431D">
        <w:rPr>
          <w:rFonts w:ascii="Arial" w:hAnsi="Arial" w:cs="Arial"/>
        </w:rPr>
        <w:t>r j e š e n j e</w:t>
      </w:r>
    </w:p>
    <w:p w:rsidR="00426C37" w:rsidP="004D431D" w:rsidRDefault="00426C37" w14:paraId="2CF85A7D" w14:textId="70D1E931">
      <w:pPr>
        <w:jc w:val="both"/>
        <w:rPr>
          <w:rFonts w:ascii="Arial" w:hAnsi="Arial" w:cs="Arial"/>
        </w:rPr>
      </w:pPr>
    </w:p>
    <w:p w:rsidR="00426C37" w:rsidP="004D431D" w:rsidRDefault="00426C37" w14:paraId="3FEBEB05" w14:textId="197EC38E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Ročište će se održati u odsutnosti uredno pozvanog tuženika. </w:t>
      </w:r>
    </w:p>
    <w:p w:rsidR="00426C37" w:rsidP="004D431D" w:rsidRDefault="00426C37" w14:paraId="2F20E253" w14:textId="77777777">
      <w:pPr>
        <w:jc w:val="both"/>
        <w:rPr>
          <w:rFonts w:ascii="Arial" w:hAnsi="Arial" w:cs="Arial"/>
        </w:rPr>
      </w:pPr>
    </w:p>
    <w:p w:rsidRPr="004D431D" w:rsidR="004D431D" w:rsidP="004D431D" w:rsidRDefault="00177481" w14:paraId="4628ABA8" w14:textId="60267B76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Zamjenik p</w:t>
      </w:r>
      <w:r w:rsidRPr="004D431D" w:rsidR="00A95577">
        <w:rPr>
          <w:rFonts w:ascii="Arial" w:hAnsi="Arial" w:cs="Arial"/>
        </w:rPr>
        <w:t>unomoćni</w:t>
      </w:r>
      <w:r w:rsidR="00E57CFA">
        <w:rPr>
          <w:rFonts w:ascii="Arial" w:hAnsi="Arial" w:cs="Arial"/>
        </w:rPr>
        <w:t>k</w:t>
      </w:r>
      <w:r>
        <w:rPr>
          <w:rFonts w:ascii="Arial" w:hAnsi="Arial" w:cs="Arial"/>
        </w:rPr>
        <w:t>a</w:t>
      </w:r>
      <w:r w:rsidRPr="004D431D" w:rsidR="00A95577">
        <w:rPr>
          <w:rFonts w:ascii="Arial" w:hAnsi="Arial" w:cs="Arial"/>
        </w:rPr>
        <w:t xml:space="preserve"> </w:t>
      </w:r>
      <w:r w:rsidRPr="004D431D" w:rsidR="004D431D">
        <w:rPr>
          <w:rFonts w:ascii="Arial" w:hAnsi="Arial" w:cs="Arial"/>
        </w:rPr>
        <w:t>tužitelja</w:t>
      </w:r>
      <w:r w:rsidR="00ED4660">
        <w:rPr>
          <w:rFonts w:ascii="Arial" w:hAnsi="Arial" w:cs="Arial"/>
        </w:rPr>
        <w:t xml:space="preserve"> izlaže i predlaže kao do sada</w:t>
      </w:r>
      <w:r w:rsidR="00426C37">
        <w:rPr>
          <w:rFonts w:ascii="Arial" w:hAnsi="Arial" w:cs="Arial"/>
        </w:rPr>
        <w:t xml:space="preserve">, ističe kako se utuženi iznosi odnose na </w:t>
      </w:r>
      <w:r w:rsidR="008A7CAF">
        <w:rPr>
          <w:rFonts w:ascii="Arial" w:hAnsi="Arial" w:cs="Arial"/>
        </w:rPr>
        <w:t xml:space="preserve">cijenu za </w:t>
      </w:r>
      <w:r w:rsidR="00426C37">
        <w:rPr>
          <w:rFonts w:ascii="Arial" w:hAnsi="Arial" w:cs="Arial"/>
        </w:rPr>
        <w:t>isporuku papira i ostalih uredskih potrepština koje je tužitelj izvršio tuženiku, a koji je ovaj u svojem prigovoru priznao kao osnovane</w:t>
      </w:r>
      <w:r w:rsidR="008A7CAF">
        <w:rPr>
          <w:rFonts w:ascii="Arial" w:hAnsi="Arial" w:cs="Arial"/>
        </w:rPr>
        <w:t>.</w:t>
      </w:r>
      <w:r w:rsidR="00426C37">
        <w:rPr>
          <w:rFonts w:ascii="Arial" w:hAnsi="Arial" w:cs="Arial"/>
        </w:rPr>
        <w:t xml:space="preserve"> </w:t>
      </w:r>
      <w:r w:rsidR="008A7CAF">
        <w:rPr>
          <w:rFonts w:ascii="Arial" w:hAnsi="Arial" w:cs="Arial"/>
        </w:rPr>
        <w:t>M</w:t>
      </w:r>
      <w:r w:rsidR="00426C37">
        <w:rPr>
          <w:rFonts w:ascii="Arial" w:hAnsi="Arial" w:cs="Arial"/>
        </w:rPr>
        <w:t>eđutim</w:t>
      </w:r>
      <w:r w:rsidR="008A7CAF">
        <w:rPr>
          <w:rFonts w:ascii="Arial" w:hAnsi="Arial" w:cs="Arial"/>
        </w:rPr>
        <w:t xml:space="preserve">, tuženik predmetne </w:t>
      </w:r>
      <w:r w:rsidR="00426C37">
        <w:rPr>
          <w:rFonts w:ascii="Arial" w:hAnsi="Arial" w:cs="Arial"/>
        </w:rPr>
        <w:t>obveze nije podmirio</w:t>
      </w:r>
      <w:r w:rsidR="008A7CAF">
        <w:rPr>
          <w:rFonts w:ascii="Arial" w:hAnsi="Arial" w:cs="Arial"/>
        </w:rPr>
        <w:t>, odnosno do današnjeg dana iste nije niti djelomično platio t</w:t>
      </w:r>
      <w:r w:rsidR="00426C37">
        <w:rPr>
          <w:rFonts w:ascii="Arial" w:hAnsi="Arial" w:cs="Arial"/>
        </w:rPr>
        <w:t>e suviše toga pogrešno smatra da nije u obvezi platiti i dospjele zatezne kamate</w:t>
      </w:r>
      <w:r w:rsidR="008A7CAF">
        <w:rPr>
          <w:rFonts w:ascii="Arial" w:hAnsi="Arial" w:cs="Arial"/>
        </w:rPr>
        <w:t>,</w:t>
      </w:r>
      <w:r w:rsidR="00426C37">
        <w:rPr>
          <w:rFonts w:ascii="Arial" w:hAnsi="Arial" w:cs="Arial"/>
        </w:rPr>
        <w:t xml:space="preserve"> kao i troškove ovoga postupka</w:t>
      </w:r>
      <w:r w:rsidR="00ED4660">
        <w:rPr>
          <w:rFonts w:ascii="Arial" w:hAnsi="Arial" w:cs="Arial"/>
        </w:rPr>
        <w:t xml:space="preserve">. </w:t>
      </w:r>
      <w:r w:rsidR="00426C37">
        <w:rPr>
          <w:rFonts w:ascii="Arial" w:hAnsi="Arial" w:cs="Arial"/>
        </w:rPr>
        <w:t>Ustraje se u tužbi i tužbenom zahtjevu.</w:t>
      </w:r>
    </w:p>
    <w:p w:rsidR="00ED4660" w:rsidP="004D431D" w:rsidRDefault="00ED4660" w14:paraId="6417F2CE" w14:textId="1A24CE5D">
      <w:pPr>
        <w:jc w:val="both"/>
        <w:rPr>
          <w:rFonts w:ascii="Arial" w:hAnsi="Arial" w:cs="Arial"/>
        </w:rPr>
      </w:pPr>
    </w:p>
    <w:p w:rsidRPr="004D431D" w:rsidR="004D431D" w:rsidP="004D431D" w:rsidRDefault="004D431D" w14:paraId="5DD4D971" w14:textId="77777777">
      <w:pPr>
        <w:jc w:val="both"/>
        <w:rPr>
          <w:rFonts w:ascii="Arial" w:hAnsi="Arial" w:cs="Arial"/>
        </w:rPr>
      </w:pPr>
      <w:r w:rsidRPr="004D431D">
        <w:rPr>
          <w:rFonts w:ascii="Arial" w:hAnsi="Arial" w:cs="Arial"/>
        </w:rPr>
        <w:t>Sud donosi</w:t>
      </w:r>
    </w:p>
    <w:p w:rsidRPr="00A95577" w:rsidR="004D431D" w:rsidP="004D431D" w:rsidRDefault="004D431D" w14:paraId="49A6A888" w14:textId="77777777">
      <w:pPr>
        <w:jc w:val="both"/>
        <w:rPr>
          <w:rFonts w:ascii="Arial" w:hAnsi="Arial" w:cs="Arial"/>
          <w:sz w:val="20"/>
          <w:szCs w:val="20"/>
        </w:rPr>
      </w:pPr>
    </w:p>
    <w:p w:rsidRPr="004D431D" w:rsidR="004D431D" w:rsidP="00A95577" w:rsidRDefault="004D431D" w14:paraId="199C3323" w14:textId="77777777">
      <w:pPr>
        <w:jc w:val="center"/>
        <w:rPr>
          <w:rFonts w:ascii="Arial" w:hAnsi="Arial" w:cs="Arial"/>
        </w:rPr>
      </w:pPr>
      <w:r w:rsidRPr="004D431D">
        <w:rPr>
          <w:rFonts w:ascii="Arial" w:hAnsi="Arial" w:cs="Arial"/>
        </w:rPr>
        <w:t>r j e š e n j e</w:t>
      </w:r>
    </w:p>
    <w:p w:rsidRPr="004D431D" w:rsidR="004D431D" w:rsidP="004D431D" w:rsidRDefault="004D431D" w14:paraId="1862955E" w14:textId="77777777">
      <w:pPr>
        <w:jc w:val="both"/>
        <w:rPr>
          <w:rFonts w:ascii="Arial" w:hAnsi="Arial" w:cs="Arial"/>
        </w:rPr>
      </w:pPr>
    </w:p>
    <w:p w:rsidR="0005087F" w:rsidP="004D431D" w:rsidRDefault="004D431D" w14:paraId="1C2DBA86" w14:textId="1DCDECD2">
      <w:pPr>
        <w:jc w:val="both"/>
        <w:rPr>
          <w:rFonts w:ascii="Arial" w:hAnsi="Arial" w:cs="Arial"/>
        </w:rPr>
      </w:pPr>
      <w:r w:rsidRPr="004D431D">
        <w:rPr>
          <w:rFonts w:ascii="Arial" w:hAnsi="Arial" w:cs="Arial"/>
        </w:rPr>
        <w:t>Na ročištu za glavnu raspravu izvest će se dokaz pregledom i čitanjem isprava i dokumentacije koja je priložena spisu.</w:t>
      </w:r>
    </w:p>
    <w:p w:rsidR="0005087F" w:rsidP="004D431D" w:rsidRDefault="0005087F" w14:paraId="4EBE5BFF" w14:textId="0DEA2B99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lastRenderedPageBreak/>
        <w:t>Odbija se kao suvišan prijedlog tužitelja za izvođenje dokaza vještačenjem na okolnosti visine</w:t>
      </w:r>
      <w:r w:rsidR="00E862B5">
        <w:rPr>
          <w:rFonts w:ascii="Arial" w:hAnsi="Arial" w:cs="Arial"/>
        </w:rPr>
        <w:t xml:space="preserve"> zateznih</w:t>
      </w:r>
      <w:r>
        <w:rPr>
          <w:rFonts w:ascii="Arial" w:hAnsi="Arial" w:cs="Arial"/>
        </w:rPr>
        <w:t xml:space="preserve"> kamata. </w:t>
      </w:r>
    </w:p>
    <w:p w:rsidRPr="004D431D" w:rsidR="004D431D" w:rsidP="004D431D" w:rsidRDefault="004D431D" w14:paraId="0699683D" w14:textId="77777777">
      <w:pPr>
        <w:jc w:val="both"/>
        <w:rPr>
          <w:rFonts w:ascii="Arial" w:hAnsi="Arial" w:cs="Arial"/>
        </w:rPr>
      </w:pPr>
    </w:p>
    <w:p w:rsidR="004D431D" w:rsidP="004D431D" w:rsidRDefault="004D431D" w14:paraId="68066830" w14:textId="64E69913">
      <w:pPr>
        <w:jc w:val="both"/>
        <w:rPr>
          <w:rFonts w:ascii="Arial" w:hAnsi="Arial" w:cs="Arial"/>
        </w:rPr>
      </w:pPr>
      <w:r w:rsidRPr="004D431D">
        <w:rPr>
          <w:rFonts w:ascii="Arial" w:hAnsi="Arial" w:cs="Arial"/>
        </w:rPr>
        <w:t>Zaključuje se prethodni postupak.</w:t>
      </w:r>
    </w:p>
    <w:p w:rsidR="0005087F" w:rsidP="004D431D" w:rsidRDefault="0005087F" w14:paraId="7D8B6D0D" w14:textId="3814CF0D">
      <w:pPr>
        <w:jc w:val="both"/>
        <w:rPr>
          <w:rFonts w:ascii="Arial" w:hAnsi="Arial" w:cs="Arial"/>
        </w:rPr>
      </w:pPr>
    </w:p>
    <w:p w:rsidR="0005087F" w:rsidP="004D431D" w:rsidRDefault="0005087F" w14:paraId="11580A81" w14:textId="2AF9F48C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Na ovom ročištu održat će se i ročište glavne rasprave.</w:t>
      </w:r>
    </w:p>
    <w:p w:rsidR="0005087F" w:rsidP="004D431D" w:rsidRDefault="0005087F" w14:paraId="522770E8" w14:textId="7BA8F872">
      <w:pPr>
        <w:jc w:val="both"/>
        <w:rPr>
          <w:rFonts w:ascii="Arial" w:hAnsi="Arial" w:cs="Arial"/>
        </w:rPr>
      </w:pPr>
    </w:p>
    <w:p w:rsidR="0005087F" w:rsidP="004D431D" w:rsidRDefault="0005087F" w14:paraId="1C5031AA" w14:textId="36A12A45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Nastavlja se s održavanjem glavne rasprave. </w:t>
      </w:r>
    </w:p>
    <w:p w:rsidR="0005087F" w:rsidP="004D431D" w:rsidRDefault="0005087F" w14:paraId="5FDF5BC0" w14:textId="55DCF3B2">
      <w:pPr>
        <w:jc w:val="both"/>
        <w:rPr>
          <w:rFonts w:ascii="Arial" w:hAnsi="Arial" w:cs="Arial"/>
        </w:rPr>
      </w:pPr>
    </w:p>
    <w:p w:rsidR="0005087F" w:rsidP="004D431D" w:rsidRDefault="0005087F" w14:paraId="187DD12D" w14:textId="1E5735EC">
      <w:pPr>
        <w:jc w:val="both"/>
        <w:rPr>
          <w:rFonts w:ascii="Arial" w:hAnsi="Arial" w:cs="Arial"/>
        </w:rPr>
      </w:pPr>
      <w:r w:rsidRPr="0005087F">
        <w:rPr>
          <w:rFonts w:ascii="Arial" w:hAnsi="Arial" w:cs="Arial"/>
        </w:rPr>
        <w:t>Zamjenik punomoćnika</w:t>
      </w:r>
      <w:r>
        <w:rPr>
          <w:rFonts w:ascii="Arial" w:hAnsi="Arial" w:cs="Arial"/>
        </w:rPr>
        <w:t xml:space="preserve"> tužitelja predlaže kao do sada te predlaže zaključiti raspravljanje. </w:t>
      </w:r>
    </w:p>
    <w:p w:rsidRPr="004D431D" w:rsidR="00903A8D" w:rsidP="004D431D" w:rsidRDefault="00903A8D" w14:paraId="2DA60161" w14:textId="67CD3D60">
      <w:pPr>
        <w:jc w:val="both"/>
        <w:rPr>
          <w:rFonts w:ascii="Arial" w:hAnsi="Arial" w:cs="Arial"/>
        </w:rPr>
      </w:pPr>
    </w:p>
    <w:p w:rsidRPr="004D431D" w:rsidR="0005087F" w:rsidP="0005087F" w:rsidRDefault="0005087F" w14:paraId="517554FF" w14:textId="171FB46A">
      <w:pPr>
        <w:jc w:val="both"/>
        <w:rPr>
          <w:rFonts w:ascii="Arial" w:hAnsi="Arial" w:cs="Arial"/>
        </w:rPr>
      </w:pPr>
      <w:r w:rsidRPr="004D431D">
        <w:rPr>
          <w:rFonts w:ascii="Arial" w:hAnsi="Arial" w:cs="Arial"/>
        </w:rPr>
        <w:t>Sud donosi</w:t>
      </w:r>
    </w:p>
    <w:p w:rsidRPr="00A95577" w:rsidR="0005087F" w:rsidP="0005087F" w:rsidRDefault="0005087F" w14:paraId="1D4A9E38" w14:textId="77777777">
      <w:pPr>
        <w:jc w:val="both"/>
        <w:rPr>
          <w:rFonts w:ascii="Arial" w:hAnsi="Arial" w:cs="Arial"/>
          <w:sz w:val="20"/>
          <w:szCs w:val="20"/>
        </w:rPr>
      </w:pPr>
    </w:p>
    <w:p w:rsidRPr="004D431D" w:rsidR="0005087F" w:rsidP="0005087F" w:rsidRDefault="0005087F" w14:paraId="52A48D2E" w14:textId="77777777">
      <w:pPr>
        <w:jc w:val="center"/>
        <w:rPr>
          <w:rFonts w:ascii="Arial" w:hAnsi="Arial" w:cs="Arial"/>
        </w:rPr>
      </w:pPr>
      <w:r w:rsidRPr="004D431D">
        <w:rPr>
          <w:rFonts w:ascii="Arial" w:hAnsi="Arial" w:cs="Arial"/>
        </w:rPr>
        <w:t>r j e š e n j e</w:t>
      </w:r>
    </w:p>
    <w:p w:rsidR="0005087F" w:rsidP="00983DF7" w:rsidRDefault="0005087F" w14:paraId="50D835D0" w14:textId="2A355E6E">
      <w:pPr>
        <w:jc w:val="both"/>
        <w:rPr>
          <w:rFonts w:ascii="Arial" w:hAnsi="Arial" w:cs="Arial"/>
        </w:rPr>
      </w:pPr>
    </w:p>
    <w:p w:rsidRPr="001A2BED" w:rsidR="0005087F" w:rsidP="0005087F" w:rsidRDefault="0005087F" w14:paraId="53129E2A" w14:textId="77777777">
      <w:pPr>
        <w:jc w:val="both"/>
        <w:rPr>
          <w:rFonts w:ascii="Arial" w:hAnsi="Arial" w:cs="Arial"/>
        </w:rPr>
      </w:pPr>
      <w:r w:rsidRPr="001A2BED">
        <w:rPr>
          <w:rFonts w:ascii="Arial" w:hAnsi="Arial" w:cs="Arial"/>
        </w:rPr>
        <w:t xml:space="preserve">Pristupa se izvođenju dokaza. </w:t>
      </w:r>
    </w:p>
    <w:p w:rsidRPr="001A2BED" w:rsidR="0005087F" w:rsidP="0005087F" w:rsidRDefault="0005087F" w14:paraId="0C4A94EA" w14:textId="77777777">
      <w:pPr>
        <w:jc w:val="both"/>
        <w:rPr>
          <w:rFonts w:ascii="Arial" w:hAnsi="Arial" w:cs="Arial"/>
        </w:rPr>
      </w:pPr>
      <w:r w:rsidRPr="001A2BED">
        <w:rPr>
          <w:rFonts w:ascii="Arial" w:hAnsi="Arial" w:cs="Arial"/>
        </w:rPr>
        <w:t xml:space="preserve">U dokazne svrhe čitaju se i pregledavaju isprave i dokumentacija koja je priložena spisu. </w:t>
      </w:r>
    </w:p>
    <w:p w:rsidRPr="001A2BED" w:rsidR="0005087F" w:rsidP="0005087F" w:rsidRDefault="0005087F" w14:paraId="243F9ED0" w14:textId="77777777">
      <w:pPr>
        <w:jc w:val="both"/>
        <w:rPr>
          <w:rFonts w:ascii="Arial" w:hAnsi="Arial" w:cs="Arial"/>
        </w:rPr>
      </w:pPr>
      <w:r w:rsidRPr="001A2BED">
        <w:rPr>
          <w:rFonts w:ascii="Arial" w:hAnsi="Arial" w:cs="Arial"/>
        </w:rPr>
        <w:t>Dokazni postupak dovršen.</w:t>
      </w:r>
    </w:p>
    <w:p w:rsidRPr="001A2BED" w:rsidR="0005087F" w:rsidP="0005087F" w:rsidRDefault="0005087F" w14:paraId="37BC682E" w14:textId="77777777">
      <w:pPr>
        <w:jc w:val="both"/>
        <w:rPr>
          <w:rFonts w:ascii="Arial" w:hAnsi="Arial" w:cs="Arial"/>
        </w:rPr>
      </w:pPr>
      <w:r w:rsidRPr="001A2BED">
        <w:rPr>
          <w:rFonts w:ascii="Arial" w:hAnsi="Arial" w:cs="Arial"/>
        </w:rPr>
        <w:t xml:space="preserve">Stranke se pozivaju na popis troška. </w:t>
      </w:r>
    </w:p>
    <w:p w:rsidRPr="001A2BED" w:rsidR="0005087F" w:rsidP="0005087F" w:rsidRDefault="0005087F" w14:paraId="51F585A6" w14:textId="6356D9B4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Zamjenik pu</w:t>
      </w:r>
      <w:r w:rsidRPr="001A2BED">
        <w:rPr>
          <w:rFonts w:ascii="Arial" w:hAnsi="Arial" w:cs="Arial"/>
        </w:rPr>
        <w:t>nomoćnik</w:t>
      </w:r>
      <w:r>
        <w:rPr>
          <w:rFonts w:ascii="Arial" w:hAnsi="Arial" w:cs="Arial"/>
        </w:rPr>
        <w:t>a</w:t>
      </w:r>
      <w:r w:rsidRPr="001A2BED">
        <w:rPr>
          <w:rFonts w:ascii="Arial" w:hAnsi="Arial" w:cs="Arial"/>
        </w:rPr>
        <w:t xml:space="preserve"> tužitelja </w:t>
      </w:r>
      <w:r>
        <w:rPr>
          <w:rFonts w:ascii="Arial" w:hAnsi="Arial" w:cs="Arial"/>
        </w:rPr>
        <w:t xml:space="preserve">navodi da tužitelj potražuje naknadu troška sukladno popisu troška koji je dostavljen podneskom od 9. lipnja 2026. </w:t>
      </w:r>
    </w:p>
    <w:p w:rsidRPr="001A2BED" w:rsidR="0005087F" w:rsidP="0005087F" w:rsidRDefault="0005087F" w14:paraId="6CD753E4" w14:textId="77777777">
      <w:pPr>
        <w:jc w:val="both"/>
        <w:rPr>
          <w:rFonts w:ascii="Arial" w:hAnsi="Arial" w:cs="Arial"/>
        </w:rPr>
      </w:pPr>
      <w:r w:rsidRPr="001A2BED">
        <w:rPr>
          <w:rFonts w:ascii="Arial" w:hAnsi="Arial" w:cs="Arial"/>
        </w:rPr>
        <w:t xml:space="preserve">Raspravljanje je završeno. </w:t>
      </w:r>
    </w:p>
    <w:p w:rsidRPr="001A2BED" w:rsidR="0005087F" w:rsidP="0005087F" w:rsidRDefault="0005087F" w14:paraId="1BBA41EC" w14:textId="77777777">
      <w:pPr>
        <w:jc w:val="both"/>
        <w:rPr>
          <w:rFonts w:ascii="Arial" w:hAnsi="Arial" w:cs="Arial"/>
        </w:rPr>
      </w:pPr>
      <w:r w:rsidRPr="001A2BED">
        <w:rPr>
          <w:rFonts w:ascii="Arial" w:hAnsi="Arial" w:cs="Arial"/>
        </w:rPr>
        <w:t xml:space="preserve">Glavna rasprava zaključena. </w:t>
      </w:r>
    </w:p>
    <w:p w:rsidRPr="001A2BED" w:rsidR="0005087F" w:rsidP="0005087F" w:rsidRDefault="0005087F" w14:paraId="537FCA62" w14:textId="77777777">
      <w:pPr>
        <w:jc w:val="both"/>
        <w:rPr>
          <w:rFonts w:ascii="Arial" w:hAnsi="Arial" w:cs="Arial"/>
        </w:rPr>
      </w:pPr>
    </w:p>
    <w:p w:rsidRPr="001A2BED" w:rsidR="0005087F" w:rsidP="0005087F" w:rsidRDefault="0005087F" w14:paraId="6883EEA9" w14:textId="75F3711F">
      <w:pPr>
        <w:jc w:val="both"/>
        <w:rPr>
          <w:rFonts w:ascii="Arial" w:hAnsi="Arial" w:cs="Arial"/>
        </w:rPr>
      </w:pPr>
      <w:r w:rsidRPr="001A2BED">
        <w:rPr>
          <w:rFonts w:ascii="Arial" w:hAnsi="Arial" w:cs="Arial"/>
        </w:rPr>
        <w:t>Ročište za objavu presude odre</w:t>
      </w:r>
      <w:r>
        <w:rPr>
          <w:rFonts w:ascii="Arial" w:hAnsi="Arial" w:cs="Arial"/>
        </w:rPr>
        <w:t>đuje se za dan 29. listopada 2026. u 14,3</w:t>
      </w:r>
      <w:r w:rsidRPr="001A2BED">
        <w:rPr>
          <w:rFonts w:ascii="Arial" w:hAnsi="Arial" w:cs="Arial"/>
        </w:rPr>
        <w:t xml:space="preserve">0 sati, a što prisutni </w:t>
      </w:r>
      <w:r>
        <w:rPr>
          <w:rFonts w:ascii="Arial" w:hAnsi="Arial" w:cs="Arial"/>
        </w:rPr>
        <w:t xml:space="preserve">zamjenik punomoćnika tužitelja </w:t>
      </w:r>
      <w:r w:rsidRPr="001A2BED">
        <w:rPr>
          <w:rFonts w:ascii="Arial" w:hAnsi="Arial" w:cs="Arial"/>
        </w:rPr>
        <w:t xml:space="preserve">prima na znanje te se </w:t>
      </w:r>
      <w:r>
        <w:rPr>
          <w:rFonts w:ascii="Arial" w:hAnsi="Arial" w:cs="Arial"/>
        </w:rPr>
        <w:t>tužitelj</w:t>
      </w:r>
      <w:r w:rsidRPr="001A2BED">
        <w:rPr>
          <w:rFonts w:ascii="Arial" w:hAnsi="Arial" w:cs="Arial"/>
        </w:rPr>
        <w:t xml:space="preserve"> neće posebno pozivati</w:t>
      </w:r>
      <w:r>
        <w:rPr>
          <w:rFonts w:ascii="Arial" w:hAnsi="Arial" w:cs="Arial"/>
        </w:rPr>
        <w:t>, dok će se tuženik o održavanju tog ročišta obavijestiti dostavom zapisnika sa današnjeg ročišta.</w:t>
      </w:r>
    </w:p>
    <w:p w:rsidRPr="001A2BED" w:rsidR="0005087F" w:rsidP="0005087F" w:rsidRDefault="0005087F" w14:paraId="2867BA2A" w14:textId="77777777">
      <w:pPr>
        <w:jc w:val="both"/>
        <w:rPr>
          <w:rFonts w:ascii="Arial" w:hAnsi="Arial" w:cs="Arial"/>
        </w:rPr>
      </w:pPr>
    </w:p>
    <w:p w:rsidRPr="001A2BED" w:rsidR="0005087F" w:rsidP="0005087F" w:rsidRDefault="0005087F" w14:paraId="2E5D9EE5" w14:textId="77777777">
      <w:pPr>
        <w:jc w:val="both"/>
        <w:rPr>
          <w:rFonts w:ascii="Arial" w:hAnsi="Arial" w:cs="Arial"/>
        </w:rPr>
      </w:pPr>
      <w:r w:rsidRPr="001A2BED">
        <w:rPr>
          <w:rFonts w:ascii="Arial" w:hAnsi="Arial" w:cs="Arial"/>
        </w:rPr>
        <w:t xml:space="preserve">Ročište na kojem se presuda objavljuje održat će se neovisno o tome jesu li stranke o njemu uredno obaviještene, odnosno jesu li pristupile na to ročište. </w:t>
      </w:r>
    </w:p>
    <w:p w:rsidRPr="001A2BED" w:rsidR="0005087F" w:rsidP="0005087F" w:rsidRDefault="0005087F" w14:paraId="58A59586" w14:textId="77777777">
      <w:pPr>
        <w:jc w:val="both"/>
        <w:rPr>
          <w:rFonts w:ascii="Arial" w:hAnsi="Arial" w:cs="Arial"/>
        </w:rPr>
      </w:pPr>
      <w:r w:rsidRPr="001A2BED">
        <w:rPr>
          <w:rFonts w:ascii="Arial" w:hAnsi="Arial" w:cs="Arial"/>
        </w:rPr>
        <w:t xml:space="preserve">Stranci koja je uredno obaviještena o ročištu na kojem se presuda objavljuje, sud neće dostavljati presudu prema odredbama ZPP-a o dostavi pismena. </w:t>
      </w:r>
    </w:p>
    <w:p w:rsidRPr="001A2BED" w:rsidR="0005087F" w:rsidP="0005087F" w:rsidRDefault="0005087F" w14:paraId="636629D1" w14:textId="77777777">
      <w:pPr>
        <w:jc w:val="both"/>
        <w:rPr>
          <w:rFonts w:ascii="Arial" w:hAnsi="Arial" w:cs="Arial"/>
        </w:rPr>
      </w:pPr>
      <w:r w:rsidRPr="001A2BED">
        <w:rPr>
          <w:rFonts w:ascii="Arial" w:hAnsi="Arial" w:cs="Arial"/>
        </w:rPr>
        <w:t xml:space="preserve">Stranci koja je pristupila na ročište na kojem se presuda objavljuje sud će na ročištu uručiti ovjereni prijepis presude. </w:t>
      </w:r>
    </w:p>
    <w:p w:rsidRPr="001A2BED" w:rsidR="0005087F" w:rsidP="0005087F" w:rsidRDefault="0005087F" w14:paraId="615F2598" w14:textId="77777777">
      <w:pPr>
        <w:jc w:val="both"/>
        <w:rPr>
          <w:rFonts w:ascii="Arial" w:hAnsi="Arial" w:cs="Arial"/>
        </w:rPr>
      </w:pPr>
      <w:r w:rsidRPr="001A2BED">
        <w:rPr>
          <w:rFonts w:ascii="Arial" w:hAnsi="Arial" w:cs="Arial"/>
        </w:rPr>
        <w:t xml:space="preserve">Ako stranka nije pristupila na ročište na kojem se presuda objavljuje, a uredno je obaviještena o ročištu, smatrat će se da joj je dostava presude obavljena onog dana kada je održano ročište na kojem se presuda objavljuje, dok ovjereni prijepis presude stranka može preuzeti neposredno u sudu istog dana, a presuda će se istaknuti na internetskoj stranici e-Oglasna ploča sudova. </w:t>
      </w:r>
    </w:p>
    <w:p w:rsidR="0005087F" w:rsidP="00983DF7" w:rsidRDefault="0005087F" w14:paraId="4D44926A" w14:textId="54AE1B80">
      <w:pPr>
        <w:jc w:val="both"/>
        <w:rPr>
          <w:rFonts w:ascii="Arial" w:hAnsi="Arial" w:cs="Arial"/>
        </w:rPr>
      </w:pPr>
      <w:r w:rsidRPr="001A2BED">
        <w:rPr>
          <w:rFonts w:ascii="Arial" w:hAnsi="Arial" w:cs="Arial"/>
        </w:rPr>
        <w:t xml:space="preserve">Stranci koja nije uredno obaviještena o ročištu na kojem se presuda objavljuje sud će presudu dostaviti prema odredbama ZPP-a o dostavi pismena. </w:t>
      </w:r>
    </w:p>
    <w:p w:rsidR="00E862B5" w:rsidP="00983DF7" w:rsidRDefault="00E862B5" w14:paraId="3661ED85" w14:textId="77777777">
      <w:pPr>
        <w:jc w:val="both"/>
        <w:rPr>
          <w:rFonts w:ascii="Arial" w:hAnsi="Arial" w:cs="Arial"/>
        </w:rPr>
      </w:pPr>
    </w:p>
    <w:p w:rsidRPr="00133428" w:rsidR="002E0721" w:rsidP="00853101" w:rsidRDefault="002E0721" w14:paraId="15FDD009" w14:textId="39B60C44">
      <w:pPr>
        <w:jc w:val="both"/>
        <w:rPr>
          <w:rFonts w:ascii="Arial" w:hAnsi="Arial" w:cs="Arial"/>
        </w:rPr>
      </w:pPr>
      <w:r w:rsidRPr="00133428">
        <w:rPr>
          <w:rFonts w:ascii="Arial" w:hAnsi="Arial" w:cs="Arial"/>
        </w:rPr>
        <w:t>Dovršeno u</w:t>
      </w:r>
      <w:r w:rsidR="009E3FE9">
        <w:rPr>
          <w:rFonts w:ascii="Arial" w:hAnsi="Arial" w:cs="Arial"/>
        </w:rPr>
        <w:t xml:space="preserve"> </w:t>
      </w:r>
      <w:r w:rsidR="001C2B8F">
        <w:rPr>
          <w:rFonts w:ascii="Arial" w:hAnsi="Arial" w:cs="Arial"/>
        </w:rPr>
        <w:t>9:</w:t>
      </w:r>
      <w:r w:rsidR="00E862B5">
        <w:rPr>
          <w:rFonts w:ascii="Arial" w:hAnsi="Arial" w:cs="Arial"/>
        </w:rPr>
        <w:t xml:space="preserve">50 </w:t>
      </w:r>
      <w:r w:rsidRPr="00133428">
        <w:rPr>
          <w:rFonts w:ascii="Arial" w:hAnsi="Arial" w:cs="Arial"/>
        </w:rPr>
        <w:t>sati.</w:t>
      </w:r>
      <w:r w:rsidRPr="00133428">
        <w:rPr>
          <w:rFonts w:ascii="Arial" w:hAnsi="Arial" w:cs="Arial"/>
        </w:rPr>
        <w:tab/>
      </w:r>
    </w:p>
    <w:p w:rsidRPr="00133428" w:rsidR="002E0721" w:rsidP="002E0721" w:rsidRDefault="002E0721" w14:paraId="4522A4D6" w14:textId="77777777">
      <w:pPr>
        <w:rPr>
          <w:rFonts w:ascii="Arial" w:hAnsi="Arial" w:cs="Arial"/>
          <w:sz w:val="28"/>
          <w:szCs w:val="28"/>
        </w:rPr>
      </w:pPr>
    </w:p>
    <w:p w:rsidRPr="00133428" w:rsidR="002E0721" w:rsidP="003E6C2C" w:rsidRDefault="00873548" w14:paraId="5D1A8F17" w14:textId="77777777">
      <w:pPr>
        <w:rPr>
          <w:rFonts w:ascii="Arial" w:hAnsi="Arial" w:cs="Arial"/>
        </w:rPr>
      </w:pPr>
      <w:r>
        <w:rPr>
          <w:rFonts w:ascii="Arial" w:hAnsi="Arial" w:cs="Arial"/>
        </w:rPr>
        <w:t xml:space="preserve">Zapisničar </w:t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  <w:t>Sudac</w:t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  <w:t xml:space="preserve">          </w:t>
      </w:r>
      <w:r w:rsidRPr="00133428" w:rsidR="00255768">
        <w:rPr>
          <w:rFonts w:ascii="Arial" w:hAnsi="Arial" w:cs="Arial"/>
        </w:rPr>
        <w:t>Stranke</w:t>
      </w:r>
    </w:p>
    <w:p w:rsidRPr="00133428" w:rsidR="00CD794F" w:rsidP="00B1008C" w:rsidRDefault="00CD794F" w14:paraId="5EF04E07" w14:textId="77777777">
      <w:pPr>
        <w:rPr>
          <w:rFonts w:ascii="Arial" w:hAnsi="Arial" w:cs="Arial"/>
        </w:rPr>
      </w:pPr>
    </w:p>
    <w:sectPr w:rsidRPr="00133428" w:rsidR="00CD794F" w:rsidSect="00E862B5">
      <w:headerReference w:type="even" r:id="rId8"/>
      <w:headerReference w:type="default" r:id="rId9"/>
      <w:pgSz w:w="11906" w:h="16838"/>
      <w:pgMar w:top="1417" w:right="1417" w:bottom="1135" w:left="1417" w:header="993" w:footer="708" w:gutter="0"/>
      <w:cols w:space="708"/>
      <w:titlePg/>
      <w:docGrid w:linePitch="360"/>
    </w:sectPr>
  </w:body>
</w:document>
</file>

<file path=word/endnotes.xml><?xml version="1.0" encoding="utf-8"?>
<w:endnotes xmlns:w="http://schemas.openxmlformats.org/wordprocessingml/2006/main" xmlns:m="http://schemas.openxmlformats.org/officeDocument/2006/math" xmlns:w15="http://schemas.microsoft.com/office/word/2012/wordml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endnote w:type="separator" w:id="-1">
    <w:p w:rsidR="007111D5" w:rsidP="002E5427" w:rsidRDefault="007111D5" w14:paraId="3EE5A505" w14:textId="77777777">
      <w:r>
        <w:separator/>
      </w:r>
    </w:p>
  </w:endnote>
  <w:endnote w:type="continuationSeparator" w:id="0">
    <w:p w:rsidR="007111D5" w:rsidP="002E5427" w:rsidRDefault="007111D5" w14:paraId="79D298E2" w14:textId="77777777">
      <w:r>
        <w:continuationSeparator/>
      </w:r>
    </w:p>
  </w:endnote>
</w:endnotes>
</file>

<file path=word/fontTable.xml><?xml version="1.0" encoding="utf-8"?>
<w:fonts xmlns:w="http://schemas.openxmlformats.org/wordprocessingml/2006/main" xmlns:m="http://schemas.openxmlformats.org/officeDocument/2006/math" xmlns:w15="http://schemas.microsoft.com/office/word/2012/wordml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w15="http://schemas.microsoft.com/office/word/2012/wordml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footnote w:type="separator" w:id="-1">
    <w:p w:rsidR="007111D5" w:rsidP="002E5427" w:rsidRDefault="007111D5" w14:paraId="52167460" w14:textId="77777777">
      <w:r>
        <w:separator/>
      </w:r>
    </w:p>
  </w:footnote>
  <w:footnote w:type="continuationSeparator" w:id="0">
    <w:p w:rsidR="007111D5" w:rsidP="002E5427" w:rsidRDefault="007111D5" w14:paraId="15A6D6B6" w14:textId="77777777">
      <w:r>
        <w:continuationSeparator/>
      </w:r>
    </w:p>
  </w:footnote>
</w:footnotes>
</file>

<file path=word/header1.xml><?xml version="1.0" encoding="utf-8"?>
<w:hdr xmlns:w="http://schemas.openxmlformats.org/wordprocessingml/2006/main" xmlns:m="http://schemas.openxmlformats.org/officeDocument/2006/math" xmlns:w15="http://schemas.microsoft.com/office/word/2012/wordml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p w:rsidR="008F4DA2" w:rsidRDefault="008F4DA2" w14:paraId="2999064C" w14:textId="77777777">
    <w:pPr>
      <w:pStyle w:val="Zaglavlje"/>
    </w:pPr>
    <w:r>
      <w:t xml:space="preserve">                                                                    2                                          6. P-85/2016</w:t>
    </w:r>
  </w:p>
</w:hdr>
</file>

<file path=word/header2.xml><?xml version="1.0" encoding="utf-8"?>
<w:hdr xmlns:w="http://schemas.openxmlformats.org/wordprocessingml/2006/main" xmlns:m="http://schemas.openxmlformats.org/officeDocument/2006/math" xmlns:w15="http://schemas.microsoft.com/office/word/2012/wordml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p w:rsidRPr="00985A14" w:rsidR="00DF1415" w:rsidP="00B843C9" w:rsidRDefault="00DF1415" w14:paraId="275A5A4A" w14:textId="16D71228">
    <w:pPr>
      <w:pStyle w:val="Zaglavlje"/>
      <w:jc w:val="center"/>
      <w:rPr>
        <w:rFonts w:ascii="Arial" w:hAnsi="Arial" w:cs="Arial"/>
      </w:rPr>
    </w:pPr>
    <w:r>
      <w:tab/>
    </w:r>
    <w:sdt>
      <w:sdtPr>
        <w:rPr>
          <w:rFonts w:ascii="Arial" w:hAnsi="Arial" w:cs="Arial"/>
        </w:rPr>
        <w:id w:val="279539477"/>
        <w:docPartObj>
          <w:docPartGallery w:val="Page Numbers (Top of Page)"/>
          <w:docPartUnique/>
        </w:docPartObj>
      </w:sdtPr>
      <w:sdtEndPr/>
      <w:sdtContent>
        <w:r w:rsidR="006225CA">
          <w:rPr>
            <w:rFonts w:ascii="Arial" w:hAnsi="Arial" w:cs="Arial"/>
          </w:rPr>
          <w:t xml:space="preserve">                       </w:t>
        </w:r>
        <w:r w:rsidR="003C32DB">
          <w:rPr>
            <w:rFonts w:ascii="Arial" w:hAnsi="Arial" w:cs="Arial"/>
          </w:rPr>
          <w:t xml:space="preserve">          </w:t>
        </w:r>
        <w:r w:rsidR="002F6FA7">
          <w:rPr>
            <w:rFonts w:ascii="Arial" w:hAnsi="Arial" w:cs="Arial"/>
          </w:rPr>
          <w:t xml:space="preserve">                                 </w:t>
        </w:r>
        <w:r w:rsidRPr="00985A14">
          <w:rPr>
            <w:rFonts w:ascii="Arial" w:hAnsi="Arial" w:cs="Arial"/>
          </w:rPr>
          <w:fldChar w:fldCharType="begin"/>
        </w:r>
        <w:r w:rsidRPr="00985A14">
          <w:rPr>
            <w:rFonts w:ascii="Arial" w:hAnsi="Arial" w:cs="Arial"/>
          </w:rPr>
          <w:instrText>PAGE   \* MERGEFORMAT</w:instrText>
        </w:r>
        <w:r w:rsidRPr="00985A14">
          <w:rPr>
            <w:rFonts w:ascii="Arial" w:hAnsi="Arial" w:cs="Arial"/>
          </w:rPr>
          <w:fldChar w:fldCharType="separate"/>
        </w:r>
        <w:r w:rsidR="0076707E">
          <w:rPr>
            <w:rFonts w:ascii="Arial" w:hAnsi="Arial" w:cs="Arial"/>
            <w:noProof/>
          </w:rPr>
          <w:t>2</w:t>
        </w:r>
        <w:r w:rsidRPr="00985A14">
          <w:rPr>
            <w:rFonts w:ascii="Arial" w:hAnsi="Arial" w:cs="Arial"/>
          </w:rPr>
          <w:fldChar w:fldCharType="end"/>
        </w:r>
        <w:r w:rsidR="00E10F81">
          <w:rPr>
            <w:rFonts w:ascii="Arial" w:hAnsi="Arial" w:cs="Arial"/>
          </w:rPr>
          <w:t xml:space="preserve">   </w:t>
        </w:r>
        <w:r w:rsidR="003C32DB">
          <w:rPr>
            <w:rFonts w:ascii="Arial" w:hAnsi="Arial" w:cs="Arial"/>
          </w:rPr>
          <w:t xml:space="preserve">  </w:t>
        </w:r>
        <w:r w:rsidR="00E10F81">
          <w:rPr>
            <w:rFonts w:ascii="Arial" w:hAnsi="Arial" w:cs="Arial"/>
          </w:rPr>
          <w:t xml:space="preserve">  </w:t>
        </w:r>
        <w:r w:rsidR="003C32DB">
          <w:rPr>
            <w:rFonts w:ascii="Arial" w:hAnsi="Arial" w:cs="Arial"/>
          </w:rPr>
          <w:t xml:space="preserve">  </w:t>
        </w:r>
        <w:r w:rsidR="006225CA">
          <w:rPr>
            <w:rFonts w:ascii="Arial" w:hAnsi="Arial" w:cs="Arial"/>
          </w:rPr>
          <w:t xml:space="preserve">         </w:t>
        </w:r>
        <w:r w:rsidR="00883209">
          <w:rPr>
            <w:rFonts w:ascii="Arial" w:hAnsi="Arial" w:cs="Arial"/>
          </w:rPr>
          <w:t xml:space="preserve">  </w:t>
        </w:r>
        <w:r w:rsidR="00B843C9">
          <w:rPr>
            <w:rFonts w:ascii="Arial" w:hAnsi="Arial" w:cs="Arial"/>
          </w:rPr>
          <w:t xml:space="preserve">  </w:t>
        </w:r>
        <w:r w:rsidR="00E10F81">
          <w:rPr>
            <w:rFonts w:ascii="Arial" w:hAnsi="Arial" w:cs="Arial"/>
          </w:rPr>
          <w:t>Poslovni broj:</w:t>
        </w:r>
        <w:r w:rsidRPr="00133428" w:rsidR="00E10F81">
          <w:rPr>
            <w:rFonts w:ascii="Arial" w:hAnsi="Arial" w:cs="Arial"/>
          </w:rPr>
          <w:t xml:space="preserve"> </w:t>
        </w:r>
        <w:r w:rsidR="000B1EDB">
          <w:rPr>
            <w:rFonts w:ascii="Arial" w:hAnsi="Arial" w:cs="Arial"/>
          </w:rPr>
          <w:t>Povrv-</w:t>
        </w:r>
        <w:r w:rsidR="00B843C9">
          <w:rPr>
            <w:rFonts w:ascii="Arial" w:hAnsi="Arial" w:cs="Arial"/>
          </w:rPr>
          <w:t>48</w:t>
        </w:r>
        <w:r w:rsidR="007026AF">
          <w:rPr>
            <w:rFonts w:ascii="Arial" w:hAnsi="Arial" w:cs="Arial"/>
          </w:rPr>
          <w:t>/202</w:t>
        </w:r>
        <w:r w:rsidR="00B843C9">
          <w:rPr>
            <w:rFonts w:ascii="Arial" w:hAnsi="Arial" w:cs="Arial"/>
          </w:rPr>
          <w:t>6</w:t>
        </w:r>
      </w:sdtContent>
    </w:sdt>
  </w:p>
  <w:p w:rsidRPr="00DF70F5" w:rsidR="002E5427" w:rsidP="006225CA" w:rsidRDefault="003C32DB" w14:paraId="50468EF1" w14:textId="77777777">
    <w:pPr>
      <w:pStyle w:val="Zaglavlje"/>
      <w:jc w:val="center"/>
      <w:rPr>
        <w:rFonts w:ascii="Arial" w:hAnsi="Arial" w:cs="Arial"/>
      </w:rPr>
    </w:pPr>
    <w:r>
      <w:rPr>
        <w:rFonts w:ascii="Arial" w:hAnsi="Arial" w:cs="Arial"/>
      </w:rPr>
      <w:t xml:space="preserve"> </w:t>
    </w:r>
  </w:p>
  <w:p w:rsidRPr="00DF70F5" w:rsidR="00F35521" w:rsidRDefault="00F35521" w14:paraId="3DE68705" w14:textId="77777777">
    <w:pPr>
      <w:pStyle w:val="Zaglavlje"/>
      <w:rPr>
        <w:rFonts w:ascii="Arial" w:hAnsi="Arial" w:cs="Arial"/>
      </w:rPr>
    </w:pPr>
  </w:p>
</w:hdr>
</file>

<file path=word/settings.xml><?xml version="1.0" encoding="utf-8"?>
<w:settings xmlns:w="http://schemas.openxmlformats.org/wordprocessingml/2006/main" xmlns:m="http://schemas.openxmlformats.org/officeDocument/2006/math" xmlns:w15="http://schemas.microsoft.com/office/word/2012/wordml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w14 w15">
  <w:zoom w:percent="148"/>
  <w:embedSystemFonts/>
  <w:hideGrammaticalErrors/>
  <w:attachedTemplate r:id="rId1"/>
  <w:stylePaneFormatFilter w:val="3F01"/>
  <w:defaultTabStop w:val="708"/>
  <w:hyphenationZone w:val="425"/>
  <w:characterSpacingControl w:val="doNotCompress"/>
  <w:savePreviewPicture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E3659"/>
    <w:rsid w:val="0000363B"/>
    <w:rsid w:val="000113E4"/>
    <w:rsid w:val="00022739"/>
    <w:rsid w:val="00024B32"/>
    <w:rsid w:val="000256D5"/>
    <w:rsid w:val="000263B5"/>
    <w:rsid w:val="00027F40"/>
    <w:rsid w:val="000323F1"/>
    <w:rsid w:val="0004231F"/>
    <w:rsid w:val="00042811"/>
    <w:rsid w:val="0004603B"/>
    <w:rsid w:val="0005087F"/>
    <w:rsid w:val="000600AB"/>
    <w:rsid w:val="00063165"/>
    <w:rsid w:val="00067C76"/>
    <w:rsid w:val="0007139C"/>
    <w:rsid w:val="00074402"/>
    <w:rsid w:val="00080212"/>
    <w:rsid w:val="000902E3"/>
    <w:rsid w:val="00095B61"/>
    <w:rsid w:val="000A2FA5"/>
    <w:rsid w:val="000A41A6"/>
    <w:rsid w:val="000A6CB9"/>
    <w:rsid w:val="000B1EDB"/>
    <w:rsid w:val="000B31B1"/>
    <w:rsid w:val="000B6C5B"/>
    <w:rsid w:val="000C597B"/>
    <w:rsid w:val="000D2241"/>
    <w:rsid w:val="000E5B45"/>
    <w:rsid w:val="000E6A59"/>
    <w:rsid w:val="000E7A48"/>
    <w:rsid w:val="00100F7A"/>
    <w:rsid w:val="00110083"/>
    <w:rsid w:val="00112518"/>
    <w:rsid w:val="00133428"/>
    <w:rsid w:val="001347D5"/>
    <w:rsid w:val="0014072F"/>
    <w:rsid w:val="001436A1"/>
    <w:rsid w:val="00144D88"/>
    <w:rsid w:val="00152CEF"/>
    <w:rsid w:val="001664AA"/>
    <w:rsid w:val="00176FB8"/>
    <w:rsid w:val="00177481"/>
    <w:rsid w:val="001803C7"/>
    <w:rsid w:val="00185DBD"/>
    <w:rsid w:val="00187577"/>
    <w:rsid w:val="001A3EC2"/>
    <w:rsid w:val="001A435B"/>
    <w:rsid w:val="001B4909"/>
    <w:rsid w:val="001C1B63"/>
    <w:rsid w:val="001C2B8F"/>
    <w:rsid w:val="001C797C"/>
    <w:rsid w:val="001D73AD"/>
    <w:rsid w:val="001E238B"/>
    <w:rsid w:val="001E27E2"/>
    <w:rsid w:val="001E3B0A"/>
    <w:rsid w:val="001E696F"/>
    <w:rsid w:val="001E7DCE"/>
    <w:rsid w:val="001F4FA6"/>
    <w:rsid w:val="00204E76"/>
    <w:rsid w:val="00207C0E"/>
    <w:rsid w:val="00207ED4"/>
    <w:rsid w:val="00211927"/>
    <w:rsid w:val="00214312"/>
    <w:rsid w:val="00215642"/>
    <w:rsid w:val="00223DD6"/>
    <w:rsid w:val="00224C30"/>
    <w:rsid w:val="00241D62"/>
    <w:rsid w:val="00244FCF"/>
    <w:rsid w:val="002471A0"/>
    <w:rsid w:val="002518CA"/>
    <w:rsid w:val="002548C9"/>
    <w:rsid w:val="00255768"/>
    <w:rsid w:val="002606F3"/>
    <w:rsid w:val="0026124C"/>
    <w:rsid w:val="002631D5"/>
    <w:rsid w:val="00264384"/>
    <w:rsid w:val="002655A4"/>
    <w:rsid w:val="0026703B"/>
    <w:rsid w:val="00274FE3"/>
    <w:rsid w:val="002755C7"/>
    <w:rsid w:val="00281E6C"/>
    <w:rsid w:val="00283100"/>
    <w:rsid w:val="002856BC"/>
    <w:rsid w:val="002858E0"/>
    <w:rsid w:val="00291C37"/>
    <w:rsid w:val="002B27B2"/>
    <w:rsid w:val="002B3A7A"/>
    <w:rsid w:val="002C10A3"/>
    <w:rsid w:val="002C40EE"/>
    <w:rsid w:val="002C4D43"/>
    <w:rsid w:val="002C5582"/>
    <w:rsid w:val="002D1B0A"/>
    <w:rsid w:val="002D48E0"/>
    <w:rsid w:val="002E0721"/>
    <w:rsid w:val="002E356F"/>
    <w:rsid w:val="002E5427"/>
    <w:rsid w:val="002E6670"/>
    <w:rsid w:val="002F4634"/>
    <w:rsid w:val="002F6FA7"/>
    <w:rsid w:val="00311730"/>
    <w:rsid w:val="003166F6"/>
    <w:rsid w:val="003175ED"/>
    <w:rsid w:val="0033495A"/>
    <w:rsid w:val="0033585E"/>
    <w:rsid w:val="00342636"/>
    <w:rsid w:val="00342BE2"/>
    <w:rsid w:val="00350BA8"/>
    <w:rsid w:val="00365A30"/>
    <w:rsid w:val="00367DA3"/>
    <w:rsid w:val="00375392"/>
    <w:rsid w:val="00383A19"/>
    <w:rsid w:val="00385331"/>
    <w:rsid w:val="00387A1C"/>
    <w:rsid w:val="00395B49"/>
    <w:rsid w:val="0039642A"/>
    <w:rsid w:val="003A3253"/>
    <w:rsid w:val="003A3791"/>
    <w:rsid w:val="003A7E97"/>
    <w:rsid w:val="003B0A4D"/>
    <w:rsid w:val="003C3162"/>
    <w:rsid w:val="003C32DB"/>
    <w:rsid w:val="003E54C9"/>
    <w:rsid w:val="003E6C2C"/>
    <w:rsid w:val="003E6C71"/>
    <w:rsid w:val="003E73C2"/>
    <w:rsid w:val="003F03EA"/>
    <w:rsid w:val="003F6A65"/>
    <w:rsid w:val="004212C9"/>
    <w:rsid w:val="004264BE"/>
    <w:rsid w:val="00426C37"/>
    <w:rsid w:val="00432842"/>
    <w:rsid w:val="00435532"/>
    <w:rsid w:val="00436344"/>
    <w:rsid w:val="00436F32"/>
    <w:rsid w:val="004427F2"/>
    <w:rsid w:val="00445EC6"/>
    <w:rsid w:val="0045532E"/>
    <w:rsid w:val="00455526"/>
    <w:rsid w:val="004714BA"/>
    <w:rsid w:val="00471D69"/>
    <w:rsid w:val="00474B40"/>
    <w:rsid w:val="004756CA"/>
    <w:rsid w:val="00476AA9"/>
    <w:rsid w:val="00484A8F"/>
    <w:rsid w:val="00485092"/>
    <w:rsid w:val="00486F43"/>
    <w:rsid w:val="00492C80"/>
    <w:rsid w:val="004949B0"/>
    <w:rsid w:val="00496D85"/>
    <w:rsid w:val="004A0DB1"/>
    <w:rsid w:val="004A29CA"/>
    <w:rsid w:val="004B32E4"/>
    <w:rsid w:val="004C4369"/>
    <w:rsid w:val="004C488E"/>
    <w:rsid w:val="004D0A9C"/>
    <w:rsid w:val="004D23DC"/>
    <w:rsid w:val="004D431D"/>
    <w:rsid w:val="004E07B3"/>
    <w:rsid w:val="0050427F"/>
    <w:rsid w:val="00504B85"/>
    <w:rsid w:val="005060BE"/>
    <w:rsid w:val="0051218E"/>
    <w:rsid w:val="0052382B"/>
    <w:rsid w:val="0052718A"/>
    <w:rsid w:val="00530461"/>
    <w:rsid w:val="0053049B"/>
    <w:rsid w:val="005406E8"/>
    <w:rsid w:val="00543BBC"/>
    <w:rsid w:val="00544ECA"/>
    <w:rsid w:val="00557F50"/>
    <w:rsid w:val="00557F7C"/>
    <w:rsid w:val="00563E4C"/>
    <w:rsid w:val="00572B2F"/>
    <w:rsid w:val="005745E4"/>
    <w:rsid w:val="00574EC1"/>
    <w:rsid w:val="005767E9"/>
    <w:rsid w:val="0059159E"/>
    <w:rsid w:val="00594A46"/>
    <w:rsid w:val="005B1B6C"/>
    <w:rsid w:val="005B6E7D"/>
    <w:rsid w:val="005D0DC1"/>
    <w:rsid w:val="005D1466"/>
    <w:rsid w:val="005D2A4F"/>
    <w:rsid w:val="005D7372"/>
    <w:rsid w:val="005F4F19"/>
    <w:rsid w:val="00600853"/>
    <w:rsid w:val="00601BBA"/>
    <w:rsid w:val="00602C9D"/>
    <w:rsid w:val="00604D8D"/>
    <w:rsid w:val="00611C4A"/>
    <w:rsid w:val="006130B1"/>
    <w:rsid w:val="006225CA"/>
    <w:rsid w:val="00622BCD"/>
    <w:rsid w:val="00622E19"/>
    <w:rsid w:val="00624CB1"/>
    <w:rsid w:val="00635C93"/>
    <w:rsid w:val="006362CA"/>
    <w:rsid w:val="00640FCB"/>
    <w:rsid w:val="006521D6"/>
    <w:rsid w:val="006525FA"/>
    <w:rsid w:val="00653593"/>
    <w:rsid w:val="00660982"/>
    <w:rsid w:val="00665BF1"/>
    <w:rsid w:val="006661E9"/>
    <w:rsid w:val="0067181B"/>
    <w:rsid w:val="00671F1E"/>
    <w:rsid w:val="00673131"/>
    <w:rsid w:val="00675B12"/>
    <w:rsid w:val="0068037F"/>
    <w:rsid w:val="00690EE3"/>
    <w:rsid w:val="00694A69"/>
    <w:rsid w:val="006A3DC9"/>
    <w:rsid w:val="006A5D99"/>
    <w:rsid w:val="006B5521"/>
    <w:rsid w:val="006C00AF"/>
    <w:rsid w:val="006E17DC"/>
    <w:rsid w:val="006E4302"/>
    <w:rsid w:val="006F4317"/>
    <w:rsid w:val="007026AF"/>
    <w:rsid w:val="00705FF6"/>
    <w:rsid w:val="00710C21"/>
    <w:rsid w:val="007111D5"/>
    <w:rsid w:val="00714755"/>
    <w:rsid w:val="0071590A"/>
    <w:rsid w:val="00722DB6"/>
    <w:rsid w:val="00722F50"/>
    <w:rsid w:val="00730797"/>
    <w:rsid w:val="00731D54"/>
    <w:rsid w:val="007414C5"/>
    <w:rsid w:val="00743F13"/>
    <w:rsid w:val="00747FC4"/>
    <w:rsid w:val="00754151"/>
    <w:rsid w:val="007578FD"/>
    <w:rsid w:val="0076707E"/>
    <w:rsid w:val="00773FC5"/>
    <w:rsid w:val="00784692"/>
    <w:rsid w:val="007A1920"/>
    <w:rsid w:val="007A6B35"/>
    <w:rsid w:val="007D4B4A"/>
    <w:rsid w:val="007E15A6"/>
    <w:rsid w:val="007E348B"/>
    <w:rsid w:val="007E5646"/>
    <w:rsid w:val="007E7D0B"/>
    <w:rsid w:val="007F1D86"/>
    <w:rsid w:val="007F3482"/>
    <w:rsid w:val="00802800"/>
    <w:rsid w:val="008108D6"/>
    <w:rsid w:val="008218D0"/>
    <w:rsid w:val="00836B62"/>
    <w:rsid w:val="00844D97"/>
    <w:rsid w:val="008478F5"/>
    <w:rsid w:val="00852829"/>
    <w:rsid w:val="00853101"/>
    <w:rsid w:val="00855CF6"/>
    <w:rsid w:val="00873548"/>
    <w:rsid w:val="00873B80"/>
    <w:rsid w:val="008753DB"/>
    <w:rsid w:val="0088080D"/>
    <w:rsid w:val="00880F16"/>
    <w:rsid w:val="00883209"/>
    <w:rsid w:val="008870F2"/>
    <w:rsid w:val="00887EBD"/>
    <w:rsid w:val="008A1F77"/>
    <w:rsid w:val="008A50AB"/>
    <w:rsid w:val="008A7CAF"/>
    <w:rsid w:val="008A7D93"/>
    <w:rsid w:val="008B635E"/>
    <w:rsid w:val="008C2A60"/>
    <w:rsid w:val="008D2669"/>
    <w:rsid w:val="008D7B1D"/>
    <w:rsid w:val="008E2B10"/>
    <w:rsid w:val="008F4DA2"/>
    <w:rsid w:val="008F7C91"/>
    <w:rsid w:val="00903A8D"/>
    <w:rsid w:val="009062D7"/>
    <w:rsid w:val="00913EE5"/>
    <w:rsid w:val="0091537A"/>
    <w:rsid w:val="009273D3"/>
    <w:rsid w:val="00933517"/>
    <w:rsid w:val="00935AA8"/>
    <w:rsid w:val="00937E0E"/>
    <w:rsid w:val="00947668"/>
    <w:rsid w:val="00954287"/>
    <w:rsid w:val="00961E78"/>
    <w:rsid w:val="00970A41"/>
    <w:rsid w:val="0097637A"/>
    <w:rsid w:val="00977300"/>
    <w:rsid w:val="00982A3F"/>
    <w:rsid w:val="00983DF7"/>
    <w:rsid w:val="00985A14"/>
    <w:rsid w:val="00990BFF"/>
    <w:rsid w:val="00990E94"/>
    <w:rsid w:val="00992E1B"/>
    <w:rsid w:val="00995593"/>
    <w:rsid w:val="009A445C"/>
    <w:rsid w:val="009B5568"/>
    <w:rsid w:val="009C00A2"/>
    <w:rsid w:val="009C2C97"/>
    <w:rsid w:val="009C7BD7"/>
    <w:rsid w:val="009D4FCE"/>
    <w:rsid w:val="009D541D"/>
    <w:rsid w:val="009D59B7"/>
    <w:rsid w:val="009D610E"/>
    <w:rsid w:val="009E3FE9"/>
    <w:rsid w:val="009F5CEC"/>
    <w:rsid w:val="00A14A8B"/>
    <w:rsid w:val="00A16E96"/>
    <w:rsid w:val="00A24131"/>
    <w:rsid w:val="00A2564D"/>
    <w:rsid w:val="00A31DD7"/>
    <w:rsid w:val="00A32627"/>
    <w:rsid w:val="00A63001"/>
    <w:rsid w:val="00A669F9"/>
    <w:rsid w:val="00A71CEE"/>
    <w:rsid w:val="00A7550B"/>
    <w:rsid w:val="00A75E71"/>
    <w:rsid w:val="00A775F6"/>
    <w:rsid w:val="00A83394"/>
    <w:rsid w:val="00A855A7"/>
    <w:rsid w:val="00A861A5"/>
    <w:rsid w:val="00A864E8"/>
    <w:rsid w:val="00A86E58"/>
    <w:rsid w:val="00A87DF4"/>
    <w:rsid w:val="00A95069"/>
    <w:rsid w:val="00A95577"/>
    <w:rsid w:val="00AB2A22"/>
    <w:rsid w:val="00AB5E19"/>
    <w:rsid w:val="00AB7CAA"/>
    <w:rsid w:val="00AD2BBB"/>
    <w:rsid w:val="00AD43E5"/>
    <w:rsid w:val="00AE0ED1"/>
    <w:rsid w:val="00AE14A6"/>
    <w:rsid w:val="00AF56EC"/>
    <w:rsid w:val="00AF7DEF"/>
    <w:rsid w:val="00B013C0"/>
    <w:rsid w:val="00B1008C"/>
    <w:rsid w:val="00B12187"/>
    <w:rsid w:val="00B13468"/>
    <w:rsid w:val="00B1516D"/>
    <w:rsid w:val="00B3096A"/>
    <w:rsid w:val="00B31644"/>
    <w:rsid w:val="00B36E90"/>
    <w:rsid w:val="00B46B6C"/>
    <w:rsid w:val="00B51022"/>
    <w:rsid w:val="00B51EAE"/>
    <w:rsid w:val="00B54BD0"/>
    <w:rsid w:val="00B629EA"/>
    <w:rsid w:val="00B67AAD"/>
    <w:rsid w:val="00B732AA"/>
    <w:rsid w:val="00B732BD"/>
    <w:rsid w:val="00B756C8"/>
    <w:rsid w:val="00B75D57"/>
    <w:rsid w:val="00B8174E"/>
    <w:rsid w:val="00B843C9"/>
    <w:rsid w:val="00B92869"/>
    <w:rsid w:val="00B948D4"/>
    <w:rsid w:val="00BA1480"/>
    <w:rsid w:val="00BB52AA"/>
    <w:rsid w:val="00BB61BB"/>
    <w:rsid w:val="00BB6613"/>
    <w:rsid w:val="00BB76E2"/>
    <w:rsid w:val="00BC67B4"/>
    <w:rsid w:val="00BD1407"/>
    <w:rsid w:val="00BD39CD"/>
    <w:rsid w:val="00BD3E76"/>
    <w:rsid w:val="00BE602B"/>
    <w:rsid w:val="00BF1F50"/>
    <w:rsid w:val="00BF32EC"/>
    <w:rsid w:val="00BF5988"/>
    <w:rsid w:val="00BF5E19"/>
    <w:rsid w:val="00C002F0"/>
    <w:rsid w:val="00C0272A"/>
    <w:rsid w:val="00C050D3"/>
    <w:rsid w:val="00C10755"/>
    <w:rsid w:val="00C114C4"/>
    <w:rsid w:val="00C177DB"/>
    <w:rsid w:val="00C276E9"/>
    <w:rsid w:val="00C3028D"/>
    <w:rsid w:val="00C3227B"/>
    <w:rsid w:val="00C32D49"/>
    <w:rsid w:val="00C36CF4"/>
    <w:rsid w:val="00C42D92"/>
    <w:rsid w:val="00C46336"/>
    <w:rsid w:val="00C5251A"/>
    <w:rsid w:val="00C54E64"/>
    <w:rsid w:val="00C54F05"/>
    <w:rsid w:val="00C56D9C"/>
    <w:rsid w:val="00C570D1"/>
    <w:rsid w:val="00C645CD"/>
    <w:rsid w:val="00C65336"/>
    <w:rsid w:val="00C6576F"/>
    <w:rsid w:val="00C7358B"/>
    <w:rsid w:val="00C83CC2"/>
    <w:rsid w:val="00C93127"/>
    <w:rsid w:val="00C934EA"/>
    <w:rsid w:val="00C959C0"/>
    <w:rsid w:val="00C9737D"/>
    <w:rsid w:val="00CC30CE"/>
    <w:rsid w:val="00CC3E8B"/>
    <w:rsid w:val="00CC5BB8"/>
    <w:rsid w:val="00CD4741"/>
    <w:rsid w:val="00CD4BDC"/>
    <w:rsid w:val="00CD526B"/>
    <w:rsid w:val="00CD794F"/>
    <w:rsid w:val="00CE32CF"/>
    <w:rsid w:val="00CE3659"/>
    <w:rsid w:val="00CE621B"/>
    <w:rsid w:val="00CE6C4A"/>
    <w:rsid w:val="00CF554E"/>
    <w:rsid w:val="00CF5710"/>
    <w:rsid w:val="00D006B3"/>
    <w:rsid w:val="00D0382B"/>
    <w:rsid w:val="00D207BC"/>
    <w:rsid w:val="00D3019B"/>
    <w:rsid w:val="00D30412"/>
    <w:rsid w:val="00D3185F"/>
    <w:rsid w:val="00D45542"/>
    <w:rsid w:val="00D473CF"/>
    <w:rsid w:val="00D61486"/>
    <w:rsid w:val="00D61766"/>
    <w:rsid w:val="00D658C8"/>
    <w:rsid w:val="00D8154C"/>
    <w:rsid w:val="00D86F2C"/>
    <w:rsid w:val="00D87241"/>
    <w:rsid w:val="00D92BEC"/>
    <w:rsid w:val="00D93CB5"/>
    <w:rsid w:val="00D93F19"/>
    <w:rsid w:val="00D974CE"/>
    <w:rsid w:val="00DA39BA"/>
    <w:rsid w:val="00DB7C3B"/>
    <w:rsid w:val="00DC52EF"/>
    <w:rsid w:val="00DD4A9C"/>
    <w:rsid w:val="00DD5A3D"/>
    <w:rsid w:val="00DE01B3"/>
    <w:rsid w:val="00DE1E7D"/>
    <w:rsid w:val="00DF1415"/>
    <w:rsid w:val="00DF3A20"/>
    <w:rsid w:val="00DF4658"/>
    <w:rsid w:val="00DF5A25"/>
    <w:rsid w:val="00DF70F5"/>
    <w:rsid w:val="00DF7BD8"/>
    <w:rsid w:val="00E10F81"/>
    <w:rsid w:val="00E12A10"/>
    <w:rsid w:val="00E2117B"/>
    <w:rsid w:val="00E22936"/>
    <w:rsid w:val="00E32DEA"/>
    <w:rsid w:val="00E37931"/>
    <w:rsid w:val="00E42647"/>
    <w:rsid w:val="00E42D08"/>
    <w:rsid w:val="00E53ED0"/>
    <w:rsid w:val="00E55DA1"/>
    <w:rsid w:val="00E57CFA"/>
    <w:rsid w:val="00E6103F"/>
    <w:rsid w:val="00E65C2A"/>
    <w:rsid w:val="00E8003A"/>
    <w:rsid w:val="00E862B5"/>
    <w:rsid w:val="00E86A84"/>
    <w:rsid w:val="00E908ED"/>
    <w:rsid w:val="00EB1A33"/>
    <w:rsid w:val="00EB2A00"/>
    <w:rsid w:val="00EB509B"/>
    <w:rsid w:val="00EB7C6A"/>
    <w:rsid w:val="00EC55EF"/>
    <w:rsid w:val="00EC5EA0"/>
    <w:rsid w:val="00ED3745"/>
    <w:rsid w:val="00ED4660"/>
    <w:rsid w:val="00ED64E9"/>
    <w:rsid w:val="00EE72CF"/>
    <w:rsid w:val="00EF43D6"/>
    <w:rsid w:val="00EF4C31"/>
    <w:rsid w:val="00EF627D"/>
    <w:rsid w:val="00EF68E0"/>
    <w:rsid w:val="00EF6BF0"/>
    <w:rsid w:val="00EF7362"/>
    <w:rsid w:val="00F01856"/>
    <w:rsid w:val="00F07A2E"/>
    <w:rsid w:val="00F1767F"/>
    <w:rsid w:val="00F20AB6"/>
    <w:rsid w:val="00F22AD0"/>
    <w:rsid w:val="00F35521"/>
    <w:rsid w:val="00F4237E"/>
    <w:rsid w:val="00F50E39"/>
    <w:rsid w:val="00F61F8E"/>
    <w:rsid w:val="00F63486"/>
    <w:rsid w:val="00F67A82"/>
    <w:rsid w:val="00F67E0F"/>
    <w:rsid w:val="00F748FF"/>
    <w:rsid w:val="00F87020"/>
    <w:rsid w:val="00F94A81"/>
    <w:rsid w:val="00F9646C"/>
    <w:rsid w:val="00FA15AE"/>
    <w:rsid w:val="00FA6A74"/>
    <w:rsid w:val="00FA77FF"/>
    <w:rsid w:val="00FB0FC9"/>
    <w:rsid w:val="00FB7579"/>
    <w:rsid w:val="00FC0602"/>
    <w:rsid w:val="00FC1178"/>
    <w:rsid w:val="00FC34F2"/>
    <w:rsid w:val="00FC514D"/>
    <w:rsid w:val="00FC5CBF"/>
    <w:rsid w:val="00FC7246"/>
    <w:rsid w:val="00FD648A"/>
    <w:rsid w:val="00FF1D27"/>
    <w:rsid w:val="00FF1D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spidmax="1026" v:ext="edit"/>
    <o:shapelayout v:ext="edit">
      <o:idmap data="1" v:ext="edit"/>
    </o:shapelayout>
  </w:shapeDefaults>
  <w:decimalSymbol w:val=","/>
  <w:listSeparator w:val=";"/>
  <w14:docId w14:val="7789770C"/>
  <w15:docId w15:val="{6B536421-FCD2-4429-8964-D35B26CB9203}"/>
</w:settings>
</file>

<file path=word/styles.xml><?xml version="1.0" encoding="utf-8"?>
<w:styles xmlns:w="http://schemas.openxmlformats.org/wordprocessingml/2006/main" xmlns:m="http://schemas.openxmlformats.org/officeDocument/2006/math" xmlns:w15="http://schemas.microsoft.com/office/word/2012/wordml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ocDefaults>
    <w:rPrDefault>
      <w:rPr>
        <w:rFonts w:ascii="Times New Roman" w:hAnsi="Times New Roman" w:eastAsia="Times New Roman" w:cs="Times New Roman"/>
        <w:lang w:val="hr-HR" w:eastAsia="hr-HR" w:bidi="ar-SA"/>
      </w:rPr>
    </w:rPrDefault>
    <w:pPrDefault/>
  </w:docDefaults>
  <w:latentStyles w:defLockedState="false" w:defUIPriority="0" w:defSemiHidden="false" w:defUnhideWhenUsed="false" w:defQFormat="false" w:count="371">
    <w:lsdException w:name="Normal" w:qFormat="true"/>
    <w:lsdException w:name="heading 1" w:qFormat="true"/>
    <w:lsdException w:name="heading 2" w:semiHidden="true" w:unhideWhenUsed="true" w:qFormat="true"/>
    <w:lsdException w:name="heading 3" w:semiHidden="true" w:unhideWhenUsed="true" w:qFormat="true"/>
    <w:lsdException w:name="heading 4" w:semiHidden="true" w:unhideWhenUsed="true" w:qFormat="true"/>
    <w:lsdException w:name="heading 5" w:semiHidden="true" w:unhideWhenUsed="true" w:qFormat="true"/>
    <w:lsdException w:name="heading 6" w:semiHidden="true" w:unhideWhenUsed="true" w:qFormat="true"/>
    <w:lsdException w:name="heading 7" w:semiHidden="true" w:unhideWhenUsed="true" w:qFormat="true"/>
    <w:lsdException w:name="heading 8" w:semiHidden="true" w:unhideWhenUsed="true" w:qFormat="true"/>
    <w:lsdException w:name="heading 9" w:semiHidden="true" w:unhideWhenUsed="true" w:qFormat="true"/>
    <w:lsdException w:name="index 1" w:semiHidden="true" w:unhideWhenUsed="true"/>
    <w:lsdException w:name="index 2" w:semiHidden="true" w:unhideWhenUsed="true"/>
    <w:lsdException w:name="index 3" w:semiHidden="true" w:unhideWhenUsed="true"/>
    <w:lsdException w:name="index 4" w:semiHidden="true" w:unhideWhenUsed="true"/>
    <w:lsdException w:name="index 5" w:semiHidden="true" w:unhideWhenUsed="true"/>
    <w:lsdException w:name="index 6" w:semiHidden="true" w:unhideWhenUsed="true"/>
    <w:lsdException w:name="index 7" w:semiHidden="true" w:unhideWhenUsed="true"/>
    <w:lsdException w:name="index 8" w:semiHidden="true" w:unhideWhenUsed="true"/>
    <w:lsdException w:name="index 9" w:semiHidden="true" w:unhideWhenUsed="true"/>
    <w:lsdException w:name="toc 1" w:semiHidden="true" w:unhideWhenUsed="true"/>
    <w:lsdException w:name="toc 2" w:semiHidden="true" w:unhideWhenUsed="true"/>
    <w:lsdException w:name="toc 3" w:semiHidden="true" w:unhideWhenUsed="true"/>
    <w:lsdException w:name="toc 4" w:semiHidden="true" w:unhideWhenUsed="true"/>
    <w:lsdException w:name="toc 5" w:semiHidden="true" w:unhideWhenUsed="true"/>
    <w:lsdException w:name="toc 6" w:semiHidden="true" w:unhideWhenUsed="true"/>
    <w:lsdException w:name="toc 7" w:semiHidden="true" w:unhideWhenUsed="true"/>
    <w:lsdException w:name="toc 8" w:semiHidden="true" w:unhideWhenUsed="true"/>
    <w:lsdException w:name="toc 9" w:semiHidden="true" w:unhideWhenUsed="true"/>
    <w:lsdException w:name="Normal Indent" w:semiHidden="true" w:unhideWhenUsed="true"/>
    <w:lsdException w:name="footnote text" w:semiHidden="true" w:unhideWhenUsed="true"/>
    <w:lsdException w:name="annotation text" w:semiHidden="true" w:unhideWhenUsed="true"/>
    <w:lsdException w:name="header" w:uiPriority="99" w:semiHidden="true" w:unhideWhenUsed="true"/>
    <w:lsdException w:name="footer" w:semiHidden="true" w:unhideWhenUsed="true"/>
    <w:lsdException w:name="index heading" w:semiHidden="true" w:unhideWhenUsed="true"/>
    <w:lsdException w:name="caption" w:semiHidden="true" w:unhideWhenUsed="true" w:qFormat="true"/>
    <w:lsdException w:name="table of figures" w:semiHidden="true" w:unhideWhenUsed="true"/>
    <w:lsdException w:name="envelope address" w:semiHidden="true" w:unhideWhenUsed="true"/>
    <w:lsdException w:name="envelope return" w:semiHidden="true" w:unhideWhenUsed="true"/>
    <w:lsdException w:name="footnote reference" w:semiHidden="true" w:unhideWhenUsed="true"/>
    <w:lsdException w:name="annotation reference" w:semiHidden="true" w:unhideWhenUsed="true"/>
    <w:lsdException w:name="line number" w:semiHidden="true" w:unhideWhenUsed="true"/>
    <w:lsdException w:name="page number" w:semiHidden="true" w:unhideWhenUsed="true"/>
    <w:lsdException w:name="endnote reference" w:semiHidden="true" w:unhideWhenUsed="true"/>
    <w:lsdException w:name="endnote text" w:semiHidden="true" w:unhideWhenUsed="true"/>
    <w:lsdException w:name="table of authorities" w:semiHidden="true" w:unhideWhenUsed="true"/>
    <w:lsdException w:name="macro" w:semiHidden="true" w:unhideWhenUsed="true"/>
    <w:lsdException w:name="toa heading" w:semiHidden="true" w:unhideWhenUsed="true"/>
    <w:lsdException w:name="List" w:semiHidden="true" w:unhideWhenUsed="true"/>
    <w:lsdException w:name="List Bullet" w:semiHidden="true" w:unhideWhenUsed="true"/>
    <w:lsdException w:name="List 2" w:semiHidden="true" w:unhideWhenUsed="true"/>
    <w:lsdException w:name="List 3" w:semiHidden="true" w:unhideWhenUsed="true"/>
    <w:lsdException w:name="List Bullet 2" w:semiHidden="true" w:unhideWhenUsed="true"/>
    <w:lsdException w:name="List Bullet 3" w:semiHidden="true" w:unhideWhenUsed="true"/>
    <w:lsdException w:name="List Bullet 4" w:semiHidden="true" w:unhideWhenUsed="true"/>
    <w:lsdException w:name="List Bullet 5" w:semiHidden="true" w:unhideWhenUsed="true"/>
    <w:lsdException w:name="List Number 2" w:semiHidden="true" w:unhideWhenUsed="true"/>
    <w:lsdException w:name="List Number 3" w:semiHidden="true" w:unhideWhenUsed="true"/>
    <w:lsdException w:name="List Number 4" w:semiHidden="true" w:unhideWhenUsed="true"/>
    <w:lsdException w:name="List Number 5" w:semiHidden="true" w:unhideWhenUsed="true"/>
    <w:lsdException w:name="Title" w:qFormat="true"/>
    <w:lsdException w:name="Closing" w:semiHidden="true" w:unhideWhenUsed="true"/>
    <w:lsdException w:name="Signature" w:semiHidden="true" w:unhideWhenUsed="true"/>
    <w:lsdException w:name="Default Paragraph Font" w:semiHidden="true" w:unhideWhenUsed="true"/>
    <w:lsdException w:name="Body Text" w:semiHidden="true" w:unhideWhenUsed="true"/>
    <w:lsdException w:name="Body Text Indent" w:semiHidden="true" w:unhideWhenUsed="true"/>
    <w:lsdException w:name="List Continue" w:semiHidden="true" w:unhideWhenUsed="true"/>
    <w:lsdException w:name="List Continue 2" w:semiHidden="true" w:unhideWhenUsed="true"/>
    <w:lsdException w:name="List Continue 3" w:semiHidden="true" w:unhideWhenUsed="true"/>
    <w:lsdException w:name="List Continue 4" w:semiHidden="true" w:unhideWhenUsed="true"/>
    <w:lsdException w:name="List Continue 5" w:semiHidden="true" w:unhideWhenUsed="true"/>
    <w:lsdException w:name="Message Header" w:semiHidden="true" w:unhideWhenUsed="true"/>
    <w:lsdException w:name="Subtitle" w:qFormat="true"/>
    <w:lsdException w:name="Body Text First Indent 2" w:semiHidden="true" w:unhideWhenUsed="true"/>
    <w:lsdException w:name="Note Heading" w:semiHidden="true" w:unhideWhenUsed="true"/>
    <w:lsdException w:name="Body Text 2" w:semiHidden="true" w:unhideWhenUsed="true"/>
    <w:lsdException w:name="Body Text 3" w:semiHidden="true" w:unhideWhenUsed="true"/>
    <w:lsdException w:name="Body Text Indent 2" w:semiHidden="true" w:unhideWhenUsed="true"/>
    <w:lsdException w:name="Body Text Indent 3" w:semiHidden="true" w:unhideWhenUsed="true"/>
    <w:lsdException w:name="Block Text" w:semiHidden="true" w:unhideWhenUsed="true"/>
    <w:lsdException w:name="Hyperlink" w:semiHidden="true" w:unhideWhenUsed="true"/>
    <w:lsdException w:name="FollowedHyperlink" w:semiHidden="true" w:unhideWhenUsed="true"/>
    <w:lsdException w:name="Strong" w:qFormat="true"/>
    <w:lsdException w:name="Emphasis" w:qFormat="true"/>
    <w:lsdException w:name="Document Map" w:semiHidden="true" w:unhideWhenUsed="true"/>
    <w:lsdException w:name="Plain Text" w:semiHidden="true" w:unhideWhenUsed="true"/>
    <w:lsdException w:name="E-mail Signature" w:semiHidden="true" w:unhideWhenUsed="true"/>
    <w:lsdException w:name="HTML Top of Form" w:semiHidden="true" w:unhideWhenUsed="true"/>
    <w:lsdException w:name="HTML Bottom of Form" w:semiHidden="true" w:unhideWhenUsed="true"/>
    <w:lsdException w:name="Normal (Web)" w:semiHidden="true" w:unhideWhenUsed="true"/>
    <w:lsdException w:name="HTML Acronym" w:semiHidden="true" w:unhideWhenUsed="true"/>
    <w:lsdException w:name="HTML Address" w:semiHidden="true" w:unhideWhenUsed="true"/>
    <w:lsdException w:name="HTML Cite" w:semiHidden="true" w:unhideWhenUsed="true"/>
    <w:lsdException w:name="HTML Code" w:semiHidden="true" w:unhideWhenUsed="true"/>
    <w:lsdException w:name="HTML Definition" w:semiHidden="true" w:unhideWhenUsed="true"/>
    <w:lsdException w:name="HTML Keyboard" w:semiHidden="true" w:unhideWhenUsed="true"/>
    <w:lsdException w:name="HTML Preformatted" w:semiHidden="true" w:unhideWhenUsed="true"/>
    <w:lsdException w:name="HTML Sample" w:semiHidden="true" w:unhideWhenUsed="true"/>
    <w:lsdException w:name="HTML Typewriter" w:semiHidden="true" w:unhideWhenUsed="true"/>
    <w:lsdException w:name="HTML Variable" w:semiHidden="true" w:unhideWhenUsed="true"/>
    <w:lsdException w:name="Normal Table" w:semiHidden="true" w:unhideWhenUsed="true"/>
    <w:lsdException w:name="annotation subject" w:semiHidden="true" w:unhideWhenUsed="true"/>
    <w:lsdException w:name="No List" w:semiHidden="true" w:unhideWhenUsed="true"/>
    <w:lsdException w:name="Outline List 1" w:semiHidden="true" w:unhideWhenUsed="true"/>
    <w:lsdException w:name="Outline List 2" w:semiHidden="true" w:unhideWhenUsed="true"/>
    <w:lsdException w:name="Outline List 3" w:semiHidden="true" w:unhideWhenUsed="true"/>
    <w:lsdException w:name="Table Simple 1" w:semiHidden="true" w:unhideWhenUsed="true"/>
    <w:lsdException w:name="Table Simple 2" w:semiHidden="true" w:unhideWhenUsed="true"/>
    <w:lsdException w:name="Table Simple 3" w:semiHidden="true" w:unhideWhenUsed="true"/>
    <w:lsdException w:name="Table Classic 1" w:semiHidden="true" w:unhideWhenUsed="true"/>
    <w:lsdException w:name="Table Classic 2" w:semiHidden="true" w:unhideWhenUsed="true"/>
    <w:lsdException w:name="Table Classic 3" w:semiHidden="true" w:unhideWhenUsed="true"/>
    <w:lsdException w:name="Table Classic 4" w:semiHidden="true" w:unhideWhenUsed="true"/>
    <w:lsdException w:name="Table Colorful 1" w:semiHidden="true" w:unhideWhenUsed="true"/>
    <w:lsdException w:name="Table Colorful 2" w:semiHidden="true" w:unhideWhenUsed="true"/>
    <w:lsdException w:name="Table Colorful 3" w:semiHidden="true" w:unhideWhenUsed="true"/>
    <w:lsdException w:name="Table Columns 1" w:semiHidden="true" w:unhideWhenUsed="true"/>
    <w:lsdException w:name="Table Columns 2" w:semiHidden="true" w:unhideWhenUsed="true"/>
    <w:lsdException w:name="Table Columns 3" w:semiHidden="true" w:unhideWhenUsed="true"/>
    <w:lsdException w:name="Table Columns 4" w:semiHidden="true" w:unhideWhenUsed="true"/>
    <w:lsdException w:name="Table Columns 5" w:semiHidden="true" w:unhideWhenUsed="true"/>
    <w:lsdException w:name="Table Grid 1" w:semiHidden="true" w:unhideWhenUsed="true"/>
    <w:lsdException w:name="Table Grid 2" w:semiHidden="true" w:unhideWhenUsed="true"/>
    <w:lsdException w:name="Table Grid 3" w:semiHidden="true" w:unhideWhenUsed="true"/>
    <w:lsdException w:name="Table Grid 4" w:semiHidden="true" w:unhideWhenUsed="true"/>
    <w:lsdException w:name="Table Grid 5" w:semiHidden="true" w:unhideWhenUsed="true"/>
    <w:lsdException w:name="Table Grid 6" w:semiHidden="true" w:unhideWhenUsed="true"/>
    <w:lsdException w:name="Table Grid 7" w:semiHidden="true" w:unhideWhenUsed="true"/>
    <w:lsdException w:name="Table Grid 8" w:semiHidden="true" w:unhideWhenUsed="true"/>
    <w:lsdException w:name="Table List 1" w:semiHidden="true" w:unhideWhenUsed="true"/>
    <w:lsdException w:name="Table List 2" w:semiHidden="true" w:unhideWhenUsed="true"/>
    <w:lsdException w:name="Table List 3" w:semiHidden="true" w:unhideWhenUsed="true"/>
    <w:lsdException w:name="Table List 4" w:semiHidden="true" w:unhideWhenUsed="true"/>
    <w:lsdException w:name="Table List 5" w:semiHidden="true" w:unhideWhenUsed="true"/>
    <w:lsdException w:name="Table List 6" w:semiHidden="true" w:unhideWhenUsed="true"/>
    <w:lsdException w:name="Table List 7" w:semiHidden="true" w:unhideWhenUsed="true"/>
    <w:lsdException w:name="Table List 8" w:semiHidden="true" w:unhideWhenUsed="true"/>
    <w:lsdException w:name="Table 3D effects 1" w:semiHidden="true" w:unhideWhenUsed="true"/>
    <w:lsdException w:name="Table 3D effects 2" w:semiHidden="true" w:unhideWhenUsed="true"/>
    <w:lsdException w:name="Table 3D effects 3" w:semiHidden="true" w:unhideWhenUsed="true"/>
    <w:lsdException w:name="Table Contemporary" w:semiHidden="true" w:unhideWhenUsed="true"/>
    <w:lsdException w:name="Table Elegant" w:semiHidden="true" w:unhideWhenUsed="true"/>
    <w:lsdException w:name="Table Professional" w:semiHidden="true" w:unhideWhenUsed="true"/>
    <w:lsdException w:name="Table Subtle 1" w:semiHidden="true" w:unhideWhenUsed="true"/>
    <w:lsdException w:name="Table Subtle 2" w:semiHidden="true" w:unhideWhenUsed="true"/>
    <w:lsdException w:name="Table Web 1" w:semiHidden="true" w:unhideWhenUsed="true"/>
    <w:lsdException w:name="Table Web 2" w:semiHidden="true" w:unhideWhenUsed="true"/>
    <w:lsdException w:name="Table Web 3" w:semiHidden="true" w:unhideWhenUsed="true"/>
    <w:lsdException w:name="Balloon Text" w:semiHidden="true" w:unhideWhenUsed="true"/>
    <w:lsdException w:name="Table Theme" w:semiHidden="true" w:unhideWhenUsed="true"/>
    <w:lsdException w:name="Placeholder Text" w:uiPriority="99" w:semiHidden="true"/>
    <w:lsdException w:name="No Spacing" w:uiPriority="1" w:qFormat="true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iPriority="99" w:semiHidden="true"/>
    <w:lsdException w:name="List Paragraph" w:uiPriority="34" w:qFormat="true"/>
    <w:lsdException w:name="Quote" w:uiPriority="29" w:qFormat="true"/>
    <w:lsdException w:name="Intense Quote" w:uiPriority="30" w:qFormat="true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true"/>
    <w:lsdException w:name="Intense Emphasis" w:uiPriority="21" w:qFormat="true"/>
    <w:lsdException w:name="Subtle Reference" w:uiPriority="31" w:qFormat="true"/>
    <w:lsdException w:name="Intense Reference" w:uiPriority="32" w:qFormat="true"/>
    <w:lsdException w:name="Book Title" w:uiPriority="33" w:qFormat="true"/>
    <w:lsdException w:name="Bibliography" w:uiPriority="37" w:semiHidden="true" w:unhideWhenUsed="true"/>
    <w:lsdException w:name="TOC Heading" w:uiPriority="39" w:semiHidden="true" w:unhideWhenUsed="true" w:qFormat="true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true">
    <w:name w:val="Normal"/>
    <w:qFormat/>
    <w:rsid w:val="002C10A3"/>
    <w:rPr>
      <w:sz w:val="24"/>
      <w:szCs w:val="24"/>
    </w:rPr>
  </w:style>
  <w:style w:type="character" w:styleId="Zadanifontodlomka" w:default="true">
    <w:name w:val="Default Paragraph Font"/>
    <w:uiPriority w:val="1"/>
    <w:semiHidden/>
    <w:unhideWhenUsed/>
  </w:style>
  <w:style w:type="table" w:styleId="Obinatablica" w:default="tru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Bezpopisa" w:default="true">
    <w:name w:val="No List"/>
    <w:uiPriority w:val="99"/>
    <w:semiHidden/>
    <w:unhideWhenUsed/>
  </w:style>
  <w:style w:type="paragraph" w:styleId="Zaglavlje">
    <w:name w:val="header"/>
    <w:basedOn w:val="Normal"/>
    <w:link w:val="ZaglavljeChar"/>
    <w:uiPriority w:val="99"/>
    <w:rsid w:val="002E5427"/>
    <w:pPr>
      <w:tabs>
        <w:tab w:val="center" w:pos="4536"/>
        <w:tab w:val="right" w:pos="9072"/>
      </w:tabs>
    </w:pPr>
  </w:style>
  <w:style w:type="character" w:styleId="ZaglavljeChar" w:customStyle="true">
    <w:name w:val="Zaglavlje Char"/>
    <w:basedOn w:val="Zadanifontodlomka"/>
    <w:link w:val="Zaglavlje"/>
    <w:uiPriority w:val="99"/>
    <w:rsid w:val="002E5427"/>
    <w:rPr>
      <w:sz w:val="24"/>
      <w:szCs w:val="24"/>
    </w:rPr>
  </w:style>
  <w:style w:type="paragraph" w:styleId="Podnoje">
    <w:name w:val="footer"/>
    <w:basedOn w:val="Normal"/>
    <w:link w:val="PodnojeChar"/>
    <w:rsid w:val="002E5427"/>
    <w:pPr>
      <w:tabs>
        <w:tab w:val="center" w:pos="4536"/>
        <w:tab w:val="right" w:pos="9072"/>
      </w:tabs>
    </w:pPr>
  </w:style>
  <w:style w:type="character" w:styleId="PodnojeChar" w:customStyle="true">
    <w:name w:val="Podnožje Char"/>
    <w:basedOn w:val="Zadanifontodlomka"/>
    <w:link w:val="Podnoje"/>
    <w:rsid w:val="002E5427"/>
    <w:rPr>
      <w:sz w:val="24"/>
      <w:szCs w:val="24"/>
    </w:rPr>
  </w:style>
  <w:style w:type="paragraph" w:styleId="Tekstbalonia">
    <w:name w:val="Balloon Text"/>
    <w:basedOn w:val="Normal"/>
    <w:link w:val="TekstbaloniaChar"/>
    <w:rsid w:val="00F87020"/>
    <w:rPr>
      <w:rFonts w:ascii="Tahoma" w:hAnsi="Tahoma" w:cs="Tahoma"/>
      <w:sz w:val="16"/>
      <w:szCs w:val="16"/>
    </w:rPr>
  </w:style>
  <w:style w:type="character" w:styleId="TekstbaloniaChar" w:customStyle="true">
    <w:name w:val="Tekst balončića Char"/>
    <w:basedOn w:val="Zadanifontodlomka"/>
    <w:link w:val="Tekstbalonia"/>
    <w:rsid w:val="00F87020"/>
    <w:rPr>
      <w:rFonts w:ascii="Tahoma" w:hAnsi="Tahoma" w:cs="Tahoma"/>
      <w:sz w:val="16"/>
      <w:szCs w:val="16"/>
    </w:rPr>
  </w:style>
  <w:style w:type="character" w:styleId="Tekstrezerviranogmjesta">
    <w:name w:val="Placeholder Text"/>
    <w:basedOn w:val="Zadanifontodlomka"/>
    <w:uiPriority w:val="99"/>
    <w:semiHidden/>
    <w:rsid w:val="00D658C8"/>
    <w:rPr>
      <w:color w:val="808080"/>
      <w:bdr w:val="none" w:color="auto" w:sz="0" w:space="0"/>
      <w:shd w:val="clear" w:color="auto" w:fill="CCFFFF"/>
    </w:rPr>
  </w:style>
  <w:style w:type="character" w:styleId="eSPISCCParagraphDefaultFont" w:customStyle="true">
    <w:name w:val="eSPIS_CC_Paragraph Default Font"/>
    <w:basedOn w:val="Zadanifontodlomka"/>
    <w:rsid w:val="00D658C8"/>
    <w:rPr>
      <w:rFonts w:ascii="Times New Roman" w:hAnsi="Times New Roman" w:cs="Times New Roman"/>
      <w:bCs/>
      <w:spacing w:val="22"/>
      <w:sz w:val="24"/>
      <w:bdr w:val="none" w:color="auto" w:sz="0" w:space="0"/>
      <w:shd w:val="clear" w:color="auto" w:fill="auto"/>
      <w:lang w:val="hr-HR"/>
    </w:rPr>
  </w:style>
  <w:style w:type="character" w:styleId="PozadinaSvijetloZuta" w:customStyle="true">
    <w:name w:val="Pozadina_SvijetloZuta"/>
    <w:basedOn w:val="Zadanifontodlomka"/>
    <w:rsid w:val="00D658C8"/>
    <w:rPr>
      <w:bCs/>
      <w:spacing w:val="22"/>
      <w:bdr w:val="none" w:color="auto" w:sz="0" w:space="0"/>
      <w:shd w:val="clear" w:color="auto" w:fill="FFFFCC"/>
      <w:lang w:val="hr-HR"/>
    </w:rPr>
  </w:style>
  <w:style w:type="character" w:styleId="PozadinaSvijetloCrvena" w:customStyle="true">
    <w:name w:val="Pozadina_SvijetloCrvena"/>
    <w:basedOn w:val="eSPISCCParagraphDefaultFont"/>
    <w:rsid w:val="00D658C8"/>
    <w:rPr>
      <w:rFonts w:ascii="Times New Roman" w:hAnsi="Times New Roman" w:cs="Times New Roman"/>
      <w:bCs w:val="false"/>
      <w:spacing w:val="22"/>
      <w:sz w:val="24"/>
      <w:bdr w:val="none" w:color="auto" w:sz="0" w:space="0"/>
      <w:shd w:val="clear" w:color="auto" w:fill="FFCCCC"/>
      <w:lang w:val="hr-HR"/>
    </w:rPr>
  </w:style>
  <w:style w:type="character" w:styleId="PozadinaSvijetloZelena" w:customStyle="true">
    <w:name w:val="Pozadina_SvijetloZelena"/>
    <w:basedOn w:val="eSPISCCParagraphDefaultFont"/>
    <w:rsid w:val="00D658C8"/>
    <w:rPr>
      <w:rFonts w:ascii="Times New Roman" w:hAnsi="Times New Roman" w:cs="Times New Roman"/>
      <w:bCs w:val="false"/>
      <w:spacing w:val="22"/>
      <w:sz w:val="24"/>
      <w:bdr w:val="none" w:color="auto" w:sz="0" w:space="0"/>
      <w:shd w:val="clear" w:color="auto" w:fill="CCFFCC"/>
      <w:lang w:val="hr-HR"/>
    </w:rPr>
  </w:style>
  <w:style w:type="paragraph" w:styleId="Odlomakpopisa">
    <w:name w:val="List Paragraph"/>
    <w:basedOn w:val="Normal"/>
    <w:uiPriority w:val="34"/>
    <w:qFormat/>
    <w:rsid w:val="006E17DC"/>
    <w:pPr>
      <w:ind w:left="720"/>
      <w:contextualSpacing/>
    </w:pPr>
  </w:style>
</w:styles>
</file>

<file path=word/webSettings.xml><?xml version="1.0" encoding="utf-8"?>
<w:webSettings xmlns:w="http://schemas.openxmlformats.org/wordprocessingml/2006/main" xmlns:m="http://schemas.openxmlformats.org/officeDocument/2006/math" xmlns:w15="http://schemas.microsoft.com/office/word/2012/wordml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ivs>
    <w:div w:id="1662434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81341661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420686611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589462682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783352416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1226641450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1280064438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1309672553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1375154145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1433429463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1487405173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1810199367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2047245032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</w:divs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Target="header1.xml" Type="http://schemas.openxmlformats.org/officeDocument/2006/relationships/header" Id="rId8"/><Relationship Target="styles.xml" Type="http://schemas.openxmlformats.org/officeDocument/2006/relationships/styles" Id="rId3"/><Relationship Target="endnotes.xml" Type="http://schemas.openxmlformats.org/officeDocument/2006/relationships/endnotes" Id="rId7"/><Relationship Target="../customXml/item2.xml" Type="http://schemas.openxmlformats.org/officeDocument/2006/relationships/customXml" Id="rId2"/><Relationship Target="../customXml/item1.xml" Type="http://schemas.openxmlformats.org/officeDocument/2006/relationships/customXml" Id="rId1"/><Relationship Target="footnotes.xml" Type="http://schemas.openxmlformats.org/officeDocument/2006/relationships/footnotes" Id="rId6"/><Relationship Target="theme/theme1.xml" Type="http://schemas.openxmlformats.org/officeDocument/2006/relationships/theme" Id="rId11"/><Relationship Target="webSettings.xml" Type="http://schemas.openxmlformats.org/officeDocument/2006/relationships/webSettings" Id="rId5"/><Relationship Target="fontTable.xml" Type="http://schemas.openxmlformats.org/officeDocument/2006/relationships/fontTable" Id="rId10"/><Relationship Target="settings.xml" Type="http://schemas.openxmlformats.org/officeDocument/2006/relationships/settings" Id="rId4"/><Relationship Target="header2.xml" Type="http://schemas.openxmlformats.org/officeDocument/2006/relationships/header" Id="rId9"/></Relationships>
</file>

<file path=word/_rels/settings.xml.rels><?xml version="1.0" encoding="UTF-8" standalone="yes"?><Relationships xmlns="http://schemas.openxmlformats.org/package/2006/relationships"><Relationship TargetMode="External" Target="file:///C:\eSpisCdu\MasterTemplate.dotm" Type="http://schemas.openxmlformats.org/officeDocument/2006/relationships/attachedTemplate" Id="rId1"/></Relationships>
</file>

<file path=word/theme/theme1.xml><?xml version="1.0" encoding="utf-8"?>
<a:theme xmlns:w="http://schemas.openxmlformats.org/wordprocessingml/2006/main" xmlns:m="http://schemas.openxmlformats.org/officeDocument/2006/math" xmlns:w15="http://schemas.microsoft.com/office/word/2012/wordml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true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true"/>
        </a:gradFill>
        <a:gradFill rotWithShape="true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false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false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false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false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true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true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Target="itemProps1.xml" Type="http://schemas.openxmlformats.org/officeDocument/2006/relationships/customXmlProps" Id="rId1"/></Relationships>
</file>

<file path=customXml/_rels/item2.xml.rels><?xml version="1.0" encoding="UTF-8" standalone="yes"?><Relationships xmlns="http://schemas.openxmlformats.org/package/2006/relationships"><Relationship Target="itemProps2.xml" Type="http://schemas.openxmlformats.org/officeDocument/2006/relationships/customXmlProps" Id="rId1"/></Relationships>
</file>

<file path=customXml/item1.xml><?xml version="1.0" encoding="utf-8"?>
<icms>
  <DomainObject.DatumDonosenjaOdluke>
    <izvorni_sadrzaj/>
    <derivirana_varijabla naziv="DomainObject.DatumDonosenjaOdluke_1"/>
  </DomainObject.DatumDonosenjaOdluke>
  <DomainObject.DatumOvrsnosti>
    <izvorni_sadrzaj/>
    <derivirana_varijabla naziv="DomainObject.DatumOvrsnosti_1"/>
  </DomainObject.DatumOvrsnosti>
  <DomainObject.DatumPravomocnosti>
    <izvorni_sadrzaj/>
    <derivirana_varijabla naziv="DomainObject.DatumPravomocnosti_1"/>
  </DomainObject.DatumPravomocnosti>
  <DomainObject.DatumIzvrsnosti>
    <izvorni_sadrzaj/>
    <derivirana_varijabla naziv="DomainObject.DatumIzvrsnosti_1"/>
  </DomainObject.DatumIzvrsnosti>
  <DomainObject.Primjedba>
    <izvorni_sadrzaj/>
    <derivirana_varijabla naziv="DomainObject.Primjedba_1"/>
  </DomainObject.Primjedba>
  <DomainObject.Oznaka>
    <izvorni_sadrzaj/>
    <derivirana_varijabla naziv="DomainObject.Oznaka_1"/>
  </DomainObject.Oznaka>
  <DomainObject.DonositeljOdluke.Ime>
    <izvorni_sadrzaj/>
    <derivirana_varijabla naziv="DomainObject.DonositeljOdluke.Ime_1"/>
  </DomainObject.DonositeljOdluke.Ime>
  <DomainObject.DonositeljOdluke.Prezime>
    <izvorni_sadrzaj/>
    <derivirana_varijabla naziv="DomainObject.DonositeljOdluke.Prezime_1"/>
  </DomainObject.DonositeljOdluke.Prezime>
  <DomainObject.DonositeljOdluke.Oib>
    <izvorni_sadrzaj/>
    <derivirana_varijabla naziv="DomainObject.DonositeljOdluke.Oib_1"/>
  </DomainObject.DonositeljOdluke.Oib>
  <DomainObject.BrojStranica>
    <izvorni_sadrzaj/>
    <derivirana_varijabla naziv="DomainObject.BrojStranica_1"/>
  </DomainObject.BrojStranica>
  <DomainObject.Prostorija.Naziv>
    <izvorni_sadrzaj>Kabinet</izvorni_sadrzaj>
    <derivirana_varijabla naziv="DomainObject.Prostorija.Naziv_1">Kabinet</derivirana_varijabla>
  </DomainObject.Prostorija.Naziv>
  <DomainObject.Prostorija.Oznaka>
    <izvorni_sadrzaj>202</izvorni_sadrzaj>
    <derivirana_varijabla naziv="DomainObject.Prostorija.Oznaka_1">202</derivirana_varijabla>
  </DomainObject.Prostorija.Oznaka>
  <DomainObject.Obrazlozenje>
    <izvorni_sadrzaj/>
    <derivirana_varijabla naziv="DomainObject.Obrazlozenje_1"/>
  </DomainObject.Obrazlozenje>
  <DomainObject.StvarniPocetakDatum>
    <izvorni_sadrzaj>11. rujna 2026.</izvorni_sadrzaj>
    <derivirana_varijabla naziv="DomainObject.StvarniPocetakDatum_1">11. rujna 2026.</derivirana_varijabla>
  </DomainObject.StvarniPocetakDatum>
  <DomainObject.StvarniZavrsetakDatum>
    <izvorni_sadrzaj>11. rujna 2026.</izvorni_sadrzaj>
    <derivirana_varijabla naziv="DomainObject.StvarniZavrsetakDatum_1">11. rujna 2026.</derivirana_varijabla>
  </DomainObject.StvarniZavrsetakDatum>
  <DomainObject.PlaniraniZavrsetakDatum>
    <izvorni_sadrzaj>11. rujna 2026.</izvorni_sadrzaj>
    <derivirana_varijabla naziv="DomainObject.PlaniraniZavrsetakDatum_1">11. rujna 2026.</derivirana_varijabla>
  </DomainObject.PlaniraniZavrsetakDatum>
  <DomainObject.PlaniraniPocetakDatum>
    <izvorni_sadrzaj>11. rujna 2026.</izvorni_sadrzaj>
    <derivirana_varijabla naziv="DomainObject.PlaniraniPocetakDatum_1">11. rujna 2026.</derivirana_varijabla>
  </DomainObject.PlaniraniPocetakDatum>
  <DomainObject.StvarniPocetakVrijeme>
    <izvorni_sadrzaj>09:35</izvorni_sadrzaj>
    <derivirana_varijabla naziv="DomainObject.StvarniPocetakVrijeme_1">09:35</derivirana_varijabla>
  </DomainObject.StvarniPocetakVrijeme>
  <DomainObject.StvarniZavrsetakVrijeme>
    <izvorni_sadrzaj>09:50</izvorni_sadrzaj>
    <derivirana_varijabla naziv="DomainObject.StvarniZavrsetakVrijeme_1">09:50</derivirana_varijabla>
  </DomainObject.StvarniZavrsetakVrijeme>
  <DomainObject.PlaniraniZavrsetakVrijeme>
    <izvorni_sadrzaj>15:00</izvorni_sadrzaj>
    <derivirana_varijabla naziv="DomainObject.PlaniraniZavrsetakVrijeme_1">15:00</derivirana_varijabla>
  </DomainObject.PlaniraniZavrsetakVrijeme>
  <DomainObject.PlaniraniPocetakVrijeme>
    <izvorni_sadrzaj>09:35</izvorni_sadrzaj>
    <derivirana_varijabla naziv="DomainObject.PlaniraniPocetakVrijeme_1">09:35</derivirana_varijabla>
  </DomainObject.PlaniraniPocetakVrijeme>
  <DomainObject.UcesnikSudskeRadnjeListNaziv>
    <izvorni_sadrzaj/>
    <derivirana_varijabla naziv="DomainObject.UcesnikSudskeRadnjeListNaziv_1">
      <item/>
    </derivirana_varijabla>
  </DomainObject.UcesnikSudskeRadnjeListNaziv>
  <DomainObject.Zapisnik.BrojStranica>
    <izvorni_sadrzaj>0</izvorni_sadrzaj>
    <derivirana_varijabla naziv="DomainObject.Zapisnik.BrojStranica_1">0</derivirana_varijabla>
  </DomainObject.Zapisnik.BrojStranica>
  <DomainObject.Zapisnik.DatumKreiranja>
    <izvorni_sadrzaj>11. rujna 2026.</izvorni_sadrzaj>
    <derivirana_varijabla naziv="DomainObject.Zapisnik.DatumKreiranja_1">11. rujna 2026.</derivirana_varijabla>
  </DomainObject.Zapisnik.DatumKreiranja>
  <DomainObject.Zapisnik.ImovinskaKorist>
    <izvorni_sadrzaj/>
    <derivirana_varijabla naziv="DomainObject.Zapisnik.ImovinskaKorist_1"/>
  </DomainObject.Zapisnik.ImovinskaKorist>
  <DomainObject.Zapisnik.Oznaka>
    <izvorni_sadrzaj>Povrv-48/2026-6</izvorni_sadrzaj>
    <derivirana_varijabla naziv="DomainObject.Zapisnik.Oznaka_1">Povrv-48/2026-6</derivirana_varijabla>
  </DomainObject.Zapisnik.Oznaka>
  <DomainObject.UcesnikSudskeRadnje.Adresa.Naselje>
    <izvorni_sadrzaj/>
    <derivirana_varijabla naziv="DomainObject.UcesnikSudskeRadnje.Adresa.Naselje_1"/>
  </DomainObject.UcesnikSudskeRadnje.Adresa.Naselje>
  <DomainObject.UcesnikSudskeRadnje.Adresa.PostBroj>
    <izvorni_sadrzaj/>
    <derivirana_varijabla naziv="DomainObject.UcesnikSudskeRadnje.Adresa.PostBroj_1"/>
  </DomainObject.UcesnikSudskeRadnje.Adresa.PostBroj>
  <DomainObject.UcesnikSudskeRadnje.Adresa.UlicaIKBR>
    <izvorni_sadrzaj/>
    <derivirana_varijabla naziv="DomainObject.UcesnikSudskeRadnje.Adresa.UlicaIKBR_1"/>
  </DomainObject.UcesnikSudskeRadnje.Adresa.UlicaIKBR>
  <DomainObject.UcesnikSudskeRadnje.Naziv>
    <izvorni_sadrzaj/>
    <derivirana_varijabla naziv="DomainObject.UcesnikSudskeRadnje.Naziv_1"/>
  </DomainObject.UcesnikSudskeRadnje.Naziv>
  <DomainObject.UcesnikSudskeRadnje.SudskaRadnja.Prostorija.Naziv>
    <izvorni_sadrzaj/>
    <derivirana_varijabla naziv="DomainObject.UcesnikSudskeRadnje.SudskaRadnja.Prostorija.Naziv_1"/>
  </DomainObject.UcesnikSudskeRadnje.SudskaRadnja.Prostorija.Naziv>
  <DomainObject.UcesnikSudskeRadnje.SudskaRadnja.Prostorija.Oznaka>
    <izvorni_sadrzaj/>
    <derivirana_varijabla naziv="DomainObject.UcesnikSudskeRadnje.SudskaRadnja.Prostorija.Oznaka_1"/>
  </DomainObject.UcesnikSudskeRadnje.SudskaRadnja.Prostorija.Oznaka>
  <DomainObject.UcesnikSudskeRadnje.SudskaRadnja.Zapisnik.BrojStranica>
    <izvorni_sadrzaj/>
    <derivirana_varijabla naziv="DomainObject.UcesnikSudskeRadnje.SudskaRadnja.Zapisnik.BrojStranica_1"/>
  </DomainObject.UcesnikSudskeRadnje.SudskaRadnja.Zapisnik.BrojStranica>
  <DomainObject.UcesnikSudskeRadnje.SudskaRadnja.Zapisnik.DatumKreiranja>
    <izvorni_sadrzaj/>
    <derivirana_varijabla naziv="DomainObject.UcesnikSudskeRadnje.SudskaRadnja.Zapisnik.DatumKreiranja_1"/>
  </DomainObject.UcesnikSudskeRadnje.SudskaRadnja.Zapisnik.DatumKreiranja>
  <DomainObject.UcesnikSudskeRadnje.SudskaRadnja.Zapisnik.ImovinskaKorist>
    <izvorni_sadrzaj/>
    <derivirana_varijabla naziv="DomainObject.UcesnikSudskeRadnje.SudskaRadnja.Zapisnik.ImovinskaKorist_1"/>
  </DomainObject.UcesnikSudskeRadnje.SudskaRadnja.Zapisnik.ImovinskaKorist>
  <DomainObject.UcesnikSudskeRadnje.SudskaRadnja.Zapisnik.Oznaka>
    <izvorni_sadrzaj/>
    <derivirana_varijabla naziv="DomainObject.UcesnikSudskeRadnje.SudskaRadnja.Zapisnik.Oznaka_1"/>
  </DomainObject.UcesnikSudskeRadnje.SudskaRadnja.Zapisnik.Oznaka>
  <DomainObject.UcesnikSudskeRadnje.SudskaRadnja.Obrazlozenje>
    <izvorni_sadrzaj/>
    <derivirana_varijabla naziv="DomainObject.UcesnikSudskeRadnje.SudskaRadnja.Obrazlozenje_1"/>
  </DomainObject.UcesnikSudskeRadnje.SudskaRadnja.Obrazlozenje>
  <DomainObject.UcesnikSudskeRadnje.SudskaRadnja.StvarniPocetakDatum>
    <izvorni_sadrzaj/>
    <derivirana_varijabla naziv="DomainObject.UcesnikSudskeRadnje.SudskaRadnja.StvarniPocetakDatum_1"/>
  </DomainObject.UcesnikSudskeRadnje.SudskaRadnja.StvarniPocetakDatum>
  <DomainObject.UcesnikSudskeRadnje.SudskaRadnja.StvarniZavrsetakDatum>
    <izvorni_sadrzaj/>
    <derivirana_varijabla naziv="DomainObject.UcesnikSudskeRadnje.SudskaRadnja.StvarniZavrsetakDatum_1"/>
  </DomainObject.UcesnikSudskeRadnje.SudskaRadnja.StvarniZavrsetakDatum>
  <DomainObject.UcesnikSudskeRadnje.SudskaRadnja.PlaniraniZavrsetakDatum>
    <izvorni_sadrzaj/>
    <derivirana_varijabla naziv="DomainObject.UcesnikSudskeRadnje.SudskaRadnja.PlaniraniZavrsetakDatum_1"/>
  </DomainObject.UcesnikSudskeRadnje.SudskaRadnja.PlaniraniZavrsetakDatum>
  <DomainObject.UcesnikSudskeRadnje.SudskaRadnja.PlaniraniPocetakDatum>
    <izvorni_sadrzaj/>
    <derivirana_varijabla naziv="DomainObject.UcesnikSudskeRadnje.SudskaRadnja.PlaniraniPocetakDatum_1"/>
  </DomainObject.UcesnikSudskeRadnje.SudskaRadnja.PlaniraniPocetakDatum>
  <DomainObject.UcesnikSudskeRadnje.SudskaRadnja.StvarniPocetakVrijeme>
    <izvorni_sadrzaj/>
    <derivirana_varijabla naziv="DomainObject.UcesnikSudskeRadnje.SudskaRadnja.StvarniPocetakVrijeme_1"/>
  </DomainObject.UcesnikSudskeRadnje.SudskaRadnja.StvarniPocetakVrijeme>
  <DomainObject.UcesnikSudskeRadnje.SudskaRadnja.StvarniZavrsetakVrijeme>
    <izvorni_sadrzaj/>
    <derivirana_varijabla naziv="DomainObject.UcesnikSudskeRadnje.SudskaRadnja.StvarniZavrsetakVrijeme_1"/>
  </DomainObject.UcesnikSudskeRadnje.SudskaRadnja.StvarniZavrsetakVrijeme>
  <DomainObject.UcesnikSudskeRadnje.SudskaRadnja.PlaniraniZavrsetakVrijeme>
    <izvorni_sadrzaj/>
    <derivirana_varijabla naziv="DomainObject.UcesnikSudskeRadnje.SudskaRadnja.PlaniraniZavrsetakVrijeme_1"/>
  </DomainObject.UcesnikSudskeRadnje.SudskaRadnja.PlaniraniZavrsetakVrijeme>
  <DomainObject.UcesnikSudskeRadnje.SudskaRadnja.PlaniraniPocetakVrijeme>
    <izvorni_sadrzaj/>
    <derivirana_varijabla naziv="DomainObject.UcesnikSudskeRadnje.SudskaRadnja.PlaniraniPocetakVrijeme_1"/>
  </DomainObject.UcesnikSudskeRadnje.SudskaRadnja.PlaniraniPocetakVrijeme>
  <DomainObject.UcesnikSudskeRadnje.SudskaRadnja.UcesniciObavijest>
    <izvorni_sadrzaj/>
    <derivirana_varijabla naziv="DomainObject.UcesnikSudskeRadnje.SudskaRadnja.UcesniciObavijest_1"/>
  </DomainObject.UcesnikSudskeRadnje.SudskaRadnja.UcesniciObavijest>
  <DomainObject.Predmet.DatumEvidencije>
    <izvorni_sadrzaj/>
    <derivirana_varijabla naziv="DomainObject.Predmet.DatumEvidencije_1"/>
  </DomainObject.Predmet.DatumEvidencije>
  <DomainObject.Predmet.DatumPravomocnosti>
    <izvorni_sadrzaj/>
    <derivirana_varijabla naziv="DomainObject.Predmet.DatumPravomocnosti_1"/>
  </DomainObject.Predmet.DatumPravomocnosti>
  <DomainObject.Predmet.Broj>
    <izvorni_sadrzaj>48</izvorni_sadrzaj>
    <derivirana_varijabla naziv="DomainObject.Predmet.Broj_1">48</derivirana_varijabla>
  </DomainObject.Predmet.Broj>
  <DomainObject.Predmet.DatumApsolutneZastare>
    <izvorni_sadrzaj/>
    <derivirana_varijabla naziv="DomainObject.Predmet.DatumApsolutneZastare_1"/>
  </DomainObject.Predmet.DatumApsolutneZastare>
  <DomainObject.Predmet.DatumArhiviranja>
    <izvorni_sadrzaj/>
    <derivirana_varijabla naziv="DomainObject.Predmet.DatumArhiviranja_1"/>
  </DomainObject.Predmet.DatumArhiviranja>
  <DomainObject.Predmet.DatumIzradeOptuznogAkta>
    <izvorni_sadrzaj/>
    <derivirana_varijabla naziv="DomainObject.Predmet.DatumIzradeOptuznogAkta_1"/>
  </DomainObject.Predmet.DatumIzradeOptuznogAkta>
  <DomainObject.Predmet.DatumIzradeOptuznogAktaFormated>
    <izvorni_sadrzaj/>
    <derivirana_varijabla naziv="DomainObject.Predmet.DatumIzradeOptuznogAktaFormated_1"/>
  </DomainObject.Predmet.DatumIzradeOptuznogAktaFormated>
  <DomainObject.Predmet.DatumOsnivanja>
    <izvorni_sadrzaj>23. siječnja 2026.</izvorni_sadrzaj>
    <derivirana_varijabla naziv="DomainObject.Predmet.DatumOsnivanja_1">23. siječnja 2026.</derivirana_varijabla>
  </DomainObject.Predmet.DatumOsnivanja>
  <DomainObject.Predmet.DatumPrimitkaNaNizestupanjskom>
    <izvorni_sadrzaj/>
    <derivirana_varijabla naziv="DomainObject.Predmet.DatumPrimitkaNaNizestupanjskom_1"/>
  </DomainObject.Predmet.DatumPrimitkaNaNizestupanjskom>
  <DomainObject.Predmet.DatumPrimitkaOptuznogAkta>
    <izvorni_sadrzaj/>
    <derivirana_varijabla naziv="DomainObject.Predmet.DatumPrimitkaOptuznogAkta_1"/>
  </DomainObject.Predmet.DatumPrimitkaOptuznogAkta>
  <DomainObject.Predmet.DatumRjesavanja>
    <izvorni_sadrzaj/>
    <derivirana_varijabla naziv="DomainObject.Predmet.DatumRjesavanja_1"/>
  </DomainObject.Predmet.DatumRjesavanja>
  <DomainObject.Predmet.DatumRokaCuvanja>
    <izvorni_sadrzaj/>
    <derivirana_varijabla naziv="DomainObject.Predmet.DatumRokaCuvanja_1"/>
  </DomainObject.Predmet.DatumRokaCuvanja>
  <DomainObject.Predmet.DatumRokaZaDonosenje>
    <izvorni_sadrzaj/>
    <derivirana_varijabla naziv="DomainObject.Predmet.DatumRokaZaDonosenje_1"/>
  </DomainObject.Predmet.DatumRokaZaDonosenje>
  <DomainObject.Predmet.DatumZalbe>
    <izvorni_sadrzaj/>
    <derivirana_varijabla naziv="DomainObject.Predmet.DatumZalbe_1"/>
  </DomainObject.Predmet.DatumZalbe>
  <DomainObject.Predmet.DatumZatvaranja>
    <izvorni_sadrzaj/>
    <derivirana_varijabla naziv="DomainObject.Predmet.DatumZatvaranja_1"/>
  </DomainObject.Predmet.DatumZatvaranja>
  <DomainObject.Predmet.DugotrajniZatvor>
    <izvorni_sadrzaj/>
    <derivirana_varijabla naziv="DomainObject.Predmet.DugotrajniZatvor_1"/>
  </DomainObject.Predmet.DugotrajniZatvor>
  <DomainObject.Predmet.InicijalnaVrijednost>
    <izvorni_sadrzaj>514.24</izvorni_sadrzaj>
    <derivirana_varijabla naziv="DomainObject.Predmet.InicijalnaVrijednost_1">514.24</derivirana_varijabla>
  </DomainObject.Predmet.InicijalnaVrijednost>
  <DomainObject.Predmet.DatumIstekKazne>
    <izvorni_sadrzaj/>
    <derivirana_varijabla naziv="DomainObject.Predmet.DatumIstekKazne_1"/>
  </DomainObject.Predmet.DatumIstekKazne>
  <DomainObject.Predmet.IznosNaknade>
    <izvorni_sadrzaj/>
    <derivirana_varijabla naziv="DomainObject.Predmet.IznosNaknade_1"/>
  </DomainObject.Predmet.IznosNaknade>
  <DomainObject.Predmet.Izvjestitelj>
    <izvorni_sadrzaj/>
    <derivirana_varijabla naziv="DomainObject.Predmet.Izvjestitelj_1"/>
  </DomainObject.Predmet.Izvjestitelj>
  <DomainObject.Predmet.DatumIzvrsenjeRoka>
    <izvorni_sadrzaj/>
    <derivirana_varijabla naziv="DomainObject.Predmet.DatumIzvrsenjeRoka_1"/>
  </DomainObject.Predmet.DatumIzvrsenjeRoka>
  <DomainObject.Predmet.IzvrsiteljEvidencije.Ime>
    <izvorni_sadrzaj/>
    <derivirana_varijabla naziv="DomainObject.Predmet.IzvrsiteljEvidencije.Ime_1"/>
  </DomainObject.Predmet.IzvrsiteljEvidencije.Ime>
  <DomainObject.Predmet.IzvrsiteljEvidencije.Oib>
    <izvorni_sadrzaj/>
    <derivirana_varijabla naziv="DomainObject.Predmet.IzvrsiteljEvidencije.Oib_1"/>
  </DomainObject.Predmet.IzvrsiteljEvidencije.Oib>
  <DomainObject.Predmet.IzvrsiteljEvidencije.Prezime>
    <izvorni_sadrzaj/>
    <derivirana_varijabla naziv="DomainObject.Predmet.IzvrsiteljEvidencije.Prezime_1"/>
  </DomainObject.Predmet.IzvrsiteljEvidencije.Prezime>
  <DomainObject.Predmet.MjestoCuvanja>
    <izvorni_sadrzaj/>
    <derivirana_varijabla naziv="DomainObject.Predmet.MjestoCuvanja_1"/>
  </DomainObject.Predmet.MjestoCuvanja>
  <DomainObject.Predmet.DatumNajduljeTrajanjePritvora>
    <izvorni_sadrzaj/>
    <derivirana_varijabla naziv="DomainObject.Predmet.DatumNajduljeTrajanjePritvora_1"/>
  </DomainObject.Predmet.DatumNajduljeTrajanjePritvora>
  <DomainObject.Predmet.Naknada>
    <izvorni_sadrzaj/>
    <derivirana_varijabla naziv="DomainObject.Predmet.Naknada_1"/>
  </DomainObject.Predmet.Naknada>
  <DomainObject.Predmet.OkrivljenikFizickaOsoba.DatumRodjenja>
    <izvorni_sadrzaj/>
    <derivirana_varijabla naziv="DomainObject.Predmet.OkrivljenikFizickaOsoba.DatumRodjenja_1"/>
  </DomainObject.Predmet.OkrivljenikFizickaOsoba.DatumRodjenja>
  <DomainObject.Predmet.OkrivljenikFizickaOsoba.DatumRodjenjaFormated>
    <izvorni_sadrzaj/>
    <derivirana_varijabla naziv="DomainObject.Predmet.OkrivljenikFizickaOsoba.DatumRodjenjaFormated_1"/>
  </DomainObject.Predmet.OkrivljenikFizickaOsoba.DatumRodjenjaFormated>
  <DomainObject.Predmet.OkrivljenikFizickaOsoba.Ime>
    <izvorni_sadrzaj/>
    <derivirana_varijabla naziv="DomainObject.Predmet.OkrivljenikFizickaOsoba.Ime_1"/>
  </DomainObject.Predmet.OkrivljenikFizickaOsoba.Ime>
  <DomainObject.Predmet.OkrivljenikFizickaOsoba.Jmbg>
    <izvorni_sadrzaj/>
    <derivirana_varijabla naziv="DomainObject.Predmet.OkrivljenikFizickaOsoba.Jmbg_1"/>
  </DomainObject.Predmet.OkrivljenikFizickaOsoba.Jmbg>
  <DomainObject.Predmet.OkrivljenikFizickaOsoba.MjestoRodjenja>
    <izvorni_sadrzaj/>
    <derivirana_varijabla naziv="DomainObject.Predmet.OkrivljenikFizickaOsoba.MjestoRodjenja_1"/>
  </DomainObject.Predmet.OkrivljenikFizickaOsoba.MjestoRodjenja>
  <DomainObject.Predmet.OkrivljenikFizickaOsoba.Nacionalnost>
    <izvorni_sadrzaj/>
    <derivirana_varijabla naziv="DomainObject.Predmet.OkrivljenikFizickaOsoba.Nacionalnost_1"/>
  </DomainObject.Predmet.OkrivljenikFizickaOsoba.Nacionalnost>
  <DomainObject.Predmet.OkrivljenikFizickaOsoba.Nadimak>
    <izvorni_sadrzaj/>
    <derivirana_varijabla naziv="DomainObject.Predmet.OkrivljenikFizickaOsoba.Nadimak_1"/>
  </DomainObject.Predmet.OkrivljenikFizickaOsoba.Nadimak>
  <DomainObject.Predmet.OkrivljenikFizickaOsoba.Naziv>
    <izvorni_sadrzaj/>
    <derivirana_varijabla naziv="DomainObject.Predmet.OkrivljenikFizickaOsoba.Naziv_1"/>
  </DomainObject.Predmet.OkrivljenikFizickaOsoba.Naziv>
  <DomainObject.Predmet.OkrivljenikFizickaOsoba.Prezime>
    <izvorni_sadrzaj/>
    <derivirana_varijabla naziv="DomainObject.Predmet.OkrivljenikFizickaOsoba.Prezime_1"/>
  </DomainObject.Predmet.OkrivljenikFizickaOsoba.Prezime>
  <DomainObject.Predmet.OkrivljenikFizickaOsoba.Spol>
    <izvorni_sadrzaj/>
    <derivirana_varijabla naziv="DomainObject.Predmet.OkrivljenikFizickaOsoba.Spol_1"/>
  </DomainObject.Predmet.OkrivljenikFizickaOsoba.Spol>
  <DomainObject.Predmet.OkrivljenikFizickaOsoba.Zanimanje>
    <izvorni_sadrzaj/>
    <derivirana_varijabla naziv="DomainObject.Predmet.OkrivljenikFizickaOsoba.Zanimanje_1"/>
  </DomainObject.Predmet.OkrivljenikFizickaOsoba.Zanimanje>
  <DomainObject.Predmet.OkrivljenikFizickaOsoba.Oib>
    <izvorni_sadrzaj/>
    <derivirana_varijabla naziv="DomainObject.Predmet.OkrivljenikFizickaOsoba.Oib_1"/>
  </DomainObject.Predmet.OkrivljenikFizickaOsoba.Oib>
  <DomainObject.Predmet.Opis>
    <izvorni_sadrzaj>Ustup s drugog suda</izvorni_sadrzaj>
    <derivirana_varijabla naziv="DomainObject.Predmet.Opis_1">Ustup s drugog suda</derivirana_varijabla>
  </DomainObject.Predmet.Opis>
  <DomainObject.Predmet.Ostecenik>
    <izvorni_sadrzaj/>
    <derivirana_varijabla naziv="DomainObject.Predmet.Ostecenik_1"/>
  </DomainObject.Predmet.Ostecenik>
  <DomainObject.Predmet.DatumOtpremaUSRH>
    <izvorni_sadrzaj/>
    <derivirana_varijabla naziv="DomainObject.Predmet.DatumOtpremaUSRH_1"/>
  </DomainObject.Predmet.DatumOtpremaUSRH>
  <DomainObject.Predmet.OvrsenikovDuznik>
    <izvorni_sadrzaj/>
    <derivirana_varijabla naziv="DomainObject.Predmet.OvrsenikovDuznik_1"/>
  </DomainObject.Predmet.OvrsenikovDuznik>
  <DomainObject.Predmet.OznakaBroj>
    <izvorni_sadrzaj>Povrv-48/2026</izvorni_sadrzaj>
    <derivirana_varijabla naziv="DomainObject.Predmet.OznakaBroj_1">Povrv-48/2026</derivirana_varijabla>
  </DomainObject.Predmet.OznakaBroj>
  <DomainObject.Predmet.OznakaBrojOptuznogAkta>
    <izvorni_sadrzaj/>
    <derivirana_varijabla naziv="DomainObject.Predmet.OznakaBrojOptuznogAkta_1"/>
  </DomainObject.Predmet.OznakaBrojOptuznogAkta>
  <DomainObject.Predmet.PredmetRijesio.Ime>
    <izvorni_sadrzaj/>
    <derivirana_varijabla naziv="DomainObject.Predmet.PredmetRijesio.Ime_1"/>
  </DomainObject.Predmet.PredmetRijesio.Ime>
  <DomainObject.Predmet.PredmetRijesio.Oib>
    <izvorni_sadrzaj/>
    <derivirana_varijabla naziv="DomainObject.Predmet.PredmetRijesio.Oib_1"/>
  </DomainObject.Predmet.PredmetRijesio.Oib>
  <DomainObject.Predmet.PredmetRijesio.Prezime>
    <izvorni_sadrzaj/>
    <derivirana_varijabla naziv="DomainObject.Predmet.PredmetRijesio.Prezime_1"/>
  </DomainObject.Predmet.PredmetRijesio.Prezime>
  <DomainObject.Predmet.PrimjedbaSuca>
    <izvorni_sadrzaj/>
    <derivirana_varijabla naziv="DomainObject.Predmet.PrimjedbaSuca_1"/>
  </DomainObject.Predmet.PrimjedbaSuca>
  <DomainObject.Predmet.ProtustrankaFormated>
    <izvorni_sadrzaj>  DESTINADO  j.d.o.o. za računovodstvo</izvorni_sadrzaj>
    <derivirana_varijabla naziv="DomainObject.Predmet.ProtustrankaFormated_1">  DESTINADO  j.d.o.o. za računovodstvo</derivirana_varijabla>
  </DomainObject.Predmet.ProtustrankaFormated>
  <DomainObject.Predmet.ProtustrankaFormatedOIB>
    <izvorni_sadrzaj>  DESTINADO  j.d.o.o. za računovodstvo, OIB 79086629961</izvorni_sadrzaj>
    <derivirana_varijabla naziv="DomainObject.Predmet.ProtustrankaFormatedOIB_1">  DESTINADO  j.d.o.o. za računovodstvo, OIB 79086629961</derivirana_varijabla>
  </DomainObject.Predmet.ProtustrankaFormatedOIB>
  <DomainObject.Predmet.ProtustrankaFormatedWithAdress>
    <izvorni_sadrzaj> DESTINADO  j.d.o.o. za računovodstvo, Deankovićeva ulica 6A, 21216 Kaštel Novi</izvorni_sadrzaj>
    <derivirana_varijabla naziv="DomainObject.Predmet.ProtustrankaFormatedWithAdress_1"> DESTINADO  j.d.o.o. za računovodstvo, Deankovićeva ulica 6A, 21216 Kaštel Novi</derivirana_varijabla>
  </DomainObject.Predmet.ProtustrankaFormatedWithAdress>
  <DomainObject.Predmet.ProtustrankaFormatedWithAdressOIB>
    <izvorni_sadrzaj> DESTINADO  j.d.o.o. za računovodstvo, OIB 79086629961, Deankovićeva ulica 6A, 21216 Kaštel Novi</izvorni_sadrzaj>
    <derivirana_varijabla naziv="DomainObject.Predmet.ProtustrankaFormatedWithAdressOIB_1"> DESTINADO  j.d.o.o. za računovodstvo, OIB 79086629961, Deankovićeva ulica 6A, 21216 Kaštel Novi</derivirana_varijabla>
  </DomainObject.Predmet.ProtustrankaFormatedWithAdressOIB>
  <DomainObject.Predmet.ProtustrankaWithAdress>
    <izvorni_sadrzaj>DESTINADO  j.d.o.o. za računovodstvo Deankovićeva ulica 6A, 21216 Kaštel Novi</izvorni_sadrzaj>
    <derivirana_varijabla naziv="DomainObject.Predmet.ProtustrankaWithAdress_1">DESTINADO  j.d.o.o. za računovodstvo Deankovićeva ulica 6A, 21216 Kaštel Novi</derivirana_varijabla>
  </DomainObject.Predmet.ProtustrankaWithAdress>
  <DomainObject.Predmet.ProtustrankaWithAdressOIB>
    <izvorni_sadrzaj>DESTINADO  j.d.o.o. za računovodstvo, OIB 79086629961, Deankovićeva ulica 6A, 21216 Kaštel Novi</izvorni_sadrzaj>
    <derivirana_varijabla naziv="DomainObject.Predmet.ProtustrankaWithAdressOIB_1">DESTINADO  j.d.o.o. za računovodstvo, OIB 79086629961, Deankovićeva ulica 6A, 21216 Kaštel Novi</derivirana_varijabla>
  </DomainObject.Predmet.ProtustrankaWithAdressOIB>
  <DomainObject.Predmet.ProtustrankaNazivFormated>
    <izvorni_sadrzaj>DESTINADO  j.d.o.o. za računovodstvo</izvorni_sadrzaj>
    <derivirana_varijabla naziv="DomainObject.Predmet.ProtustrankaNazivFormated_1">DESTINADO  j.d.o.o. za računovodstvo</derivirana_varijabla>
  </DomainObject.Predmet.ProtustrankaNazivFormated>
  <DomainObject.Predmet.ProtustrankaNazivFormatedOIB>
    <izvorni_sadrzaj>DESTINADO  j.d.o.o. za računovodstvo, OIB 79086629961</izvorni_sadrzaj>
    <derivirana_varijabla naziv="DomainObject.Predmet.ProtustrankaNazivFormatedOIB_1">DESTINADO  j.d.o.o. za računovodstvo, OIB 79086629961</derivirana_varijabla>
  </DomainObject.Predmet.ProtustrankaNazivFormatedOIB>
  <DomainObject.Predmet.PunomocnikOstecenika>
    <izvorni_sadrzaj/>
    <derivirana_varijabla naziv="DomainObject.Predmet.PunomocnikOstecenika_1"/>
  </DomainObject.Predmet.PunomocnikOstecenika>
  <DomainObject.Predmet.Referada.Naziv>
    <izvorni_sadrzaj>Referada 12</izvorni_sadrzaj>
    <derivirana_varijabla naziv="DomainObject.Predmet.Referada.Naziv_1">Referada 12</derivirana_varijabla>
  </DomainObject.Predmet.Referada.Naziv>
  <DomainObject.Predmet.Referada.Oznaka>
    <izvorni_sadrzaj>Ref 12</izvorni_sadrzaj>
    <derivirana_varijabla naziv="DomainObject.Predmet.Referada.Oznaka_1">Ref 12</derivirana_varijabla>
  </DomainObject.Predmet.Referada.Oznaka>
  <DomainObject.Predmet.Referada.Prostorija.Naziv>
    <izvorni_sadrzaj>Kabinet</izvorni_sadrzaj>
    <derivirana_varijabla naziv="DomainObject.Predmet.Referada.Prostorija.Naziv_1">Kabinet</derivirana_varijabla>
  </DomainObject.Predmet.Referada.Prostorija.Naziv>
  <DomainObject.Predmet.Referada.Prostorija.Oznaka>
    <izvorni_sadrzaj>202</izvorni_sadrzaj>
    <derivirana_varijabla naziv="DomainObject.Predmet.Referada.Prostorija.Oznaka_1">202</derivirana_varijabla>
  </DomainObject.Predmet.Referada.Prostorija.Oznaka>
  <DomainObject.Predmet.Referada.Sud.Naziv>
    <izvorni_sadrzaj>Trgovački sud u Splitu</izvorni_sadrzaj>
    <derivirana_varijabla naziv="DomainObject.Predmet.Referada.Sud.Naziv_1">Trgovački sud u Splitu</derivirana_varijabla>
  </DomainObject.Predmet.Referada.Sud.Naziv>
  <DomainObject.Predmet.Referada.Sudac>
    <izvorni_sadrzaj>Paško Bačić</izvorni_sadrzaj>
    <derivirana_varijabla naziv="DomainObject.Predmet.Referada.Sudac_1">Paško Bačić</derivirana_varijabla>
  </DomainObject.Predmet.Referada.Sudac>
  <DomainObject.Predmet.Rjesavatelj>
    <izvorni_sadrzaj/>
    <derivirana_varijabla naziv="DomainObject.Predmet.Rjesavatelj_1"/>
  </DomainObject.Predmet.Rjesavatelj>
  <DomainObject.Predmet.RjesenjeCorpusDelicti>
    <izvorni_sadrzaj/>
    <derivirana_varijabla naziv="DomainObject.Predmet.RjesenjeCorpusDelicti_1"/>
  </DomainObject.Predmet.RjesenjeCorpusDelicti>
  <DomainObject.Predmet.RokZaDonosenje>
    <izvorni_sadrzaj/>
    <derivirana_varijabla naziv="DomainObject.Predmet.RokZaDonosenje_1"/>
  </DomainObject.Predmet.RokZaDonosenje>
  <DomainObject.Predmet.DatumRokZaOdlucivanje>
    <izvorni_sadrzaj/>
    <derivirana_varijabla naziv="DomainObject.Predmet.DatumRokZaOdlucivanje_1"/>
  </DomainObject.Predmet.DatumRokZaOdlucivanje>
  <DomainObject.Predmet.SpisIzvanSuda.DatumIzlazaSpisa>
    <izvorni_sadrzaj/>
    <derivirana_varijabla naziv="DomainObject.Predmet.SpisIzvanSuda.DatumIzlazaSpisa_1"/>
  </DomainObject.Predmet.SpisIzvanSuda.DatumIzlazaSpisa>
  <DomainObject.Predmet.SpisIzvanSuda.DatumPovrataSpisa>
    <izvorni_sadrzaj/>
    <derivirana_varijabla naziv="DomainObject.Predmet.SpisIzvanSuda.DatumPovrataSpisa_1"/>
  </DomainObject.Predmet.SpisIzvanSuda.DatumPovrataSpisa>
  <DomainObject.Predmet.SpisIzvanSuda.LokacijaSpisa>
    <izvorni_sadrzaj/>
    <derivirana_varijabla naziv="DomainObject.Predmet.SpisIzvanSuda.LokacijaSpisa_1"/>
  </DomainObject.Predmet.SpisIzvanSuda.LokacijaSpisa>
  <DomainObject.Predmet.SpisIzvanSuda.Napomena>
    <izvorni_sadrzaj/>
    <derivirana_varijabla naziv="DomainObject.Predmet.SpisIzvanSuda.Napomena_1"/>
  </DomainObject.Predmet.SpisIzvanSuda.Napomena>
  <DomainObject.Predmet.SpisIzvanSuda.RazlogIzlaskaSpisa>
    <izvorni_sadrzaj/>
    <derivirana_varijabla naziv="DomainObject.Predmet.SpisIzvanSuda.RazlogIzlaskaSpisa_1"/>
  </DomainObject.Predmet.SpisIzvanSuda.RazlogIzlaskaSpisa>
  <DomainObject.Predmet.SpisIzvanSuda.DatumRokZaPovratSpisa>
    <izvorni_sadrzaj/>
    <derivirana_varijabla naziv="DomainObject.Predmet.SpisIzvanSuda.DatumRokZaPovratSpisa_1"/>
  </DomainObject.Predmet.SpisIzvanSuda.DatumRokZaPovratSpisa>
  <DomainObject.Predmet.StrankaFormated>
    <izvorni_sadrzaj>  TEXT-PAPIR d.o.o. za trgovinu i usluge zastupanog po punomoćniku Dejan Bilić</izvorni_sadrzaj>
    <derivirana_varijabla naziv="DomainObject.Predmet.StrankaFormated_1">  TEXT-PAPIR d.o.o. za trgovinu i usluge zastupanog po punomoćniku Dejan Bilić</derivirana_varijabla>
  </DomainObject.Predmet.StrankaFormated>
  <DomainObject.Predmet.StrankaFormatedOIB>
    <izvorni_sadrzaj>  TEXT-PAPIR d.o.o. za trgovinu i usluge, OIB 45878059290 zastupanog po punomoćniku Dejan Bilić</izvorni_sadrzaj>
    <derivirana_varijabla naziv="DomainObject.Predmet.StrankaFormatedOIB_1">  TEXT-PAPIR d.o.o. za trgovinu i usluge, OIB 45878059290 zastupanog po punomoćniku Dejan Bilić</derivirana_varijabla>
  </DomainObject.Predmet.StrankaFormatedOIB>
  <DomainObject.Predmet.StrankaFormatedWithAdress>
    <izvorni_sadrzaj> TEXT-PAPIR d.o.o. za trgovinu i usluge, Stinice 12, 21000 Split zastupanog po punomoćniku Dejan Bilić</izvorni_sadrzaj>
    <derivirana_varijabla naziv="DomainObject.Predmet.StrankaFormatedWithAdress_1"> TEXT-PAPIR d.o.o. za trgovinu i usluge, Stinice 12, 21000 Split zastupanog po punomoćniku Dejan Bilić</derivirana_varijabla>
  </DomainObject.Predmet.StrankaFormatedWithAdress>
  <DomainObject.Predmet.StrankaFormatedWithAdressOIB>
    <izvorni_sadrzaj> TEXT-PAPIR d.o.o. za trgovinu i usluge, OIB 45878059290, Stinice 12, 21000 Split zastupanog po punomoćniku Dejan Bilić</izvorni_sadrzaj>
    <derivirana_varijabla naziv="DomainObject.Predmet.StrankaFormatedWithAdressOIB_1"> TEXT-PAPIR d.o.o. za trgovinu i usluge, OIB 45878059290, Stinice 12, 21000 Split zastupanog po punomoćniku Dejan Bilić</derivirana_varijabla>
  </DomainObject.Predmet.StrankaFormatedWithAdressOIB>
  <DomainObject.Predmet.StrankaWithAdress>
    <izvorni_sadrzaj>TEXT-PAPIR d.o.o. za trgovinu i usluge Stinice 12,21000 Split</izvorni_sadrzaj>
    <derivirana_varijabla naziv="DomainObject.Predmet.StrankaWithAdress_1">TEXT-PAPIR d.o.o. za trgovinu i usluge Stinice 12,21000 Split</derivirana_varijabla>
  </DomainObject.Predmet.StrankaWithAdress>
  <DomainObject.Predmet.StrankaWithAdressOIB>
    <izvorni_sadrzaj>TEXT-PAPIR d.o.o. za trgovinu i usluge, OIB 45878059290, Stinice 12,21000 Split</izvorni_sadrzaj>
    <derivirana_varijabla naziv="DomainObject.Predmet.StrankaWithAdressOIB_1">TEXT-PAPIR d.o.o. za trgovinu i usluge, OIB 45878059290, Stinice 12,21000 Split</derivirana_varijabla>
  </DomainObject.Predmet.StrankaWithAdressOIB>
  <DomainObject.Predmet.StrankaNazivFormated>
    <izvorni_sadrzaj>TEXT-PAPIR d.o.o. za trgovinu i usluge</izvorni_sadrzaj>
    <derivirana_varijabla naziv="DomainObject.Predmet.StrankaNazivFormated_1">TEXT-PAPIR d.o.o. za trgovinu i usluge</derivirana_varijabla>
  </DomainObject.Predmet.StrankaNazivFormated>
  <DomainObject.Predmet.StrankaNazivFormatedOIB>
    <izvorni_sadrzaj>TEXT-PAPIR d.o.o. za trgovinu i usluge, OIB 45878059290</izvorni_sadrzaj>
    <derivirana_varijabla naziv="DomainObject.Predmet.StrankaNazivFormatedOIB_1">TEXT-PAPIR d.o.o. za trgovinu i usluge, OIB 45878059290</derivirana_varijabla>
  </DomainObject.Predmet.StrankaNazivFormatedOIB>
  <DomainObject.Predmet.Sud.Adresa.Naselje>
    <izvorni_sadrzaj>Split</izvorni_sadrzaj>
    <derivirana_varijabla naziv="DomainObject.Predmet.Sud.Adresa.Naselje_1">Split</derivirana_varijabla>
  </DomainObject.Predmet.Sud.Adresa.Naselje>
  <DomainObject.Predmet.Sud.Adresa.NaseljeLokativ>
    <izvorni_sadrzaj>Splitu</izvorni_sadrzaj>
    <derivirana_varijabla naziv="DomainObject.Predmet.Sud.Adresa.NaseljeLokativ_1">Splitu</derivirana_varijabla>
  </DomainObject.Predmet.Sud.Adresa.NaseljeLokativ>
  <DomainObject.Predmet.Sud.Adresa.PostBroj>
    <izvorni_sadrzaj>21000</izvorni_sadrzaj>
    <derivirana_varijabla naziv="DomainObject.Predmet.Sud.Adresa.PostBroj_1">21000</derivirana_varijabla>
  </DomainObject.Predmet.Sud.Adresa.PostBroj>
  <DomainObject.Predmet.Sud.Adresa.UlicaIKBR>
    <izvorni_sadrzaj>Sukoišanska 6</izvorni_sadrzaj>
    <derivirana_varijabla naziv="DomainObject.Predmet.Sud.Adresa.UlicaIKBR_1">Sukoišanska 6</derivirana_varijabla>
  </DomainObject.Predmet.Sud.Adresa.UlicaIKBR>
  <DomainObject.Predmet.Sud.Naziv>
    <izvorni_sadrzaj>Trgovački sud u Splitu</izvorni_sadrzaj>
    <derivirana_varijabla naziv="DomainObject.Predmet.Sud.Naziv_1">Trgovački sud u Splitu</derivirana_varijabla>
  </DomainObject.Predmet.Sud.Naziv>
  <DomainObject.Predmet.Sud.Telefon.LokalniBroj>
    <izvorni_sadrzaj/>
    <derivirana_varijabla naziv="DomainObject.Predmet.Sud.Telefon.LokalniBroj_1"/>
  </DomainObject.Predmet.Sud.Telefon.LokalniBroj>
  <DomainObject.Predmet.TrenutnaLokacijaSpisa.Naziv>
    <izvorni_sadrzaj>Referada 12</izvorni_sadrzaj>
    <derivirana_varijabla naziv="DomainObject.Predmet.TrenutnaLokacijaSpisa.Naziv_1">Referada 12</derivirana_varijabla>
  </DomainObject.Predmet.TrenutnaLokacijaSpisa.Naziv>
  <DomainObject.Predmet.TrenutnaLokacijaSpisa.Oznaka>
    <izvorni_sadrzaj/>
    <derivirana_varijabla naziv="DomainObject.Predmet.TrenutnaLokacijaSpisa.Oznaka_1"/>
  </DomainObject.Predmet.TrenutnaLokacijaSpisa.Oznaka>
  <DomainObject.Predmet.TrenutnaLokacijaSpisa.Prostorija.Naziv>
    <izvorni_sadrzaj/>
    <derivirana_varijabla naziv="DomainObject.Predmet.TrenutnaLokacijaSpisa.Prostorija.Naziv_1"/>
  </DomainObject.Predmet.TrenutnaLokacijaSpisa.Prostorija.Naziv>
  <DomainObject.Predmet.TrenutnaLokacijaSpisa.Prostorija.Oznaka>
    <izvorni_sadrzaj/>
    <derivirana_varijabla naziv="DomainObject.Predmet.TrenutnaLokacijaSpisa.Prostorija.Oznaka_1"/>
  </DomainObject.Predmet.TrenutnaLokacijaSpisa.Prostorija.Oznaka>
  <DomainObject.Predmet.TrenutnaLokacijaSpisa.Sud.Naziv>
    <izvorni_sadrzaj>Trgovački sud u Splitu</izvorni_sadrzaj>
    <derivirana_varijabla naziv="DomainObject.Predmet.TrenutnaLokacijaSpisa.Sud.Naziv_1">Trgovački sud u Splitu</derivirana_varijabla>
  </DomainObject.Predmet.TrenutnaLokacijaSpisa.Sud.Naziv>
  <DomainObject.Predmet.TrenutnaVrijednost>
    <izvorni_sadrzaj/>
    <derivirana_varijabla naziv="DomainObject.Predmet.TrenutnaVrijednost_1"/>
  </DomainObject.Predmet.TrenutnaVrijednost>
  <DomainObject.Predmet.UstavnaTuzba>
    <izvorni_sadrzaj/>
    <derivirana_varijabla naziv="DomainObject.Predmet.UstavnaTuzba_1"/>
  </DomainObject.Predmet.UstavnaTuzba>
  <DomainObject.Predmet.UstrojstvenaJedinicaVodi.Naziv>
    <izvorni_sadrzaj>Parnična pisarnica</izvorni_sadrzaj>
    <derivirana_varijabla naziv="DomainObject.Predmet.UstrojstvenaJedinicaVodi.Naziv_1">Parnična pisarnica</derivirana_varijabla>
  </DomainObject.Predmet.UstrojstvenaJedinicaVodi.Naziv>
  <DomainObject.Predmet.UstrojstvenaJedinicaVodi.Oznaka>
    <izvorni_sadrzaj>P pisarnica</izvorni_sadrzaj>
    <derivirana_varijabla naziv="DomainObject.Predmet.UstrojstvenaJedinicaVodi.Oznaka_1">P pisarnica</derivirana_varijabla>
  </DomainObject.Predmet.UstrojstvenaJedinicaVodi.Oznaka>
  <DomainObject.Predmet.UstrojstvenaJedinicaVodi.Prostorija.Naziv>
    <izvorni_sadrzaj/>
    <derivirana_varijabla naziv="DomainObject.Predmet.UstrojstvenaJedinicaVodi.Prostorija.Naziv_1"/>
  </DomainObject.Predmet.UstrojstvenaJedinicaVodi.Prostorija.Naziv>
  <DomainObject.Predmet.UstrojstvenaJedinicaVodi.Prostorija.Oznaka>
    <izvorni_sadrzaj/>
    <derivirana_varijabla naziv="DomainObject.Predmet.UstrojstvenaJedinicaVodi.Prostorija.Oznaka_1"/>
  </DomainObject.Predmet.UstrojstvenaJedinicaVodi.Prostorija.Oznaka>
  <DomainObject.Predmet.UstrojstvenaJedinicaVodi.Sud.Naziv>
    <izvorni_sadrzaj>Trgovački sud u Splitu</izvorni_sadrzaj>
    <derivirana_varijabla naziv="DomainObject.Predmet.UstrojstvenaJedinicaVodi.Sud.Naziv_1">Trgovački sud u Splitu</derivirana_varijabla>
  </DomainObject.Predmet.UstrojstvenaJedinicaVodi.Sud.Naziv>
  <DomainObject.Predmet.VrstaSpora.Naziv>
    <izvorni_sadrzaj>Isplata</izvorni_sadrzaj>
    <derivirana_varijabla naziv="DomainObject.Predmet.VrstaSpora.Naziv_1">Isplata</derivirana_varijabla>
  </DomainObject.Predmet.VrstaSpora.Naziv>
  <DomainObject.Predmet.Zapisnicar>
    <izvorni_sadrzaj>Silvija Marasović</izvorni_sadrzaj>
    <derivirana_varijabla naziv="DomainObject.Predmet.Zapisnicar_1">Silvija Marasović</derivirana_varijabla>
  </DomainObject.Predmet.Zapisnicar>
  <DomainObject.Predmet.StrankaListFormated>
    <izvorni_sadrzaj>
      <item>TEXT-PAPIR d.o.o. za trgovinu i usluge zastupanog po punomoćniku Dejan Bilić</item>
    </izvorni_sadrzaj>
    <derivirana_varijabla naziv="DomainObject.Predmet.StrankaListFormated_1">
      <item>TEXT-PAPIR d.o.o. za trgovinu i usluge zastupanog po punomoćniku Dejan Bilić</item>
    </derivirana_varijabla>
  </DomainObject.Predmet.StrankaListFormated>
  <DomainObject.Predmet.StrankaListFormatedOIB>
    <izvorni_sadrzaj>
      <item>TEXT-PAPIR d.o.o. za trgovinu i usluge, OIB 45878059290 zastupanog po punomoćniku Dejan Bilić</item>
    </izvorni_sadrzaj>
    <derivirana_varijabla naziv="DomainObject.Predmet.StrankaListFormatedOIB_1">
      <item>TEXT-PAPIR d.o.o. za trgovinu i usluge, OIB 45878059290 zastupanog po punomoćniku Dejan Bilić</item>
    </derivirana_varijabla>
  </DomainObject.Predmet.StrankaListFormatedOIB>
  <DomainObject.Predmet.StrankaListFormatedWithAdress>
    <izvorni_sadrzaj>
      <item>TEXT-PAPIR d.o.o. za trgovinu i usluge, Stinice 12, 21000 Split zastupanog po punomoćniku Dejan Bilić</item>
    </izvorni_sadrzaj>
    <derivirana_varijabla naziv="DomainObject.Predmet.StrankaListFormatedWithAdress_1">
      <item>TEXT-PAPIR d.o.o. za trgovinu i usluge, Stinice 12, 21000 Split zastupanog po punomoćniku Dejan Bilić</item>
    </derivirana_varijabla>
  </DomainObject.Predmet.StrankaListFormatedWithAdress>
  <DomainObject.Predmet.StrankaListFormatedWithAdressOIB>
    <izvorni_sadrzaj>
      <item>TEXT-PAPIR d.o.o. za trgovinu i usluge, OIB 45878059290, Stinice 12, 21000 Split zastupanog po punomoćniku Dejan Bilić</item>
    </izvorni_sadrzaj>
    <derivirana_varijabla naziv="DomainObject.Predmet.StrankaListFormatedWithAdressOIB_1">
      <item>TEXT-PAPIR d.o.o. za trgovinu i usluge, OIB 45878059290, Stinice 12, 21000 Split zastupanog po punomoćniku Dejan Bilić</item>
    </derivirana_varijabla>
  </DomainObject.Predmet.StrankaListFormatedWithAdressOIB>
  <DomainObject.Predmet.StrankaListNazivFormated>
    <izvorni_sadrzaj>
      <item>TEXT-PAPIR d.o.o. za trgovinu i usluge</item>
    </izvorni_sadrzaj>
    <derivirana_varijabla naziv="DomainObject.Predmet.StrankaListNazivFormated_1">
      <item>TEXT-PAPIR d.o.o. za trgovinu i usluge</item>
    </derivirana_varijabla>
  </DomainObject.Predmet.StrankaListNazivFormated>
  <DomainObject.Predmet.StrankaListNazivFormatedOIB>
    <izvorni_sadrzaj>
      <item>TEXT-PAPIR d.o.o. za trgovinu i usluge, OIB 45878059290</item>
    </izvorni_sadrzaj>
    <derivirana_varijabla naziv="DomainObject.Predmet.StrankaListNazivFormatedOIB_1">
      <item>TEXT-PAPIR d.o.o. za trgovinu i usluge, OIB 45878059290</item>
    </derivirana_varijabla>
  </DomainObject.Predmet.StrankaListNazivFormatedOIB>
  <DomainObject.Predmet.ProtuStrankaListFormated>
    <izvorni_sadrzaj>
      <item>DESTINADO  j.d.o.o. za računovodstvo</item>
    </izvorni_sadrzaj>
    <derivirana_varijabla naziv="DomainObject.Predmet.ProtuStrankaListFormated_1">
      <item>DESTINADO  j.d.o.o. za računovodstvo</item>
    </derivirana_varijabla>
  </DomainObject.Predmet.ProtuStrankaListFormated>
  <DomainObject.Predmet.ProtuStrankaListFormatedOIB>
    <izvorni_sadrzaj>
      <item>DESTINADO  j.d.o.o. za računovodstvo, OIB 79086629961</item>
    </izvorni_sadrzaj>
    <derivirana_varijabla naziv="DomainObject.Predmet.ProtuStrankaListFormatedOIB_1">
      <item>DESTINADO  j.d.o.o. za računovodstvo, OIB 79086629961</item>
    </derivirana_varijabla>
  </DomainObject.Predmet.ProtuStrankaListFormatedOIB>
  <DomainObject.Predmet.ProtuStrankaListFormatedWithAdress>
    <izvorni_sadrzaj>
      <item>DESTINADO  j.d.o.o. za računovodstvo, Deankovićeva ulica 6A, 21216 Kaštel Novi</item>
    </izvorni_sadrzaj>
    <derivirana_varijabla naziv="DomainObject.Predmet.ProtuStrankaListFormatedWithAdress_1">
      <item>DESTINADO  j.d.o.o. za računovodstvo, Deankovićeva ulica 6A, 21216 Kaštel Novi</item>
    </derivirana_varijabla>
  </DomainObject.Predmet.ProtuStrankaListFormatedWithAdress>
  <DomainObject.Predmet.ProtuStrankaListFormatedWithAdressOIB>
    <izvorni_sadrzaj>
      <item>DESTINADO  j.d.o.o. za računovodstvo, OIB 79086629961, Deankovićeva ulica 6A, 21216 Kaštel Novi</item>
    </izvorni_sadrzaj>
    <derivirana_varijabla naziv="DomainObject.Predmet.ProtuStrankaListFormatedWithAdressOIB_1">
      <item>DESTINADO  j.d.o.o. za računovodstvo, OIB 79086629961, Deankovićeva ulica 6A, 21216 Kaštel Novi</item>
    </derivirana_varijabla>
  </DomainObject.Predmet.ProtuStrankaListFormatedWithAdressOIB>
  <DomainObject.Predmet.ProtuStrankaListNazivFormated>
    <izvorni_sadrzaj>
      <item>DESTINADO  j.d.o.o. za računovodstvo</item>
    </izvorni_sadrzaj>
    <derivirana_varijabla naziv="DomainObject.Predmet.ProtuStrankaListNazivFormated_1">
      <item>DESTINADO  j.d.o.o. za računovodstvo</item>
    </derivirana_varijabla>
  </DomainObject.Predmet.ProtuStrankaListNazivFormated>
  <DomainObject.Predmet.ProtuStrankaListNazivFormatedOIB>
    <izvorni_sadrzaj>
      <item>DESTINADO  j.d.o.o. za računovodstvo, OIB 79086629961</item>
    </izvorni_sadrzaj>
    <derivirana_varijabla naziv="DomainObject.Predmet.ProtuStrankaListNazivFormatedOIB_1">
      <item>DESTINADO  j.d.o.o. za računovodstvo, OIB 79086629961</item>
    </derivirana_varijabla>
  </DomainObject.Predmet.ProtuStrankaListNazivFormatedOIB>
  <DomainObject.Predmet.OstaliListFormated>
    <izvorni_sadrzaj>
      <item>Maja Matijević</item>
      <item>Željko Radačić</item>
      <item>Dejan Bilić punomoćnik sudionika u postupku TEXT-PAPIR d.o.o. za trgovinu i usluge</item>
    </izvorni_sadrzaj>
    <derivirana_varijabla naziv="DomainObject.Predmet.OstaliListFormated_1">
      <item>Maja Matijević</item>
      <item>Željko Radačić</item>
      <item>Dejan Bilić punomoćnik sudionika u postupku TEXT-PAPIR d.o.o. za trgovinu i usluge</item>
    </derivirana_varijabla>
  </DomainObject.Predmet.OstaliListFormated>
  <DomainObject.Predmet.OstaliListFormatedOIB>
    <izvorni_sadrzaj>
      <item>Maja Matijević, OIB 13950683526</item>
      <item>Željko Radačić, OIB 31899356031</item>
      <item>Dejan Bilić, OIB 80221675099 punomoćnik sudionika u postupku TEXT-PAPIR d.o.o. za trgovinu i usluge</item>
    </izvorni_sadrzaj>
    <derivirana_varijabla naziv="DomainObject.Predmet.OstaliListFormatedOIB_1">
      <item>Maja Matijević, OIB 13950683526</item>
      <item>Željko Radačić, OIB 31899356031</item>
      <item>Dejan Bilić, OIB 80221675099 punomoćnik sudionika u postupku TEXT-PAPIR d.o.o. za trgovinu i usluge</item>
    </derivirana_varijabla>
  </DomainObject.Predmet.OstaliListFormatedOIB>
  <DomainObject.Predmet.OstaliListFormatedWithAdress>
    <izvorni_sadrzaj>
      <item>Maja Matijević, Mosečka 46, 21000 Split</item>
      <item>Željko Radačić, Ulica don Ive Jurčeva 1, 21217 Kaštel Novi</item>
      <item>Dejan Bilić, Cesta dr. Franje Tuđmana 481C, 21214 Kaštel Kambelovac punomoćnik sudionika u postupku TEXT-PAPIR d.o.o. za trgovinu i usluge</item>
    </izvorni_sadrzaj>
    <derivirana_varijabla naziv="DomainObject.Predmet.OstaliListFormatedWithAdress_1">
      <item>Maja Matijević, Mosečka 46, 21000 Split</item>
      <item>Željko Radačić, Ulica don Ive Jurčeva 1, 21217 Kaštel Novi</item>
      <item>Dejan Bilić, Cesta dr. Franje Tuđmana 481C, 21214 Kaštel Kambelovac punomoćnik sudionika u postupku TEXT-PAPIR d.o.o. za trgovinu i usluge</item>
    </derivirana_varijabla>
  </DomainObject.Predmet.OstaliListFormatedWithAdress>
  <DomainObject.Predmet.OstaliListFormatedWithAdressOIB>
    <izvorni_sadrzaj>
      <item>Maja Matijević, OIB 13950683526, Mosečka 46, 21000 Split</item>
      <item>Željko Radačić, OIB 31899356031, Ulica don Ive Jurčeva 1, 21217 Kaštel Novi</item>
      <item>Dejan Bilić, OIB 80221675099, Cesta dr. Franje Tuđmana 481C, 21214 Kaštel Kambelovac punomoćnik sudionika u postupku TEXT-PAPIR d.o.o. za trgovinu i usluge</item>
    </izvorni_sadrzaj>
    <derivirana_varijabla naziv="DomainObject.Predmet.OstaliListFormatedWithAdressOIB_1">
      <item>Maja Matijević, OIB 13950683526, Mosečka 46, 21000 Split</item>
      <item>Željko Radačić, OIB 31899356031, Ulica don Ive Jurčeva 1, 21217 Kaštel Novi</item>
      <item>Dejan Bilić, OIB 80221675099, Cesta dr. Franje Tuđmana 481C, 21214 Kaštel Kambelovac punomoćnik sudionika u postupku TEXT-PAPIR d.o.o. za trgovinu i usluge</item>
    </derivirana_varijabla>
  </DomainObject.Predmet.OstaliListFormatedWithAdressOIB>
  <DomainObject.Predmet.OstaliListNazivFormated>
    <izvorni_sadrzaj>
      <item>Maja Matijević</item>
      <item>Željko Radačić</item>
      <item>Dejan Bilić</item>
    </izvorni_sadrzaj>
    <derivirana_varijabla naziv="DomainObject.Predmet.OstaliListNazivFormated_1">
      <item>Maja Matijević</item>
      <item>Željko Radačić</item>
      <item>Dejan Bilić</item>
    </derivirana_varijabla>
  </DomainObject.Predmet.OstaliListNazivFormated>
  <DomainObject.Predmet.OstaliListNazivFormatedOIB>
    <izvorni_sadrzaj>
      <item>Maja Matijević, OIB 13950683526</item>
      <item>Željko Radačić, OIB 31899356031</item>
      <item>Dejan Bilić, OIB 80221675099</item>
    </izvorni_sadrzaj>
    <derivirana_varijabla naziv="DomainObject.Predmet.OstaliListNazivFormatedOIB_1">
      <item>Maja Matijević, OIB 13950683526</item>
      <item>Željko Radačić, OIB 31899356031</item>
      <item>Dejan Bilić, OIB 80221675099</item>
    </derivirana_varijabla>
  </DomainObject.Predmet.OstaliListNazivFormatedOIB>
  <DomainObject.Predmet.ClanoviVijeca>
    <izvorni_sadrzaj/>
    <derivirana_varijabla naziv="DomainObject.Predmet.ClanoviVijeca_1"/>
  </DomainObject.Predmet.ClanoviVijeca>
  <DomainObject.Predmet.PredsjednikVijeca>
    <izvorni_sadrzaj/>
    <derivirana_varijabla naziv="DomainObject.Predmet.PredsjednikVijeca_1"/>
  </DomainObject.Predmet.PredsjednikVijeca>
  <DomainObject.Predmet.ClanakZakona>
    <izvorni_sadrzaj/>
    <derivirana_varijabla naziv="DomainObject.Predmet.ClanakZakona_1"/>
  </DomainObject.Predmet.ClanakZakona>
  <DomainObject.Predmet.ClanakZakonaFull>
    <izvorni_sadrzaj/>
    <derivirana_varijabla naziv="DomainObject.Predmet.ClanakZakonaFull_1"/>
  </DomainObject.Predmet.ClanakZakonaFull>
  <DomainObject.Predmet.Sud.Parent.Naziv>
    <izvorni_sadrzaj>Visoki trgovački sud Republike Hrvatske</izvorni_sadrzaj>
    <derivirana_varijabla naziv="DomainObject.Predmet.Sud.Parent.Naziv_1">Visoki trgovački sud Republike Hrvatske</derivirana_varijabla>
  </DomainObject.Predmet.Sud.Parent.Naziv>
  <DomainObject.Datum>
    <izvorni_sadrzaj>11. rujna 2026.</izvorni_sadrzaj>
    <derivirana_varijabla naziv="DomainObject.Datum_1">11. rujna 2026.</derivirana_varijabla>
  </DomainObject.Datum>
  <DomainObject.PoslovniBrojDokumenta>
    <izvorni_sadrzaj>Povrv-48/2026-6</izvorni_sadrzaj>
    <derivirana_varijabla naziv="DomainObject.PoslovniBrojDokumenta_1">Povrv-48/2026-6</derivirana_varijabla>
  </DomainObject.PoslovniBrojDokumenta>
  <DomainObject.Predmet.StrankaIDrugi>
    <izvorni_sadrzaj>TEXT-PAPIR d.o.o. za trgovinu i usluge</izvorni_sadrzaj>
    <derivirana_varijabla naziv="DomainObject.Predmet.StrankaIDrugi_1">TEXT-PAPIR d.o.o. za trgovinu i usluge</derivirana_varijabla>
  </DomainObject.Predmet.StrankaIDrugi>
  <DomainObject.Predmet.ProtustrankaIDrugi>
    <izvorni_sadrzaj>DESTINADO  j.d.o.o. za računovodstvo</izvorni_sadrzaj>
    <derivirana_varijabla naziv="DomainObject.Predmet.ProtustrankaIDrugi_1">DESTINADO  j.d.o.o. za računovodstvo</derivirana_varijabla>
  </DomainObject.Predmet.ProtustrankaIDrugi>
  <DomainObject.Predmet.StrankaIDrugiAdressOIB>
    <izvorni_sadrzaj>TEXT-PAPIR d.o.o. za trgovinu i usluge, OIB 45878059290, Stinice 12, 21000 Split</izvorni_sadrzaj>
    <derivirana_varijabla naziv="DomainObject.Predmet.StrankaIDrugiAdressOIB_1">TEXT-PAPIR d.o.o. za trgovinu i usluge, OIB 45878059290, Stinice 12, 21000 Split</derivirana_varijabla>
  </DomainObject.Predmet.StrankaIDrugiAdressOIB>
  <DomainObject.Predmet.ProtustrankaIDrugiAdressOIB>
    <izvorni_sadrzaj>DESTINADO  j.d.o.o. za računovodstvo, OIB 79086629961, Deankovićeva ulica 6A, 21216 Kaštel Novi</izvorni_sadrzaj>
    <derivirana_varijabla naziv="DomainObject.Predmet.ProtustrankaIDrugiAdressOIB_1">DESTINADO  j.d.o.o. za računovodstvo, OIB 79086629961, Deankovićeva ulica 6A, 21216 Kaštel Novi</derivirana_varijabla>
  </DomainObject.Predmet.ProtustrankaIDrugiAdressOIB>
  <DomainObject.UcesnikSudskeRadnje.ZastupnikFormated>
    <izvorni_sadrzaj/>
    <derivirana_varijabla naziv="DomainObject.UcesnikSudskeRadnje.ZastupnikFormated_1"/>
  </DomainObject.UcesnikSudskeRadnje.ZastupnikFormated>
  <DomainObject.UcesnikSudskeRadnje.ZastupnikNaziv>
    <izvorni_sadrzaj/>
    <derivirana_varijabla naziv="DomainObject.UcesnikSudskeRadnje.ZastupnikNaziv_1"/>
  </DomainObject.UcesnikSudskeRadnje.ZastupnikNaziv>
  <DomainObject.UcesnikSudskeRadnje.ZastupnikAdresa.Naselje>
    <izvorni_sadrzaj/>
    <derivirana_varijabla naziv="DomainObject.UcesnikSudskeRadnje.ZastupnikAdresa.Naselje_1"/>
  </DomainObject.UcesnikSudskeRadnje.ZastupnikAdresa.Naselje>
  <DomainObject.UcesnikSudskeRadnje.ZastupnikAdresa.NaseljeLokativ>
    <izvorni_sadrzaj/>
    <derivirana_varijabla naziv="DomainObject.UcesnikSudskeRadnje.ZastupnikAdresa.NaseljeLokativ_1"/>
  </DomainObject.UcesnikSudskeRadnje.ZastupnikAdresa.NaseljeLokativ>
  <DomainObject.UcesnikSudskeRadnje.ZastupnikAdresa.PostBroj>
    <izvorni_sadrzaj/>
    <derivirana_varijabla naziv="DomainObject.UcesnikSudskeRadnje.ZastupnikAdresa.PostBroj_1"/>
  </DomainObject.UcesnikSudskeRadnje.ZastupnikAdresa.PostBroj>
  <DomainObject.UcesnikSudskeRadnje.ZastupnikAdresa.UlicaIKBR>
    <izvorni_sadrzaj/>
    <derivirana_varijabla naziv="DomainObject.UcesnikSudskeRadnje.ZastupnikAdresa.UlicaIKBR_1"/>
  </DomainObject.UcesnikSudskeRadnje.ZastupnikAdresa.UlicaIKBR>
  <DomainObject.Predmet.OdlukaRjesenje.DatumDonosenjaOdluke>
    <izvorni_sadrzaj/>
    <derivirana_varijabla naziv="DomainObject.Predmet.OdlukaRjesenje.DatumDonosenjaOdluke_1"/>
  </DomainObject.Predmet.OdlukaRjesenje.DatumDonosenjaOdluke>
  <DomainObject.Predmet.OdlukaRjesenje.DatumPravomocnosti>
    <izvorni_sadrzaj/>
    <derivirana_varijabla naziv="DomainObject.Predmet.OdlukaRjesenje.DatumPravomocnosti_1"/>
  </DomainObject.Predmet.OdlukaRjesenje.DatumPravomocnosti>
  <DomainObject.Predmet.OdlukaRjesenje.Oznaka>
    <izvorni_sadrzaj/>
    <derivirana_varijabla naziv="DomainObject.Predmet.OdlukaRjesenje.Oznaka_1"/>
  </DomainObject.Predmet.OdlukaRjesenje.Oznaka>
  <DomainObject.Predmet.SudioniciListNaziv>
    <izvorni_sadrzaj>
      <item>TEXT-PAPIR d.o.o. za trgovinu i usluge</item>
      <item>DESTINADO  j.d.o.o. za računovodstvo</item>
      <item>Maja Matijević</item>
      <item>Željko Radačić</item>
      <item>Dejan Bilić</item>
    </izvorni_sadrzaj>
    <derivirana_varijabla naziv="DomainObject.Predmet.SudioniciListNaziv_1">
      <item>TEXT-PAPIR d.o.o. za trgovinu i usluge</item>
      <item>DESTINADO  j.d.o.o. za računovodstvo</item>
      <item>Maja Matijević</item>
      <item>Željko Radačić</item>
      <item>Dejan Bilić</item>
    </derivirana_varijabla>
  </DomainObject.Predmet.SudioniciListNaziv>
  <DomainObject.Predmet.SudioniciListAdressOIB>
    <izvorni_sadrzaj>
      <item>TEXT-PAPIR d.o.o. za trgovinu i usluge, OIB 45878059290, Stinice 12,21000 Split</item>
      <item>DESTINADO  j.d.o.o. za računovodstvo, OIB 79086629961, Deankovićeva ulica 6A,21216 Kaštel Novi</item>
      <item>Maja Matijević, OIB 13950683526, Mosečka 46,21000 Split</item>
      <item>Željko Radačić, OIB 31899356031, Ulica don Ive Jurčeva 1,21217 Kaštel Novi</item>
      <item>Dejan Bilić, OIB 80221675099, Cesta dr. Franje Tuđmana 481C,21214 Kaštel Kambelovac</item>
    </izvorni_sadrzaj>
    <derivirana_varijabla naziv="DomainObject.Predmet.SudioniciListAdressOIB_1">
      <item>TEXT-PAPIR d.o.o. za trgovinu i usluge, OIB 45878059290, Stinice 12,21000 Split</item>
      <item>DESTINADO  j.d.o.o. za računovodstvo, OIB 79086629961, Deankovićeva ulica 6A,21216 Kaštel Novi</item>
      <item>Maja Matijević, OIB 13950683526, Mosečka 46,21000 Split</item>
      <item>Željko Radačić, OIB 31899356031, Ulica don Ive Jurčeva 1,21217 Kaštel Novi</item>
      <item>Dejan Bilić, OIB 80221675099, Cesta dr. Franje Tuđmana 481C,21214 Kaštel Kambelovac</item>
    </derivirana_varijabla>
  </DomainObject.Predmet.SudioniciListAdressOIB>
  <DomainObject.UcesnikSudskeRadnje.NazivFormated>
    <izvorni_sadrzaj/>
    <derivirana_varijabla naziv="DomainObject.UcesnikSudskeRadnje.NazivFormated_1"/>
  </DomainObject.UcesnikSudskeRadnje.NazivFormated>
  <DomainObject.Predmet.Pristojbe>
    <izvorni_sadrzaj/>
    <derivirana_varijabla naziv="DomainObject.Predmet.Pristojbe_1"/>
  </DomainObject.Predmet.Pristojbe>
  <DomainObject.Predmet.PristojbeSudionikNazivOIB>
    <izvorni_sadrzaj/>
    <derivirana_varijabla naziv="DomainObject.Predmet.PristojbeSudionikNazivOIB_1"/>
  </DomainObject.Predmet.PristojbeSudionikNazivOIB>
  <DomainObject.Predmet.PristojbePNB>
    <izvorni_sadrzaj/>
    <derivirana_varijabla naziv="DomainObject.Predmet.PristojbePNB_1"/>
  </DomainObject.Predmet.PristojbePNB>
  <DomainObject.Predmet.PristojbeIznos>
    <izvorni_sadrzaj/>
    <derivirana_varijabla naziv="DomainObject.Predmet.PristojbeIznos_1"/>
  </DomainObject.Predmet.PristojbeIznos>
  <DomainObject.Predmet.PristojbeOpisPlacanja>
    <izvorni_sadrzaj/>
    <derivirana_varijabla naziv="DomainObject.Predmet.PristojbeOpisPlacanja_1"/>
  </DomainObject.Predmet.PristojbeOpisPlacanja>
  <DomainObject.Predmet.PristojbeBrojRacuna>
    <izvorni_sadrzaj/>
    <derivirana_varijabla naziv="DomainObject.Predmet.PristojbeBrojRacuna_1"/>
  </DomainObject.Predmet.PristojbeBrojRacuna>
  <DomainObject.Predmet.SudioniciListNazivOIB>
    <izvorni_sadrzaj>
      <item>, OIB 45878059290</item>
      <item>, OIB 79086629961</item>
      <item>, OIB 13950683526</item>
      <item>, OIB 31899356031</item>
      <item>, OIB 80221675099</item>
    </izvorni_sadrzaj>
    <derivirana_varijabla naziv="DomainObject.Predmet.SudioniciListNazivOIB_1">
      <item>, OIB 45878059290</item>
      <item>, OIB 79086629961</item>
      <item>, OIB 13950683526</item>
      <item>, OIB 31899356031</item>
      <item>, OIB 80221675099</item>
    </derivirana_varijabla>
  </DomainObject.Predmet.SudioniciListNazivOIB>
  <DomainObject.Barcode>
    <izvorni_sadrzaj/>
    <derivirana_varijabla naziv="DomainObject.Barcode_1"/>
  </DomainObject.Barcode>
  <DomainObject.Predmet.PristojbeRokPlacanja>
    <izvorni_sadrzaj/>
    <derivirana_varijabla naziv="DomainObject.Predmet.PristojbeRokPlacanja_1"/>
  </DomainObject.Predmet.PristojbeRokPlacanja>
  <DomainObject.Predmet.PristojbeNazivVrste>
    <izvorni_sadrzaj/>
    <derivirana_varijabla naziv="DomainObject.Predmet.PristojbeNazivVrste_1"/>
  </DomainObject.Predmet.PristojbeNazivVrste>
  <DomainObject.Predmet.StecajniUpraviteljiListAddressOIB>
    <izvorni_sadrzaj/>
    <derivirana_varijabla naziv="DomainObject.Predmet.StecajniUpraviteljiListAddressOIB_1">
      <item/>
    </derivirana_varijabla>
  </DomainObject.Predmet.StecajniUpraviteljiListAddressOIB>
  <DomainObject.Predmet.BrojSaPocetkaNazivaVrsteSporaSuSpisa>
    <izvorni_sadrzaj/>
    <derivirana_varijabla naziv="DomainObject.Predmet.BrojSaPocetkaNazivaVrsteSporaSuSpisa_1"/>
  </DomainObject.Predmet.BrojSaPocetkaNazivaVrsteSporaSuSpisa>
  <DomainObject.Predmet.OznakaNizestupanjskogPredmeta>
    <izvorni_sadrzaj/>
    <derivirana_varijabla naziv="DomainObject.Predmet.OznakaNizestupanjskogPredmeta_1"/>
  </DomainObject.Predmet.OznakaNizestupanjskogPredmeta>
  <DomainObject.Predmet.NazivNizestupanjskogSuda>
    <izvorni_sadrzaj/>
    <derivirana_varijabla naziv="DomainObject.Predmet.NazivNizestupanjskogSuda_1"/>
  </DomainObject.Predmet.NazivNizestupanjskogSuda>
  <DomainObject.Predmet.OznakaDrugostupanjskogPredmetaKodRevizija>
    <izvorni_sadrzaj/>
    <derivirana_varijabla naziv="DomainObject.Predmet.OznakaDrugostupanjskogPredmetaKodRevizija_1"/>
  </DomainObject.Predmet.OznakaDrugostupanjskogPredmetaKodRevizija>
  <DomainObject.Predmet.NazivDrugostupanjskogSudaKodRevizija>
    <izvorni_sadrzaj/>
    <derivirana_varijabla naziv="DomainObject.Predmet.NazivDrugostupanjskogSudaKodRevizija_1"/>
  </DomainObject.Predmet.NazivDrugostupanjskogSudaKodRevizija>
  <DomainObject.Predmet.DatumZadnjeOdrzaneSudskeRadnje>
    <izvorni_sadrzaj/>
    <derivirana_varijabla naziv="DomainObject.Predmet.DatumZadnjeOdrzaneSudskeRadnje_1"/>
  </DomainObject.Predmet.DatumZadnjeOdrzaneSudskeRadnje>
  <DomainObject.PredzadnjaOdlukaIzPredmeta.DatumDonosenjaOdluke>
    <izvorni_sadrzaj/>
    <derivirana_varijabla naziv="DomainObject.PredzadnjaOdlukaIzPredmeta.DatumDonosenjaOdluke_1"/>
  </DomainObject.PredzadnjaOdlukaIzPredmeta.DatumDonosenjaOdluke>
  <DomainObject.PredzadnjaOdlukaIzPredmeta.Oznaka>
    <izvorni_sadrzaj/>
    <derivirana_varijabla naziv="DomainObject.PredzadnjaOdlukaIzPredmeta.Oznaka_1"/>
  </DomainObject.PredzadnjaOdlukaIzPredmeta.Oznaka>
</icms>
</file>

<file path=customXml/item2.xml><?xml version="1.0" encoding="utf-8"?>
<ns30:Sources xmlns:w="http://schemas.openxmlformats.org/wordprocessingml/2006/main" xmlns:m="http://schemas.openxmlformats.org/officeDocument/2006/math" xmlns:w15="http://schemas.microsoft.com/office/word/2012/wordml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SelectedStyle="\APA.XSL" StyleName="APA"/>
</file>

<file path=customXml/itemProps1.xml><?xml version="1.0" encoding="utf-8"?>
<ds:datastoreItem xmlns:ds="http://schemas.openxmlformats.org/officeDocument/2006/customXml" ds:itemID="{100293BC-3C9C-4740-99C7-73F5E9006100}">
  <ds:schemaRefs/>
</ds:datastoreItem>
</file>

<file path=customXml/itemProps2.xml><?xml version="1.0" encoding="utf-8"?>
<ds:datastoreItem xmlns:ds="http://schemas.openxmlformats.org/officeDocument/2006/customXml" ds:itemID="{D106613D-72BC-45D1-BC15-85B8EFEAEBF2}">
  <ds:schemaRefs>
    <ds:schemaRef ds:uri="http://schemas.openxmlformats.org/wordprocessingml/2006/main"/>
    <ds:schemaRef ds:uri="http://schemas.openxmlformats.org/officeDocument/2006/math"/>
    <ds:schemaRef ds:uri="http://schemas.microsoft.com/office/word/2012/wordml"/>
    <ds:schemaRef ds:uri="http://schemas.microsoft.com/office/word/2010/wordml"/>
    <ds:schemaRef ds:uri="http://schemas.openxmlformats.org/officeDocument/2006/relationships"/>
    <ds:schemaRef ds:uri="http://schemas.openxmlformats.org/drawingml/2006/wordprocessingDrawing"/>
    <ds:schemaRef ds:uri="http://schemas.openxmlformats.org/drawingml/2006/main"/>
    <ds:schemaRef ds:uri="http://schemas.openxmlformats.org/schemaLibrary/2006/main"/>
    <ds:schemaRef ds:uri="http://schemas.openxmlformats.org/markup-compatibility/2006"/>
    <ds:schemaRef ds:uri="http://schemas.microsoft.com/office/word/2006/wordml"/>
    <ds:schemaRef ds:uri="http://schemas.openxmlformats.org/drawingml/2006/chart"/>
    <ds:schemaRef ds:uri="http://schemas.openxmlformats.org/drawingml/2006/chartDrawing"/>
    <ds:schemaRef ds:uri="http://schemas.openxmlformats.org/drawingml/2006/diagram"/>
    <ds:schemaRef ds:uri="http://schemas.openxmlformats.org/drawingml/2006/picture"/>
    <ds:schemaRef ds:uri="http://schemas.openxmlformats.org/drawingml/2006/spreadsheetDrawing"/>
    <ds:schemaRef ds:uri="http://schemas.microsoft.com/office/drawing/2008/diagram"/>
    <ds:schemaRef ds:uri="urn:schemas-microsoft-com:office:excel"/>
    <ds:schemaRef ds:uri="urn:schemas-microsoft-com:office:office"/>
    <ds:schemaRef ds:uri="urn:schemas-microsoft-com:vml"/>
    <ds:schemaRef ds:uri="urn:schemas-microsoft-com:office:word"/>
    <ds:schemaRef ds:uri="urn:schemas-microsoft-com:office:powerpoint"/>
    <ds:schemaRef ds:uri="http://schemas.microsoft.com/office/2006/coverPageProps"/>
    <ds:schemaRef ds:uri="http://opendope.org/xpaths"/>
    <ds:schemaRef ds:uri="http://opendope.org/conditions"/>
    <ds:schemaRef ds:uri="http://opendope.org/questions"/>
    <ds:schemaRef ds:uri="http://opendope.org/answers"/>
    <ds:schemaRef ds:uri="http://opendope.org/components"/>
    <ds:schemaRef ds:uri="http://opendope.org/SmartArt/DataHierarchy"/>
    <ds:schemaRef ds:uri="http://schemas.openxmlformats.org/officeDocument/2006/bibliography"/>
    <ds:schemaRef ds:uri="http://schemas.openxmlformats.org/drawingml/2006/compatibility"/>
    <ds:schemaRef ds:uri="http://schemas.openxmlformats.org/drawingml/2006/lockedCanvas"/>
  </ds:schemaRefs>
</ds:datastoreItem>
</file>

<file path=docProps/app.xml><?xml version="1.0" encoding="utf-8"?>
<properties:Properties xmlns:vt="http://schemas.openxmlformats.org/officeDocument/2006/docPropsVTypes" xmlns:properties="http://schemas.openxmlformats.org/officeDocument/2006/extended-properties">
  <properties:Template>MasterTemplate</properties:Template>
  <properties:Company/>
  <properties:Pages>2</properties:Pages>
  <properties:Words>577</properties:Words>
  <properties:Characters>3124</properties:Characters>
  <properties:Lines>115</properties:Lines>
  <properties:Paragraphs>62</properties:Paragraphs>
  <properties:TotalTime>462</properties:TotalTime>
  <properties:ScaleCrop>false</properties:ScaleCrop>
  <properties:HeadingPairs>
    <vt:vector baseType="variant" size="2">
      <vt:variant>
        <vt:lpstr>Naslov</vt:lpstr>
      </vt:variant>
      <vt:variant>
        <vt:i4>1</vt:i4>
      </vt:variant>
    </vt:vector>
  </properties:HeadingPairs>
  <properties:TitlesOfParts>
    <vt:vector baseType="lpstr" size="1">
      <vt:lpstr/>
    </vt:vector>
  </properties:TitlesOfParts>
  <properties:LinksUpToDate>false</properties:LinksUpToDate>
  <properties:CharactersWithSpaces>3639</properties:CharactersWithSpaces>
  <properties:SharedDoc>false</properties:SharedDoc>
  <properties:HyperlinksChanged>false</properties:HyperlinksChanged>
  <properties:Application>Microsoft Office Word</properties:Application>
  <properties:AppVersion>16.0000</properties:AppVersion>
  <properties:DocSecurity>0</properties:DocSecurity>
</properties:Properties>
</file>

<file path=docProps/core.xml><?xml version="1.0" encoding="utf-8"?>
<cp:coreProperties xmlns:cp="http://schemas.openxmlformats.org/package/2006/metadata/core-properties" xmlns:dcterms="http://purl.org/dc/terms/" xmlns:dc="http://purl.org/dc/elements/1.1/">
  <dcterms:created xmlns:xsi="http://www.w3.org/2001/XMLSchema-instance" xsi:type="dcterms:W3CDTF">2024-05-24T13:41:00Z</dcterms:created>
  <dc:creator>Paško Bačić</dc:creator>
  <cp:lastModifiedBy>Paško Bačić</cp:lastModifiedBy>
  <cp:lastPrinted>2026-03-24T08:04:00Z</cp:lastPrinted>
  <dcterms:modified xmlns:xsi="http://www.w3.org/2001/XMLSchema-instance" xsi:type="dcterms:W3CDTF">2026-09-11T08:01:00Z</dcterms:modified>
  <cp:revision>74</cp:revision>
</cp:coreProperties>
</file>

<file path=docProps/custom.xml><?xml version="1.0" encoding="utf-8"?>
<prop:Properties xmlns:vt="http://schemas.openxmlformats.org/officeDocument/2006/docPropsVTypes" xmlns:prop="http://schemas.openxmlformats.org/officeDocument/2006/custom-properties">
  <prop:property fmtid="{D5CDD505-2E9C-101B-9397-08002B2CF9AE}" pid="2" name="Saved">
    <vt:bool>true</vt:bool>
  </prop:property>
  <prop:property fmtid="{D5CDD505-2E9C-101B-9397-08002B2CF9AE}" pid="3" name="Naslov">
    <vt:lpwstr>Povrv-48/2026-6 / Zapisnik - Pripremno ročište (Povrv-48-2026 u 9,35 sati.docx)</vt:lpwstr>
  </prop:property>
  <prop:property fmtid="{D5CDD505-2E9C-101B-9397-08002B2CF9AE}" pid="4" name="CC_coloring">
    <vt:bool>true</vt:bool>
  </prop:property>
  <prop:property fmtid="{D5CDD505-2E9C-101B-9397-08002B2CF9AE}" pid="5" name="BrojStranica">
    <vt:i4>2</vt:i4>
  </prop:property>
</prop:Properties>
</file>