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674ad2" w14:paraId="d674ad2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077608" w:rsidP="00077608" w:rsidR="00077608" w:rsidRPr="00077608">
      <w:pPr>
        <w:spacing w:after="0"/>
        <w:rPr>
          <w:rFonts w:cs="Times New Roman" w:eastAsia="Times New Roman"/>
          <w:b/>
          <w:lang w:eastAsia="hr-HR"/>
        </w:rPr>
      </w:pPr>
      <w:r w:rsidRPr="00077608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077608">
        <w:rPr>
          <w:rFonts w:cs="Times New Roman" w:eastAsia="Times New Roman"/>
          <w:b/>
          <w:lang w:eastAsia="hr-HR"/>
        </w:rPr>
        <w:t>Broj: 14. St-770/2017.</w:t>
      </w:r>
    </w:p>
    <w:p w:rsidRDefault="00077608" w:rsidP="00077608" w:rsidR="00077608" w:rsidRPr="00077608">
      <w:pPr>
        <w:spacing w:after="0"/>
        <w:rPr>
          <w:rFonts w:cs="Times New Roman" w:eastAsia="Times New Roman"/>
          <w:lang w:eastAsia="hr-HR"/>
        </w:rPr>
      </w:pPr>
      <w:r w:rsidRPr="00077608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077608" w:rsidP="00077608" w:rsidR="00077608" w:rsidRPr="00077608">
      <w:pPr>
        <w:spacing w:after="0"/>
        <w:rPr>
          <w:rFonts w:cs="Times New Roman" w:eastAsia="Times New Roman"/>
          <w:b/>
          <w:lang w:eastAsia="hr-HR"/>
        </w:rPr>
      </w:pPr>
      <w:r w:rsidRPr="00077608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077608">
        <w:rPr>
          <w:rFonts w:cs="Times New Roman" w:eastAsia="Times New Roman"/>
          <w:b/>
          <w:lang w:eastAsia="hr-HR"/>
        </w:rPr>
        <w:t>Sukoišanska</w:t>
      </w:r>
      <w:proofErr w:type="spellEnd"/>
      <w:r w:rsidRPr="00077608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 w:val="en-US"/>
        </w:rPr>
      </w:pPr>
      <w:r w:rsidRPr="00077608">
        <w:rPr>
          <w:rFonts w:cs="Times New Roman" w:eastAsia="Times New Roman"/>
          <w:lang w:eastAsia="hr-HR" w:val="en-US"/>
        </w:rPr>
        <w:tab/>
      </w:r>
      <w:r w:rsidRPr="00077608">
        <w:rPr>
          <w:rFonts w:cs="Times New Roman" w:eastAsia="Times New Roman"/>
          <w:lang w:eastAsia="hr-HR" w:val="en-US"/>
        </w:rPr>
        <w:tab/>
      </w:r>
      <w:proofErr w:type="spellStart"/>
      <w:r w:rsidRPr="00077608">
        <w:rPr>
          <w:rFonts w:cs="Times New Roman" w:eastAsia="Times New Roman"/>
          <w:lang w:eastAsia="hr-HR" w:val="en-US"/>
        </w:rPr>
        <w:t>Trgovački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sud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077608">
        <w:rPr>
          <w:rFonts w:cs="Times New Roman" w:eastAsia="Times New Roman"/>
          <w:lang w:eastAsia="hr-HR" w:val="en-US"/>
        </w:rPr>
        <w:t>Splitu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077608">
        <w:rPr>
          <w:rFonts w:cs="Times New Roman" w:eastAsia="Times New Roman"/>
          <w:lang w:eastAsia="hr-HR" w:val="en-US"/>
        </w:rPr>
        <w:t>po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sudcu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tog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suda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Jozi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Ćaleta, </w:t>
      </w:r>
      <w:proofErr w:type="spellStart"/>
      <w:r w:rsidRPr="00077608">
        <w:rPr>
          <w:rFonts w:cs="Times New Roman" w:eastAsia="Times New Roman"/>
          <w:lang w:eastAsia="hr-HR" w:val="en-US"/>
        </w:rPr>
        <w:t>kao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stečajnom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sucu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077608">
        <w:rPr>
          <w:rFonts w:cs="Times New Roman" w:eastAsia="Times New Roman"/>
          <w:lang w:eastAsia="hr-HR" w:val="en-US"/>
        </w:rPr>
        <w:t>skraćenom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stečajnom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postupku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povodom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zahtjeva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077608">
        <w:rPr>
          <w:rFonts w:cs="Times New Roman" w:eastAsia="Times New Roman"/>
          <w:lang w:eastAsia="hr-HR" w:val="en-US"/>
        </w:rPr>
        <w:t>Regionalni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centar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077608">
        <w:rPr>
          <w:rFonts w:cs="Times New Roman" w:eastAsia="Times New Roman"/>
          <w:lang w:eastAsia="hr-HR" w:val="en-US"/>
        </w:rPr>
        <w:t>Mažuranićevo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šetalište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077608">
        <w:rPr>
          <w:rFonts w:cs="Times New Roman" w:eastAsia="Times New Roman"/>
          <w:lang w:eastAsia="hr-HR" w:val="en-US"/>
        </w:rPr>
        <w:t>za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provedbu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skraćenog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stečajnog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postupka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nad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Dužnikom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: 50 LOCAL, </w:t>
      </w:r>
      <w:proofErr w:type="spellStart"/>
      <w:r w:rsidRPr="00077608">
        <w:rPr>
          <w:rFonts w:cs="Times New Roman" w:eastAsia="Times New Roman"/>
          <w:lang w:eastAsia="hr-HR" w:val="en-US"/>
        </w:rPr>
        <w:t>društvo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s </w:t>
      </w:r>
      <w:proofErr w:type="spellStart"/>
      <w:r w:rsidRPr="00077608">
        <w:rPr>
          <w:rFonts w:cs="Times New Roman" w:eastAsia="Times New Roman"/>
          <w:lang w:eastAsia="hr-HR" w:val="en-US"/>
        </w:rPr>
        <w:t>ograničenom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odgovornošću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za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ugostiteljstvo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i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trgovinu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, Hvar, </w:t>
      </w:r>
      <w:proofErr w:type="spellStart"/>
      <w:r w:rsidRPr="00077608">
        <w:rPr>
          <w:rFonts w:cs="Times New Roman" w:eastAsia="Times New Roman"/>
          <w:lang w:eastAsia="hr-HR" w:val="en-US"/>
        </w:rPr>
        <w:t>Sveti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Marak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10, OIB: 21486432412, MBS: 080903469, 04. </w:t>
      </w:r>
      <w:proofErr w:type="spellStart"/>
      <w:proofErr w:type="gramStart"/>
      <w:r w:rsidRPr="00077608">
        <w:rPr>
          <w:rFonts w:cs="Times New Roman" w:eastAsia="Times New Roman"/>
          <w:lang w:eastAsia="hr-HR" w:val="en-US"/>
        </w:rPr>
        <w:t>rujna</w:t>
      </w:r>
      <w:proofErr w:type="spellEnd"/>
      <w:proofErr w:type="gramEnd"/>
      <w:r w:rsidRPr="00077608">
        <w:rPr>
          <w:rFonts w:cs="Times New Roman" w:eastAsia="Times New Roman"/>
          <w:lang w:eastAsia="hr-HR" w:val="en-US"/>
        </w:rPr>
        <w:t xml:space="preserve"> 2017. </w:t>
      </w:r>
      <w:proofErr w:type="spellStart"/>
      <w:proofErr w:type="gramStart"/>
      <w:r w:rsidRPr="00077608">
        <w:rPr>
          <w:rFonts w:cs="Times New Roman" w:eastAsia="Times New Roman"/>
          <w:lang w:eastAsia="hr-HR" w:val="en-US"/>
        </w:rPr>
        <w:t>temeljem</w:t>
      </w:r>
      <w:proofErr w:type="spellEnd"/>
      <w:proofErr w:type="gram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čl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077608">
        <w:rPr>
          <w:rFonts w:cs="Times New Roman" w:eastAsia="Times New Roman"/>
          <w:lang w:eastAsia="hr-HR" w:val="en-US"/>
        </w:rPr>
        <w:t>Stečajnog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zakona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077608">
        <w:rPr>
          <w:rFonts w:cs="Times New Roman" w:eastAsia="Times New Roman"/>
          <w:lang w:eastAsia="hr-HR" w:val="en-US"/>
        </w:rPr>
        <w:t>Narodne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novine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broj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077608">
        <w:rPr>
          <w:rFonts w:cs="Times New Roman" w:eastAsia="Times New Roman"/>
          <w:lang w:eastAsia="hr-HR" w:val="en-US"/>
        </w:rPr>
        <w:t>objavljuje</w:t>
      </w:r>
      <w:proofErr w:type="spellEnd"/>
      <w:r w:rsidRPr="0007760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77608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center"/>
        <w:rPr>
          <w:rFonts w:cs="Times New Roman" w:eastAsia="Calibri"/>
          <w:b/>
        </w:rPr>
      </w:pPr>
      <w:r w:rsidRPr="00077608">
        <w:rPr>
          <w:rFonts w:cs="Times New Roman" w:eastAsia="Calibri"/>
          <w:b/>
        </w:rPr>
        <w:t>O G L A S</w:t>
      </w:r>
    </w:p>
    <w:p w:rsidRDefault="00077608" w:rsidP="00077608" w:rsidR="00077608" w:rsidRPr="00077608">
      <w:pPr>
        <w:spacing w:after="0"/>
        <w:jc w:val="both"/>
        <w:rPr>
          <w:rFonts w:cs="Times New Roman" w:eastAsia="Calibri"/>
        </w:rPr>
      </w:pPr>
    </w:p>
    <w:p w:rsidRDefault="00077608" w:rsidP="00077608" w:rsidR="00077608" w:rsidRPr="00077608">
      <w:pPr>
        <w:spacing w:after="0"/>
        <w:ind w:firstLine="708"/>
        <w:jc w:val="both"/>
        <w:rPr>
          <w:rFonts w:cs="Times New Roman" w:eastAsia="Calibri"/>
        </w:rPr>
      </w:pPr>
      <w:r w:rsidRPr="00077608">
        <w:rPr>
          <w:rFonts w:cs="Times New Roman" w:eastAsia="Calibri"/>
          <w:b/>
        </w:rPr>
        <w:t>1)</w:t>
      </w:r>
      <w:r w:rsidRPr="00077608">
        <w:rPr>
          <w:rFonts w:cs="Times New Roman" w:eastAsia="Calibri"/>
        </w:rPr>
        <w:t xml:space="preserve">  Dužnik:</w:t>
      </w:r>
      <w:r w:rsidRPr="00077608">
        <w:rPr>
          <w:rFonts w:cs="Times New Roman" w:eastAsia="Calibri" w:hAnsi="Calibri" w:ascii="Calibri"/>
          <w:sz w:val="22"/>
          <w:szCs w:val="22"/>
          <w:lang w:val="en-US"/>
        </w:rPr>
        <w:t xml:space="preserve"> </w:t>
      </w:r>
      <w:r w:rsidRPr="00077608">
        <w:rPr>
          <w:rFonts w:cs="Times New Roman" w:eastAsia="Calibri"/>
          <w:lang w:val="en-US"/>
        </w:rPr>
        <w:t xml:space="preserve">50 LOCAL, </w:t>
      </w:r>
      <w:proofErr w:type="spellStart"/>
      <w:r w:rsidRPr="00077608">
        <w:rPr>
          <w:rFonts w:cs="Times New Roman" w:eastAsia="Calibri"/>
          <w:lang w:val="en-US"/>
        </w:rPr>
        <w:t>društvo</w:t>
      </w:r>
      <w:proofErr w:type="spellEnd"/>
      <w:r w:rsidRPr="00077608">
        <w:rPr>
          <w:rFonts w:cs="Times New Roman" w:eastAsia="Calibri"/>
          <w:lang w:val="en-US"/>
        </w:rPr>
        <w:t xml:space="preserve"> s </w:t>
      </w:r>
      <w:proofErr w:type="spellStart"/>
      <w:r w:rsidRPr="00077608">
        <w:rPr>
          <w:rFonts w:cs="Times New Roman" w:eastAsia="Calibri"/>
          <w:lang w:val="en-US"/>
        </w:rPr>
        <w:t>ograničenom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odgovornošću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za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ugostiteljstvo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i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trgovinu</w:t>
      </w:r>
      <w:proofErr w:type="spellEnd"/>
      <w:r w:rsidRPr="00077608">
        <w:rPr>
          <w:rFonts w:cs="Times New Roman" w:eastAsia="Calibri"/>
          <w:lang w:val="en-US"/>
        </w:rPr>
        <w:t xml:space="preserve">, Hvar, </w:t>
      </w:r>
      <w:proofErr w:type="spellStart"/>
      <w:r w:rsidRPr="00077608">
        <w:rPr>
          <w:rFonts w:cs="Times New Roman" w:eastAsia="Calibri"/>
          <w:lang w:val="en-US"/>
        </w:rPr>
        <w:t>Sveti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Marak</w:t>
      </w:r>
      <w:proofErr w:type="spellEnd"/>
      <w:r w:rsidRPr="00077608">
        <w:rPr>
          <w:rFonts w:cs="Times New Roman" w:eastAsia="Calibri"/>
          <w:lang w:val="en-US"/>
        </w:rPr>
        <w:t xml:space="preserve"> 10, OIB: 21486432412, MBS: 080903469, </w:t>
      </w:r>
      <w:proofErr w:type="spellStart"/>
      <w:r w:rsidRPr="00077608">
        <w:rPr>
          <w:rFonts w:cs="Times New Roman" w:eastAsia="Calibri"/>
          <w:lang w:val="en-US"/>
        </w:rPr>
        <w:t>na</w:t>
      </w:r>
      <w:proofErr w:type="spellEnd"/>
      <w:r w:rsidRPr="00077608">
        <w:rPr>
          <w:rFonts w:cs="Times New Roman" w:eastAsia="Calibri"/>
          <w:lang w:val="en-US"/>
        </w:rPr>
        <w:t xml:space="preserve"> </w:t>
      </w:r>
      <w:proofErr w:type="spellStart"/>
      <w:r w:rsidRPr="00077608">
        <w:rPr>
          <w:rFonts w:cs="Times New Roman" w:eastAsia="Calibri"/>
          <w:lang w:val="en-US"/>
        </w:rPr>
        <w:t>dan</w:t>
      </w:r>
      <w:proofErr w:type="spellEnd"/>
      <w:r w:rsidRPr="00077608">
        <w:rPr>
          <w:rFonts w:cs="Times New Roman" w:eastAsia="Calibri"/>
          <w:lang w:val="en-US"/>
        </w:rPr>
        <w:t xml:space="preserve"> 17. </w:t>
      </w:r>
      <w:proofErr w:type="spellStart"/>
      <w:proofErr w:type="gramStart"/>
      <w:r w:rsidRPr="00077608">
        <w:rPr>
          <w:rFonts w:cs="Times New Roman" w:eastAsia="Calibri"/>
          <w:lang w:val="en-US"/>
        </w:rPr>
        <w:t>srpnja</w:t>
      </w:r>
      <w:proofErr w:type="spellEnd"/>
      <w:proofErr w:type="gramEnd"/>
      <w:r w:rsidRPr="00077608">
        <w:rPr>
          <w:rFonts w:cs="Times New Roman" w:eastAsia="Calibri"/>
          <w:lang w:val="en-US"/>
        </w:rPr>
        <w:t xml:space="preserve"> 2017. </w:t>
      </w:r>
      <w:proofErr w:type="spellStart"/>
      <w:proofErr w:type="gramStart"/>
      <w:r w:rsidRPr="00077608">
        <w:rPr>
          <w:rFonts w:cs="Times New Roman" w:eastAsia="Calibri"/>
          <w:lang w:val="en-US"/>
        </w:rPr>
        <w:t>godine</w:t>
      </w:r>
      <w:proofErr w:type="spellEnd"/>
      <w:proofErr w:type="gramEnd"/>
      <w:r w:rsidRPr="00077608">
        <w:rPr>
          <w:rFonts w:cs="Times New Roman" w:eastAsia="Calibri"/>
          <w:lang w:val="en-US"/>
        </w:rPr>
        <w:t xml:space="preserve"> u </w:t>
      </w:r>
      <w:r w:rsidRPr="00077608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73.474,97 kuna. </w:t>
      </w:r>
    </w:p>
    <w:p w:rsidRDefault="00077608" w:rsidP="00077608" w:rsidR="00077608" w:rsidRPr="00077608">
      <w:pPr>
        <w:spacing w:after="0"/>
        <w:ind w:firstLine="708"/>
        <w:jc w:val="both"/>
        <w:rPr>
          <w:rFonts w:cs="Times New Roman" w:eastAsia="Calibri"/>
        </w:rPr>
      </w:pPr>
      <w:r w:rsidRPr="00077608">
        <w:rPr>
          <w:rFonts w:cs="Times New Roman" w:eastAsia="Calibri"/>
          <w:b/>
        </w:rPr>
        <w:t>2)</w:t>
      </w:r>
      <w:r w:rsidRPr="00077608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077608" w:rsidP="00077608" w:rsidR="00077608" w:rsidRPr="00077608">
      <w:pPr>
        <w:spacing w:after="0"/>
        <w:ind w:firstLine="708"/>
        <w:jc w:val="both"/>
        <w:rPr>
          <w:rFonts w:cs="Times New Roman" w:eastAsia="Calibri"/>
        </w:rPr>
      </w:pPr>
      <w:r w:rsidRPr="00077608">
        <w:rPr>
          <w:rFonts w:cs="Times New Roman" w:eastAsia="Calibri"/>
          <w:b/>
        </w:rPr>
        <w:t>3)</w:t>
      </w:r>
      <w:r w:rsidRPr="00077608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077608" w:rsidP="00077608" w:rsidR="00077608" w:rsidRPr="00077608">
      <w:pPr>
        <w:spacing w:after="0"/>
        <w:ind w:firstLine="708"/>
        <w:jc w:val="both"/>
        <w:rPr>
          <w:rFonts w:cs="Times New Roman" w:eastAsia="Calibri"/>
        </w:rPr>
      </w:pPr>
      <w:r w:rsidRPr="00077608">
        <w:rPr>
          <w:rFonts w:cs="Times New Roman" w:eastAsia="Calibri"/>
          <w:b/>
        </w:rPr>
        <w:t>4)</w:t>
      </w:r>
      <w:r w:rsidRPr="00077608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077608" w:rsidP="00077608" w:rsidR="00077608" w:rsidRPr="00077608">
      <w:pPr>
        <w:spacing w:after="0"/>
        <w:ind w:firstLine="708"/>
        <w:jc w:val="both"/>
        <w:rPr>
          <w:rFonts w:cs="Times New Roman" w:eastAsia="Calibri"/>
        </w:rPr>
      </w:pPr>
      <w:r w:rsidRPr="00077608">
        <w:rPr>
          <w:rFonts w:cs="Times New Roman" w:eastAsia="Calibri"/>
          <w:b/>
        </w:rPr>
        <w:t>5)</w:t>
      </w:r>
      <w:r w:rsidRPr="00077608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077608" w:rsidP="00077608" w:rsidR="00077608" w:rsidRPr="0007760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center"/>
        <w:rPr>
          <w:rFonts w:cs="Times New Roman" w:eastAsia="Times New Roman"/>
          <w:lang w:eastAsia="hr-HR"/>
        </w:rPr>
      </w:pPr>
      <w:r w:rsidRPr="00077608">
        <w:rPr>
          <w:rFonts w:cs="Times New Roman" w:eastAsia="Times New Roman"/>
          <w:lang w:eastAsia="hr-HR"/>
        </w:rPr>
        <w:t>(Oglas broj: 14. St-770/2017., od 04. rujna 2017.)</w:t>
      </w: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  <w:r w:rsidRPr="00077608">
        <w:rPr>
          <w:rFonts w:cs="Times New Roman" w:eastAsia="Times New Roman"/>
          <w:lang w:eastAsia="hr-HR"/>
        </w:rPr>
        <w:t xml:space="preserve">DNA:  </w:t>
      </w:r>
      <w:r w:rsidRPr="00077608">
        <w:rPr>
          <w:rFonts w:cs="Times New Roman" w:eastAsia="Times New Roman"/>
          <w:b/>
          <w:lang w:eastAsia="hr-HR"/>
        </w:rPr>
        <w:t>1)</w:t>
      </w:r>
      <w:r w:rsidRPr="00077608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077608" w:rsidP="00077608" w:rsidR="00077608" w:rsidRPr="00077608">
      <w:pPr>
        <w:spacing w:after="0"/>
        <w:jc w:val="both"/>
        <w:rPr>
          <w:rFonts w:cs="Times New Roman" w:eastAsia="Times New Roman"/>
          <w:lang w:eastAsia="hr-HR"/>
        </w:rPr>
      </w:pPr>
      <w:r w:rsidRPr="00077608">
        <w:rPr>
          <w:rFonts w:cs="Times New Roman" w:eastAsia="Times New Roman"/>
          <w:lang w:eastAsia="hr-HR"/>
        </w:rPr>
        <w:t xml:space="preserve">            </w:t>
      </w:r>
      <w:r w:rsidRPr="00077608">
        <w:rPr>
          <w:rFonts w:cs="Times New Roman" w:eastAsia="Times New Roman"/>
          <w:b/>
          <w:lang w:eastAsia="hr-HR"/>
        </w:rPr>
        <w:t>2)</w:t>
      </w:r>
      <w:r w:rsidRPr="00077608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077608" w:rsidP="00077608" w:rsidR="00AE649C" w:rsidRPr="00B76F3C">
      <w:pPr>
        <w:spacing w:after="0"/>
        <w:jc w:val="both"/>
      </w:pPr>
      <w:r w:rsidRPr="00077608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="00AB4602"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608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0416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rujna 2017.</izvorni_sadrzaj>
    <derivirana_varijabla naziv="DomainObject.DatumDonosenjaOdluke_1">4.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St-770/2017-4</izvorni_sadrzaj>
    <derivirana_varijabla naziv="DomainObject.Oznaka_1">St-770/2017-4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770</izvorni_sadrzaj>
    <derivirana_varijabla naziv="DomainObject.Predmet.Broj_1">770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srpnja 2017.</izvorni_sadrzaj>
    <derivirana_varijabla naziv="DomainObject.Predmet.DatumOsnivanja_1">27.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St-770/2017</izvorni_sadrzaj>
    <derivirana_varijabla naziv="DomainObject.Predmet.OznakaBroj_1">St-770/2017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50 LOCAL, društvo s ograničenom odgovornošću za ugostiteljstvo i trgovinu</izvorni_sadrzaj>
    <derivirana_varijabla naziv="DomainObject.Predmet.ProtustrankaFormated_1">  50 LOCAL, društvo s ograničenom odgovornošću za ugostiteljstvo i trgovinu</derivirana_varijabla>
  </DomainObject.Predmet.ProtustrankaFormated>
  <DomainObject.Predmet.ProtustrankaFormatedOIB>
    <izvorni_sadrzaj>  50 LOCAL, društvo s ograničenom odgovornošću za ugostiteljstvo i trgovinu, OIB 21486432412</izvorni_sadrzaj>
    <derivirana_varijabla naziv="DomainObject.Predmet.ProtustrankaFormatedOIB_1">  50 LOCAL, društvo s ograničenom odgovornošću za ugostiteljstvo i trgovinu, OIB 21486432412</derivirana_varijabla>
  </DomainObject.Predmet.ProtustrankaFormatedOIB>
  <DomainObject.Predmet.ProtustrankaFormatedWithAdress>
    <izvorni_sadrzaj> 50 LOCAL, društvo s ograničenom odgovornošću za ugostiteljstvo i trgovinu, Sveti Marak 10, 21450 Hvar</izvorni_sadrzaj>
    <derivirana_varijabla naziv="DomainObject.Predmet.ProtustrankaFormatedWithAdress_1"> 50 LOCAL, društvo s ograničenom odgovornošću za ugostiteljstvo i trgovinu, Sveti Marak 10, 21450 Hvar</derivirana_varijabla>
  </DomainObject.Predmet.ProtustrankaFormatedWithAdress>
  <DomainObject.Predmet.ProtustrankaFormatedWithAdressOIB>
    <izvorni_sadrzaj> 50 LOCAL, društvo s ograničenom odgovornošću za ugostiteljstvo i trgovinu, OIB 21486432412, Sveti Marak 10, 21450 Hvar</izvorni_sadrzaj>
    <derivirana_varijabla naziv="DomainObject.Predmet.ProtustrankaFormatedWithAdressOIB_1"> 50 LOCAL, društvo s ograničenom odgovornošću za ugostiteljstvo i trgovinu, OIB 21486432412, Sveti Marak 10, 21450 Hvar</derivirana_varijabla>
  </DomainObject.Predmet.ProtustrankaFormatedWithAdressOIB>
  <DomainObject.Predmet.ProtustrankaWithAdress>
    <izvorni_sadrzaj>50 LOCAL, društvo s ograničenom odgovornošću za ugostiteljstvo i trgovinu Sveti Marak 10, 21450 Hvar</izvorni_sadrzaj>
    <derivirana_varijabla naziv="DomainObject.Predmet.ProtustrankaWithAdress_1">50 LOCAL, društvo s ograničenom odgovornošću za ugostiteljstvo i trgovinu Sveti Marak 10, 21450 Hvar</derivirana_varijabla>
  </DomainObject.Predmet.ProtustrankaWithAdress>
  <DomainObject.Predmet.ProtustrankaWithAdressOIB>
    <izvorni_sadrzaj>50 LOCAL, društvo s ograničenom odgovornošću za ugostiteljstvo i trgovinu, OIB 21486432412, Sveti Marak 10, 21450 Hvar</izvorni_sadrzaj>
    <derivirana_varijabla naziv="DomainObject.Predmet.ProtustrankaWithAdressOIB_1">50 LOCAL, društvo s ograničenom odgovornošću za ugostiteljstvo i trgovinu, OIB 21486432412, Sveti Marak 10, 21450 Hvar</derivirana_varijabla>
  </DomainObject.Predmet.ProtustrankaWithAdressOIB>
  <DomainObject.Predmet.ProtustrankaNazivFormated>
    <izvorni_sadrzaj>50 LOCAL, društvo s ograničenom odgovornošću za ugostiteljstvo i trgovinu</izvorni_sadrzaj>
    <derivirana_varijabla naziv="DomainObject.Predmet.ProtustrankaNazivFormated_1">50 LOCAL, društvo s ograničenom odgovornošću za ugostiteljstvo i trgovinu</derivirana_varijabla>
  </DomainObject.Predmet.ProtustrankaNazivFormated>
  <DomainObject.Predmet.ProtustrankaNazivFormatedOIB>
    <izvorni_sadrzaj>50 LOCAL, društvo s ograničenom odgovornošću za ugostiteljstvo i trgovinu, OIB 21486432412</izvorni_sadrzaj>
    <derivirana_varijabla naziv="DomainObject.Predmet.ProtustrankaNazivFormatedOIB_1">50 LOCAL, društvo s ograničenom odgovornošću za ugostiteljstvo i trgovinu, OIB 21486432412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73474.97</izvorni_sadrzaj>
    <derivirana_varijabla naziv="DomainObject.Predmet.TrenutnaVrijednost_1">73474.97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50 LOCAL, društvo s ograničenom odgovornošću za ugostiteljstvo i trgovinu</item>
    </izvorni_sadrzaj>
    <derivirana_varijabla naziv="DomainObject.Predmet.ProtuStrankaListFormated_1">
      <item>50 LOCAL, društvo s ograničenom odgovornošću za ugostiteljstvo i trgovinu</item>
    </derivirana_varijabla>
  </DomainObject.Predmet.ProtuStrankaListFormated>
  <DomainObject.Predmet.ProtuStrankaListFormatedOIB>
    <izvorni_sadrzaj>
      <item>50 LOCAL, društvo s ograničenom odgovornošću za ugostiteljstvo i trgovinu, OIB 21486432412</item>
    </izvorni_sadrzaj>
    <derivirana_varijabla naziv="DomainObject.Predmet.ProtuStrankaListFormatedOIB_1">
      <item>50 LOCAL, društvo s ograničenom odgovornošću za ugostiteljstvo i trgovinu, OIB 21486432412</item>
    </derivirana_varijabla>
  </DomainObject.Predmet.ProtuStrankaListFormatedOIB>
  <DomainObject.Predmet.ProtuStrankaListFormatedWithAdress>
    <izvorni_sadrzaj>
      <item>50 LOCAL, društvo s ograničenom odgovornošću za ugostiteljstvo i trgovinu, Sveti Marak 10, 21450 Hvar</item>
    </izvorni_sadrzaj>
    <derivirana_varijabla naziv="DomainObject.Predmet.ProtuStrankaListFormatedWithAdress_1">
      <item>50 LOCAL, društvo s ograničenom odgovornošću za ugostiteljstvo i trgovinu, Sveti Marak 10, 21450 Hvar</item>
    </derivirana_varijabla>
  </DomainObject.Predmet.ProtuStrankaListFormatedWithAdress>
  <DomainObject.Predmet.ProtuStrankaListFormatedWithAdressOIB>
    <izvorni_sadrzaj>
      <item>50 LOCAL, društvo s ograničenom odgovornošću za ugostiteljstvo i trgovinu, OIB 21486432412, Sveti Marak 10, 21450 Hvar</item>
    </izvorni_sadrzaj>
    <derivirana_varijabla naziv="DomainObject.Predmet.ProtuStrankaListFormatedWithAdressOIB_1">
      <item>50 LOCAL, društvo s ograničenom odgovornošću za ugostiteljstvo i trgovinu, OIB 21486432412, Sveti Marak 10, 21450 Hvar</item>
    </derivirana_varijabla>
  </DomainObject.Predmet.ProtuStrankaListFormatedWithAdressOIB>
  <DomainObject.Predmet.ProtuStrankaListNazivFormated>
    <izvorni_sadrzaj>
      <item>50 LOCAL, društvo s ograničenom odgovornošću za ugostiteljstvo i trgovinu</item>
    </izvorni_sadrzaj>
    <derivirana_varijabla naziv="DomainObject.Predmet.ProtuStrankaListNazivFormated_1">
      <item>50 LOCAL, društvo s ograničenom odgovornošću za ugostiteljstvo i trgovinu</item>
    </derivirana_varijabla>
  </DomainObject.Predmet.ProtuStrankaListNazivFormated>
  <DomainObject.Predmet.ProtuStrankaListNazivFormatedOIB>
    <izvorni_sadrzaj>
      <item>50 LOCAL, društvo s ograničenom odgovornošću za ugostiteljstvo i trgovinu, OIB 21486432412</item>
    </izvorni_sadrzaj>
    <derivirana_varijabla naziv="DomainObject.Predmet.ProtuStrankaListNazivFormatedOIB_1">
      <item>50 LOCAL, društvo s ograničenom odgovornošću za ugostiteljstvo i trgovinu, OIB 21486432412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rujna 2017.</izvorni_sadrzaj>
    <derivirana_varijabla naziv="DomainObject.Datum_1">4. rujna 2017.</derivirana_varijabla>
  </DomainObject.Datum>
  <DomainObject.PoslovniBrojDokumenta>
    <izvorni_sadrzaj>St-770/2017-4</izvorni_sadrzaj>
    <derivirana_varijabla naziv="DomainObject.PoslovniBrojDokumenta_1">St-770/2017-4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50 LOCAL, društvo s ograničenom odgovornošću za ugostiteljstvo i trgovinu</izvorni_sadrzaj>
    <derivirana_varijabla naziv="DomainObject.Predmet.ProtustrankaIDrugi_1">50 LOCAL, društvo s ograničenom odgovornošću za ugostiteljstvo i trgovinu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50 LOCAL, društvo s ograničenom odgovornošću za ugostiteljstvo i trgovinu, OIB 21486432412, Sveti Marak 10, 21450 Hvar</izvorni_sadrzaj>
    <derivirana_varijabla naziv="DomainObject.Predmet.ProtustrankaIDrugiAdressOIB_1">50 LOCAL, društvo s ograničenom odgovornošću za ugostiteljstvo i trgovinu, OIB 21486432412, Sveti Marak 10, 21450 Hvar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50 LOCAL, društvo s ograničenom odgovornošću za ugostiteljstvo i trgovinu</item>
    </izvorni_sadrzaj>
    <derivirana_varijabla naziv="DomainObject.Predmet.SudioniciListNaziv_1">
      <item>FINANCIJSKA AGENCIJA, RC SPLIT</item>
      <item>50 LOCAL, društvo s ograničenom odgovornošću za ugostiteljstvo i trgovinu</item>
    </derivirana_varijabla>
  </DomainObject.Predmet.SudioniciListNaziv>
  <DomainObject.Predmet.SudioniciListAdressOIB>
    <izvorni_sadrzaj>
      <item>FINANCIJSKA AGENCIJA, RC SPLIT, OIB 85821130368, Mažuranićevo šetalište 24b,21000 Split</item>
      <item>50 LOCAL, društvo s ograničenom odgovornošću za ugostiteljstvo i trgovinu, OIB 21486432412, Sveti Marak 10,21450 Hvar</item>
    </izvorni_sadrzaj>
    <derivirana_varijabla naziv="DomainObject.Predmet.SudioniciListAdressOIB_1">
      <item>FINANCIJSKA AGENCIJA, RC SPLIT, OIB 85821130368, Mažuranićevo šetalište 24b,21000 Split</item>
      <item>50 LOCAL, društvo s ograničenom odgovornošću za ugostiteljstvo i trgovinu, OIB 21486432412, Sveti Marak 10,21450 Hvar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3C9B3FE-6010-4F3B-8B0F-B5E85543C0A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393</properties:Words>
  <properties:Characters>2161</properties:Characters>
  <properties:Lines>46</properties:Lines>
  <properties:Paragraphs>14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2017-09-04T11:56:00Z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St-770/2017-4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