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b6d3ef6" w14:textId="b6d3ef6">
      <w:pPr>
        <w:jc w:val="both"/>
        <w15:collapsed w:val="false"/>
      </w:pPr>
      <w:bookmarkStart w:name="_GoBack" w:id="0"/>
      <w:bookmarkEnd w:id="0"/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Pr="00CD7A83" w:rsidR="006826ED" w:rsidP="00CD7A83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6D3377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3D6D3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/>
    <w:p w:rsidRPr="008D0D89" w:rsidR="006826ED" w:rsidP="006826ED" w:rsidRDefault="006826ED">
      <w:r>
        <w:t xml:space="preserve">                                                                                                     </w:t>
      </w:r>
      <w:r w:rsidR="005A4728">
        <w:t>40. St-13</w:t>
      </w:r>
      <w:r w:rsidR="00CD7A83">
        <w:t>41</w:t>
      </w:r>
      <w:r w:rsidR="00801EBA">
        <w:t>/2020</w:t>
      </w:r>
    </w:p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6D3377">
        <w:t>OSIJEKU</w:t>
      </w:r>
      <w:r>
        <w:t xml:space="preserve">  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8D0D89" w:rsidR="00801EBA" w:rsidP="00801EBA" w:rsidRDefault="006826ED">
      <w:r w:rsidRPr="006826ED">
        <w:rPr>
          <w:color w:val="FF0000"/>
        </w:rPr>
        <w:t xml:space="preserve">            </w:t>
      </w:r>
      <w:r w:rsidR="000879C3">
        <w:t>4</w:t>
      </w:r>
      <w:r w:rsidR="005A4728">
        <w:t>0. St-13</w:t>
      </w:r>
      <w:r w:rsidR="00CD7A83">
        <w:t>41</w:t>
      </w:r>
      <w:r w:rsidR="00801EBA">
        <w:t>/2020</w:t>
      </w:r>
    </w:p>
    <w:p w:rsidRPr="00ED0DA8" w:rsidR="006826ED" w:rsidP="006826ED" w:rsidRDefault="006826ED"/>
    <w:p w:rsidR="006826ED" w:rsidP="006826ED" w:rsidRDefault="006826ED"/>
    <w:p w:rsidR="006826ED" w:rsidP="008D0D89" w:rsidRDefault="008D0D89">
      <w:pPr>
        <w:ind w:firstLine="708"/>
        <w:jc w:val="both"/>
      </w:pPr>
      <w:r>
        <w:t xml:space="preserve">Predlagatelj – regulatorno tijelo: </w:t>
      </w:r>
      <w:r w:rsidR="006826ED">
        <w:t xml:space="preserve"> – Financijska Agencija, </w:t>
      </w:r>
      <w:r>
        <w:t xml:space="preserve">10 000 Zagreb, </w:t>
      </w:r>
      <w:r w:rsidR="006826ED">
        <w:t>Trg svibanjskih žrtava 1995 br. 1,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CD7A83" w:rsidP="00CD7A83" w:rsidRDefault="006826ED">
      <w:pPr>
        <w:jc w:val="both"/>
      </w:pPr>
      <w:r>
        <w:t xml:space="preserve">            </w:t>
      </w:r>
      <w:r w:rsidR="00CD7A83">
        <w:t>PČELARSTVO-ZRINSKA GORA jednostavno društvo s ograničenom odgov</w:t>
      </w:r>
      <w:r w:rsidR="00CD7A83">
        <w:t xml:space="preserve">ornošću za proizvodnju i usluge, 44 430 Hrvatska Kostajnica, Ante Starčevića 42, </w:t>
      </w:r>
    </w:p>
    <w:p w:rsidR="006826ED" w:rsidP="00CD7A83" w:rsidRDefault="00CD7A83">
      <w:pPr>
        <w:jc w:val="both"/>
      </w:pPr>
      <w:r>
        <w:t>OIB: 53533363843</w:t>
      </w:r>
    </w:p>
    <w:p w:rsidR="00CD7A83" w:rsidP="00CD7A83" w:rsidRDefault="00CD7A83">
      <w:pPr>
        <w:jc w:val="both"/>
      </w:pPr>
    </w:p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8D0D89" w:rsidRDefault="006826ED">
      <w:pPr>
        <w:jc w:val="both"/>
      </w:pPr>
      <w:r>
        <w:t xml:space="preserve">            Ovaj se dopis objavljuje na e-Oglasnoj ploči Trgovačkog suda u Zagrebu uz upozorenje da će daljnje radnje i dostava biti objavljeni na e-Oglasnoj ploči Trgovačkog</w:t>
      </w:r>
      <w:r w:rsidR="008D0D89">
        <w:t xml:space="preserve"> suda u 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60369"/>
    <w:rsid w:val="000724F0"/>
    <w:rsid w:val="00074EB8"/>
    <w:rsid w:val="00082D9F"/>
    <w:rsid w:val="00085B4A"/>
    <w:rsid w:val="000879C3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5FD5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7B97"/>
    <w:rsid w:val="002E0D79"/>
    <w:rsid w:val="002F375A"/>
    <w:rsid w:val="002F6256"/>
    <w:rsid w:val="00306C07"/>
    <w:rsid w:val="003110BC"/>
    <w:rsid w:val="003145F0"/>
    <w:rsid w:val="0032392C"/>
    <w:rsid w:val="00323C78"/>
    <w:rsid w:val="00351B44"/>
    <w:rsid w:val="00353CBD"/>
    <w:rsid w:val="003665F4"/>
    <w:rsid w:val="00372F10"/>
    <w:rsid w:val="00373CBA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3F5"/>
    <w:rsid w:val="003D06B2"/>
    <w:rsid w:val="003D08AD"/>
    <w:rsid w:val="003D37BC"/>
    <w:rsid w:val="003D6D32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0A9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728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26ED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3377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01EBA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0D89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968C0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9475F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6B8"/>
    <w:rsid w:val="00B82C6F"/>
    <w:rsid w:val="00B91F3B"/>
    <w:rsid w:val="00B93113"/>
    <w:rsid w:val="00BA443C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17BFA"/>
    <w:rsid w:val="00C20248"/>
    <w:rsid w:val="00C2027E"/>
    <w:rsid w:val="00C35189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D7A83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0DA8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CD7A83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D7A83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D7A83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D7A83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D7A83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CD7A8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D7A8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D7A8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D7A8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D7A8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studenog 2020.</izvorni_sadrzaj>
    <derivirana_varijabla naziv="DomainObject.DatumDonosenjaOdluke_1">27.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Ante</izvorni_sadrzaj>
    <derivirana_varijabla naziv="DomainObject.DonositeljOdluke.Ime_1">Ante</derivirana_varijabla>
  </DomainObject.DonositeljOdluke.Ime>
  <DomainObject.DonositeljOdluke.Prezime>
    <izvorni_sadrzaj>Galić</izvorni_sadrzaj>
    <derivirana_varijabla naziv="DomainObject.DonositeljOdluke.Prezime_1">Galić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1341</izvorni_sadrzaj>
    <derivirana_varijabla naziv="DomainObject.Predmet.Broj_1">1341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19. listopada 2020.</izvorni_sadrzaj>
    <derivirana_varijabla naziv="DomainObject.Predmet.DatumIzradeOptuznogAkta_1">19. listopada 2020.</derivirana_varijabla>
  </DomainObject.Predmet.DatumIzradeOptuznogAkta>
  <DomainObject.Predmet.DatumIzradeOptuznogAktaFormated>
    <izvorni_sadrzaj>19.10.2020.</izvorni_sadrzaj>
    <derivirana_varijabla naziv="DomainObject.Predmet.DatumIzradeOptuznogAktaFormated_1">19.10.2020.</derivirana_varijabla>
  </DomainObject.Predmet.DatumIzradeOptuznogAktaFormated>
  <DomainObject.Predmet.DatumOsnivanja>
    <izvorni_sadrzaj>29. listopada 2020.</izvorni_sadrzaj>
    <derivirana_varijabla naziv="DomainObject.Predmet.DatumOsnivanja_1">29. listopada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27. listopada 2020.</izvorni_sadrzaj>
    <derivirana_varijabla naziv="DomainObject.Predmet.DatumPrimitkaOptuznogAkta_1">27. listopada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St-1341/2020</izvorni_sadrzaj>
    <derivirana_varijabla naziv="DomainObject.Predmet.OznakaBroj_1">St-1341/2020</derivirana_varijabla>
  </DomainObject.Predmet.OznakaBroj>
  <DomainObject.Predmet.OznakaBrojOptuznogAkta>
    <izvorni_sadrzaj>04-06-20-2081</izvorni_sadrzaj>
    <derivirana_varijabla naziv="DomainObject.Predmet.OznakaBrojOptuznogAkta_1">04-06-20-2081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PČELARSTVO-ZRINSKA GORA jednostavno društvo s ograničenom odgovornošću za proizvodnju i usluge</izvorni_sadrzaj>
    <derivirana_varijabla naziv="DomainObject.Predmet.ProtustrankaFormated_1">  PČELARSTVO-ZRINSKA GORA jednostavno društvo s ograničenom odgovornošću za proizvodnju i usluge</derivirana_varijabla>
  </DomainObject.Predmet.ProtustrankaFormated>
  <DomainObject.Predmet.ProtustrankaFormatedOIB>
    <izvorni_sadrzaj>  PČELARSTVO-ZRINSKA GORA jednostavno društvo s ograničenom odgovornošću za proizvodnju i usluge, OIB 53533363843</izvorni_sadrzaj>
    <derivirana_varijabla naziv="DomainObject.Predmet.ProtustrankaFormatedOIB_1">  PČELARSTVO-ZRINSKA GORA jednostavno društvo s ograničenom odgovornošću za proizvodnju i usluge, OIB 53533363843</derivirana_varijabla>
  </DomainObject.Predmet.ProtustrankaFormatedOIB>
  <DomainObject.Predmet.ProtustrankaFormatedWithAdress>
    <izvorni_sadrzaj> PČELARSTVO-ZRINSKA GORA jednostavno društvo s ograničenom odgovornošću za proizvodnju i usluge, Ante Starčevića 42, 44430 Hrvatska Kostajnica</izvorni_sadrzaj>
    <derivirana_varijabla naziv="DomainObject.Predmet.ProtustrankaFormatedWithAdress_1"> PČELARSTVO-ZRINSKA GORA jednostavno društvo s ograničenom odgovornošću za proizvodnju i usluge, Ante Starčevića 42, 44430 Hrvatska Kostajnica</derivirana_varijabla>
  </DomainObject.Predmet.ProtustrankaFormatedWithAdress>
  <DomainObject.Predmet.ProtustrankaFormatedWithAdressOIB>
    <izvorni_sadrzaj> PČELARSTVO-ZRINSKA GORA jednostavno društvo s ograničenom odgovornošću za proizvodnju i usluge, OIB 53533363843, Ante Starčevića 42, 44430 Hrvatska Kostajnica</izvorni_sadrzaj>
    <derivirana_varijabla naziv="DomainObject.Predmet.ProtustrankaFormatedWithAdressOIB_1"> PČELARSTVO-ZRINSKA GORA jednostavno društvo s ograničenom odgovornošću za proizvodnju i usluge, OIB 53533363843, Ante Starčevića 42, 44430 Hrvatska Kostajnica</derivirana_varijabla>
  </DomainObject.Predmet.ProtustrankaFormatedWithAdressOIB>
  <DomainObject.Predmet.ProtustrankaWithAdress>
    <izvorni_sadrzaj>PČELARSTVO-ZRINSKA GORA jednostavno društvo s ograničenom odgovornošću za proizvodnju i usluge Ante Starčevića 42, 44430 Hrvatska Kostajnica</izvorni_sadrzaj>
    <derivirana_varijabla naziv="DomainObject.Predmet.ProtustrankaWithAdress_1">PČELARSTVO-ZRINSKA GORA jednostavno društvo s ograničenom odgovornošću za proizvodnju i usluge Ante Starčevića 42, 44430 Hrvatska Kostajnica</derivirana_varijabla>
  </DomainObject.Predmet.ProtustrankaWithAdress>
  <DomainObject.Predmet.ProtustrankaWithAdressOIB>
    <izvorni_sadrzaj>PČELARSTVO-ZRINSKA GORA jednostavno društvo s ograničenom odgovornošću za proizvodnju i usluge, OIB 53533363843, Ante Starčevića 42, 44430 Hrvatska Kostajnica</izvorni_sadrzaj>
    <derivirana_varijabla naziv="DomainObject.Predmet.ProtustrankaWithAdressOIB_1">PČELARSTVO-ZRINSKA GORA jednostavno društvo s ograničenom odgovornošću za proizvodnju i usluge, OIB 53533363843, Ante Starčevića 42, 44430 Hrvatska Kostajnica</derivirana_varijabla>
  </DomainObject.Predmet.ProtustrankaWithAdressOIB>
  <DomainObject.Predmet.ProtustrankaNazivFormated>
    <izvorni_sadrzaj>PČELARSTVO-ZRINSKA GORA jednostavno društvo s ograničenom odgovornošću za proizvodnju i usluge</izvorni_sadrzaj>
    <derivirana_varijabla naziv="DomainObject.Predmet.ProtustrankaNazivFormated_1">PČELARSTVO-ZRINSKA GORA jednostavno društvo s ograničenom odgovornošću za proizvodnju i usluge</derivirana_varijabla>
  </DomainObject.Predmet.ProtustrankaNazivFormated>
  <DomainObject.Predmet.ProtustrankaNazivFormatedOIB>
    <izvorni_sadrzaj>PČELARSTVO-ZRINSKA GORA jednostavno društvo s ograničenom odgovornošću za proizvodnju i usluge, OIB 53533363843</izvorni_sadrzaj>
    <derivirana_varijabla naziv="DomainObject.Predmet.ProtustrankaNazivFormatedOIB_1">PČELARSTVO-ZRINSKA GORA jednostavno društvo s ograničenom odgovornošću za proizvodnju i usluge, OIB 53533363843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40. - A. Galić</izvorni_sadrzaj>
    <derivirana_varijabla naziv="DomainObject.Predmet.Referada.Naziv_1">40. - A. Galić</derivirana_varijabla>
  </DomainObject.Predmet.Referada.Naziv>
  <DomainObject.Predmet.Referada.Oznaka>
    <izvorni_sadrzaj>40. </izvorni_sadrzaj>
    <derivirana_varijabla naziv="DomainObject.Predmet.Referada.Oznaka_1">40. </derivirana_varijabla>
  </DomainObject.Predmet.Referada.Oznaka>
  <DomainObject.Predmet.Referada.Prostorija.Naziv>
    <izvorni_sadrzaj>Soba UZ II 92</izvorni_sadrzaj>
    <derivirana_varijabla naziv="DomainObject.Predmet.Referada.Prostorija.Naziv_1">Soba UZ II 92</derivirana_varijabla>
  </DomainObject.Predmet.Referada.Prostorija.Naziv>
  <DomainObject.Predmet.Referada.Prostorija.Oznaka>
    <izvorni_sadrzaj>UZ II 92</izvorni_sadrzaj>
    <derivirana_varijabla naziv="DomainObject.Predmet.Referada.Prostorija.Oznaka_1">UZ II 92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Ante Galić</izvorni_sadrzaj>
    <derivirana_varijabla naziv="DomainObject.Predmet.Referada.Sudac_1">Ante Galić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Kaja Bagarić</izvorni_sadrzaj>
    <derivirana_varijabla naziv="DomainObject.Predmet.Zapisnicar_1">Kaja Bagarić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PČELARSTVO-ZRINSKA GORA jednostavno društvo s ograničenom odgovornošću za proizvodnju i usluge</item>
    </izvorni_sadrzaj>
    <derivirana_varijabla naziv="DomainObject.Predmet.ProtuStrankaListFormated_1">
      <item>PČELARSTVO-ZRINSKA GORA jednostavno društvo s ograničenom odgovornošću za proizvodnju i usluge</item>
    </derivirana_varijabla>
  </DomainObject.Predmet.ProtuStrankaListFormated>
  <DomainObject.Predmet.ProtuStrankaListFormatedOIB>
    <izvorni_sadrzaj>
      <item>PČELARSTVO-ZRINSKA GORA jednostavno društvo s ograničenom odgovornošću za proizvodnju i usluge, OIB 53533363843</item>
    </izvorni_sadrzaj>
    <derivirana_varijabla naziv="DomainObject.Predmet.ProtuStrankaListFormatedOIB_1">
      <item>PČELARSTVO-ZRINSKA GORA jednostavno društvo s ograničenom odgovornošću za proizvodnju i usluge, OIB 53533363843</item>
    </derivirana_varijabla>
  </DomainObject.Predmet.ProtuStrankaListFormatedOIB>
  <DomainObject.Predmet.ProtuStrankaListFormatedWithAdress>
    <izvorni_sadrzaj>
      <item>PČELARSTVO-ZRINSKA GORA jednostavno društvo s ograničenom odgovornošću za proizvodnju i usluge, Ante Starčevića 42, 44430 Hrvatska Kostajnica</item>
    </izvorni_sadrzaj>
    <derivirana_varijabla naziv="DomainObject.Predmet.ProtuStrankaListFormatedWithAdress_1">
      <item>PČELARSTVO-ZRINSKA GORA jednostavno društvo s ograničenom odgovornošću za proizvodnju i usluge, Ante Starčevića 42, 44430 Hrvatska Kostajnica</item>
    </derivirana_varijabla>
  </DomainObject.Predmet.ProtuStrankaListFormatedWithAdress>
  <DomainObject.Predmet.ProtuStrankaListFormatedWithAdressOIB>
    <izvorni_sadrzaj>
      <item>PČELARSTVO-ZRINSKA GORA jednostavno društvo s ograničenom odgovornošću za proizvodnju i usluge, OIB 53533363843, Ante Starčevića 42, 44430 Hrvatska Kostajnica</item>
    </izvorni_sadrzaj>
    <derivirana_varijabla naziv="DomainObject.Predmet.ProtuStrankaListFormatedWithAdressOIB_1">
      <item>PČELARSTVO-ZRINSKA GORA jednostavno društvo s ograničenom odgovornošću za proizvodnju i usluge, OIB 53533363843, Ante Starčevića 42, 44430 Hrvatska Kostajnica</item>
    </derivirana_varijabla>
  </DomainObject.Predmet.ProtuStrankaListFormatedWithAdressOIB>
  <DomainObject.Predmet.ProtuStrankaListNazivFormated>
    <izvorni_sadrzaj>
      <item>PČELARSTVO-ZRINSKA GORA jednostavno društvo s ograničenom odgovornošću za proizvodnju i usluge</item>
    </izvorni_sadrzaj>
    <derivirana_varijabla naziv="DomainObject.Predmet.ProtuStrankaListNazivFormated_1">
      <item>PČELARSTVO-ZRINSKA GORA jednostavno društvo s ograničenom odgovornošću za proizvodnju i usluge</item>
    </derivirana_varijabla>
  </DomainObject.Predmet.ProtuStrankaListNazivFormated>
  <DomainObject.Predmet.ProtuStrankaListNazivFormatedOIB>
    <izvorni_sadrzaj>
      <item>PČELARSTVO-ZRINSKA GORA jednostavno društvo s ograničenom odgovornošću za proizvodnju i usluge, OIB 53533363843</item>
    </izvorni_sadrzaj>
    <derivirana_varijabla naziv="DomainObject.Predmet.ProtuStrankaListNazivFormatedOIB_1">
      <item>PČELARSTVO-ZRINSKA GORA jednostavno društvo s ograničenom odgovornošću za proizvodnju i usluge, OIB 53533363843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studenog 2020.</izvorni_sadrzaj>
    <derivirana_varijabla naziv="DomainObject.Datum_1">28. studenog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PČELARSTVO-ZRINSKA GORA jednostavno društvo s ograničenom odgovornošću za proizvodnju i usluge</izvorni_sadrzaj>
    <derivirana_varijabla naziv="DomainObject.Predmet.ProtustrankaIDrugi_1">PČELARSTVO-ZRINSKA GORA jednostavno društvo s ograničenom odgovornošću za proizvodnju i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PČELARSTVO-ZRINSKA GORA jednostavno društvo s ograničenom odgovornošću za proizvodnju i usluge, OIB 53533363843, Ante Starčevića 42, 44430 Hrvatska Kostajnica</izvorni_sadrzaj>
    <derivirana_varijabla naziv="DomainObject.Predmet.ProtustrankaIDrugiAdressOIB_1">PČELARSTVO-ZRINSKA GORA jednostavno društvo s ograničenom odgovornošću za proizvodnju i usluge, OIB 53533363843, Ante Starčevića 42, 44430 Hrvatska Kostajnica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PČELARSTVO-ZRINSKA GORA jednostavno društvo s ograničenom odgovornošću za proizvodnju i usluge</item>
      <item>Financijska agencija</item>
    </izvorni_sadrzaj>
    <derivirana_varijabla naziv="DomainObject.Predmet.SudioniciListNaziv_1">
      <item>PČELARSTVO-ZRINSKA GORA jednostavno društvo s ograničenom odgovornošću za proizvodnju i usluge</item>
      <item>Financijska agencija</item>
    </derivirana_varijabla>
  </DomainObject.Predmet.SudioniciListNaziv>
  <DomainObject.Predmet.SudioniciListAdressOIB>
    <izvorni_sadrzaj>
      <item>PČELARSTVO-ZRINSKA GORA jednostavno društvo s ograničenom odgovornošću za proizvodnju i usluge, OIB 53533363843, Ante Starčevića 42,44430 Hrvatska Kostajnica</item>
      <item>Financijska agencija, OIB 85821130368, TRG SVIBANJSKIH ŽRTAVA 1995. 1,10000 Zagreb</item>
    </izvorni_sadrzaj>
    <derivirana_varijabla naziv="DomainObject.Predmet.SudioniciListAdressOIB_1">
      <item>PČELARSTVO-ZRINSKA GORA jednostavno društvo s ograničenom odgovornošću za proizvodnju i usluge, OIB 53533363843, Ante Starčevića 42,44430 Hrvatska Kostajnica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53533363843</item>
      <item>, OIB 85821130368</item>
    </izvorni_sadrzaj>
    <derivirana_varijabla naziv="DomainObject.Predmet.SudioniciListNazivOIB_1">
      <item>, OIB 53533363843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listopada 2020.</izvorni_sadrzaj>
    <derivirana_varijabla naziv="DomainObject.Predmet.DatumPocetkaProcesa_1">29. listopada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146</properties:Words>
  <properties:Characters>885</properties:Characters>
  <properties:Lines>47</properties:Lines>
  <properties:Paragraphs>23</properties:Paragraphs>
  <properties:TotalTime>10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1358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2020-11-28T06:01:00Z</dcterms:created>
  <dc:creator>Koviljka Brkić</dc:creator>
  <cp:lastModifiedBy>Koviljka Brkić</cp:lastModifiedBy>
  <cp:lastPrinted>2020-11-28T10:07:00Z</cp:lastPrinted>
  <dcterms:modified xmlns:xsi="http://www.w3.org/2001/XMLSchema-instance" xsi:type="dcterms:W3CDTF">2020-11-28T10:07:00Z</dcterms:modified>
  <cp:revision>10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