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ABB" w:rsidRPr="00DB0ABB" w:rsidRDefault="00DB0ABB" w:rsidP="00DB0ABB">
      <w:pPr>
        <w:spacing w:before="150" w:after="143" w:line="240" w:lineRule="auto"/>
        <w:outlineLvl w:val="0"/>
        <w:rPr>
          <w:rFonts w:ascii="inherit" w:eastAsia="Times New Roman" w:hAnsi="inherit" w:cs="Times New Roman"/>
          <w:b/>
          <w:bCs/>
          <w:caps/>
          <w:color w:val="000000"/>
          <w:spacing w:val="-12"/>
          <w:kern w:val="36"/>
          <w:sz w:val="54"/>
          <w:szCs w:val="54"/>
          <w:lang w:eastAsia="hr-HR"/>
        </w:rPr>
      </w:pPr>
      <w:r w:rsidRPr="00DB0ABB">
        <w:rPr>
          <w:rFonts w:ascii="inherit" w:eastAsia="Times New Roman" w:hAnsi="inherit" w:cs="Times New Roman"/>
          <w:b/>
          <w:bCs/>
          <w:caps/>
          <w:color w:val="000000"/>
          <w:spacing w:val="-12"/>
          <w:kern w:val="36"/>
          <w:sz w:val="54"/>
          <w:szCs w:val="54"/>
          <w:lang w:eastAsia="hr-HR"/>
        </w:rPr>
        <w:t>SREBRNA CIPELA J.D.O.O.</w:t>
      </w:r>
      <w:r w:rsidRPr="00DB0ABB">
        <w:rPr>
          <w:rFonts w:ascii="inherit" w:eastAsia="Times New Roman" w:hAnsi="inherit" w:cs="Times New Roman"/>
          <w:color w:val="000000"/>
          <w:kern w:val="36"/>
          <w:sz w:val="23"/>
          <w:szCs w:val="23"/>
          <w:lang w:eastAsia="hr-HR"/>
        </w:rPr>
        <w:t>, Zagreb</w:t>
      </w:r>
    </w:p>
    <w:p w:rsidR="00DB0ABB" w:rsidRPr="00DB0ABB" w:rsidRDefault="00DB0ABB" w:rsidP="00DB0ABB">
      <w:pPr>
        <w:spacing w:after="143" w:line="240" w:lineRule="auto"/>
        <w:outlineLvl w:val="1"/>
        <w:rPr>
          <w:rFonts w:ascii="inherit" w:eastAsia="Times New Roman" w:hAnsi="inherit" w:cs="Times New Roman"/>
          <w:sz w:val="23"/>
          <w:szCs w:val="23"/>
          <w:lang w:eastAsia="hr-HR"/>
        </w:rPr>
      </w:pPr>
      <w:r w:rsidRPr="00DB0ABB">
        <w:rPr>
          <w:rFonts w:ascii="inherit" w:eastAsia="Times New Roman" w:hAnsi="inherit" w:cs="Times New Roman"/>
          <w:sz w:val="23"/>
          <w:szCs w:val="23"/>
          <w:lang w:eastAsia="hr-HR"/>
        </w:rPr>
        <w:t xml:space="preserve">SREBRNA CIPELA </w:t>
      </w:r>
      <w:proofErr w:type="spellStart"/>
      <w:r w:rsidRPr="00DB0ABB">
        <w:rPr>
          <w:rFonts w:ascii="inherit" w:eastAsia="Times New Roman" w:hAnsi="inherit" w:cs="Times New Roman"/>
          <w:sz w:val="23"/>
          <w:szCs w:val="23"/>
          <w:lang w:eastAsia="hr-HR"/>
        </w:rPr>
        <w:t>j.d.o.o</w:t>
      </w:r>
      <w:proofErr w:type="spellEnd"/>
      <w:r w:rsidRPr="00DB0ABB">
        <w:rPr>
          <w:rFonts w:ascii="inherit" w:eastAsia="Times New Roman" w:hAnsi="inherit" w:cs="Times New Roman"/>
          <w:sz w:val="23"/>
          <w:szCs w:val="23"/>
          <w:lang w:eastAsia="hr-HR"/>
        </w:rPr>
        <w:t>. za usluge, OIB: 30226862485</w:t>
      </w:r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5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000000"/>
            <w:sz w:val="21"/>
            <w:szCs w:val="21"/>
            <w:u w:val="single"/>
            <w:shd w:val="clear" w:color="auto" w:fill="BDCF31"/>
            <w:lang w:eastAsia="hr-HR"/>
          </w:rPr>
          <w:t>BRZI PREGLED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6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POSLOVANJE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7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STRUKTURA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8" w:anchor="tabBlokade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IBAN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9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POVEZANOST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10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AKTUALNO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11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VREMEPLOV</w:t>
        </w:r>
      </w:hyperlink>
    </w:p>
    <w:p w:rsidR="00DB0ABB" w:rsidRPr="00DB0ABB" w:rsidRDefault="00DB0ABB" w:rsidP="00DB0A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aps/>
          <w:sz w:val="21"/>
          <w:szCs w:val="21"/>
          <w:lang w:eastAsia="hr-HR"/>
        </w:rPr>
      </w:pPr>
      <w:hyperlink r:id="rId12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7B7B7B"/>
            <w:sz w:val="21"/>
            <w:szCs w:val="21"/>
            <w:u w:val="single"/>
            <w:shd w:val="clear" w:color="auto" w:fill="D9D3C8"/>
            <w:lang w:eastAsia="hr-HR"/>
          </w:rPr>
          <w:t>OSTALO</w:t>
        </w:r>
      </w:hyperlink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OIB:</w:t>
      </w:r>
    </w:p>
    <w:p w:rsidR="00DB0ABB" w:rsidRPr="00DB0ABB" w:rsidRDefault="00DB0ABB" w:rsidP="00DB0ABB">
      <w:pPr>
        <w:spacing w:after="0" w:line="240" w:lineRule="auto"/>
        <w:ind w:left="720"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 30226862485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</w:t>
      </w: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EUID:</w:t>
      </w:r>
    </w:p>
    <w:p w:rsidR="00DB0ABB" w:rsidRPr="00DB0ABB" w:rsidRDefault="00DB0ABB" w:rsidP="00DB0ABB">
      <w:pPr>
        <w:spacing w:after="0" w:line="240" w:lineRule="auto"/>
        <w:ind w:left="720"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HRSR.081360107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Adresa sjedišta:</w: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10000 Zagreb, Treće Pile 19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Email:</w:t>
      </w:r>
      <w:hyperlink r:id="rId13" w:tooltip="(izvor Sudski registar)" w:history="1">
        <w:r w:rsidRPr="00DB0ABB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hr-HR"/>
          </w:rPr>
          <w:t>igor.urosevic70@gmail.com</w:t>
        </w:r>
      </w:hyperlink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Djelatnost:</w: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47.72 Trgovina na malo obućom i proizvodima od kože (NKD 2007) 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Sektor</w: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G - Trgovina na veliko i na malo; popravak motornih vozila i motocikala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Žiro računi:</w: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HR0824020061101023604 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Matični broj:</w:t>
      </w:r>
    </w:p>
    <w:p w:rsidR="00DB0ABB" w:rsidRPr="00DB0ABB" w:rsidRDefault="00DB0ABB" w:rsidP="00DB0ABB">
      <w:pPr>
        <w:spacing w:after="0" w:line="240" w:lineRule="auto"/>
        <w:ind w:left="720"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5399360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Registracijski broj:</w:t>
      </w:r>
    </w:p>
    <w:p w:rsidR="00DB0ABB" w:rsidRPr="00DB0ABB" w:rsidRDefault="00DB0ABB" w:rsidP="00DB0ABB">
      <w:pPr>
        <w:spacing w:after="0" w:line="240" w:lineRule="auto"/>
        <w:ind w:left="720"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081360107 (Trgovački sud u Zagrebu)</w:t>
      </w:r>
    </w:p>
    <w:p w:rsidR="00DB0ABB" w:rsidRPr="00DB0ABB" w:rsidRDefault="00DB0ABB" w:rsidP="00DB0ABB">
      <w:pPr>
        <w:numPr>
          <w:ilvl w:val="0"/>
          <w:numId w:val="2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Godina osnivanja:</w: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t> 2021</w:t>
      </w:r>
    </w:p>
    <w:p w:rsidR="00DB0ABB" w:rsidRPr="00DB0ABB" w:rsidRDefault="00DB0ABB" w:rsidP="00DB0ABB">
      <w:pPr>
        <w:spacing w:after="0" w:line="240" w:lineRule="auto"/>
        <w:rPr>
          <w:rFonts w:ascii="Times New Roman" w:eastAsia="Times New Roman" w:hAnsi="Times New Roman" w:cs="Times New Roman"/>
          <w:color w:val="7B7B7B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begin"/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instrText xml:space="preserve"> HYPERLINK "https://www.poslovna.hr/osobe.aspx?show=100629120" </w:instrTex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separate"/>
      </w:r>
    </w:p>
    <w:p w:rsidR="00DB0ABB" w:rsidRPr="00DB0ABB" w:rsidRDefault="00DB0ABB" w:rsidP="00DB0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noProof/>
          <w:color w:val="7B7B7B"/>
          <w:sz w:val="24"/>
          <w:szCs w:val="24"/>
          <w:lang w:eastAsia="hr-HR"/>
        </w:rPr>
        <mc:AlternateContent>
          <mc:Choice Requires="wps">
            <w:drawing>
              <wp:inline distT="0" distB="0" distL="0" distR="0" wp14:anchorId="2DF8BB1A" wp14:editId="1191CFE8">
                <wp:extent cx="304800" cy="304800"/>
                <wp:effectExtent l="0" t="0" r="0" b="0"/>
                <wp:docPr id="1" name="AutoShape 1" descr="Igor Urošević">
                  <a:hlinkClick xmlns:a="http://schemas.openxmlformats.org/drawingml/2006/main" r:id="rId14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5CC72B" id="AutoShape 1" o:spid="_x0000_s1026" alt="Igor Urošević" href="https://www.poslovna.hr/osobe.aspx?show=1006291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DB0ABB" w:rsidRPr="00DB0ABB" w:rsidRDefault="00DB0ABB" w:rsidP="00DB0A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hr-HR"/>
        </w:rPr>
      </w:pPr>
      <w:r w:rsidRPr="00DB0ABB">
        <w:rPr>
          <w:rFonts w:ascii="Times New Roman" w:eastAsia="Times New Roman" w:hAnsi="Times New Roman" w:cs="Times New Roman"/>
          <w:color w:val="000000"/>
          <w:sz w:val="21"/>
          <w:szCs w:val="21"/>
          <w:lang w:eastAsia="hr-HR"/>
        </w:rPr>
        <w:t xml:space="preserve">Igor </w:t>
      </w:r>
      <w:proofErr w:type="spellStart"/>
      <w:r w:rsidRPr="00DB0ABB">
        <w:rPr>
          <w:rFonts w:ascii="Times New Roman" w:eastAsia="Times New Roman" w:hAnsi="Times New Roman" w:cs="Times New Roman"/>
          <w:color w:val="000000"/>
          <w:sz w:val="21"/>
          <w:szCs w:val="21"/>
          <w:lang w:eastAsia="hr-HR"/>
        </w:rPr>
        <w:t>Urošević</w:t>
      </w:r>
      <w:proofErr w:type="spellEnd"/>
    </w:p>
    <w:p w:rsidR="00DB0ABB" w:rsidRPr="00DB0ABB" w:rsidRDefault="00DB0ABB" w:rsidP="00DB0A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7B7B7B"/>
          <w:sz w:val="21"/>
          <w:szCs w:val="21"/>
          <w:lang w:eastAsia="hr-HR"/>
        </w:rPr>
      </w:pPr>
      <w:r w:rsidRPr="00DB0ABB">
        <w:rPr>
          <w:rFonts w:ascii="Times New Roman" w:eastAsia="Times New Roman" w:hAnsi="Times New Roman" w:cs="Times New Roman"/>
          <w:color w:val="7B7B7B"/>
          <w:sz w:val="21"/>
          <w:szCs w:val="21"/>
          <w:lang w:eastAsia="hr-HR"/>
        </w:rPr>
        <w:t>Povezan s 6 subjekta</w:t>
      </w:r>
    </w:p>
    <w:p w:rsidR="00DB0ABB" w:rsidRPr="00DB0ABB" w:rsidRDefault="00DB0ABB" w:rsidP="00DB0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end"/>
      </w:r>
    </w:p>
    <w:p w:rsidR="00DB0ABB" w:rsidRPr="00DB0ABB" w:rsidRDefault="00DB0ABB" w:rsidP="00DB0ABB">
      <w:pPr>
        <w:numPr>
          <w:ilvl w:val="0"/>
          <w:numId w:val="4"/>
        </w:numPr>
        <w:shd w:val="clear" w:color="auto" w:fill="FFFFFF"/>
        <w:spacing w:after="143" w:line="240" w:lineRule="auto"/>
        <w:ind w:left="-150" w:right="-150"/>
        <w:rPr>
          <w:rFonts w:ascii="Times New Roman" w:eastAsia="Times New Roman" w:hAnsi="Times New Roman" w:cs="Times New Roman"/>
          <w:caps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caps/>
          <w:color w:val="346F36"/>
          <w:sz w:val="20"/>
          <w:szCs w:val="20"/>
          <w:lang w:eastAsia="hr-HR"/>
        </w:rPr>
        <w:t>NIJE U BLOKADI</w:t>
      </w:r>
      <w:r w:rsidRPr="00DB0ABB">
        <w:rPr>
          <w:rFonts w:ascii="Times New Roman" w:eastAsia="Times New Roman" w:hAnsi="Times New Roman" w:cs="Times New Roman"/>
          <w:caps/>
          <w:sz w:val="20"/>
          <w:szCs w:val="20"/>
          <w:lang w:eastAsia="hr-HR"/>
        </w:rPr>
        <w:br/>
      </w:r>
      <w:r w:rsidRPr="00DB0ABB">
        <w:rPr>
          <w:rFonts w:ascii="Times New Roman" w:eastAsia="Times New Roman" w:hAnsi="Times New Roman" w:cs="Times New Roman"/>
          <w:sz w:val="20"/>
          <w:szCs w:val="20"/>
          <w:lang w:eastAsia="hr-HR"/>
        </w:rPr>
        <w:t>Zadnja provjera:</w:t>
      </w:r>
      <w:r w:rsidRPr="00DB0ABB">
        <w:rPr>
          <w:rFonts w:ascii="Times New Roman" w:eastAsia="Times New Roman" w:hAnsi="Times New Roman" w:cs="Times New Roman"/>
          <w:caps/>
          <w:sz w:val="20"/>
          <w:szCs w:val="20"/>
          <w:lang w:eastAsia="hr-HR"/>
        </w:rPr>
        <w:br/>
      </w:r>
      <w:r w:rsidRPr="00DB0ABB">
        <w:rPr>
          <w:rFonts w:ascii="Times New Roman" w:eastAsia="Times New Roman" w:hAnsi="Times New Roman" w:cs="Times New Roman"/>
          <w:sz w:val="20"/>
          <w:szCs w:val="20"/>
          <w:lang w:eastAsia="hr-HR"/>
        </w:rPr>
        <w:t>26.1.2023.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hyperlink r:id="rId15" w:history="1">
        <w:r w:rsidRPr="00DB0ABB">
          <w:rPr>
            <w:rFonts w:ascii="Times New Roman" w:eastAsia="Times New Roman" w:hAnsi="Times New Roman" w:cs="Times New Roman"/>
            <w:b/>
            <w:bCs/>
            <w:caps/>
            <w:color w:val="0000FF"/>
            <w:sz w:val="21"/>
            <w:szCs w:val="21"/>
            <w:u w:val="single"/>
            <w:bdr w:val="none" w:sz="0" w:space="0" w:color="auto" w:frame="1"/>
            <w:shd w:val="clear" w:color="auto" w:fill="D9D3C8"/>
            <w:lang w:eastAsia="hr-HR"/>
          </w:rPr>
          <w:t>PROVJERI</w:t>
        </w:r>
      </w:hyperlink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  <w:t>FAILURE SCORE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</w:pPr>
      <w:r w:rsidRPr="00DB0ABB">
        <w:rPr>
          <w:rFonts w:ascii="Times New Roman" w:eastAsia="Times New Roman" w:hAnsi="Times New Roman" w:cs="Times New Roman"/>
          <w:b/>
          <w:bCs/>
          <w:sz w:val="18"/>
          <w:szCs w:val="18"/>
          <w:lang w:eastAsia="hr-HR"/>
        </w:rPr>
        <w:lastRenderedPageBreak/>
        <w:t>-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jc w:val="center"/>
        <w:rPr>
          <w:rFonts w:ascii="Times New Roman" w:eastAsia="Times New Roman" w:hAnsi="Times New Roman" w:cs="Times New Roman"/>
          <w:color w:val="FFFFFF"/>
          <w:sz w:val="29"/>
          <w:szCs w:val="29"/>
          <w:lang w:eastAsia="hr-HR"/>
        </w:rPr>
      </w:pPr>
      <w:r w:rsidRPr="00DB0ABB">
        <w:rPr>
          <w:rFonts w:ascii="Times New Roman" w:eastAsia="Times New Roman" w:hAnsi="Times New Roman" w:cs="Times New Roman"/>
          <w:color w:val="FFFFFF"/>
          <w:sz w:val="29"/>
          <w:szCs w:val="29"/>
          <w:lang w:eastAsia="hr-HR"/>
        </w:rPr>
        <w:t>-</w:t>
      </w:r>
    </w:p>
    <w:p w:rsidR="00DB0ABB" w:rsidRPr="00DB0ABB" w:rsidRDefault="00DB0ABB" w:rsidP="00DB0ABB">
      <w:pPr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begin"/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instrText xml:space="preserve"> HYPERLINK "https://www.poslovna.hr/subjekti.aspx?show=1674169" \l "tab1" </w:instrTex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separate"/>
      </w:r>
    </w:p>
    <w:p w:rsidR="00DB0ABB" w:rsidRPr="00DB0ABB" w:rsidRDefault="00DB0ABB" w:rsidP="00DB0ABB">
      <w:pPr>
        <w:shd w:val="clear" w:color="auto" w:fill="FFFFFF"/>
        <w:spacing w:after="143" w:line="240" w:lineRule="auto"/>
        <w:ind w:left="-150" w:right="-150"/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  <w:t>BONITETNA OCJENA</w:t>
      </w:r>
    </w:p>
    <w:p w:rsidR="00DB0ABB" w:rsidRPr="00DB0ABB" w:rsidRDefault="00DB0ABB" w:rsidP="00DB0ABB">
      <w:pPr>
        <w:shd w:val="clear" w:color="auto" w:fill="FFFFFF"/>
        <w:spacing w:after="0" w:line="0" w:lineRule="auto"/>
        <w:ind w:left="-150" w:right="-150"/>
        <w:rPr>
          <w:rFonts w:ascii="Times New Roman" w:eastAsia="Times New Roman" w:hAnsi="Times New Roman" w:cs="Times New Roman"/>
          <w:color w:val="000000"/>
          <w:sz w:val="104"/>
          <w:szCs w:val="104"/>
          <w:lang w:eastAsia="hr-HR"/>
        </w:rPr>
      </w:pPr>
      <w:r w:rsidRPr="00DB0ABB">
        <w:rPr>
          <w:rFonts w:ascii="Times New Roman" w:eastAsia="Times New Roman" w:hAnsi="Times New Roman" w:cs="Times New Roman"/>
          <w:color w:val="000000"/>
          <w:sz w:val="104"/>
          <w:szCs w:val="104"/>
          <w:lang w:eastAsia="hr-HR"/>
        </w:rPr>
        <w:t>-</w:t>
      </w:r>
    </w:p>
    <w:p w:rsidR="00DB0ABB" w:rsidRPr="00DB0ABB" w:rsidRDefault="00DB0ABB" w:rsidP="00DB0ABB">
      <w:pPr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end"/>
      </w:r>
    </w:p>
    <w:p w:rsidR="00DB0ABB" w:rsidRPr="00DB0ABB" w:rsidRDefault="00DB0ABB" w:rsidP="00DB0ABB">
      <w:pPr>
        <w:numPr>
          <w:ilvl w:val="0"/>
          <w:numId w:val="4"/>
        </w:numPr>
        <w:spacing w:before="100" w:beforeAutospacing="1" w:after="10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begin"/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instrText xml:space="preserve"> HYPERLINK "https://www.poslovna.hr/subjekti.aspx?show=1674169" \l "tab2" </w:instrTex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separate"/>
      </w:r>
    </w:p>
    <w:p w:rsidR="00DB0ABB" w:rsidRPr="00DB0ABB" w:rsidRDefault="00DB0ABB" w:rsidP="00DB0ABB">
      <w:pPr>
        <w:shd w:val="clear" w:color="auto" w:fill="FFFFFF"/>
        <w:spacing w:after="143" w:line="240" w:lineRule="auto"/>
        <w:ind w:left="-150" w:right="-150"/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  <w:t>POSLOVANJE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0100</w:t>
      </w:r>
    </w:p>
    <w:p w:rsidR="00DB0ABB" w:rsidRPr="00DB0ABB" w:rsidRDefault="00DB0ABB" w:rsidP="00DB0ABB">
      <w:pPr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end"/>
      </w:r>
    </w:p>
    <w:p w:rsidR="00DB0ABB" w:rsidRPr="00DB0ABB" w:rsidRDefault="00DB0ABB" w:rsidP="00DB0ABB">
      <w:pPr>
        <w:numPr>
          <w:ilvl w:val="0"/>
          <w:numId w:val="4"/>
        </w:numPr>
        <w:spacing w:before="100" w:beforeAutospacing="1" w:after="10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begin"/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instrText xml:space="preserve"> HYPERLINK "https://www.poslovna.hr/subjekti.aspx?show=1674169" \l "tab3" </w:instrTex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separate"/>
      </w:r>
    </w:p>
    <w:p w:rsidR="00DB0ABB" w:rsidRPr="00DB0ABB" w:rsidRDefault="00DB0ABB" w:rsidP="00DB0ABB">
      <w:pPr>
        <w:shd w:val="clear" w:color="auto" w:fill="FFFFFF"/>
        <w:spacing w:after="143" w:line="240" w:lineRule="auto"/>
        <w:ind w:left="-150" w:right="-150"/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  <w:t>TREND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0100</w:t>
      </w:r>
    </w:p>
    <w:p w:rsidR="00DB0ABB" w:rsidRPr="00DB0ABB" w:rsidRDefault="00DB0ABB" w:rsidP="00DB0ABB">
      <w:pPr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end"/>
      </w:r>
    </w:p>
    <w:p w:rsidR="00DB0ABB" w:rsidRPr="00DB0ABB" w:rsidRDefault="00DB0ABB" w:rsidP="00DB0ABB">
      <w:pPr>
        <w:numPr>
          <w:ilvl w:val="0"/>
          <w:numId w:val="4"/>
        </w:numPr>
        <w:spacing w:before="100" w:beforeAutospacing="1" w:after="10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begin"/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instrText xml:space="preserve"> HYPERLINK "https://www.poslovna.hr/subjekti.aspx?show=1674169" \l "tab4" </w:instrText>
      </w:r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separate"/>
      </w:r>
    </w:p>
    <w:p w:rsidR="00DB0ABB" w:rsidRPr="00DB0ABB" w:rsidRDefault="00DB0ABB" w:rsidP="00DB0ABB">
      <w:pPr>
        <w:shd w:val="clear" w:color="auto" w:fill="FFFFFF"/>
        <w:spacing w:after="143" w:line="240" w:lineRule="auto"/>
        <w:ind w:left="-150" w:right="-150"/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</w:pPr>
      <w:r w:rsidRPr="00DB0ABB">
        <w:rPr>
          <w:rFonts w:ascii="Times New Roman" w:eastAsia="Times New Roman" w:hAnsi="Times New Roman" w:cs="Times New Roman"/>
          <w:caps/>
          <w:color w:val="5F645F"/>
          <w:sz w:val="20"/>
          <w:szCs w:val="20"/>
          <w:lang w:eastAsia="hr-HR"/>
        </w:rPr>
        <w:t>STABILNOST</w:t>
      </w:r>
    </w:p>
    <w:p w:rsidR="00DB0ABB" w:rsidRPr="00DB0ABB" w:rsidRDefault="00DB0ABB" w:rsidP="00DB0ABB">
      <w:pPr>
        <w:shd w:val="clear" w:color="auto" w:fill="FFFFFF"/>
        <w:spacing w:beforeAutospacing="1" w:after="0" w:afterAutospacing="1" w:line="240" w:lineRule="auto"/>
        <w:ind w:left="-150" w:right="-15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B0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br/>
      </w:r>
    </w:p>
    <w:p w:rsidR="006E4789" w:rsidRDefault="00DB0ABB" w:rsidP="00DB0ABB">
      <w:r w:rsidRPr="00DB0ABB">
        <w:rPr>
          <w:rFonts w:ascii="Times New Roman" w:eastAsia="Times New Roman" w:hAnsi="Times New Roman" w:cs="Times New Roman"/>
          <w:sz w:val="24"/>
          <w:szCs w:val="24"/>
          <w:lang w:eastAsia="hr-HR"/>
        </w:rPr>
        <w:fldChar w:fldCharType="end"/>
      </w:r>
      <w:bookmarkStart w:id="0" w:name="_GoBack"/>
      <w:bookmarkEnd w:id="0"/>
    </w:p>
    <w:sectPr w:rsidR="006E4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01D4"/>
    <w:multiLevelType w:val="multilevel"/>
    <w:tmpl w:val="C286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D82B77"/>
    <w:multiLevelType w:val="multilevel"/>
    <w:tmpl w:val="3D82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8354E7"/>
    <w:multiLevelType w:val="multilevel"/>
    <w:tmpl w:val="B17A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A47C0F"/>
    <w:multiLevelType w:val="multilevel"/>
    <w:tmpl w:val="3384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BB"/>
    <w:rsid w:val="006E4789"/>
    <w:rsid w:val="00DB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A4063-39A6-445F-9864-A0E9CE1A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81956">
              <w:marLeft w:val="0"/>
              <w:marRight w:val="0"/>
              <w:marTop w:val="0"/>
              <w:marBottom w:val="0"/>
              <w:divBdr>
                <w:top w:val="single" w:sz="6" w:space="0" w:color="C9C4B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94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7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9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35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45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738805">
                  <w:marLeft w:val="0"/>
                  <w:marRight w:val="0"/>
                  <w:marTop w:val="0"/>
                  <w:marBottom w:val="150"/>
                  <w:divBdr>
                    <w:top w:val="single" w:sz="2" w:space="12" w:color="C9C4BD"/>
                    <w:left w:val="single" w:sz="2" w:space="11" w:color="C9C4BD"/>
                    <w:bottom w:val="single" w:sz="2" w:space="12" w:color="C9C4BD"/>
                    <w:right w:val="single" w:sz="2" w:space="11" w:color="C9C4BD"/>
                  </w:divBdr>
                  <w:divsChild>
                    <w:div w:id="6712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17256">
                  <w:marLeft w:val="0"/>
                  <w:marRight w:val="0"/>
                  <w:marTop w:val="150"/>
                  <w:marBottom w:val="150"/>
                  <w:divBdr>
                    <w:top w:val="single" w:sz="2" w:space="8" w:color="C9C4BD"/>
                    <w:left w:val="single" w:sz="2" w:space="8" w:color="C9C4BD"/>
                    <w:bottom w:val="single" w:sz="2" w:space="8" w:color="C9C4BD"/>
                    <w:right w:val="single" w:sz="2" w:space="8" w:color="C9C4BD"/>
                  </w:divBdr>
                  <w:divsChild>
                    <w:div w:id="140013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3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66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C9C4BD"/>
                        <w:left w:val="single" w:sz="2" w:space="15" w:color="C9C4BD"/>
                        <w:bottom w:val="single" w:sz="2" w:space="0" w:color="C9C4BD"/>
                        <w:right w:val="single" w:sz="2" w:space="15" w:color="C9C4BD"/>
                      </w:divBdr>
                      <w:divsChild>
                        <w:div w:id="131139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4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917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C9C4BD"/>
                        <w:left w:val="single" w:sz="2" w:space="15" w:color="C9C4BD"/>
                        <w:bottom w:val="single" w:sz="2" w:space="15" w:color="C9C4BD"/>
                        <w:right w:val="single" w:sz="2" w:space="15" w:color="C9C4BD"/>
                      </w:divBdr>
                      <w:divsChild>
                        <w:div w:id="106849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850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95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C9C4BD"/>
                        <w:left w:val="single" w:sz="2" w:space="15" w:color="C9C4BD"/>
                        <w:bottom w:val="single" w:sz="2" w:space="15" w:color="C9C4BD"/>
                        <w:right w:val="single" w:sz="2" w:space="15" w:color="C9C4BD"/>
                      </w:divBdr>
                      <w:divsChild>
                        <w:div w:id="62589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97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73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C9C4BD"/>
                        <w:left w:val="single" w:sz="2" w:space="15" w:color="C9C4BD"/>
                        <w:bottom w:val="single" w:sz="2" w:space="15" w:color="C9C4BD"/>
                        <w:right w:val="single" w:sz="2" w:space="15" w:color="C9C4BD"/>
                      </w:divBdr>
                      <w:divsChild>
                        <w:div w:id="2425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lovna.hr/subjekti.aspx?show=1674169&amp;tab=iban" TargetMode="External"/><Relationship Id="rId13" Type="http://schemas.openxmlformats.org/officeDocument/2006/relationships/hyperlink" Target="mailto:igor.urosevic70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slovna.hr/subjekti.aspx?show=1674169&amp;tab=vlasnistvo" TargetMode="External"/><Relationship Id="rId12" Type="http://schemas.openxmlformats.org/officeDocument/2006/relationships/hyperlink" Target="https://www.poslovna.hr/subjekti.aspx?show=1674169&amp;tab=ostalo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oslovna.hr/subjekti.aspx?show=1674169&amp;tab=poslovanje" TargetMode="External"/><Relationship Id="rId11" Type="http://schemas.openxmlformats.org/officeDocument/2006/relationships/hyperlink" Target="https://www.poslovna.hr/subjekti.aspx?show=1674169&amp;tab=vremeplov" TargetMode="External"/><Relationship Id="rId5" Type="http://schemas.openxmlformats.org/officeDocument/2006/relationships/hyperlink" Target="https://www.poslovna.hr/subjekti.aspx?show=1674169" TargetMode="External"/><Relationship Id="rId15" Type="http://schemas.openxmlformats.org/officeDocument/2006/relationships/hyperlink" Target="https://www.poslovna.hr/subjekti.aspx?show=1674169" TargetMode="External"/><Relationship Id="rId10" Type="http://schemas.openxmlformats.org/officeDocument/2006/relationships/hyperlink" Target="https://www.poslovna.hr/subjekti.aspx?show=1674169&amp;tab=aktual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slovna.hr/subjekti.aspx?show=1674169&amp;tab=povezanost" TargetMode="External"/><Relationship Id="rId14" Type="http://schemas.openxmlformats.org/officeDocument/2006/relationships/hyperlink" Target="https://www.poslovna.hr/osobe.aspx?show=1006291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---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vinka</dc:creator>
  <cp:keywords/>
  <dc:description/>
  <cp:lastModifiedBy>vinka</cp:lastModifiedBy>
  <cp:revision>1</cp:revision>
  <dcterms:created xsi:type="dcterms:W3CDTF">2023-01-28T08:34:00Z</dcterms:created>
  <dcterms:modified xsi:type="dcterms:W3CDTF">2023-01-28T08:35:00Z</dcterms:modified>
</cp:coreProperties>
</file>