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344CB1EA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7657</w:t>
      </w:r>
      <w:r w:rsidR="00FB3196">
        <w:rPr>
          <w:sz w:val="24"/>
        </w:rPr>
        <w:t>/202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181ABE46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D6ABA">
        <w:rPr>
          <w:sz w:val="24"/>
        </w:rPr>
        <w:t>Rade Milinkovića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2FF98C31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FD6ABA">
        <w:rPr>
          <w:b/>
          <w:sz w:val="24"/>
        </w:rPr>
        <w:t>333</w:t>
      </w:r>
      <w:r w:rsidR="00113B07">
        <w:rPr>
          <w:b/>
          <w:sz w:val="24"/>
        </w:rPr>
        <w:t>/1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FD6ABA">
        <w:rPr>
          <w:b/>
          <w:sz w:val="24"/>
        </w:rPr>
        <w:t>303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7E783C0F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245035">
        <w:rPr>
          <w:b/>
          <w:sz w:val="24"/>
        </w:rPr>
        <w:t>8,</w:t>
      </w:r>
      <w:r w:rsidR="00FD6ABA">
        <w:rPr>
          <w:b/>
          <w:sz w:val="24"/>
        </w:rPr>
        <w:t>45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29</cp:revision>
  <cp:lastPrinted>2026-05-05T10:16:00Z</cp:lastPrinted>
  <dcterms:created xsi:type="dcterms:W3CDTF">2025-07-07T06:56:00Z</dcterms:created>
  <dcterms:modified xsi:type="dcterms:W3CDTF">2026-05-05T10:16:00Z</dcterms:modified>
</cp:coreProperties>
</file>