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9D6739" w:rsidR="001C67B6" w:rsidP="001C67B6" w:rsidRDefault="001C67B6" w14:paraId="5E898352" w14:textId="77777777">
      <w:pPr>
        <w:tabs>
          <w:tab w:val="left" w:pos="3885"/>
          <w:tab w:val="right" w:pos="9070"/>
        </w:tabs>
        <w15:collapsed w:val="false"/>
        <w:rPr>
          <w:rFonts w:ascii="Arial" w:hAnsi="Arial" w:cs="Arial"/>
          <w:bCs/>
          <w:iCs/>
          <w:sz w:val="18"/>
        </w:rPr>
      </w:pPr>
      <w:r w:rsidRPr="00EA4EA0">
        <w:rPr>
          <w:rFonts w:ascii="Arial" w:hAnsi="Arial" w:cs="Arial"/>
          <w:i/>
          <w:sz w:val="18"/>
        </w:rPr>
        <w:t xml:space="preserve">                    </w:t>
      </w:r>
      <w:r w:rsidRPr="00EA4EA0" w:rsidR="009D6739">
        <w:rPr>
          <w:rFonts w:ascii="Arial" w:hAnsi="Arial" w:cs="Arial"/>
          <w:noProof/>
          <w:sz w:val="18"/>
        </w:rPr>
        <w:drawing>
          <wp:inline distT="0" distB="0" distL="0" distR="0">
            <wp:extent cx="382905" cy="508000"/>
            <wp:effectExtent l="0" t="0" r="0" b="6350"/>
            <wp:docPr id="1" name="Slika 1" descr="Opis: grb-rh"/>
            <wp:cNvGraphicFramePr>
              <a:graphicFrameLocks noChangeAspect="true"/>
            </wp:cNvGraphicFramePr>
            <a:graphic>
              <a:graphicData uri="http://schemas.openxmlformats.org/drawingml/2006/picture">
                <pic:pic>
                  <pic:nvPicPr>
                    <pic:cNvPr id="0" name="Slika 1" descr="Opis: grb-rh"/>
                    <pic:cNvPicPr>
                      <a:picLocks noChangeAspect="true" noChangeArrowheads="true"/>
                    </pic:cNvPicPr>
                  </pic:nvPicPr>
                  <pic:blipFill>
                    <a:blip cstate="print" r:embed="rId7">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2905" cy="508000"/>
                    </a:xfrm>
                    <a:prstGeom prst="rect">
                      <a:avLst/>
                    </a:prstGeom>
                    <a:noFill/>
                    <a:ln>
                      <a:noFill/>
                    </a:ln>
                  </pic:spPr>
                </pic:pic>
              </a:graphicData>
            </a:graphic>
          </wp:inline>
        </w:drawing>
      </w:r>
      <w:r w:rsidRPr="00EA4EA0">
        <w:rPr>
          <w:rFonts w:ascii="Arial" w:hAnsi="Arial" w:cs="Arial"/>
          <w:i/>
          <w:sz w:val="18"/>
        </w:rPr>
        <w:t xml:space="preserve">        </w:t>
      </w:r>
    </w:p>
    <w:p w:rsidRPr="00EA4EA0" w:rsidR="001C67B6" w:rsidP="001C67B6" w:rsidRDefault="001C67B6" w14:paraId="5C7FC771" w14:textId="77777777">
      <w:pPr>
        <w:tabs>
          <w:tab w:val="left" w:pos="3885"/>
          <w:tab w:val="right" w:pos="9072"/>
        </w:tabs>
        <w:rPr>
          <w:rFonts w:ascii="Arial" w:hAnsi="Arial" w:cs="Arial"/>
        </w:rPr>
      </w:pPr>
      <w:r w:rsidRPr="00EA4EA0">
        <w:rPr>
          <w:rFonts w:ascii="Arial" w:hAnsi="Arial" w:cs="Arial"/>
        </w:rPr>
        <w:t>REPUBLIKA HRVATSKA</w:t>
      </w:r>
    </w:p>
    <w:p w:rsidRPr="00EA4EA0" w:rsidR="001C67B6" w:rsidP="001C67B6" w:rsidRDefault="001C67B6" w14:paraId="2D131983" w14:textId="77777777">
      <w:pPr>
        <w:tabs>
          <w:tab w:val="left" w:pos="3885"/>
          <w:tab w:val="right" w:pos="9070"/>
        </w:tabs>
        <w:rPr>
          <w:rFonts w:ascii="Arial" w:hAnsi="Arial" w:cs="Arial"/>
        </w:rPr>
      </w:pPr>
      <w:r w:rsidRPr="00EA4EA0">
        <w:rPr>
          <w:rFonts w:ascii="Arial" w:hAnsi="Arial" w:cs="Arial"/>
        </w:rPr>
        <w:t>OPĆINSKI PREKRŠAJNI SUD U ZAGREBU</w:t>
      </w:r>
    </w:p>
    <w:p w:rsidRPr="00EA4EA0" w:rsidR="001C67B6" w:rsidP="00896D5C" w:rsidRDefault="001C67B6" w14:paraId="50C679CD" w14:textId="77777777">
      <w:pPr>
        <w:tabs>
          <w:tab w:val="left" w:pos="3885"/>
          <w:tab w:val="right" w:pos="9070"/>
        </w:tabs>
        <w:rPr>
          <w:rFonts w:ascii="Arial" w:hAnsi="Arial" w:cs="Arial"/>
          <w:b/>
        </w:rPr>
      </w:pPr>
      <w:r w:rsidRPr="00EA4EA0">
        <w:rPr>
          <w:rFonts w:ascii="Arial" w:hAnsi="Arial" w:cs="Arial"/>
        </w:rPr>
        <w:t xml:space="preserve">Zagreb, Avenija Dubrovnik 8  </w:t>
      </w:r>
    </w:p>
    <w:p w:rsidRPr="00EA4EA0" w:rsidR="001C67B6" w:rsidP="001C67B6" w:rsidRDefault="001C67B6" w14:paraId="693B84B0" w14:textId="77777777">
      <w:pPr>
        <w:pStyle w:val="Naslov1"/>
        <w:ind w:left="3540" w:firstLine="708"/>
        <w:jc w:val="right"/>
        <w:rPr>
          <w:rFonts w:ascii="Arial" w:hAnsi="Arial" w:cs="Arial"/>
          <w:b w:val="false"/>
          <w:sz w:val="24"/>
        </w:rPr>
      </w:pPr>
    </w:p>
    <w:p w:rsidRPr="00EA4EA0" w:rsidR="001C67B6" w:rsidP="001C67B6" w:rsidRDefault="001C67B6" w14:paraId="2B5E3E43" w14:textId="4EB6FA64">
      <w:pPr>
        <w:pStyle w:val="Naslov1"/>
        <w:ind w:left="3540" w:firstLine="708"/>
        <w:jc w:val="right"/>
        <w:rPr>
          <w:rFonts w:ascii="Arial" w:hAnsi="Arial" w:cs="Arial"/>
          <w:b w:val="false"/>
          <w:sz w:val="24"/>
        </w:rPr>
      </w:pPr>
      <w:r w:rsidRPr="00EA4EA0">
        <w:rPr>
          <w:rFonts w:ascii="Arial" w:hAnsi="Arial" w:cs="Arial"/>
          <w:b w:val="false"/>
          <w:sz w:val="24"/>
        </w:rPr>
        <w:t>Poslovni broj: Pp-</w:t>
      </w:r>
      <w:r w:rsidR="0073699E">
        <w:rPr>
          <w:rFonts w:ascii="Arial" w:hAnsi="Arial" w:cs="Arial"/>
          <w:b w:val="false"/>
          <w:sz w:val="24"/>
        </w:rPr>
        <w:t>4901</w:t>
      </w:r>
      <w:r w:rsidR="007339FA">
        <w:rPr>
          <w:rFonts w:ascii="Arial" w:hAnsi="Arial" w:cs="Arial"/>
          <w:b w:val="false"/>
          <w:sz w:val="24"/>
        </w:rPr>
        <w:t>/202</w:t>
      </w:r>
      <w:r w:rsidR="0073699E">
        <w:rPr>
          <w:rFonts w:ascii="Arial" w:hAnsi="Arial" w:cs="Arial"/>
          <w:b w:val="false"/>
          <w:sz w:val="24"/>
        </w:rPr>
        <w:t>6</w:t>
      </w:r>
    </w:p>
    <w:p w:rsidRPr="00EA4EA0" w:rsidR="001C67B6" w:rsidP="001C67B6" w:rsidRDefault="001C67B6" w14:paraId="59876083" w14:textId="77777777">
      <w:pPr>
        <w:tabs>
          <w:tab w:val="left" w:pos="3885"/>
          <w:tab w:val="right" w:pos="9070"/>
        </w:tabs>
        <w:rPr>
          <w:rFonts w:ascii="Arial" w:hAnsi="Arial" w:cs="Arial"/>
          <w:bCs/>
          <w:sz w:val="18"/>
        </w:rPr>
      </w:pPr>
    </w:p>
    <w:p w:rsidR="001C67B6" w:rsidP="001C67B6" w:rsidRDefault="001C67B6" w14:paraId="398E6911" w14:textId="77777777">
      <w:pPr>
        <w:pStyle w:val="Naslov5"/>
        <w:jc w:val="both"/>
        <w:rPr>
          <w:rFonts w:ascii="Arial" w:hAnsi="Arial" w:cs="Arial"/>
          <w:bCs/>
          <w:sz w:val="24"/>
        </w:rPr>
      </w:pPr>
    </w:p>
    <w:p w:rsidRPr="00202FB0" w:rsidR="00202FB0" w:rsidP="00202FB0" w:rsidRDefault="00202FB0" w14:paraId="27618519" w14:textId="77777777"/>
    <w:p w:rsidRPr="00EA4EA0" w:rsidR="001C67B6" w:rsidP="001C67B6" w:rsidRDefault="001C67B6" w14:paraId="633BD457" w14:textId="77777777">
      <w:pPr>
        <w:pStyle w:val="Naslov5"/>
        <w:rPr>
          <w:rFonts w:ascii="Arial" w:hAnsi="Arial" w:cs="Arial"/>
          <w:bCs/>
          <w:sz w:val="24"/>
        </w:rPr>
      </w:pPr>
      <w:r w:rsidRPr="00EA4EA0">
        <w:rPr>
          <w:rFonts w:ascii="Arial" w:hAnsi="Arial" w:cs="Arial"/>
          <w:bCs/>
          <w:sz w:val="24"/>
        </w:rPr>
        <w:t>U   I M E   R E P U B L I K E   H R V A T S K E</w:t>
      </w:r>
    </w:p>
    <w:p w:rsidRPr="00EA4EA0" w:rsidR="001C67B6" w:rsidP="001C67B6" w:rsidRDefault="001C67B6" w14:paraId="094DF9A8" w14:textId="77777777">
      <w:pPr>
        <w:rPr>
          <w:rFonts w:ascii="Arial" w:hAnsi="Arial" w:cs="Arial"/>
        </w:rPr>
      </w:pPr>
    </w:p>
    <w:p w:rsidR="001C67B6" w:rsidP="001C67B6" w:rsidRDefault="001C67B6" w14:paraId="0F6F52AA" w14:textId="77777777">
      <w:pPr>
        <w:pStyle w:val="Naslov5"/>
        <w:rPr>
          <w:rFonts w:ascii="Arial" w:hAnsi="Arial" w:cs="Arial"/>
          <w:bCs/>
          <w:sz w:val="24"/>
        </w:rPr>
      </w:pPr>
      <w:r w:rsidRPr="00EA4EA0">
        <w:rPr>
          <w:rFonts w:ascii="Arial" w:hAnsi="Arial" w:cs="Arial"/>
          <w:bCs/>
          <w:sz w:val="24"/>
        </w:rPr>
        <w:t>P R E S U D A</w:t>
      </w:r>
    </w:p>
    <w:p w:rsidRPr="00202FB0" w:rsidR="00202FB0" w:rsidP="00202FB0" w:rsidRDefault="00202FB0" w14:paraId="3CC2F2D0" w14:textId="77777777"/>
    <w:p w:rsidRPr="00EA4EA0" w:rsidR="001C67B6" w:rsidP="001C67B6" w:rsidRDefault="001C67B6" w14:paraId="1DE9F21A" w14:textId="77777777">
      <w:pPr>
        <w:jc w:val="left"/>
        <w:rPr>
          <w:rFonts w:ascii="Arial" w:hAnsi="Arial" w:cs="Arial"/>
          <w:bCs/>
        </w:rPr>
      </w:pPr>
    </w:p>
    <w:p w:rsidRPr="00EA4EA0" w:rsidR="001C67B6" w:rsidP="007339FA" w:rsidRDefault="001C67B6" w14:paraId="32F98F6F" w14:textId="36959146">
      <w:pPr>
        <w:ind w:firstLine="708"/>
        <w:rPr>
          <w:rFonts w:ascii="Arial" w:hAnsi="Arial" w:cs="Arial"/>
        </w:rPr>
      </w:pPr>
      <w:r w:rsidRPr="00EA4EA0">
        <w:rPr>
          <w:rFonts w:ascii="Arial" w:hAnsi="Arial" w:cs="Arial"/>
        </w:rPr>
        <w:t>Općinski prekršajni sud u Zagrebu, po sutkinji</w:t>
      </w:r>
      <w:r w:rsidRPr="00EA4EA0" w:rsidR="0088038E">
        <w:rPr>
          <w:rFonts w:ascii="Arial" w:hAnsi="Arial" w:cs="Arial"/>
        </w:rPr>
        <w:t xml:space="preserve"> </w:t>
      </w:r>
      <w:r w:rsidR="00842686">
        <w:rPr>
          <w:rFonts w:ascii="Arial" w:hAnsi="Arial" w:cs="Arial"/>
        </w:rPr>
        <w:t>Antoniji Golac</w:t>
      </w:r>
      <w:r w:rsidRPr="00EA4EA0">
        <w:rPr>
          <w:rFonts w:ascii="Arial" w:hAnsi="Arial" w:cs="Arial"/>
        </w:rPr>
        <w:t>, uz sudjelovan</w:t>
      </w:r>
      <w:r w:rsidR="00245503">
        <w:rPr>
          <w:rFonts w:ascii="Arial" w:hAnsi="Arial" w:cs="Arial"/>
        </w:rPr>
        <w:t xml:space="preserve">je Marine </w:t>
      </w:r>
      <w:proofErr w:type="spellStart"/>
      <w:r w:rsidR="00245503">
        <w:rPr>
          <w:rFonts w:ascii="Arial" w:hAnsi="Arial" w:cs="Arial"/>
        </w:rPr>
        <w:t>Pazman</w:t>
      </w:r>
      <w:proofErr w:type="spellEnd"/>
      <w:r w:rsidRPr="00EA4EA0">
        <w:rPr>
          <w:rFonts w:ascii="Arial" w:hAnsi="Arial" w:cs="Arial"/>
        </w:rPr>
        <w:t xml:space="preserve">, kao zapisničarke, u prekršajnom predmetu protiv </w:t>
      </w:r>
      <w:r w:rsidR="00245503">
        <w:rPr>
          <w:rFonts w:ascii="Arial" w:hAnsi="Arial" w:cs="Arial"/>
        </w:rPr>
        <w:t xml:space="preserve">I </w:t>
      </w:r>
      <w:r w:rsidRPr="00EA4EA0" w:rsidR="0088038E">
        <w:rPr>
          <w:rFonts w:ascii="Arial" w:hAnsi="Arial" w:cs="Arial"/>
        </w:rPr>
        <w:t xml:space="preserve">okrivljenika </w:t>
      </w:r>
      <w:r w:rsidR="00245503">
        <w:rPr>
          <w:rFonts w:ascii="Arial" w:hAnsi="Arial" w:cs="Arial"/>
        </w:rPr>
        <w:t>Zvonimira Belić i II okrivljene Josipe Belić</w:t>
      </w:r>
      <w:r w:rsidRPr="000B7D6C" w:rsidR="000B7D6C">
        <w:rPr>
          <w:rFonts w:ascii="Arial" w:hAnsi="Arial" w:cs="Arial"/>
        </w:rPr>
        <w:t xml:space="preserve">, zbog prekršaja </w:t>
      </w:r>
      <w:r w:rsidRPr="008352B7" w:rsidR="000B7D6C">
        <w:rPr>
          <w:rFonts w:ascii="Arial" w:hAnsi="Arial" w:cs="Arial"/>
        </w:rPr>
        <w:t xml:space="preserve">iz </w:t>
      </w:r>
      <w:r w:rsidRPr="008352B7" w:rsidR="003A2A81">
        <w:rPr>
          <w:rFonts w:ascii="Arial" w:hAnsi="Arial" w:cs="Arial"/>
        </w:rPr>
        <w:t xml:space="preserve">22. st. </w:t>
      </w:r>
      <w:r w:rsidR="008352B7">
        <w:rPr>
          <w:rFonts w:ascii="Arial" w:hAnsi="Arial" w:cs="Arial"/>
        </w:rPr>
        <w:t>1</w:t>
      </w:r>
      <w:r w:rsidRPr="008352B7" w:rsidR="003A2A81">
        <w:rPr>
          <w:rFonts w:ascii="Arial" w:hAnsi="Arial" w:cs="Arial"/>
        </w:rPr>
        <w:t xml:space="preserve">. </w:t>
      </w:r>
      <w:r w:rsidR="00245503">
        <w:rPr>
          <w:rFonts w:ascii="Arial" w:hAnsi="Arial" w:cs="Arial"/>
        </w:rPr>
        <w:t xml:space="preserve">i st. 2. </w:t>
      </w:r>
      <w:r w:rsidRPr="008352B7" w:rsidR="003A2A81">
        <w:rPr>
          <w:rFonts w:ascii="Arial" w:hAnsi="Arial" w:cs="Arial"/>
        </w:rPr>
        <w:t xml:space="preserve">Zakona </w:t>
      </w:r>
      <w:r w:rsidR="003A2A81">
        <w:rPr>
          <w:rFonts w:ascii="Arial" w:hAnsi="Arial" w:cs="Arial"/>
        </w:rPr>
        <w:t xml:space="preserve">o zaštiti </w:t>
      </w:r>
      <w:r w:rsidR="008352B7">
        <w:rPr>
          <w:rFonts w:ascii="Arial" w:hAnsi="Arial" w:cs="Arial"/>
        </w:rPr>
        <w:t xml:space="preserve">od </w:t>
      </w:r>
      <w:r w:rsidR="003A2A81">
        <w:rPr>
          <w:rFonts w:ascii="Arial" w:hAnsi="Arial" w:cs="Arial"/>
        </w:rPr>
        <w:t>nasilja u obitelji ("Narodne novine" broj 70/17,</w:t>
      </w:r>
      <w:r w:rsidR="007339FA">
        <w:rPr>
          <w:rFonts w:ascii="Arial" w:hAnsi="Arial" w:cs="Arial"/>
        </w:rPr>
        <w:t xml:space="preserve"> </w:t>
      </w:r>
      <w:r w:rsidR="003A2A81">
        <w:rPr>
          <w:rFonts w:ascii="Arial" w:hAnsi="Arial" w:cs="Arial"/>
        </w:rPr>
        <w:t>126/19,</w:t>
      </w:r>
      <w:r w:rsidR="007339FA">
        <w:rPr>
          <w:rFonts w:ascii="Arial" w:hAnsi="Arial" w:cs="Arial"/>
        </w:rPr>
        <w:t xml:space="preserve"> </w:t>
      </w:r>
      <w:r w:rsidR="003A2A81">
        <w:rPr>
          <w:rFonts w:ascii="Arial" w:hAnsi="Arial" w:cs="Arial"/>
        </w:rPr>
        <w:t>84/21</w:t>
      </w:r>
      <w:r w:rsidR="00842686">
        <w:rPr>
          <w:rFonts w:ascii="Arial" w:hAnsi="Arial" w:cs="Arial"/>
        </w:rPr>
        <w:t>, 114/22</w:t>
      </w:r>
      <w:r w:rsidR="003A2A81">
        <w:rPr>
          <w:rFonts w:ascii="Arial" w:hAnsi="Arial" w:cs="Arial"/>
        </w:rPr>
        <w:t>),</w:t>
      </w:r>
      <w:r w:rsidR="0032078E">
        <w:rPr>
          <w:rFonts w:ascii="Arial" w:hAnsi="Arial" w:cs="Arial"/>
        </w:rPr>
        <w:t xml:space="preserve"> </w:t>
      </w:r>
      <w:r w:rsidRPr="000B7D6C" w:rsidR="000B7D6C">
        <w:rPr>
          <w:rFonts w:ascii="Arial" w:hAnsi="Arial" w:cs="Arial"/>
        </w:rPr>
        <w:t>povodom optužnog prijedloga PU zagrebačk</w:t>
      </w:r>
      <w:r w:rsidR="00842686">
        <w:rPr>
          <w:rFonts w:ascii="Arial" w:hAnsi="Arial" w:cs="Arial"/>
        </w:rPr>
        <w:t>e</w:t>
      </w:r>
      <w:r w:rsidRPr="000B7D6C" w:rsidR="000B7D6C">
        <w:rPr>
          <w:rFonts w:ascii="Arial" w:hAnsi="Arial" w:cs="Arial"/>
        </w:rPr>
        <w:t xml:space="preserve">, </w:t>
      </w:r>
      <w:r w:rsidR="00245503">
        <w:rPr>
          <w:rFonts w:ascii="Arial" w:hAnsi="Arial" w:cs="Arial"/>
        </w:rPr>
        <w:t>V</w:t>
      </w:r>
      <w:r w:rsidR="007339FA">
        <w:rPr>
          <w:rFonts w:ascii="Arial" w:hAnsi="Arial" w:cs="Arial"/>
          <w:color w:val="000000" w:themeColor="text1"/>
        </w:rPr>
        <w:t>.</w:t>
      </w:r>
      <w:r w:rsidRPr="00954168" w:rsidR="000B7D6C">
        <w:rPr>
          <w:rFonts w:ascii="Arial" w:hAnsi="Arial" w:cs="Arial"/>
          <w:color w:val="000000" w:themeColor="text1"/>
        </w:rPr>
        <w:t xml:space="preserve"> </w:t>
      </w:r>
      <w:r w:rsidRPr="00954168" w:rsidR="009D6739">
        <w:rPr>
          <w:rFonts w:ascii="Arial" w:hAnsi="Arial" w:cs="Arial"/>
          <w:color w:val="000000" w:themeColor="text1"/>
        </w:rPr>
        <w:t>policijske postaje</w:t>
      </w:r>
      <w:r w:rsidRPr="00954168" w:rsidR="000B7D6C">
        <w:rPr>
          <w:rFonts w:ascii="Arial" w:hAnsi="Arial" w:cs="Arial"/>
          <w:color w:val="000000" w:themeColor="text1"/>
        </w:rPr>
        <w:t xml:space="preserve"> Zagreb</w:t>
      </w:r>
      <w:r w:rsidR="00842686">
        <w:rPr>
          <w:rFonts w:ascii="Arial" w:hAnsi="Arial" w:cs="Arial"/>
          <w:color w:val="000000" w:themeColor="text1"/>
        </w:rPr>
        <w:t xml:space="preserve">, </w:t>
      </w:r>
      <w:r w:rsidR="00842686">
        <w:rPr>
          <w:rFonts w:ascii="Arial" w:hAnsi="Arial" w:cs="Arial"/>
        </w:rPr>
        <w:t>broj</w:t>
      </w:r>
      <w:r w:rsidRPr="006713C4" w:rsidR="00842686">
        <w:rPr>
          <w:rFonts w:ascii="Arial" w:hAnsi="Arial" w:cs="Arial"/>
        </w:rPr>
        <w:t>: 211-07/2</w:t>
      </w:r>
      <w:r w:rsidR="00245503">
        <w:rPr>
          <w:rFonts w:ascii="Arial" w:hAnsi="Arial" w:cs="Arial"/>
        </w:rPr>
        <w:t>4</w:t>
      </w:r>
      <w:r w:rsidRPr="006713C4" w:rsidR="00842686">
        <w:rPr>
          <w:rFonts w:ascii="Arial" w:hAnsi="Arial" w:cs="Arial"/>
        </w:rPr>
        <w:t>-5/</w:t>
      </w:r>
      <w:r w:rsidR="00245503">
        <w:rPr>
          <w:rFonts w:ascii="Arial" w:hAnsi="Arial" w:cs="Arial"/>
        </w:rPr>
        <w:t>7310</w:t>
      </w:r>
      <w:r w:rsidRPr="006713C4" w:rsidR="00842686">
        <w:rPr>
          <w:rFonts w:ascii="Arial" w:hAnsi="Arial" w:cs="Arial"/>
        </w:rPr>
        <w:t xml:space="preserve"> od </w:t>
      </w:r>
      <w:r w:rsidR="00245503">
        <w:rPr>
          <w:rFonts w:ascii="Arial" w:hAnsi="Arial" w:cs="Arial"/>
        </w:rPr>
        <w:t>17. ožujka 2024</w:t>
      </w:r>
      <w:r w:rsidRPr="006713C4" w:rsidR="00842686">
        <w:rPr>
          <w:rFonts w:ascii="Arial" w:hAnsi="Arial" w:cs="Arial"/>
        </w:rPr>
        <w:t>.</w:t>
      </w:r>
      <w:r w:rsidR="00160211">
        <w:rPr>
          <w:rFonts w:ascii="Arial" w:hAnsi="Arial" w:cs="Arial"/>
        </w:rPr>
        <w:t xml:space="preserve"> </w:t>
      </w:r>
      <w:r w:rsidR="00AE704B">
        <w:rPr>
          <w:rFonts w:ascii="Arial" w:hAnsi="Arial" w:cs="Arial"/>
        </w:rPr>
        <w:t>i povodom rješenja Visokog prekršajnog suda broj PpŽ-</w:t>
      </w:r>
      <w:r w:rsidR="00245503">
        <w:rPr>
          <w:rFonts w:ascii="Arial" w:hAnsi="Arial" w:cs="Arial"/>
        </w:rPr>
        <w:t>3079</w:t>
      </w:r>
      <w:r w:rsidR="00AE704B">
        <w:rPr>
          <w:rFonts w:ascii="Arial" w:hAnsi="Arial" w:cs="Arial"/>
        </w:rPr>
        <w:t>/202</w:t>
      </w:r>
      <w:r w:rsidR="00245503">
        <w:rPr>
          <w:rFonts w:ascii="Arial" w:hAnsi="Arial" w:cs="Arial"/>
        </w:rPr>
        <w:t>4</w:t>
      </w:r>
      <w:r w:rsidR="00AE704B">
        <w:rPr>
          <w:rFonts w:ascii="Arial" w:hAnsi="Arial" w:cs="Arial"/>
        </w:rPr>
        <w:t xml:space="preserve"> od </w:t>
      </w:r>
      <w:r w:rsidR="00245503">
        <w:rPr>
          <w:rFonts w:ascii="Arial" w:hAnsi="Arial" w:cs="Arial"/>
        </w:rPr>
        <w:t>19. veljače 2026.</w:t>
      </w:r>
      <w:r w:rsidR="00954168">
        <w:rPr>
          <w:rFonts w:ascii="Arial" w:hAnsi="Arial" w:cs="Arial"/>
        </w:rPr>
        <w:t xml:space="preserve"> </w:t>
      </w:r>
      <w:r w:rsidRPr="00954168" w:rsidR="002F56F0">
        <w:rPr>
          <w:rFonts w:ascii="Arial" w:hAnsi="Arial" w:cs="Arial"/>
          <w:color w:val="000000" w:themeColor="text1"/>
        </w:rPr>
        <w:t xml:space="preserve">nakon održanog ročišta, </w:t>
      </w:r>
      <w:r w:rsidRPr="002F56F0" w:rsidR="002F56F0">
        <w:rPr>
          <w:rFonts w:ascii="Arial" w:hAnsi="Arial" w:cs="Arial"/>
        </w:rPr>
        <w:t xml:space="preserve">dana </w:t>
      </w:r>
      <w:r w:rsidR="00245503">
        <w:rPr>
          <w:rFonts w:ascii="Arial" w:hAnsi="Arial" w:cs="Arial"/>
        </w:rPr>
        <w:t>1. rujna 2026.</w:t>
      </w:r>
    </w:p>
    <w:p w:rsidR="001C67B6" w:rsidP="001C67B6" w:rsidRDefault="001C67B6" w14:paraId="2B0073CF" w14:textId="6A291899">
      <w:pPr>
        <w:ind w:right="-288" w:firstLine="708"/>
        <w:rPr>
          <w:rFonts w:ascii="Arial" w:hAnsi="Arial" w:cs="Arial"/>
        </w:rPr>
      </w:pPr>
    </w:p>
    <w:p w:rsidRPr="00EA4EA0" w:rsidR="00BD51D7" w:rsidP="001C67B6" w:rsidRDefault="00BD51D7" w14:paraId="45A1923A" w14:textId="77777777">
      <w:pPr>
        <w:ind w:right="-288" w:firstLine="708"/>
        <w:rPr>
          <w:rFonts w:ascii="Arial" w:hAnsi="Arial" w:cs="Arial"/>
        </w:rPr>
      </w:pPr>
    </w:p>
    <w:p w:rsidRPr="00EA4EA0" w:rsidR="001C67B6" w:rsidP="001C67B6" w:rsidRDefault="001C67B6" w14:paraId="4B67A7E9" w14:textId="77777777">
      <w:pPr>
        <w:jc w:val="center"/>
        <w:rPr>
          <w:rFonts w:ascii="Arial" w:hAnsi="Arial" w:cs="Arial"/>
        </w:rPr>
      </w:pPr>
      <w:r w:rsidRPr="00EA4EA0">
        <w:rPr>
          <w:rFonts w:ascii="Arial" w:hAnsi="Arial" w:cs="Arial"/>
        </w:rPr>
        <w:t>p r e s u d i o   j e</w:t>
      </w:r>
    </w:p>
    <w:p w:rsidRPr="00EA4EA0" w:rsidR="001C67B6" w:rsidP="001C67B6" w:rsidRDefault="001C67B6" w14:paraId="62A17C12" w14:textId="77777777">
      <w:pPr>
        <w:rPr>
          <w:rFonts w:ascii="Arial" w:hAnsi="Arial" w:cs="Arial"/>
        </w:rPr>
      </w:pPr>
    </w:p>
    <w:p w:rsidR="00954168" w:rsidP="00BE1B43" w:rsidRDefault="00954168" w14:paraId="6821A3FD" w14:textId="77777777">
      <w:pPr>
        <w:ind w:firstLine="708"/>
        <w:rPr>
          <w:rFonts w:ascii="Arial" w:hAnsi="Arial" w:cs="Arial"/>
        </w:rPr>
      </w:pPr>
    </w:p>
    <w:p w:rsidR="00954168" w:rsidP="00842686" w:rsidRDefault="00842686" w14:paraId="6D9D1EDD" w14:textId="77777777">
      <w:pPr>
        <w:rPr>
          <w:rFonts w:ascii="Arial" w:hAnsi="Arial" w:cs="Arial"/>
        </w:rPr>
      </w:pPr>
      <w:r>
        <w:rPr>
          <w:rFonts w:ascii="Arial" w:hAnsi="Arial" w:cs="Arial"/>
        </w:rPr>
        <w:t>I.</w:t>
      </w:r>
      <w:r>
        <w:rPr>
          <w:rFonts w:ascii="Arial" w:hAnsi="Arial" w:cs="Arial"/>
        </w:rPr>
        <w:tab/>
      </w:r>
      <w:r w:rsidR="00954168">
        <w:rPr>
          <w:rFonts w:ascii="Arial" w:hAnsi="Arial" w:cs="Arial"/>
        </w:rPr>
        <w:t>N</w:t>
      </w:r>
      <w:r w:rsidRPr="002F56F0" w:rsidR="00954168">
        <w:rPr>
          <w:rFonts w:ascii="Arial" w:hAnsi="Arial" w:cs="Arial"/>
        </w:rPr>
        <w:t>a temelju odredbe čl. 18</w:t>
      </w:r>
      <w:r w:rsidR="003A2A81">
        <w:rPr>
          <w:rFonts w:ascii="Arial" w:hAnsi="Arial" w:cs="Arial"/>
        </w:rPr>
        <w:t xml:space="preserve">2. st. 1. </w:t>
      </w:r>
      <w:proofErr w:type="spellStart"/>
      <w:r w:rsidR="003A2A81">
        <w:rPr>
          <w:rFonts w:ascii="Arial" w:hAnsi="Arial" w:cs="Arial"/>
        </w:rPr>
        <w:t>toč</w:t>
      </w:r>
      <w:proofErr w:type="spellEnd"/>
      <w:r w:rsidR="003A2A81">
        <w:rPr>
          <w:rFonts w:ascii="Arial" w:hAnsi="Arial" w:cs="Arial"/>
        </w:rPr>
        <w:t>. 3.</w:t>
      </w:r>
      <w:r w:rsidRPr="002F56F0" w:rsidR="00954168">
        <w:rPr>
          <w:rFonts w:ascii="Arial" w:hAnsi="Arial" w:cs="Arial"/>
        </w:rPr>
        <w:t xml:space="preserve"> Prekršajnog zakona („Narodne novine“ br. 107/07, 39/13, 157/13, 110/15, 107/17, 118/18</w:t>
      </w:r>
      <w:r>
        <w:rPr>
          <w:rFonts w:ascii="Arial" w:hAnsi="Arial" w:cs="Arial"/>
        </w:rPr>
        <w:t>, 114/22</w:t>
      </w:r>
      <w:r w:rsidRPr="002F56F0" w:rsidR="00954168">
        <w:rPr>
          <w:rFonts w:ascii="Arial" w:hAnsi="Arial" w:cs="Arial"/>
        </w:rPr>
        <w:t>),</w:t>
      </w:r>
    </w:p>
    <w:p w:rsidR="00954168" w:rsidP="00BE1B43" w:rsidRDefault="00954168" w14:paraId="3FB5EB16" w14:textId="77777777">
      <w:pPr>
        <w:ind w:firstLine="708"/>
        <w:rPr>
          <w:rFonts w:ascii="Arial" w:hAnsi="Arial" w:cs="Arial"/>
        </w:rPr>
      </w:pPr>
    </w:p>
    <w:p w:rsidR="00365BE4" w:rsidP="00365BE4" w:rsidRDefault="00365BE4" w14:paraId="7630707F" w14:textId="77777777">
      <w:pPr>
        <w:ind w:firstLine="708"/>
        <w:rPr>
          <w:rFonts w:ascii="Arial" w:hAnsi="Arial" w:cs="Arial"/>
        </w:rPr>
      </w:pPr>
      <w:r>
        <w:rPr>
          <w:rFonts w:ascii="Arial" w:hAnsi="Arial" w:cs="Arial"/>
        </w:rPr>
        <w:t>I</w:t>
      </w:r>
      <w:r w:rsidRPr="00CE4787">
        <w:rPr>
          <w:rFonts w:ascii="Arial" w:hAnsi="Arial" w:cs="Arial"/>
        </w:rPr>
        <w:t xml:space="preserve"> okrivljen</w:t>
      </w:r>
      <w:r>
        <w:rPr>
          <w:rFonts w:ascii="Arial" w:hAnsi="Arial" w:cs="Arial"/>
        </w:rPr>
        <w:t>i Zvonimir Belić</w:t>
      </w:r>
      <w:r w:rsidRPr="00CE4787">
        <w:rPr>
          <w:rFonts w:ascii="Arial" w:hAnsi="Arial" w:cs="Arial"/>
        </w:rPr>
        <w:t>,</w:t>
      </w:r>
      <w:r>
        <w:rPr>
          <w:rFonts w:ascii="Arial" w:hAnsi="Arial" w:cs="Arial"/>
        </w:rPr>
        <w:t xml:space="preserve"> sin Stjepana i Vlaste</w:t>
      </w:r>
      <w:r w:rsidRPr="00CE4787">
        <w:rPr>
          <w:rFonts w:ascii="Arial" w:hAnsi="Arial" w:cs="Arial"/>
        </w:rPr>
        <w:t xml:space="preserve"> </w:t>
      </w:r>
      <w:proofErr w:type="spellStart"/>
      <w:r w:rsidRPr="00CE4787">
        <w:rPr>
          <w:rFonts w:ascii="Arial" w:hAnsi="Arial" w:cs="Arial"/>
        </w:rPr>
        <w:t>djev</w:t>
      </w:r>
      <w:proofErr w:type="spellEnd"/>
      <w:r w:rsidRPr="00CE4787">
        <w:rPr>
          <w:rFonts w:ascii="Arial" w:hAnsi="Arial" w:cs="Arial"/>
        </w:rPr>
        <w:t>. prezime majke</w:t>
      </w:r>
      <w:r>
        <w:rPr>
          <w:rFonts w:ascii="Arial" w:hAnsi="Arial" w:cs="Arial"/>
        </w:rPr>
        <w:t xml:space="preserve"> </w:t>
      </w:r>
      <w:proofErr w:type="spellStart"/>
      <w:r>
        <w:rPr>
          <w:rFonts w:ascii="Arial" w:hAnsi="Arial" w:cs="Arial"/>
        </w:rPr>
        <w:t>Krčmarek</w:t>
      </w:r>
      <w:proofErr w:type="spellEnd"/>
      <w:r w:rsidRPr="00CE4787">
        <w:rPr>
          <w:rFonts w:ascii="Arial" w:hAnsi="Arial" w:cs="Arial"/>
        </w:rPr>
        <w:t>, rođen</w:t>
      </w:r>
      <w:r>
        <w:rPr>
          <w:rFonts w:ascii="Arial" w:hAnsi="Arial" w:cs="Arial"/>
        </w:rPr>
        <w:t xml:space="preserve"> 3. kolovoza 1971.</w:t>
      </w:r>
      <w:r w:rsidRPr="00CE4787">
        <w:rPr>
          <w:rFonts w:ascii="Arial" w:hAnsi="Arial" w:cs="Arial"/>
        </w:rPr>
        <w:t xml:space="preserve"> u Zagrebu, adresa stanovanja: </w:t>
      </w:r>
      <w:r w:rsidRPr="00AF15A1">
        <w:rPr>
          <w:rFonts w:ascii="Arial" w:hAnsi="Arial" w:cs="Arial"/>
        </w:rPr>
        <w:t xml:space="preserve">Brezje (Sveta </w:t>
      </w:r>
      <w:proofErr w:type="spellStart"/>
      <w:r w:rsidRPr="00AF15A1">
        <w:rPr>
          <w:rFonts w:ascii="Arial" w:hAnsi="Arial" w:cs="Arial"/>
        </w:rPr>
        <w:t>Nedelja</w:t>
      </w:r>
      <w:proofErr w:type="spellEnd"/>
      <w:r w:rsidRPr="00AF15A1">
        <w:rPr>
          <w:rFonts w:ascii="Arial" w:hAnsi="Arial" w:cs="Arial"/>
        </w:rPr>
        <w:t>)</w:t>
      </w:r>
      <w:r w:rsidRPr="00CE4787">
        <w:rPr>
          <w:rFonts w:ascii="Arial" w:hAnsi="Arial" w:cs="Arial"/>
        </w:rPr>
        <w:t>,</w:t>
      </w:r>
      <w:r>
        <w:rPr>
          <w:rFonts w:ascii="Arial" w:hAnsi="Arial" w:cs="Arial"/>
        </w:rPr>
        <w:t xml:space="preserve"> </w:t>
      </w:r>
      <w:proofErr w:type="spellStart"/>
      <w:r w:rsidRPr="00AF15A1">
        <w:rPr>
          <w:rFonts w:ascii="Arial" w:hAnsi="Arial" w:cs="Arial"/>
        </w:rPr>
        <w:t>Svetonedjeljska</w:t>
      </w:r>
      <w:proofErr w:type="spellEnd"/>
      <w:r w:rsidRPr="00AF15A1">
        <w:rPr>
          <w:rFonts w:ascii="Arial" w:hAnsi="Arial" w:cs="Arial"/>
        </w:rPr>
        <w:t xml:space="preserve"> Cesta 59</w:t>
      </w:r>
      <w:r w:rsidRPr="00CE4787">
        <w:rPr>
          <w:rFonts w:ascii="Arial" w:hAnsi="Arial" w:cs="Arial"/>
        </w:rPr>
        <w:t>, državljan</w:t>
      </w:r>
      <w:r>
        <w:rPr>
          <w:rFonts w:ascii="Arial" w:hAnsi="Arial" w:cs="Arial"/>
        </w:rPr>
        <w:t>in</w:t>
      </w:r>
      <w:r w:rsidRPr="00CE4787">
        <w:rPr>
          <w:rFonts w:ascii="Arial" w:hAnsi="Arial" w:cs="Arial"/>
        </w:rPr>
        <w:t xml:space="preserve"> RH, OIB:</w:t>
      </w:r>
      <w:r>
        <w:rPr>
          <w:rFonts w:ascii="Arial" w:hAnsi="Arial" w:cs="Arial"/>
        </w:rPr>
        <w:t xml:space="preserve"> 88631606781</w:t>
      </w:r>
      <w:r w:rsidRPr="00CE4787">
        <w:rPr>
          <w:rFonts w:ascii="Arial" w:hAnsi="Arial" w:cs="Arial"/>
        </w:rPr>
        <w:t xml:space="preserve">, </w:t>
      </w:r>
      <w:r>
        <w:rPr>
          <w:rFonts w:ascii="Arial" w:hAnsi="Arial" w:cs="Arial"/>
        </w:rPr>
        <w:t>V</w:t>
      </w:r>
      <w:r w:rsidRPr="00CE4787">
        <w:rPr>
          <w:rFonts w:ascii="Arial" w:hAnsi="Arial" w:cs="Arial"/>
        </w:rPr>
        <w:t>SS,</w:t>
      </w:r>
      <w:r>
        <w:rPr>
          <w:rFonts w:ascii="Arial" w:hAnsi="Arial" w:cs="Arial"/>
        </w:rPr>
        <w:t xml:space="preserve"> privatni poduzetnik, zaposlen u Rajska d.o.o. – u svojstvu vlasnika i direktora</w:t>
      </w:r>
      <w:r w:rsidRPr="00CE4787">
        <w:rPr>
          <w:rFonts w:ascii="Arial" w:hAnsi="Arial" w:cs="Arial"/>
        </w:rPr>
        <w:t xml:space="preserve">, </w:t>
      </w:r>
      <w:r>
        <w:rPr>
          <w:rFonts w:ascii="Arial" w:hAnsi="Arial" w:cs="Arial"/>
        </w:rPr>
        <w:t>plaće u iznosu od 3.000,00 eura</w:t>
      </w:r>
      <w:r w:rsidRPr="00CE4787">
        <w:rPr>
          <w:rFonts w:ascii="Arial" w:hAnsi="Arial" w:cs="Arial"/>
        </w:rPr>
        <w:t>, obiteljske prilike:</w:t>
      </w:r>
      <w:r>
        <w:rPr>
          <w:rFonts w:ascii="Arial" w:hAnsi="Arial" w:cs="Arial"/>
        </w:rPr>
        <w:t xml:space="preserve"> oženjen</w:t>
      </w:r>
      <w:r w:rsidRPr="00CE4787">
        <w:rPr>
          <w:rFonts w:ascii="Arial" w:hAnsi="Arial" w:cs="Arial"/>
        </w:rPr>
        <w:t>,</w:t>
      </w:r>
      <w:r>
        <w:rPr>
          <w:rFonts w:ascii="Arial" w:hAnsi="Arial" w:cs="Arial"/>
        </w:rPr>
        <w:t xml:space="preserve"> otac troje djece od kojih je jedno maloljetno</w:t>
      </w:r>
      <w:r w:rsidRPr="00CE4787">
        <w:rPr>
          <w:rFonts w:ascii="Arial" w:hAnsi="Arial" w:cs="Arial"/>
        </w:rPr>
        <w:t>, prekršajno kažnjavan</w:t>
      </w:r>
      <w:r>
        <w:rPr>
          <w:rFonts w:ascii="Arial" w:hAnsi="Arial" w:cs="Arial"/>
        </w:rPr>
        <w:t xml:space="preserve"> radi istog djela prekršaja</w:t>
      </w:r>
      <w:r w:rsidRPr="00CE4787">
        <w:rPr>
          <w:rFonts w:ascii="Arial" w:hAnsi="Arial" w:cs="Arial"/>
        </w:rPr>
        <w:t>, ne vodi se drugi prekršajni ili kazneni postupak: ne</w:t>
      </w:r>
      <w:r>
        <w:rPr>
          <w:rFonts w:ascii="Arial" w:hAnsi="Arial" w:cs="Arial"/>
        </w:rPr>
        <w:t>.</w:t>
      </w:r>
    </w:p>
    <w:p w:rsidR="00365BE4" w:rsidP="00365BE4" w:rsidRDefault="00365BE4" w14:paraId="3B58A229" w14:textId="77777777">
      <w:pPr>
        <w:ind w:firstLine="708"/>
        <w:rPr>
          <w:rFonts w:ascii="Arial" w:hAnsi="Arial" w:cs="Arial"/>
        </w:rPr>
      </w:pPr>
    </w:p>
    <w:p w:rsidRPr="00CE4787" w:rsidR="00365BE4" w:rsidP="00365BE4" w:rsidRDefault="00365BE4" w14:paraId="5251D9A2" w14:textId="77777777">
      <w:pPr>
        <w:ind w:firstLine="708"/>
        <w:rPr>
          <w:rFonts w:ascii="Arial" w:hAnsi="Arial" w:cs="Arial"/>
        </w:rPr>
      </w:pPr>
      <w:r w:rsidRPr="00CE4787">
        <w:rPr>
          <w:rFonts w:ascii="Arial" w:hAnsi="Arial" w:cs="Arial"/>
        </w:rPr>
        <w:t>I</w:t>
      </w:r>
      <w:r>
        <w:rPr>
          <w:rFonts w:ascii="Arial" w:hAnsi="Arial" w:cs="Arial"/>
        </w:rPr>
        <w:t>I</w:t>
      </w:r>
      <w:r w:rsidRPr="00CE4787">
        <w:rPr>
          <w:rFonts w:ascii="Arial" w:hAnsi="Arial" w:cs="Arial"/>
        </w:rPr>
        <w:t xml:space="preserve"> okrivljena</w:t>
      </w:r>
      <w:r>
        <w:rPr>
          <w:rFonts w:ascii="Arial" w:hAnsi="Arial" w:cs="Arial"/>
        </w:rPr>
        <w:t xml:space="preserve"> Josipa Belić</w:t>
      </w:r>
      <w:r w:rsidRPr="00CE4787">
        <w:rPr>
          <w:rFonts w:ascii="Arial" w:hAnsi="Arial" w:cs="Arial"/>
        </w:rPr>
        <w:t>,</w:t>
      </w:r>
      <w:r>
        <w:rPr>
          <w:rFonts w:ascii="Arial" w:hAnsi="Arial" w:cs="Arial"/>
        </w:rPr>
        <w:t xml:space="preserve"> </w:t>
      </w:r>
      <w:r w:rsidRPr="00CE4787">
        <w:rPr>
          <w:rFonts w:ascii="Arial" w:hAnsi="Arial" w:cs="Arial"/>
        </w:rPr>
        <w:t>kći</w:t>
      </w:r>
      <w:r>
        <w:rPr>
          <w:rFonts w:ascii="Arial" w:hAnsi="Arial" w:cs="Arial"/>
        </w:rPr>
        <w:t xml:space="preserve"> Borislava</w:t>
      </w:r>
      <w:r w:rsidRPr="00CE4787">
        <w:rPr>
          <w:rFonts w:ascii="Arial" w:hAnsi="Arial" w:cs="Arial"/>
        </w:rPr>
        <w:t xml:space="preserve"> i</w:t>
      </w:r>
      <w:r>
        <w:rPr>
          <w:rFonts w:ascii="Arial" w:hAnsi="Arial" w:cs="Arial"/>
        </w:rPr>
        <w:t xml:space="preserve"> Jagice </w:t>
      </w:r>
      <w:proofErr w:type="spellStart"/>
      <w:r w:rsidRPr="00CE4787">
        <w:rPr>
          <w:rFonts w:ascii="Arial" w:hAnsi="Arial" w:cs="Arial"/>
        </w:rPr>
        <w:t>djev</w:t>
      </w:r>
      <w:proofErr w:type="spellEnd"/>
      <w:r w:rsidRPr="00CE4787">
        <w:rPr>
          <w:rFonts w:ascii="Arial" w:hAnsi="Arial" w:cs="Arial"/>
        </w:rPr>
        <w:t>. prezime majke</w:t>
      </w:r>
      <w:r>
        <w:rPr>
          <w:rFonts w:ascii="Arial" w:hAnsi="Arial" w:cs="Arial"/>
        </w:rPr>
        <w:t xml:space="preserve"> Kraljević</w:t>
      </w:r>
      <w:r w:rsidRPr="00CE4787">
        <w:rPr>
          <w:rFonts w:ascii="Arial" w:hAnsi="Arial" w:cs="Arial"/>
        </w:rPr>
        <w:t xml:space="preserve">, rođena: </w:t>
      </w:r>
      <w:r>
        <w:rPr>
          <w:rFonts w:ascii="Arial" w:hAnsi="Arial" w:cs="Arial"/>
        </w:rPr>
        <w:t>13. travnja 1975.</w:t>
      </w:r>
      <w:r w:rsidRPr="00CE4787">
        <w:rPr>
          <w:rFonts w:ascii="Arial" w:hAnsi="Arial" w:cs="Arial"/>
        </w:rPr>
        <w:t xml:space="preserve"> u</w:t>
      </w:r>
      <w:r>
        <w:rPr>
          <w:rFonts w:ascii="Arial" w:hAnsi="Arial" w:cs="Arial"/>
        </w:rPr>
        <w:t xml:space="preserve"> Zagrebu</w:t>
      </w:r>
      <w:r w:rsidRPr="00CE4787">
        <w:rPr>
          <w:rFonts w:ascii="Arial" w:hAnsi="Arial" w:cs="Arial"/>
        </w:rPr>
        <w:t xml:space="preserve">, adresa stanovanja: </w:t>
      </w:r>
      <w:r w:rsidRPr="00AF15A1">
        <w:rPr>
          <w:rFonts w:ascii="Arial" w:hAnsi="Arial" w:cs="Arial"/>
        </w:rPr>
        <w:t xml:space="preserve">Brezje (Sveta </w:t>
      </w:r>
      <w:proofErr w:type="spellStart"/>
      <w:r w:rsidRPr="00AF15A1">
        <w:rPr>
          <w:rFonts w:ascii="Arial" w:hAnsi="Arial" w:cs="Arial"/>
        </w:rPr>
        <w:t>Nedelja</w:t>
      </w:r>
      <w:proofErr w:type="spellEnd"/>
      <w:r w:rsidRPr="00AF15A1">
        <w:rPr>
          <w:rFonts w:ascii="Arial" w:hAnsi="Arial" w:cs="Arial"/>
        </w:rPr>
        <w:t>)</w:t>
      </w:r>
      <w:r w:rsidRPr="00CE4787">
        <w:rPr>
          <w:rFonts w:ascii="Arial" w:hAnsi="Arial" w:cs="Arial"/>
        </w:rPr>
        <w:t>,</w:t>
      </w:r>
      <w:r>
        <w:rPr>
          <w:rFonts w:ascii="Arial" w:hAnsi="Arial" w:cs="Arial"/>
        </w:rPr>
        <w:t xml:space="preserve"> </w:t>
      </w:r>
      <w:proofErr w:type="spellStart"/>
      <w:r w:rsidRPr="00AF15A1">
        <w:rPr>
          <w:rFonts w:ascii="Arial" w:hAnsi="Arial" w:cs="Arial"/>
        </w:rPr>
        <w:t>Svetonedjeljska</w:t>
      </w:r>
      <w:proofErr w:type="spellEnd"/>
      <w:r w:rsidRPr="00AF15A1">
        <w:rPr>
          <w:rFonts w:ascii="Arial" w:hAnsi="Arial" w:cs="Arial"/>
        </w:rPr>
        <w:t xml:space="preserve"> Cesta 59</w:t>
      </w:r>
      <w:r w:rsidRPr="00CE4787">
        <w:rPr>
          <w:rFonts w:ascii="Arial" w:hAnsi="Arial" w:cs="Arial"/>
        </w:rPr>
        <w:t>, državljanka RH, OIB:</w:t>
      </w:r>
      <w:r>
        <w:rPr>
          <w:rFonts w:ascii="Arial" w:hAnsi="Arial" w:cs="Arial"/>
        </w:rPr>
        <w:t xml:space="preserve"> 28435791686</w:t>
      </w:r>
      <w:r w:rsidRPr="00CE4787">
        <w:rPr>
          <w:rFonts w:ascii="Arial" w:hAnsi="Arial" w:cs="Arial"/>
        </w:rPr>
        <w:t xml:space="preserve">, </w:t>
      </w:r>
      <w:r>
        <w:rPr>
          <w:rFonts w:ascii="Arial" w:hAnsi="Arial" w:cs="Arial"/>
        </w:rPr>
        <w:t>VSS</w:t>
      </w:r>
      <w:r w:rsidRPr="00CE4787">
        <w:rPr>
          <w:rFonts w:ascii="Arial" w:hAnsi="Arial" w:cs="Arial"/>
        </w:rPr>
        <w:t>,</w:t>
      </w:r>
      <w:r>
        <w:rPr>
          <w:rFonts w:ascii="Arial" w:hAnsi="Arial" w:cs="Arial"/>
        </w:rPr>
        <w:t xml:space="preserve"> po zanimanju: privatni poduzetnik, zaposlena u Rajska d.o.o.</w:t>
      </w:r>
      <w:r w:rsidRPr="00CE4787">
        <w:rPr>
          <w:rFonts w:ascii="Arial" w:hAnsi="Arial" w:cs="Arial"/>
        </w:rPr>
        <w:t>,</w:t>
      </w:r>
      <w:r>
        <w:rPr>
          <w:rFonts w:ascii="Arial" w:hAnsi="Arial" w:cs="Arial"/>
        </w:rPr>
        <w:t xml:space="preserve"> plaće u iznosu od 3.000,00 eura,</w:t>
      </w:r>
      <w:r w:rsidRPr="00CE4787">
        <w:rPr>
          <w:rFonts w:ascii="Arial" w:hAnsi="Arial" w:cs="Arial"/>
        </w:rPr>
        <w:t xml:space="preserve"> obiteljske prilike:</w:t>
      </w:r>
      <w:r>
        <w:rPr>
          <w:rFonts w:ascii="Arial" w:hAnsi="Arial" w:cs="Arial"/>
        </w:rPr>
        <w:t xml:space="preserve"> udana</w:t>
      </w:r>
      <w:r w:rsidRPr="00CE4787">
        <w:rPr>
          <w:rFonts w:ascii="Arial" w:hAnsi="Arial" w:cs="Arial"/>
        </w:rPr>
        <w:t>,</w:t>
      </w:r>
      <w:r>
        <w:rPr>
          <w:rFonts w:ascii="Arial" w:hAnsi="Arial" w:cs="Arial"/>
        </w:rPr>
        <w:t xml:space="preserve"> majka troje djece od kojih je jedno maloljetno</w:t>
      </w:r>
      <w:r w:rsidRPr="00CE4787">
        <w:rPr>
          <w:rFonts w:ascii="Arial" w:hAnsi="Arial" w:cs="Arial"/>
        </w:rPr>
        <w:t xml:space="preserve">, prekršajno </w:t>
      </w:r>
      <w:r>
        <w:rPr>
          <w:rFonts w:ascii="Arial" w:hAnsi="Arial" w:cs="Arial"/>
        </w:rPr>
        <w:t>ne</w:t>
      </w:r>
      <w:r w:rsidRPr="00CE4787">
        <w:rPr>
          <w:rFonts w:ascii="Arial" w:hAnsi="Arial" w:cs="Arial"/>
        </w:rPr>
        <w:t>kažnjavana, ne vodi se drugi  prekršajni ili kazneni postupak: ne</w:t>
      </w:r>
      <w:r>
        <w:rPr>
          <w:rFonts w:ascii="Arial" w:hAnsi="Arial" w:cs="Arial"/>
        </w:rPr>
        <w:t>.</w:t>
      </w:r>
    </w:p>
    <w:p w:rsidRPr="00CE4787" w:rsidR="00365BE4" w:rsidP="00365BE4" w:rsidRDefault="00365BE4" w14:paraId="2916F46B" w14:textId="77777777">
      <w:pPr>
        <w:ind w:firstLine="708"/>
        <w:rPr>
          <w:rFonts w:ascii="Arial" w:hAnsi="Arial" w:cs="Arial"/>
        </w:rPr>
      </w:pPr>
    </w:p>
    <w:p w:rsidR="007339FA" w:rsidP="003A2A81" w:rsidRDefault="007339FA" w14:paraId="00132316" w14:textId="77777777">
      <w:pPr>
        <w:ind w:firstLine="360"/>
        <w:rPr>
          <w:rFonts w:ascii="Arial" w:hAnsi="Arial" w:cs="Arial"/>
        </w:rPr>
      </w:pPr>
    </w:p>
    <w:p w:rsidR="00BD51D7" w:rsidP="003A2A81" w:rsidRDefault="00BD51D7" w14:paraId="58B3E46D" w14:textId="77777777">
      <w:pPr>
        <w:jc w:val="center"/>
        <w:rPr>
          <w:rFonts w:ascii="Arial" w:hAnsi="Arial" w:cs="Arial"/>
        </w:rPr>
      </w:pPr>
    </w:p>
    <w:p w:rsidR="00BD51D7" w:rsidP="003A2A81" w:rsidRDefault="00BD51D7" w14:paraId="59357D84" w14:textId="77777777">
      <w:pPr>
        <w:jc w:val="center"/>
        <w:rPr>
          <w:rFonts w:ascii="Arial" w:hAnsi="Arial" w:cs="Arial"/>
        </w:rPr>
      </w:pPr>
    </w:p>
    <w:p w:rsidR="00BD51D7" w:rsidP="003A2A81" w:rsidRDefault="00BD51D7" w14:paraId="19B259BB" w14:textId="77777777">
      <w:pPr>
        <w:jc w:val="center"/>
        <w:rPr>
          <w:rFonts w:ascii="Arial" w:hAnsi="Arial" w:cs="Arial"/>
        </w:rPr>
      </w:pPr>
    </w:p>
    <w:p w:rsidR="003A2A81" w:rsidP="003A2A81" w:rsidRDefault="003A2A81" w14:paraId="7935C54D" w14:textId="741D0E16">
      <w:pPr>
        <w:jc w:val="center"/>
        <w:rPr>
          <w:rFonts w:ascii="Arial" w:hAnsi="Arial" w:cs="Arial"/>
        </w:rPr>
      </w:pPr>
      <w:r>
        <w:rPr>
          <w:rFonts w:ascii="Arial" w:hAnsi="Arial" w:cs="Arial"/>
        </w:rPr>
        <w:t>oslobađa</w:t>
      </w:r>
      <w:r w:rsidR="00245503">
        <w:rPr>
          <w:rFonts w:ascii="Arial" w:hAnsi="Arial" w:cs="Arial"/>
        </w:rPr>
        <w:t>ju</w:t>
      </w:r>
      <w:r>
        <w:rPr>
          <w:rFonts w:ascii="Arial" w:hAnsi="Arial" w:cs="Arial"/>
        </w:rPr>
        <w:t xml:space="preserve"> se od optužbe</w:t>
      </w:r>
    </w:p>
    <w:p w:rsidR="00BD51D7" w:rsidP="00842686" w:rsidRDefault="00BD51D7" w14:paraId="0F5112D2" w14:textId="77777777">
      <w:pPr>
        <w:ind w:firstLine="708"/>
        <w:rPr>
          <w:rFonts w:ascii="Arial" w:hAnsi="Arial" w:cs="Arial"/>
        </w:rPr>
      </w:pPr>
    </w:p>
    <w:p w:rsidRPr="006713C4" w:rsidR="00842686" w:rsidP="00842686" w:rsidRDefault="007D51B7" w14:paraId="6EB55D3A" w14:textId="6AEFDF29">
      <w:pPr>
        <w:ind w:firstLine="708"/>
        <w:rPr>
          <w:rFonts w:ascii="Arial" w:hAnsi="Arial" w:cs="Arial"/>
        </w:rPr>
      </w:pPr>
      <w:r>
        <w:rPr>
          <w:rFonts w:ascii="Arial" w:hAnsi="Arial" w:cs="Arial"/>
        </w:rPr>
        <w:t xml:space="preserve">da bi </w:t>
      </w:r>
      <w:r w:rsidR="00245503">
        <w:rPr>
          <w:rFonts w:ascii="Arial" w:hAnsi="Arial" w:cs="Arial"/>
        </w:rPr>
        <w:t>dana 17. ožujka 2024.</w:t>
      </w:r>
      <w:r w:rsidRPr="006713C4" w:rsidR="00842686">
        <w:rPr>
          <w:rFonts w:ascii="Arial" w:hAnsi="Arial" w:cs="Arial"/>
        </w:rPr>
        <w:t xml:space="preserve"> </w:t>
      </w:r>
      <w:r w:rsidR="00842686">
        <w:rPr>
          <w:rFonts w:ascii="Arial" w:hAnsi="Arial" w:cs="Arial"/>
        </w:rPr>
        <w:t xml:space="preserve">oko </w:t>
      </w:r>
      <w:r w:rsidR="00245503">
        <w:rPr>
          <w:rFonts w:ascii="Arial" w:hAnsi="Arial" w:cs="Arial"/>
        </w:rPr>
        <w:t>14,00</w:t>
      </w:r>
      <w:r w:rsidRPr="006713C4" w:rsidR="00842686">
        <w:rPr>
          <w:rFonts w:ascii="Arial" w:hAnsi="Arial" w:cs="Arial"/>
        </w:rPr>
        <w:t xml:space="preserve"> sati u Zagrebu,</w:t>
      </w:r>
      <w:r w:rsidR="00842686">
        <w:rPr>
          <w:rFonts w:ascii="Arial" w:hAnsi="Arial" w:cs="Arial"/>
        </w:rPr>
        <w:t xml:space="preserve"> </w:t>
      </w:r>
      <w:r w:rsidR="00245503">
        <w:rPr>
          <w:rFonts w:ascii="Arial" w:hAnsi="Arial" w:cs="Arial"/>
        </w:rPr>
        <w:t xml:space="preserve">Gračanska cesta 11, osobni automobil u vožnji da bi I okrivljeni Zvonimir Belić ponovio psihičko i fizičko nasilje u obitelji prema II okrivljenoj supruzi Josipi Belić na način da su se tijekom vožnje osobnim vozilom iz prava mora u pravcu grada Zagreba međusobno svađali i vrijeđali raznim pogrdnim riječima a dolaskom do </w:t>
      </w:r>
      <w:proofErr w:type="spellStart"/>
      <w:r w:rsidR="00245503">
        <w:rPr>
          <w:rFonts w:ascii="Arial" w:hAnsi="Arial" w:cs="Arial"/>
        </w:rPr>
        <w:t>Langovog</w:t>
      </w:r>
      <w:proofErr w:type="spellEnd"/>
      <w:r w:rsidR="00245503">
        <w:rPr>
          <w:rFonts w:ascii="Arial" w:hAnsi="Arial" w:cs="Arial"/>
        </w:rPr>
        <w:t xml:space="preserve"> trga međusobno su se udarali fizički rukama po tijelu tijekom vožnje kojom prilikom je II okrivljena pokušavala isključiti vozilo i hvatati za upravljač vozila iz kojeg razloga je I okrivljeni zaustavio vozilo na Gračanskoj cesti kod kbr. 11 gdje je II okrivljena izašla iz vozila i pješice se uputila na adresu stanovanja dok je I okrivljeni zatražio intervenciju policije a II okrivljena je dolaskom na adresu stanovanja putem telefona zatražila intervenciju policije te je I okrivljeni odbio ponuđenu liječničku pomoć a II okrivljena je pregleda od strane djelatnika HMP</w:t>
      </w:r>
      <w:r w:rsidR="00D77516">
        <w:rPr>
          <w:rFonts w:ascii="Arial" w:hAnsi="Arial" w:cs="Arial"/>
        </w:rPr>
        <w:t xml:space="preserve"> </w:t>
      </w:r>
      <w:r w:rsidR="00DD06C0">
        <w:rPr>
          <w:rFonts w:ascii="Arial" w:hAnsi="Arial" w:cs="Arial"/>
        </w:rPr>
        <w:t>i prevezena u Kliniku za psihijatriju "Sveti Ivan" od kuda je otpuštena te nisu utvrđene ozljede a svojim postupcima I okrivljeni i II okrivljena su izazvali jedno drugome povredu dostojanstva i uznemirenosti,</w:t>
      </w:r>
    </w:p>
    <w:p w:rsidRPr="006713C4" w:rsidR="00842686" w:rsidP="00842686" w:rsidRDefault="00842686" w14:paraId="3EC67C4C" w14:textId="77777777">
      <w:pPr>
        <w:ind w:firstLine="708"/>
        <w:rPr>
          <w:rFonts w:ascii="Arial" w:hAnsi="Arial" w:cs="Arial"/>
        </w:rPr>
      </w:pPr>
      <w:r w:rsidRPr="006713C4">
        <w:rPr>
          <w:rFonts w:ascii="Arial" w:hAnsi="Arial" w:cs="Arial"/>
        </w:rPr>
        <w:t xml:space="preserve"> </w:t>
      </w:r>
    </w:p>
    <w:p w:rsidRPr="006713C4" w:rsidR="00842686" w:rsidP="00842686" w:rsidRDefault="00842686" w14:paraId="5F9B3DC2" w14:textId="1AF2FBF3">
      <w:pPr>
        <w:ind w:firstLine="708"/>
        <w:rPr>
          <w:rFonts w:ascii="Arial" w:hAnsi="Arial" w:cs="Arial"/>
        </w:rPr>
      </w:pPr>
      <w:r w:rsidRPr="006713C4">
        <w:rPr>
          <w:rFonts w:ascii="Arial" w:hAnsi="Arial" w:cs="Arial"/>
        </w:rPr>
        <w:t xml:space="preserve">dakle, </w:t>
      </w:r>
      <w:r>
        <w:rPr>
          <w:rFonts w:ascii="Arial" w:hAnsi="Arial" w:cs="Arial"/>
        </w:rPr>
        <w:t xml:space="preserve">da bi </w:t>
      </w:r>
      <w:r w:rsidR="0074559E">
        <w:rPr>
          <w:rFonts w:ascii="Arial" w:hAnsi="Arial" w:cs="Arial"/>
        </w:rPr>
        <w:t xml:space="preserve">I okrivljeni počinio prekršaj iz čl. 10. st. 1. </w:t>
      </w:r>
      <w:proofErr w:type="spellStart"/>
      <w:r w:rsidR="0074559E">
        <w:rPr>
          <w:rFonts w:ascii="Arial" w:hAnsi="Arial" w:cs="Arial"/>
        </w:rPr>
        <w:t>toč</w:t>
      </w:r>
      <w:proofErr w:type="spellEnd"/>
      <w:r w:rsidR="0074559E">
        <w:rPr>
          <w:rFonts w:ascii="Arial" w:hAnsi="Arial" w:cs="Arial"/>
        </w:rPr>
        <w:t xml:space="preserve">. 1. i 3. kažnjivo po čl. 22. st. 2. Zakona o zaštiti od nasilja u obitelji, te da bi II okrivljena počinila prekršaj iz čl. 10. st. 1. </w:t>
      </w:r>
      <w:proofErr w:type="spellStart"/>
      <w:r w:rsidR="0074559E">
        <w:rPr>
          <w:rFonts w:ascii="Arial" w:hAnsi="Arial" w:cs="Arial"/>
        </w:rPr>
        <w:t>toč</w:t>
      </w:r>
      <w:proofErr w:type="spellEnd"/>
      <w:r w:rsidR="0074559E">
        <w:rPr>
          <w:rFonts w:ascii="Arial" w:hAnsi="Arial" w:cs="Arial"/>
        </w:rPr>
        <w:t>. 1. i 3. kažnjivo po čl. 22. st. 1. Zakona o zaštiti od nasilja u obitelji</w:t>
      </w:r>
    </w:p>
    <w:p w:rsidR="0074559E" w:rsidP="00842686" w:rsidRDefault="0074559E" w14:paraId="19D7FD98" w14:textId="77777777">
      <w:pPr>
        <w:rPr>
          <w:rFonts w:ascii="Arial" w:hAnsi="Arial" w:cs="Arial"/>
          <w:bCs/>
        </w:rPr>
      </w:pPr>
    </w:p>
    <w:p w:rsidR="003A2A81" w:rsidP="00842686" w:rsidRDefault="00A32DD9" w14:paraId="4E854D05" w14:textId="612ED050">
      <w:pPr>
        <w:rPr>
          <w:rFonts w:ascii="Arial" w:hAnsi="Arial" w:cs="Arial"/>
        </w:rPr>
      </w:pPr>
      <w:r>
        <w:rPr>
          <w:rFonts w:ascii="Arial" w:hAnsi="Arial" w:cs="Arial"/>
          <w:bCs/>
        </w:rPr>
        <w:t>II</w:t>
      </w:r>
      <w:r w:rsidR="00842686">
        <w:rPr>
          <w:rFonts w:ascii="Arial" w:hAnsi="Arial" w:cs="Arial"/>
          <w:bCs/>
        </w:rPr>
        <w:t>.</w:t>
      </w:r>
      <w:r w:rsidR="00842686">
        <w:rPr>
          <w:rFonts w:ascii="Arial" w:hAnsi="Arial" w:cs="Arial"/>
          <w:bCs/>
        </w:rPr>
        <w:tab/>
      </w:r>
      <w:r>
        <w:rPr>
          <w:rFonts w:ascii="Arial" w:hAnsi="Arial" w:cs="Arial"/>
          <w:bCs/>
        </w:rPr>
        <w:t xml:space="preserve"> </w:t>
      </w:r>
      <w:r w:rsidR="003A2A81">
        <w:rPr>
          <w:rFonts w:ascii="Arial" w:hAnsi="Arial" w:cs="Arial"/>
          <w:bCs/>
        </w:rPr>
        <w:t xml:space="preserve">Budući </w:t>
      </w:r>
      <w:r w:rsidR="0074559E">
        <w:rPr>
          <w:rFonts w:ascii="Arial" w:hAnsi="Arial" w:cs="Arial"/>
          <w:bCs/>
        </w:rPr>
        <w:t>su</w:t>
      </w:r>
      <w:r w:rsidR="003A2A81">
        <w:rPr>
          <w:rFonts w:ascii="Arial" w:hAnsi="Arial" w:cs="Arial"/>
          <w:bCs/>
        </w:rPr>
        <w:t xml:space="preserve"> okrivljeni</w:t>
      </w:r>
      <w:r w:rsidR="0074559E">
        <w:rPr>
          <w:rFonts w:ascii="Arial" w:hAnsi="Arial" w:cs="Arial"/>
          <w:bCs/>
        </w:rPr>
        <w:t>ci</w:t>
      </w:r>
      <w:r w:rsidR="003A2A81">
        <w:rPr>
          <w:rFonts w:ascii="Arial" w:hAnsi="Arial" w:cs="Arial"/>
          <w:bCs/>
        </w:rPr>
        <w:t xml:space="preserve"> oslobođen</w:t>
      </w:r>
      <w:r w:rsidR="0074559E">
        <w:rPr>
          <w:rFonts w:ascii="Arial" w:hAnsi="Arial" w:cs="Arial"/>
          <w:bCs/>
        </w:rPr>
        <w:t>i</w:t>
      </w:r>
      <w:r w:rsidR="003A2A81">
        <w:rPr>
          <w:rFonts w:ascii="Arial" w:hAnsi="Arial" w:cs="Arial"/>
          <w:bCs/>
        </w:rPr>
        <w:t xml:space="preserve"> od optužbe, to je u smislu citiranih zakonskih odredbi odlučeno da troškovi prekršajnog postupka padaju na teret proračunskih sredstava Suda.</w:t>
      </w:r>
    </w:p>
    <w:p w:rsidR="00954168" w:rsidP="001C67B6" w:rsidRDefault="00954168" w14:paraId="6AE8A323" w14:textId="77777777">
      <w:pPr>
        <w:pStyle w:val="Naslov3"/>
        <w:jc w:val="center"/>
        <w:rPr>
          <w:rFonts w:ascii="Arial" w:hAnsi="Arial" w:cs="Arial"/>
          <w:color w:val="auto"/>
        </w:rPr>
      </w:pPr>
    </w:p>
    <w:p w:rsidRPr="00EA4EA0" w:rsidR="001C67B6" w:rsidP="001C67B6" w:rsidRDefault="001C67B6" w14:paraId="79C76C40" w14:textId="77777777">
      <w:pPr>
        <w:pStyle w:val="Naslov3"/>
        <w:jc w:val="center"/>
        <w:rPr>
          <w:rFonts w:ascii="Arial" w:hAnsi="Arial" w:cs="Arial"/>
          <w:b/>
          <w:color w:val="auto"/>
        </w:rPr>
      </w:pPr>
      <w:r w:rsidRPr="00EA4EA0">
        <w:rPr>
          <w:rFonts w:ascii="Arial" w:hAnsi="Arial" w:cs="Arial"/>
          <w:color w:val="auto"/>
        </w:rPr>
        <w:t>Obrazloženje</w:t>
      </w:r>
    </w:p>
    <w:p w:rsidRPr="00EA4EA0" w:rsidR="001C67B6" w:rsidP="001C67B6" w:rsidRDefault="001C67B6" w14:paraId="7290BAE0" w14:textId="77777777">
      <w:pPr>
        <w:rPr>
          <w:rFonts w:ascii="Arial" w:hAnsi="Arial" w:cs="Arial"/>
        </w:rPr>
      </w:pPr>
    </w:p>
    <w:p w:rsidR="00A32DD9" w:rsidP="00202FB0" w:rsidRDefault="00AE704B" w14:paraId="355E054F" w14:textId="63571A57">
      <w:pPr>
        <w:pStyle w:val="Odlomakpopisa"/>
        <w:numPr>
          <w:ilvl w:val="0"/>
          <w:numId w:val="2"/>
        </w:numPr>
        <w:ind w:left="0" w:firstLine="360"/>
        <w:rPr>
          <w:rFonts w:ascii="Arial" w:hAnsi="Arial" w:cs="Arial"/>
        </w:rPr>
      </w:pPr>
      <w:r>
        <w:rPr>
          <w:rFonts w:ascii="Arial" w:hAnsi="Arial" w:cs="Arial"/>
        </w:rPr>
        <w:t xml:space="preserve">MUP </w:t>
      </w:r>
      <w:r w:rsidRPr="000B7D6C" w:rsidR="0074559E">
        <w:rPr>
          <w:rFonts w:ascii="Arial" w:hAnsi="Arial" w:cs="Arial"/>
        </w:rPr>
        <w:t>PU zagrebačk</w:t>
      </w:r>
      <w:r w:rsidR="0074559E">
        <w:rPr>
          <w:rFonts w:ascii="Arial" w:hAnsi="Arial" w:cs="Arial"/>
        </w:rPr>
        <w:t>e</w:t>
      </w:r>
      <w:r w:rsidRPr="000B7D6C" w:rsidR="0074559E">
        <w:rPr>
          <w:rFonts w:ascii="Arial" w:hAnsi="Arial" w:cs="Arial"/>
        </w:rPr>
        <w:t xml:space="preserve">, </w:t>
      </w:r>
      <w:r w:rsidR="0074559E">
        <w:rPr>
          <w:rFonts w:ascii="Arial" w:hAnsi="Arial" w:cs="Arial"/>
        </w:rPr>
        <w:t>V</w:t>
      </w:r>
      <w:r w:rsidR="0074559E">
        <w:rPr>
          <w:rFonts w:ascii="Arial" w:hAnsi="Arial" w:cs="Arial"/>
          <w:color w:val="000000" w:themeColor="text1"/>
        </w:rPr>
        <w:t>.</w:t>
      </w:r>
      <w:r w:rsidRPr="00954168" w:rsidR="0074559E">
        <w:rPr>
          <w:rFonts w:ascii="Arial" w:hAnsi="Arial" w:cs="Arial"/>
          <w:color w:val="000000" w:themeColor="text1"/>
        </w:rPr>
        <w:t xml:space="preserve"> policijsk</w:t>
      </w:r>
      <w:r w:rsidR="0074559E">
        <w:rPr>
          <w:rFonts w:ascii="Arial" w:hAnsi="Arial" w:cs="Arial"/>
          <w:color w:val="000000" w:themeColor="text1"/>
        </w:rPr>
        <w:t>a</w:t>
      </w:r>
      <w:r w:rsidRPr="00954168" w:rsidR="0074559E">
        <w:rPr>
          <w:rFonts w:ascii="Arial" w:hAnsi="Arial" w:cs="Arial"/>
          <w:color w:val="000000" w:themeColor="text1"/>
        </w:rPr>
        <w:t xml:space="preserve"> postaj</w:t>
      </w:r>
      <w:r w:rsidR="0074559E">
        <w:rPr>
          <w:rFonts w:ascii="Arial" w:hAnsi="Arial" w:cs="Arial"/>
          <w:color w:val="000000" w:themeColor="text1"/>
        </w:rPr>
        <w:t xml:space="preserve">a </w:t>
      </w:r>
      <w:r w:rsidRPr="00954168" w:rsidR="0074559E">
        <w:rPr>
          <w:rFonts w:ascii="Arial" w:hAnsi="Arial" w:cs="Arial"/>
          <w:color w:val="000000" w:themeColor="text1"/>
        </w:rPr>
        <w:t>Zagreb</w:t>
      </w:r>
      <w:r w:rsidR="0074559E">
        <w:rPr>
          <w:rFonts w:ascii="Arial" w:hAnsi="Arial" w:cs="Arial"/>
          <w:color w:val="000000" w:themeColor="text1"/>
        </w:rPr>
        <w:t xml:space="preserve">, </w:t>
      </w:r>
      <w:r w:rsidR="0074559E">
        <w:rPr>
          <w:rFonts w:ascii="Arial" w:hAnsi="Arial" w:cs="Arial"/>
        </w:rPr>
        <w:t>broj</w:t>
      </w:r>
      <w:r w:rsidRPr="006713C4" w:rsidR="0074559E">
        <w:rPr>
          <w:rFonts w:ascii="Arial" w:hAnsi="Arial" w:cs="Arial"/>
        </w:rPr>
        <w:t>: 211-07/2</w:t>
      </w:r>
      <w:r w:rsidR="0074559E">
        <w:rPr>
          <w:rFonts w:ascii="Arial" w:hAnsi="Arial" w:cs="Arial"/>
        </w:rPr>
        <w:t>4</w:t>
      </w:r>
      <w:r w:rsidRPr="006713C4" w:rsidR="0074559E">
        <w:rPr>
          <w:rFonts w:ascii="Arial" w:hAnsi="Arial" w:cs="Arial"/>
        </w:rPr>
        <w:t>-5/</w:t>
      </w:r>
      <w:r w:rsidR="0074559E">
        <w:rPr>
          <w:rFonts w:ascii="Arial" w:hAnsi="Arial" w:cs="Arial"/>
        </w:rPr>
        <w:t>7310</w:t>
      </w:r>
      <w:r w:rsidRPr="006713C4" w:rsidR="0074559E">
        <w:rPr>
          <w:rFonts w:ascii="Arial" w:hAnsi="Arial" w:cs="Arial"/>
        </w:rPr>
        <w:t xml:space="preserve"> od </w:t>
      </w:r>
      <w:r w:rsidR="0074559E">
        <w:rPr>
          <w:rFonts w:ascii="Arial" w:hAnsi="Arial" w:cs="Arial"/>
        </w:rPr>
        <w:t>17. ožujka 2024</w:t>
      </w:r>
      <w:r w:rsidRPr="006713C4" w:rsidR="0074559E">
        <w:rPr>
          <w:rFonts w:ascii="Arial" w:hAnsi="Arial" w:cs="Arial"/>
        </w:rPr>
        <w:t>.</w:t>
      </w:r>
      <w:r w:rsidRPr="00202FB0" w:rsidR="003A2A81">
        <w:rPr>
          <w:rFonts w:ascii="Arial" w:hAnsi="Arial" w:cs="Arial"/>
          <w:bCs/>
        </w:rPr>
        <w:t xml:space="preserve"> </w:t>
      </w:r>
      <w:r w:rsidRPr="00202FB0" w:rsidR="003A2A81">
        <w:rPr>
          <w:rFonts w:ascii="Arial" w:hAnsi="Arial" w:cs="Arial"/>
        </w:rPr>
        <w:t>podnijela je optužni prijedlog i protiv</w:t>
      </w:r>
      <w:r w:rsidR="0074559E">
        <w:rPr>
          <w:rFonts w:ascii="Arial" w:hAnsi="Arial" w:cs="Arial"/>
        </w:rPr>
        <w:t xml:space="preserve"> I </w:t>
      </w:r>
      <w:proofErr w:type="spellStart"/>
      <w:r w:rsidR="0074559E">
        <w:rPr>
          <w:rFonts w:ascii="Arial" w:hAnsi="Arial" w:cs="Arial"/>
        </w:rPr>
        <w:t>i</w:t>
      </w:r>
      <w:proofErr w:type="spellEnd"/>
      <w:r w:rsidR="0074559E">
        <w:rPr>
          <w:rFonts w:ascii="Arial" w:hAnsi="Arial" w:cs="Arial"/>
        </w:rPr>
        <w:t xml:space="preserve"> II</w:t>
      </w:r>
      <w:r w:rsidRPr="00202FB0" w:rsidR="003A2A81">
        <w:rPr>
          <w:rFonts w:ascii="Arial" w:hAnsi="Arial" w:cs="Arial"/>
        </w:rPr>
        <w:t xml:space="preserve"> okrivljenika radi prekršajnog djela činjenično i pravno o</w:t>
      </w:r>
      <w:r w:rsidR="00160211">
        <w:rPr>
          <w:rFonts w:ascii="Arial" w:hAnsi="Arial" w:cs="Arial"/>
        </w:rPr>
        <w:t xml:space="preserve">pisanog u izreci ove presude. </w:t>
      </w:r>
    </w:p>
    <w:p w:rsidRPr="0074559E" w:rsidR="00160211" w:rsidP="003769DA" w:rsidRDefault="00160211" w14:paraId="72FE6AC2" w14:textId="2E4DB6D1">
      <w:pPr>
        <w:pStyle w:val="Odlomakpopisa"/>
        <w:numPr>
          <w:ilvl w:val="0"/>
          <w:numId w:val="2"/>
        </w:numPr>
        <w:ind w:left="0" w:firstLine="360"/>
        <w:rPr>
          <w:rFonts w:ascii="Arial" w:hAnsi="Arial" w:cs="Arial"/>
        </w:rPr>
      </w:pPr>
      <w:r w:rsidRPr="0074559E">
        <w:rPr>
          <w:rFonts w:ascii="Arial" w:hAnsi="Arial" w:cs="Arial"/>
        </w:rPr>
        <w:t xml:space="preserve">Sudac je </w:t>
      </w:r>
      <w:r w:rsidRPr="0074559E" w:rsidR="0074559E">
        <w:rPr>
          <w:rFonts w:ascii="Arial" w:hAnsi="Arial" w:cs="Arial"/>
        </w:rPr>
        <w:t>dana 18. ožujka 2024. g. donio osuđujuću presudu</w:t>
      </w:r>
      <w:r w:rsidRPr="0074559E">
        <w:rPr>
          <w:rFonts w:ascii="Arial" w:hAnsi="Arial" w:cs="Arial"/>
        </w:rPr>
        <w:t xml:space="preserve">, a na koju presudu se žalio </w:t>
      </w:r>
      <w:r w:rsidR="0074559E">
        <w:rPr>
          <w:rFonts w:ascii="Arial" w:hAnsi="Arial" w:cs="Arial"/>
        </w:rPr>
        <w:t>I okrivljenik Josip Belić, zastupan po odvjetniku Mariu Vulić i II okrivljena Josipa Belić zastupana po Odvjetničkom društvu Jelavić i Partneri,</w:t>
      </w:r>
      <w:r w:rsidRPr="0074559E">
        <w:rPr>
          <w:rFonts w:ascii="Arial" w:hAnsi="Arial" w:cs="Arial"/>
        </w:rPr>
        <w:t xml:space="preserve"> te je predmet otpremljen na Visoki prekršajni sud RH na nadležno rješavanje.</w:t>
      </w:r>
    </w:p>
    <w:p w:rsidR="00160211" w:rsidP="00202FB0" w:rsidRDefault="00160211" w14:paraId="2552841F" w14:textId="7083D67C">
      <w:pPr>
        <w:pStyle w:val="Odlomakpopisa"/>
        <w:numPr>
          <w:ilvl w:val="0"/>
          <w:numId w:val="2"/>
        </w:numPr>
        <w:ind w:left="0" w:firstLine="360"/>
        <w:rPr>
          <w:rFonts w:ascii="Arial" w:hAnsi="Arial" w:cs="Arial"/>
        </w:rPr>
      </w:pPr>
      <w:r>
        <w:rPr>
          <w:rFonts w:ascii="Arial" w:hAnsi="Arial" w:cs="Arial"/>
        </w:rPr>
        <w:t xml:space="preserve">Visoki prekršajni sud RH je </w:t>
      </w:r>
      <w:r w:rsidR="0074559E">
        <w:rPr>
          <w:rFonts w:ascii="Arial" w:hAnsi="Arial" w:cs="Arial"/>
        </w:rPr>
        <w:t xml:space="preserve">19. veljače 2026. </w:t>
      </w:r>
      <w:r>
        <w:rPr>
          <w:rFonts w:ascii="Arial" w:hAnsi="Arial" w:cs="Arial"/>
        </w:rPr>
        <w:t xml:space="preserve"> donio rješenje broj Ppž-</w:t>
      </w:r>
      <w:r w:rsidR="0074559E">
        <w:rPr>
          <w:rFonts w:ascii="Arial" w:hAnsi="Arial" w:cs="Arial"/>
        </w:rPr>
        <w:t>3079</w:t>
      </w:r>
      <w:r>
        <w:rPr>
          <w:rFonts w:ascii="Arial" w:hAnsi="Arial" w:cs="Arial"/>
        </w:rPr>
        <w:t>/202</w:t>
      </w:r>
      <w:r w:rsidR="0074559E">
        <w:rPr>
          <w:rFonts w:ascii="Arial" w:hAnsi="Arial" w:cs="Arial"/>
        </w:rPr>
        <w:t>4</w:t>
      </w:r>
      <w:r>
        <w:rPr>
          <w:rFonts w:ascii="Arial" w:hAnsi="Arial" w:cs="Arial"/>
        </w:rPr>
        <w:t xml:space="preserve"> kojim je ukinuo presudu ovog suda i vratio predmet na ponovno suđenje i odlučivanje.</w:t>
      </w:r>
    </w:p>
    <w:p w:rsidRPr="00D0102D" w:rsidR="00C22CCC" w:rsidP="00D0102D" w:rsidRDefault="00D0102D" w14:paraId="1C460925" w14:textId="7FBD19CC">
      <w:pPr>
        <w:ind w:firstLine="360"/>
        <w:rPr>
          <w:rFonts w:ascii="Arial" w:hAnsi="Arial" w:cs="Arial"/>
        </w:rPr>
      </w:pPr>
      <w:r>
        <w:rPr>
          <w:rFonts w:ascii="Arial" w:hAnsi="Arial" w:cs="Arial"/>
        </w:rPr>
        <w:t>4.</w:t>
      </w:r>
      <w:r w:rsidRPr="00D0102D" w:rsidR="00C22CCC">
        <w:rPr>
          <w:rFonts w:ascii="Arial" w:hAnsi="Arial" w:cs="Arial"/>
        </w:rPr>
        <w:t xml:space="preserve">I </w:t>
      </w:r>
      <w:r w:rsidRPr="00D0102D" w:rsidR="00160211">
        <w:rPr>
          <w:rFonts w:ascii="Arial" w:hAnsi="Arial" w:cs="Arial"/>
        </w:rPr>
        <w:t xml:space="preserve">Okrivljenik </w:t>
      </w:r>
      <w:r w:rsidRPr="00D0102D" w:rsidR="00C22CCC">
        <w:rPr>
          <w:rFonts w:ascii="Arial" w:hAnsi="Arial" w:cs="Arial"/>
        </w:rPr>
        <w:t>Zvonimir Belić</w:t>
      </w:r>
      <w:r w:rsidRPr="00D0102D" w:rsidR="00160211">
        <w:rPr>
          <w:rFonts w:ascii="Arial" w:hAnsi="Arial" w:cs="Arial"/>
        </w:rPr>
        <w:t xml:space="preserve"> </w:t>
      </w:r>
      <w:bookmarkStart w:name="_Hlk239670543" w:id="0"/>
      <w:r w:rsidRPr="00D0102D" w:rsidR="00160211">
        <w:rPr>
          <w:rFonts w:ascii="Arial" w:hAnsi="Arial" w:cs="Arial"/>
        </w:rPr>
        <w:t>je</w:t>
      </w:r>
      <w:r w:rsidRPr="00D0102D" w:rsidR="00BB19AF">
        <w:rPr>
          <w:rFonts w:ascii="Arial" w:hAnsi="Arial" w:cs="Arial"/>
        </w:rPr>
        <w:t xml:space="preserve"> na ročištu od </w:t>
      </w:r>
      <w:r w:rsidRPr="00D0102D" w:rsidR="00C22CCC">
        <w:rPr>
          <w:rFonts w:ascii="Arial" w:hAnsi="Arial" w:cs="Arial"/>
        </w:rPr>
        <w:t xml:space="preserve">1. rujna 2026. </w:t>
      </w:r>
      <w:r w:rsidRPr="00D0102D" w:rsidR="00BB19AF">
        <w:rPr>
          <w:rFonts w:ascii="Arial" w:hAnsi="Arial" w:cs="Arial"/>
        </w:rPr>
        <w:t>.</w:t>
      </w:r>
      <w:r w:rsidRPr="00D0102D" w:rsidR="00160211">
        <w:rPr>
          <w:rFonts w:ascii="Arial" w:hAnsi="Arial" w:cs="Arial"/>
        </w:rPr>
        <w:t xml:space="preserve"> iskazao da nisu točni navodi optužnog prijedloga</w:t>
      </w:r>
      <w:bookmarkEnd w:id="0"/>
      <w:r w:rsidRPr="00D0102D" w:rsidR="00C22CCC">
        <w:rPr>
          <w:rFonts w:ascii="Arial" w:hAnsi="Arial" w:cs="Arial"/>
        </w:rPr>
        <w:t xml:space="preserve"> te ti</w:t>
      </w:r>
      <w:r w:rsidRPr="00D0102D" w:rsidR="00C22CCC">
        <w:rPr>
          <w:rFonts w:ascii="Arial" w:hAnsi="Arial" w:cs="Arial"/>
        </w:rPr>
        <w:t>jekom dana</w:t>
      </w:r>
      <w:r w:rsidRPr="00D0102D" w:rsidR="00C22CCC">
        <w:rPr>
          <w:rFonts w:ascii="Arial" w:hAnsi="Arial" w:cs="Arial"/>
        </w:rPr>
        <w:t xml:space="preserve"> kada se dogodio navodni događaj</w:t>
      </w:r>
      <w:r w:rsidRPr="00D0102D" w:rsidR="00C22CCC">
        <w:rPr>
          <w:rFonts w:ascii="Arial" w:hAnsi="Arial" w:cs="Arial"/>
        </w:rPr>
        <w:t xml:space="preserve"> sa suprugom</w:t>
      </w:r>
      <w:r w:rsidRPr="00D0102D" w:rsidR="00C22CCC">
        <w:rPr>
          <w:rFonts w:ascii="Arial" w:hAnsi="Arial" w:cs="Arial"/>
        </w:rPr>
        <w:t xml:space="preserve"> se</w:t>
      </w:r>
      <w:r w:rsidRPr="00D0102D" w:rsidR="00C22CCC">
        <w:rPr>
          <w:rFonts w:ascii="Arial" w:hAnsi="Arial" w:cs="Arial"/>
        </w:rPr>
        <w:t xml:space="preserve"> vozio  od Splita prema Zagrebu, bio </w:t>
      </w:r>
      <w:r w:rsidRPr="00D0102D" w:rsidR="00C22CCC">
        <w:rPr>
          <w:rFonts w:ascii="Arial" w:hAnsi="Arial" w:cs="Arial"/>
        </w:rPr>
        <w:t>je</w:t>
      </w:r>
      <w:r w:rsidRPr="00D0102D" w:rsidR="00C22CCC">
        <w:rPr>
          <w:rFonts w:ascii="Arial" w:hAnsi="Arial" w:cs="Arial"/>
        </w:rPr>
        <w:t xml:space="preserve"> povrijeđen jer je </w:t>
      </w:r>
      <w:r w:rsidRPr="00D0102D" w:rsidR="00C22CCC">
        <w:rPr>
          <w:rFonts w:ascii="Arial" w:hAnsi="Arial" w:cs="Arial"/>
        </w:rPr>
        <w:t xml:space="preserve">njegova </w:t>
      </w:r>
      <w:r w:rsidRPr="00D0102D" w:rsidR="00C22CCC">
        <w:rPr>
          <w:rFonts w:ascii="Arial" w:hAnsi="Arial" w:cs="Arial"/>
        </w:rPr>
        <w:t>supruga izrekla neke stvari. Kada s</w:t>
      </w:r>
      <w:r w:rsidRPr="00D0102D" w:rsidR="00C22CCC">
        <w:rPr>
          <w:rFonts w:ascii="Arial" w:hAnsi="Arial" w:cs="Arial"/>
        </w:rPr>
        <w:t>u</w:t>
      </w:r>
      <w:r w:rsidRPr="00D0102D" w:rsidR="00C22CCC">
        <w:rPr>
          <w:rFonts w:ascii="Arial" w:hAnsi="Arial" w:cs="Arial"/>
        </w:rPr>
        <w:t xml:space="preserve"> došli u Zagreb, od </w:t>
      </w:r>
      <w:proofErr w:type="spellStart"/>
      <w:r w:rsidRPr="00D0102D" w:rsidR="00C22CCC">
        <w:rPr>
          <w:rFonts w:ascii="Arial" w:hAnsi="Arial" w:cs="Arial"/>
        </w:rPr>
        <w:t>Langovog</w:t>
      </w:r>
      <w:proofErr w:type="spellEnd"/>
      <w:r w:rsidRPr="00D0102D" w:rsidR="00C22CCC">
        <w:rPr>
          <w:rFonts w:ascii="Arial" w:hAnsi="Arial" w:cs="Arial"/>
        </w:rPr>
        <w:t xml:space="preserve"> trga do Gračanske ceste je pokušavala zaustaviti auto i doprijeti do </w:t>
      </w:r>
      <w:r w:rsidRPr="00D0102D" w:rsidR="00C22CCC">
        <w:rPr>
          <w:rFonts w:ascii="Arial" w:hAnsi="Arial" w:cs="Arial"/>
        </w:rPr>
        <w:t>njega</w:t>
      </w:r>
      <w:r w:rsidRPr="00D0102D" w:rsidR="00C22CCC">
        <w:rPr>
          <w:rFonts w:ascii="Arial" w:hAnsi="Arial" w:cs="Arial"/>
        </w:rPr>
        <w:t xml:space="preserve"> kako bi na miru došli kući djeci. Kada s</w:t>
      </w:r>
      <w:r w:rsidRPr="00D0102D" w:rsidR="00C22CCC">
        <w:rPr>
          <w:rFonts w:ascii="Arial" w:hAnsi="Arial" w:cs="Arial"/>
        </w:rPr>
        <w:t>u</w:t>
      </w:r>
      <w:r w:rsidRPr="00D0102D" w:rsidR="00C22CCC">
        <w:rPr>
          <w:rFonts w:ascii="Arial" w:hAnsi="Arial" w:cs="Arial"/>
        </w:rPr>
        <w:t xml:space="preserve"> došli do Gračanske ceste </w:t>
      </w:r>
      <w:r w:rsidRPr="00D0102D" w:rsidR="00C22CCC">
        <w:rPr>
          <w:rFonts w:ascii="Arial" w:hAnsi="Arial" w:cs="Arial"/>
        </w:rPr>
        <w:t>on je</w:t>
      </w:r>
      <w:r w:rsidRPr="00D0102D" w:rsidR="00C22CCC">
        <w:rPr>
          <w:rFonts w:ascii="Arial" w:hAnsi="Arial" w:cs="Arial"/>
        </w:rPr>
        <w:t xml:space="preserve"> iz njezinih riječi naslutio da bi mogla nazvati policiju i iskoristiti protiv</w:t>
      </w:r>
      <w:r w:rsidRPr="00D0102D" w:rsidR="00613849">
        <w:rPr>
          <w:rFonts w:ascii="Arial" w:hAnsi="Arial" w:cs="Arial"/>
        </w:rPr>
        <w:t xml:space="preserve"> njega</w:t>
      </w:r>
      <w:r w:rsidRPr="00D0102D" w:rsidR="00C22CCC">
        <w:rPr>
          <w:rFonts w:ascii="Arial" w:hAnsi="Arial" w:cs="Arial"/>
        </w:rPr>
        <w:t xml:space="preserve"> da </w:t>
      </w:r>
      <w:r w:rsidRPr="00D0102D" w:rsidR="00613849">
        <w:rPr>
          <w:rFonts w:ascii="Arial" w:hAnsi="Arial" w:cs="Arial"/>
        </w:rPr>
        <w:t>je</w:t>
      </w:r>
      <w:r w:rsidRPr="00D0102D" w:rsidR="00C22CCC">
        <w:rPr>
          <w:rFonts w:ascii="Arial" w:hAnsi="Arial" w:cs="Arial"/>
        </w:rPr>
        <w:t xml:space="preserve"> bio priveden zbog nasilja u obitelji te </w:t>
      </w:r>
      <w:r w:rsidRPr="00D0102D" w:rsidR="00613849">
        <w:rPr>
          <w:rFonts w:ascii="Arial" w:hAnsi="Arial" w:cs="Arial"/>
        </w:rPr>
        <w:t>je</w:t>
      </w:r>
      <w:r w:rsidRPr="00D0102D" w:rsidR="00C22CCC">
        <w:rPr>
          <w:rFonts w:ascii="Arial" w:hAnsi="Arial" w:cs="Arial"/>
        </w:rPr>
        <w:t xml:space="preserve"> zaustavio auto i sam nazvao policiju te ne zna kako </w:t>
      </w:r>
      <w:r w:rsidRPr="00D0102D" w:rsidR="00613849">
        <w:rPr>
          <w:rFonts w:ascii="Arial" w:hAnsi="Arial" w:cs="Arial"/>
        </w:rPr>
        <w:t xml:space="preserve">je </w:t>
      </w:r>
      <w:r w:rsidRPr="00D0102D" w:rsidR="00C22CCC">
        <w:rPr>
          <w:rFonts w:ascii="Arial" w:hAnsi="Arial" w:cs="Arial"/>
        </w:rPr>
        <w:t xml:space="preserve"> postao I </w:t>
      </w:r>
      <w:proofErr w:type="spellStart"/>
      <w:r w:rsidRPr="00D0102D" w:rsidR="00C22CCC">
        <w:rPr>
          <w:rFonts w:ascii="Arial" w:hAnsi="Arial" w:cs="Arial"/>
        </w:rPr>
        <w:t>okr</w:t>
      </w:r>
      <w:proofErr w:type="spellEnd"/>
      <w:r w:rsidRPr="00D0102D" w:rsidR="00C22CCC">
        <w:rPr>
          <w:rFonts w:ascii="Arial" w:hAnsi="Arial" w:cs="Arial"/>
        </w:rPr>
        <w:t xml:space="preserve">. u ovom postupku. Nije bilo s </w:t>
      </w:r>
      <w:r w:rsidRPr="00D0102D" w:rsidR="00613849">
        <w:rPr>
          <w:rFonts w:ascii="Arial" w:hAnsi="Arial" w:cs="Arial"/>
        </w:rPr>
        <w:t>njegove</w:t>
      </w:r>
      <w:r w:rsidRPr="00D0102D" w:rsidR="00C22CCC">
        <w:rPr>
          <w:rFonts w:ascii="Arial" w:hAnsi="Arial" w:cs="Arial"/>
        </w:rPr>
        <w:t xml:space="preserve"> strane nikakvog vrijeđanja niti udaranja tijekom vožnje.</w:t>
      </w:r>
    </w:p>
    <w:p w:rsidR="00C22CCC" w:rsidP="00CA5200" w:rsidRDefault="00CA5200" w14:paraId="3F275ADE" w14:textId="6EDFFD4C">
      <w:pPr>
        <w:rPr>
          <w:rFonts w:ascii="Arial" w:hAnsi="Arial" w:cs="Arial"/>
        </w:rPr>
      </w:pPr>
      <w:r>
        <w:rPr>
          <w:rFonts w:ascii="Arial" w:hAnsi="Arial" w:cs="Arial"/>
        </w:rPr>
        <w:lastRenderedPageBreak/>
        <w:t xml:space="preserve">    </w:t>
      </w:r>
      <w:r w:rsidR="004540F1">
        <w:rPr>
          <w:rFonts w:ascii="Arial" w:hAnsi="Arial" w:cs="Arial"/>
        </w:rPr>
        <w:t xml:space="preserve">5. </w:t>
      </w:r>
      <w:r w:rsidR="00C22CCC">
        <w:rPr>
          <w:rFonts w:ascii="Arial" w:hAnsi="Arial" w:cs="Arial"/>
        </w:rPr>
        <w:t>Na posebno pitanje suda nakon zaustavljanja što je napravila njegova supruga, tj. II okrivljenica, I-okr</w:t>
      </w:r>
      <w:r w:rsidR="00613849">
        <w:rPr>
          <w:rFonts w:ascii="Arial" w:hAnsi="Arial" w:cs="Arial"/>
        </w:rPr>
        <w:t>ivljeni je naveo</w:t>
      </w:r>
      <w:r w:rsidR="00C22CCC">
        <w:rPr>
          <w:rFonts w:ascii="Arial" w:hAnsi="Arial" w:cs="Arial"/>
        </w:rPr>
        <w:t xml:space="preserve"> da je izašla iz vozila te krenula prema kući pješice, a on je nastavio vožnju </w:t>
      </w:r>
      <w:r w:rsidR="00613849">
        <w:rPr>
          <w:rFonts w:ascii="Arial" w:hAnsi="Arial" w:cs="Arial"/>
        </w:rPr>
        <w:t xml:space="preserve"> i to </w:t>
      </w:r>
      <w:r w:rsidR="00C22CCC">
        <w:rPr>
          <w:rFonts w:ascii="Arial" w:hAnsi="Arial" w:cs="Arial"/>
        </w:rPr>
        <w:t>nakon</w:t>
      </w:r>
      <w:r w:rsidR="00613849">
        <w:rPr>
          <w:rFonts w:ascii="Arial" w:hAnsi="Arial" w:cs="Arial"/>
        </w:rPr>
        <w:t xml:space="preserve"> </w:t>
      </w:r>
      <w:r w:rsidR="00C22CCC">
        <w:rPr>
          <w:rFonts w:ascii="Arial" w:hAnsi="Arial" w:cs="Arial"/>
        </w:rPr>
        <w:t>što j</w:t>
      </w:r>
      <w:r w:rsidR="00613849">
        <w:rPr>
          <w:rFonts w:ascii="Arial" w:hAnsi="Arial" w:cs="Arial"/>
        </w:rPr>
        <w:t>e istu</w:t>
      </w:r>
      <w:r w:rsidR="00C22CCC">
        <w:rPr>
          <w:rFonts w:ascii="Arial" w:hAnsi="Arial" w:cs="Arial"/>
        </w:rPr>
        <w:t xml:space="preserve"> pitao da li želi ipak ući u vozilo, a samo mjesto zaustavljanja je bilo par sto metara od n</w:t>
      </w:r>
      <w:r w:rsidR="00613849">
        <w:rPr>
          <w:rFonts w:ascii="Arial" w:hAnsi="Arial" w:cs="Arial"/>
        </w:rPr>
        <w:t>jihove</w:t>
      </w:r>
      <w:r w:rsidR="00C22CCC">
        <w:rPr>
          <w:rFonts w:ascii="Arial" w:hAnsi="Arial" w:cs="Arial"/>
        </w:rPr>
        <w:t xml:space="preserve"> kuće.</w:t>
      </w:r>
      <w:r w:rsidR="004540F1">
        <w:rPr>
          <w:rFonts w:ascii="Arial" w:hAnsi="Arial" w:cs="Arial"/>
        </w:rPr>
        <w:t xml:space="preserve"> </w:t>
      </w:r>
      <w:r w:rsidR="00C22CCC">
        <w:rPr>
          <w:rFonts w:ascii="Arial" w:hAnsi="Arial" w:cs="Arial"/>
        </w:rPr>
        <w:t xml:space="preserve">Na posebno pitanje suda kakvu je situaciju zatekao u kući, I </w:t>
      </w:r>
      <w:proofErr w:type="spellStart"/>
      <w:r w:rsidR="00C22CCC">
        <w:rPr>
          <w:rFonts w:ascii="Arial" w:hAnsi="Arial" w:cs="Arial"/>
        </w:rPr>
        <w:t>okr</w:t>
      </w:r>
      <w:proofErr w:type="spellEnd"/>
      <w:r w:rsidR="00C22CCC">
        <w:rPr>
          <w:rFonts w:ascii="Arial" w:hAnsi="Arial" w:cs="Arial"/>
        </w:rPr>
        <w:t xml:space="preserve">. </w:t>
      </w:r>
      <w:r w:rsidR="00613849">
        <w:rPr>
          <w:rFonts w:ascii="Arial" w:hAnsi="Arial" w:cs="Arial"/>
        </w:rPr>
        <w:t xml:space="preserve">je </w:t>
      </w:r>
      <w:r w:rsidR="00C22CCC">
        <w:rPr>
          <w:rFonts w:ascii="Arial" w:hAnsi="Arial" w:cs="Arial"/>
        </w:rPr>
        <w:t>nav</w:t>
      </w:r>
      <w:r w:rsidR="00613849">
        <w:rPr>
          <w:rFonts w:ascii="Arial" w:hAnsi="Arial" w:cs="Arial"/>
        </w:rPr>
        <w:t>eo</w:t>
      </w:r>
      <w:r w:rsidR="00C22CCC">
        <w:rPr>
          <w:rFonts w:ascii="Arial" w:hAnsi="Arial" w:cs="Arial"/>
        </w:rPr>
        <w:t xml:space="preserve"> da su djeca bila kod bake na ručku, a on je bio u gornjem dijelu kuće u svom stanu, te je </w:t>
      </w:r>
      <w:r w:rsidR="00613849">
        <w:rPr>
          <w:rFonts w:ascii="Arial" w:hAnsi="Arial" w:cs="Arial"/>
        </w:rPr>
        <w:t>njegova</w:t>
      </w:r>
      <w:r w:rsidR="00C22CCC">
        <w:rPr>
          <w:rFonts w:ascii="Arial" w:hAnsi="Arial" w:cs="Arial"/>
        </w:rPr>
        <w:t xml:space="preserve"> supruga došla do </w:t>
      </w:r>
      <w:r w:rsidR="00613849">
        <w:rPr>
          <w:rFonts w:ascii="Arial" w:hAnsi="Arial" w:cs="Arial"/>
        </w:rPr>
        <w:t>njega</w:t>
      </w:r>
      <w:r w:rsidR="00C22CCC">
        <w:rPr>
          <w:rFonts w:ascii="Arial" w:hAnsi="Arial" w:cs="Arial"/>
        </w:rPr>
        <w:t xml:space="preserve"> i rekla da je zvala policiju.</w:t>
      </w:r>
      <w:r w:rsidR="004540F1">
        <w:rPr>
          <w:rFonts w:ascii="Arial" w:hAnsi="Arial" w:cs="Arial"/>
        </w:rPr>
        <w:t xml:space="preserve"> </w:t>
      </w:r>
      <w:r w:rsidR="00C22CCC">
        <w:rPr>
          <w:rFonts w:ascii="Arial" w:hAnsi="Arial" w:cs="Arial"/>
        </w:rPr>
        <w:t xml:space="preserve">Na posebno pitanje suda u kojem trenutku je on zvao policiju, I </w:t>
      </w:r>
      <w:proofErr w:type="spellStart"/>
      <w:r w:rsidR="00C22CCC">
        <w:rPr>
          <w:rFonts w:ascii="Arial" w:hAnsi="Arial" w:cs="Arial"/>
        </w:rPr>
        <w:t>okr</w:t>
      </w:r>
      <w:proofErr w:type="spellEnd"/>
      <w:r w:rsidR="00C22CCC">
        <w:rPr>
          <w:rFonts w:ascii="Arial" w:hAnsi="Arial" w:cs="Arial"/>
        </w:rPr>
        <w:t xml:space="preserve">. </w:t>
      </w:r>
      <w:r w:rsidR="00613849">
        <w:rPr>
          <w:rFonts w:ascii="Arial" w:hAnsi="Arial" w:cs="Arial"/>
        </w:rPr>
        <w:t xml:space="preserve">je naveo </w:t>
      </w:r>
      <w:r w:rsidR="00C22CCC">
        <w:rPr>
          <w:rFonts w:ascii="Arial" w:hAnsi="Arial" w:cs="Arial"/>
        </w:rPr>
        <w:t xml:space="preserve"> da je on zvao policiju iz auta na Gračanskoj cesti kad se zaustavio.</w:t>
      </w:r>
      <w:r w:rsidR="004540F1">
        <w:rPr>
          <w:rFonts w:ascii="Arial" w:hAnsi="Arial" w:cs="Arial"/>
        </w:rPr>
        <w:t xml:space="preserve"> </w:t>
      </w:r>
      <w:r w:rsidR="00C22CCC">
        <w:rPr>
          <w:rFonts w:ascii="Arial" w:hAnsi="Arial" w:cs="Arial"/>
        </w:rPr>
        <w:t xml:space="preserve">Na posebno pitanje suda što je rekao policiji zbog čega traži intervenciju, I </w:t>
      </w:r>
      <w:proofErr w:type="spellStart"/>
      <w:r w:rsidR="00C22CCC">
        <w:rPr>
          <w:rFonts w:ascii="Arial" w:hAnsi="Arial" w:cs="Arial"/>
        </w:rPr>
        <w:t>okr</w:t>
      </w:r>
      <w:proofErr w:type="spellEnd"/>
      <w:r w:rsidR="00C22CCC">
        <w:rPr>
          <w:rFonts w:ascii="Arial" w:hAnsi="Arial" w:cs="Arial"/>
        </w:rPr>
        <w:t>.</w:t>
      </w:r>
      <w:r w:rsidR="00613849">
        <w:rPr>
          <w:rFonts w:ascii="Arial" w:hAnsi="Arial" w:cs="Arial"/>
        </w:rPr>
        <w:t xml:space="preserve"> je naveo</w:t>
      </w:r>
      <w:r w:rsidR="00C22CCC">
        <w:rPr>
          <w:rFonts w:ascii="Arial" w:hAnsi="Arial" w:cs="Arial"/>
        </w:rPr>
        <w:t xml:space="preserve"> da je rekao policiji da njegova supruga inzistira na komunikaciji te da pokušava zaustaviti auto.</w:t>
      </w:r>
      <w:r w:rsidR="004540F1">
        <w:rPr>
          <w:rFonts w:ascii="Arial" w:hAnsi="Arial" w:cs="Arial"/>
        </w:rPr>
        <w:t xml:space="preserve"> </w:t>
      </w:r>
      <w:r w:rsidR="00C22CCC">
        <w:rPr>
          <w:rFonts w:ascii="Arial" w:hAnsi="Arial" w:cs="Arial"/>
        </w:rPr>
        <w:t>Na posebno pitanje suda koliko je vremena prošlo od razgovora sa suprugom kada je rekla da</w:t>
      </w:r>
      <w:r w:rsidR="00613849">
        <w:rPr>
          <w:rFonts w:ascii="Arial" w:hAnsi="Arial" w:cs="Arial"/>
        </w:rPr>
        <w:t xml:space="preserve"> će </w:t>
      </w:r>
      <w:r w:rsidR="00C22CCC">
        <w:rPr>
          <w:rFonts w:ascii="Arial" w:hAnsi="Arial" w:cs="Arial"/>
        </w:rPr>
        <w:t xml:space="preserve"> zva</w:t>
      </w:r>
      <w:r w:rsidR="00613849">
        <w:rPr>
          <w:rFonts w:ascii="Arial" w:hAnsi="Arial" w:cs="Arial"/>
        </w:rPr>
        <w:t xml:space="preserve">ti </w:t>
      </w:r>
      <w:r w:rsidR="00C22CCC">
        <w:rPr>
          <w:rFonts w:ascii="Arial" w:hAnsi="Arial" w:cs="Arial"/>
        </w:rPr>
        <w:t xml:space="preserve"> policiju do dolaska policije, I </w:t>
      </w:r>
      <w:proofErr w:type="spellStart"/>
      <w:r w:rsidR="00C22CCC">
        <w:rPr>
          <w:rFonts w:ascii="Arial" w:hAnsi="Arial" w:cs="Arial"/>
        </w:rPr>
        <w:t>okr</w:t>
      </w:r>
      <w:proofErr w:type="spellEnd"/>
      <w:r w:rsidR="00C22CCC">
        <w:rPr>
          <w:rFonts w:ascii="Arial" w:hAnsi="Arial" w:cs="Arial"/>
        </w:rPr>
        <w:t xml:space="preserve">. </w:t>
      </w:r>
      <w:r w:rsidR="00613849">
        <w:rPr>
          <w:rFonts w:ascii="Arial" w:hAnsi="Arial" w:cs="Arial"/>
        </w:rPr>
        <w:t xml:space="preserve">je naveo </w:t>
      </w:r>
      <w:r w:rsidR="00C22CCC">
        <w:rPr>
          <w:rFonts w:ascii="Arial" w:hAnsi="Arial" w:cs="Arial"/>
        </w:rPr>
        <w:t>da je prošlo 10 do 15 minuta.</w:t>
      </w:r>
      <w:r w:rsidR="004540F1">
        <w:rPr>
          <w:rFonts w:ascii="Arial" w:hAnsi="Arial" w:cs="Arial"/>
        </w:rPr>
        <w:t xml:space="preserve"> </w:t>
      </w:r>
      <w:r w:rsidR="00C22CCC">
        <w:rPr>
          <w:rFonts w:ascii="Arial" w:hAnsi="Arial" w:cs="Arial"/>
        </w:rPr>
        <w:t xml:space="preserve">Na posebno pitanje suda kako je izgledao postupak nakon dolaska policije, I </w:t>
      </w:r>
      <w:proofErr w:type="spellStart"/>
      <w:r w:rsidR="00C22CCC">
        <w:rPr>
          <w:rFonts w:ascii="Arial" w:hAnsi="Arial" w:cs="Arial"/>
        </w:rPr>
        <w:t>okr</w:t>
      </w:r>
      <w:proofErr w:type="spellEnd"/>
      <w:r w:rsidR="00C22CCC">
        <w:rPr>
          <w:rFonts w:ascii="Arial" w:hAnsi="Arial" w:cs="Arial"/>
        </w:rPr>
        <w:t xml:space="preserve">. </w:t>
      </w:r>
      <w:r w:rsidR="00613849">
        <w:rPr>
          <w:rFonts w:ascii="Arial" w:hAnsi="Arial" w:cs="Arial"/>
        </w:rPr>
        <w:t xml:space="preserve">je naveo </w:t>
      </w:r>
      <w:r w:rsidR="00C22CCC">
        <w:rPr>
          <w:rFonts w:ascii="Arial" w:hAnsi="Arial" w:cs="Arial"/>
        </w:rPr>
        <w:t xml:space="preserve">da je ispred kuće pričekao policiju, </w:t>
      </w:r>
      <w:r w:rsidR="00613849">
        <w:rPr>
          <w:rFonts w:ascii="Arial" w:hAnsi="Arial" w:cs="Arial"/>
        </w:rPr>
        <w:t xml:space="preserve">vidio je </w:t>
      </w:r>
      <w:r w:rsidR="00C22CCC">
        <w:rPr>
          <w:rFonts w:ascii="Arial" w:hAnsi="Arial" w:cs="Arial"/>
        </w:rPr>
        <w:t xml:space="preserve"> jedno policijsko vozilo jer nisu mogli naći kućni broj nakon čega je mahao pa je policija došla i nakon toga jedan policijski službenik je obavio razgovor s njim, a drugi s njegovom suprugom, nakon čega je bio odveden, a čuo je da je njegova supruga tražila hitnu pomoć.</w:t>
      </w:r>
      <w:r w:rsidR="004540F1">
        <w:rPr>
          <w:rFonts w:ascii="Arial" w:hAnsi="Arial" w:cs="Arial"/>
        </w:rPr>
        <w:t xml:space="preserve"> </w:t>
      </w:r>
      <w:r w:rsidR="00C22CCC">
        <w:rPr>
          <w:rFonts w:ascii="Arial" w:hAnsi="Arial" w:cs="Arial"/>
        </w:rPr>
        <w:t xml:space="preserve">Predstavnica tužitelja </w:t>
      </w:r>
      <w:r w:rsidR="00613849">
        <w:rPr>
          <w:rFonts w:ascii="Arial" w:hAnsi="Arial" w:cs="Arial"/>
        </w:rPr>
        <w:t>je objasnila</w:t>
      </w:r>
      <w:r w:rsidR="00C22CCC">
        <w:rPr>
          <w:rFonts w:ascii="Arial" w:hAnsi="Arial" w:cs="Arial"/>
        </w:rPr>
        <w:t xml:space="preserve"> zašto je on I-okrivljeni, da pretpostavlja jer je već dva puta prekršajno osuđen radi prekršaja iz područja Zakona o zaštiti od nasilja u obitelji, odnosno u lipnju 2023. te prekršio</w:t>
      </w:r>
      <w:r w:rsidR="00613849">
        <w:rPr>
          <w:rFonts w:ascii="Arial" w:hAnsi="Arial" w:cs="Arial"/>
        </w:rPr>
        <w:t xml:space="preserve"> mjeru</w:t>
      </w:r>
      <w:r w:rsidR="00C22CCC">
        <w:rPr>
          <w:rFonts w:ascii="Arial" w:hAnsi="Arial" w:cs="Arial"/>
        </w:rPr>
        <w:t xml:space="preserve"> u listopadu 2023.</w:t>
      </w:r>
      <w:r w:rsidR="004540F1">
        <w:rPr>
          <w:rFonts w:ascii="Arial" w:hAnsi="Arial" w:cs="Arial"/>
        </w:rPr>
        <w:t xml:space="preserve"> </w:t>
      </w:r>
      <w:r w:rsidR="00C22CCC">
        <w:rPr>
          <w:rFonts w:ascii="Arial" w:hAnsi="Arial" w:cs="Arial"/>
        </w:rPr>
        <w:t xml:space="preserve">Predstavnica tužitelja </w:t>
      </w:r>
      <w:r w:rsidR="00613849">
        <w:rPr>
          <w:rFonts w:ascii="Arial" w:hAnsi="Arial" w:cs="Arial"/>
        </w:rPr>
        <w:t>nije imala pitanja</w:t>
      </w:r>
      <w:r w:rsidR="00C22CCC">
        <w:rPr>
          <w:rFonts w:ascii="Arial" w:hAnsi="Arial" w:cs="Arial"/>
        </w:rPr>
        <w:t xml:space="preserve"> niti primjedbi na iskaz</w:t>
      </w:r>
      <w:r>
        <w:rPr>
          <w:rFonts w:ascii="Arial" w:hAnsi="Arial" w:cs="Arial"/>
        </w:rPr>
        <w:t xml:space="preserve"> </w:t>
      </w:r>
      <w:r w:rsidR="00C22CCC">
        <w:rPr>
          <w:rFonts w:ascii="Arial" w:hAnsi="Arial" w:cs="Arial"/>
        </w:rPr>
        <w:t>I-ok</w:t>
      </w:r>
      <w:r>
        <w:rPr>
          <w:rFonts w:ascii="Arial" w:hAnsi="Arial" w:cs="Arial"/>
        </w:rPr>
        <w:t xml:space="preserve"> koji </w:t>
      </w:r>
      <w:r w:rsidR="00613849">
        <w:rPr>
          <w:rFonts w:ascii="Arial" w:hAnsi="Arial" w:cs="Arial"/>
        </w:rPr>
        <w:t xml:space="preserve"> je naveo</w:t>
      </w:r>
      <w:r w:rsidR="00C22CCC">
        <w:rPr>
          <w:rFonts w:ascii="Arial" w:hAnsi="Arial" w:cs="Arial"/>
        </w:rPr>
        <w:t xml:space="preserve"> da nije imao namjeru prekršiti zabranu prilaska, a do istog je došlo jer ga je supruga zvala, </w:t>
      </w:r>
      <w:r w:rsidR="00613849">
        <w:rPr>
          <w:rFonts w:ascii="Arial" w:hAnsi="Arial" w:cs="Arial"/>
        </w:rPr>
        <w:t>a</w:t>
      </w:r>
      <w:r w:rsidR="00C22CCC">
        <w:rPr>
          <w:rFonts w:ascii="Arial" w:hAnsi="Arial" w:cs="Arial"/>
        </w:rPr>
        <w:t xml:space="preserve"> kada je došao na sud radi kršenja zaštitne mjere saznao je da bez obzira tko ga je zvao istu je prekršio jer se približio supruzi.</w:t>
      </w:r>
      <w:r>
        <w:rPr>
          <w:rFonts w:ascii="Arial" w:hAnsi="Arial" w:cs="Arial"/>
        </w:rPr>
        <w:t xml:space="preserve"> </w:t>
      </w:r>
      <w:r w:rsidR="00C22CCC">
        <w:rPr>
          <w:rFonts w:ascii="Arial" w:hAnsi="Arial" w:cs="Arial"/>
        </w:rPr>
        <w:t xml:space="preserve">Predstavnica tužitelja navodi da se izrečene zaštitne mjere redovito prate o čemu postoje i dokazi jer je II </w:t>
      </w:r>
      <w:proofErr w:type="spellStart"/>
      <w:r w:rsidR="00C22CCC">
        <w:rPr>
          <w:rFonts w:ascii="Arial" w:hAnsi="Arial" w:cs="Arial"/>
        </w:rPr>
        <w:t>okr</w:t>
      </w:r>
      <w:proofErr w:type="spellEnd"/>
      <w:r w:rsidR="00C22CCC">
        <w:rPr>
          <w:rFonts w:ascii="Arial" w:hAnsi="Arial" w:cs="Arial"/>
        </w:rPr>
        <w:t xml:space="preserve">. redovito </w:t>
      </w:r>
      <w:proofErr w:type="spellStart"/>
      <w:r w:rsidR="00C22CCC">
        <w:rPr>
          <w:rFonts w:ascii="Arial" w:hAnsi="Arial" w:cs="Arial"/>
        </w:rPr>
        <w:t>kontaktirana</w:t>
      </w:r>
      <w:proofErr w:type="spellEnd"/>
      <w:r w:rsidR="00C22CCC">
        <w:rPr>
          <w:rFonts w:ascii="Arial" w:hAnsi="Arial" w:cs="Arial"/>
        </w:rPr>
        <w:t xml:space="preserve"> putem telefona i objašnjeno joj je što znači zaštitna mjera te se I </w:t>
      </w:r>
      <w:proofErr w:type="spellStart"/>
      <w:r w:rsidR="00C22CCC">
        <w:rPr>
          <w:rFonts w:ascii="Arial" w:hAnsi="Arial" w:cs="Arial"/>
        </w:rPr>
        <w:t>okr</w:t>
      </w:r>
      <w:proofErr w:type="spellEnd"/>
      <w:r w:rsidR="00C22CCC">
        <w:rPr>
          <w:rFonts w:ascii="Arial" w:hAnsi="Arial" w:cs="Arial"/>
        </w:rPr>
        <w:t>. na takve pozive nije odazivao.</w:t>
      </w:r>
    </w:p>
    <w:p w:rsidR="00D0102D" w:rsidP="00CA5200" w:rsidRDefault="00CA5200" w14:paraId="0EC5ABC8" w14:textId="1CFE1C60">
      <w:pPr>
        <w:rPr>
          <w:rFonts w:ascii="Arial" w:hAnsi="Arial" w:cs="Arial"/>
        </w:rPr>
      </w:pPr>
      <w:r>
        <w:rPr>
          <w:rFonts w:ascii="Arial" w:hAnsi="Arial" w:cs="Arial"/>
        </w:rPr>
        <w:t xml:space="preserve">          6. </w:t>
      </w:r>
      <w:r w:rsidR="00D0102D">
        <w:rPr>
          <w:rFonts w:ascii="Arial" w:hAnsi="Arial" w:cs="Arial"/>
        </w:rPr>
        <w:t xml:space="preserve">II okrivljenica Josipa </w:t>
      </w:r>
      <w:r>
        <w:rPr>
          <w:rFonts w:ascii="Arial" w:hAnsi="Arial" w:cs="Arial"/>
        </w:rPr>
        <w:t xml:space="preserve">Belić je </w:t>
      </w:r>
      <w:r w:rsidRPr="00D0102D">
        <w:rPr>
          <w:rFonts w:ascii="Arial" w:hAnsi="Arial" w:cs="Arial"/>
        </w:rPr>
        <w:t>je na ročištu od 1. rujna 2026. . iskaza</w:t>
      </w:r>
      <w:r>
        <w:rPr>
          <w:rFonts w:ascii="Arial" w:hAnsi="Arial" w:cs="Arial"/>
        </w:rPr>
        <w:t>la</w:t>
      </w:r>
      <w:r w:rsidRPr="00D0102D">
        <w:rPr>
          <w:rFonts w:ascii="Arial" w:hAnsi="Arial" w:cs="Arial"/>
        </w:rPr>
        <w:t xml:space="preserve"> da nisu točni navodi optužnog prijedloga</w:t>
      </w:r>
      <w:r>
        <w:rPr>
          <w:rFonts w:ascii="Arial" w:hAnsi="Arial" w:cs="Arial"/>
        </w:rPr>
        <w:t xml:space="preserve">. </w:t>
      </w:r>
      <w:r w:rsidR="00D0102D">
        <w:rPr>
          <w:rFonts w:ascii="Arial" w:hAnsi="Arial" w:cs="Arial"/>
        </w:rPr>
        <w:t xml:space="preserve">Suprug i </w:t>
      </w:r>
      <w:r>
        <w:rPr>
          <w:rFonts w:ascii="Arial" w:hAnsi="Arial" w:cs="Arial"/>
        </w:rPr>
        <w:t>ona imaju</w:t>
      </w:r>
      <w:r w:rsidR="00D0102D">
        <w:rPr>
          <w:rFonts w:ascii="Arial" w:hAnsi="Arial" w:cs="Arial"/>
        </w:rPr>
        <w:t xml:space="preserve"> skladan brak te nema između </w:t>
      </w:r>
      <w:r>
        <w:rPr>
          <w:rFonts w:ascii="Arial" w:hAnsi="Arial" w:cs="Arial"/>
        </w:rPr>
        <w:t xml:space="preserve">njih </w:t>
      </w:r>
      <w:r w:rsidR="00D0102D">
        <w:rPr>
          <w:rFonts w:ascii="Arial" w:hAnsi="Arial" w:cs="Arial"/>
        </w:rPr>
        <w:t>bilo kakvog nasilja tj. fizičkog ili psihičkog</w:t>
      </w:r>
      <w:r>
        <w:rPr>
          <w:rFonts w:ascii="Arial" w:hAnsi="Arial" w:cs="Arial"/>
        </w:rPr>
        <w:t>. I</w:t>
      </w:r>
      <w:r w:rsidR="00D0102D">
        <w:rPr>
          <w:rFonts w:ascii="Arial" w:hAnsi="Arial" w:cs="Arial"/>
        </w:rPr>
        <w:t>stina je da s</w:t>
      </w:r>
      <w:r>
        <w:rPr>
          <w:rFonts w:ascii="Arial" w:hAnsi="Arial" w:cs="Arial"/>
        </w:rPr>
        <w:t>u</w:t>
      </w:r>
      <w:r w:rsidR="00D0102D">
        <w:rPr>
          <w:rFonts w:ascii="Arial" w:hAnsi="Arial" w:cs="Arial"/>
        </w:rPr>
        <w:t xml:space="preserve"> tijekom</w:t>
      </w:r>
      <w:r>
        <w:rPr>
          <w:rFonts w:ascii="Arial" w:hAnsi="Arial" w:cs="Arial"/>
        </w:rPr>
        <w:t xml:space="preserve"> </w:t>
      </w:r>
      <w:r w:rsidR="00D0102D">
        <w:rPr>
          <w:rFonts w:ascii="Arial" w:hAnsi="Arial" w:cs="Arial"/>
        </w:rPr>
        <w:t xml:space="preserve"> dana</w:t>
      </w:r>
      <w:r>
        <w:rPr>
          <w:rFonts w:ascii="Arial" w:hAnsi="Arial" w:cs="Arial"/>
        </w:rPr>
        <w:t xml:space="preserve"> 17. ožujka 2024.g.</w:t>
      </w:r>
      <w:r w:rsidR="00D0102D">
        <w:rPr>
          <w:rFonts w:ascii="Arial" w:hAnsi="Arial" w:cs="Arial"/>
        </w:rPr>
        <w:t xml:space="preserve"> išli iz Splita prema Zagrebu i analizirajući sve što se dogodilo od telefonskog poziva policiji do sada smatra da između n</w:t>
      </w:r>
      <w:r>
        <w:rPr>
          <w:rFonts w:ascii="Arial" w:hAnsi="Arial" w:cs="Arial"/>
        </w:rPr>
        <w:t>jih</w:t>
      </w:r>
      <w:r w:rsidR="00D0102D">
        <w:rPr>
          <w:rFonts w:ascii="Arial" w:hAnsi="Arial" w:cs="Arial"/>
        </w:rPr>
        <w:t xml:space="preserve"> nema baš nikakvog zlostavljanja, već da je to zlostavljanje sustava prema </w:t>
      </w:r>
      <w:r>
        <w:rPr>
          <w:rFonts w:ascii="Arial" w:hAnsi="Arial" w:cs="Arial"/>
        </w:rPr>
        <w:t>njoj</w:t>
      </w:r>
      <w:r w:rsidR="00D0102D">
        <w:rPr>
          <w:rFonts w:ascii="Arial" w:hAnsi="Arial" w:cs="Arial"/>
        </w:rPr>
        <w:t>, a pretpostavlja i prema suprugu.</w:t>
      </w:r>
      <w:r>
        <w:rPr>
          <w:rFonts w:ascii="Arial" w:hAnsi="Arial" w:cs="Arial"/>
        </w:rPr>
        <w:t xml:space="preserve"> Njen</w:t>
      </w:r>
      <w:r w:rsidR="00D0102D">
        <w:rPr>
          <w:rFonts w:ascii="Arial" w:hAnsi="Arial" w:cs="Arial"/>
        </w:rPr>
        <w:t xml:space="preserve"> suprug je vrlo brižan i otac i suprug, zajedno </w:t>
      </w:r>
      <w:r>
        <w:rPr>
          <w:rFonts w:ascii="Arial" w:hAnsi="Arial" w:cs="Arial"/>
        </w:rPr>
        <w:t>živio</w:t>
      </w:r>
      <w:r w:rsidR="00D0102D">
        <w:rPr>
          <w:rFonts w:ascii="Arial" w:hAnsi="Arial" w:cs="Arial"/>
        </w:rPr>
        <w:t xml:space="preserve"> i rad</w:t>
      </w:r>
      <w:r>
        <w:rPr>
          <w:rFonts w:ascii="Arial" w:hAnsi="Arial" w:cs="Arial"/>
        </w:rPr>
        <w:t>e</w:t>
      </w:r>
      <w:r w:rsidR="00D0102D">
        <w:rPr>
          <w:rFonts w:ascii="Arial" w:hAnsi="Arial" w:cs="Arial"/>
        </w:rPr>
        <w:t>, odgaj</w:t>
      </w:r>
      <w:r>
        <w:rPr>
          <w:rFonts w:ascii="Arial" w:hAnsi="Arial" w:cs="Arial"/>
        </w:rPr>
        <w:t>aju</w:t>
      </w:r>
      <w:r w:rsidR="00D0102D">
        <w:rPr>
          <w:rFonts w:ascii="Arial" w:hAnsi="Arial" w:cs="Arial"/>
        </w:rPr>
        <w:t xml:space="preserve"> djecu, a ono što se dogodilo tijekom dana</w:t>
      </w:r>
      <w:r>
        <w:rPr>
          <w:rFonts w:ascii="Arial" w:hAnsi="Arial" w:cs="Arial"/>
        </w:rPr>
        <w:t xml:space="preserve"> 17. ožujka 2024.g. </w:t>
      </w:r>
      <w:r w:rsidR="00D0102D">
        <w:rPr>
          <w:rFonts w:ascii="Arial" w:hAnsi="Arial" w:cs="Arial"/>
        </w:rPr>
        <w:t xml:space="preserve"> daleko je od bilo kakvog nasilja. </w:t>
      </w:r>
    </w:p>
    <w:p w:rsidR="00CA5200" w:rsidP="00D0102D" w:rsidRDefault="00CA5200" w14:paraId="3A3473FA" w14:textId="77777777">
      <w:pPr>
        <w:ind w:firstLine="708"/>
        <w:rPr>
          <w:rFonts w:ascii="Arial" w:hAnsi="Arial" w:cs="Arial"/>
        </w:rPr>
      </w:pPr>
      <w:r>
        <w:rPr>
          <w:rFonts w:ascii="Arial" w:hAnsi="Arial" w:cs="Arial"/>
        </w:rPr>
        <w:t xml:space="preserve">7. </w:t>
      </w:r>
      <w:r w:rsidR="00D0102D">
        <w:rPr>
          <w:rFonts w:ascii="Arial" w:hAnsi="Arial" w:cs="Arial"/>
        </w:rPr>
        <w:t xml:space="preserve">Na </w:t>
      </w:r>
      <w:r>
        <w:rPr>
          <w:rFonts w:ascii="Arial" w:hAnsi="Arial" w:cs="Arial"/>
        </w:rPr>
        <w:t xml:space="preserve"> </w:t>
      </w:r>
      <w:r w:rsidR="00D0102D">
        <w:rPr>
          <w:rFonts w:ascii="Arial" w:hAnsi="Arial" w:cs="Arial"/>
        </w:rPr>
        <w:t xml:space="preserve">posebno pitanje suda je li onda ona zvala policiju, II </w:t>
      </w:r>
      <w:proofErr w:type="spellStart"/>
      <w:r w:rsidR="00D0102D">
        <w:rPr>
          <w:rFonts w:ascii="Arial" w:hAnsi="Arial" w:cs="Arial"/>
        </w:rPr>
        <w:t>okr</w:t>
      </w:r>
      <w:proofErr w:type="spellEnd"/>
      <w:r w:rsidR="00D0102D">
        <w:rPr>
          <w:rFonts w:ascii="Arial" w:hAnsi="Arial" w:cs="Arial"/>
        </w:rPr>
        <w:t>. navodi da je zvala policiju.</w:t>
      </w:r>
      <w:r>
        <w:rPr>
          <w:rFonts w:ascii="Arial" w:hAnsi="Arial" w:cs="Arial"/>
        </w:rPr>
        <w:t xml:space="preserve"> </w:t>
      </w:r>
      <w:r w:rsidR="00D0102D">
        <w:rPr>
          <w:rFonts w:ascii="Arial" w:hAnsi="Arial" w:cs="Arial"/>
        </w:rPr>
        <w:t xml:space="preserve">Razlog zašto je zvala policiju je incident iz prošle godine koji je završio na sudu i gdje je njezin suprug proglašen krivim, a da pritom sama nije saslušana kao žrtva. Donesena je odluka s mjerom i nakon što je ista postala pravomoćna i izvršna policija je učestalo zvala njihovu punoljetnu kćer koja je bila svjedok tome događaju. Uzvratila je poziv policiji i utvrđeno je da su ju zvali na krivi broj te je dogovoreno da ako se bio što desi nazove odnosno da nema niti potrebe da policija zove radi provjere kako se izvršava zaštitna mjera. Policija je ponovno zvala njihovu punoljetnu kćer na dan njene maturalne večeri, bez razloga, i pitali su gdje se nalazi nakon čega je ponovno zvala policiju jer nije bilo potrebe za takvim provjeravanjem. Kada su došli </w:t>
      </w:r>
      <w:r>
        <w:rPr>
          <w:rFonts w:ascii="Arial" w:hAnsi="Arial" w:cs="Arial"/>
        </w:rPr>
        <w:t>do situacije</w:t>
      </w:r>
      <w:r w:rsidR="00D0102D">
        <w:rPr>
          <w:rFonts w:ascii="Arial" w:hAnsi="Arial" w:cs="Arial"/>
        </w:rPr>
        <w:t xml:space="preserve"> da je suprug morao doći do </w:t>
      </w:r>
      <w:r>
        <w:rPr>
          <w:rFonts w:ascii="Arial" w:hAnsi="Arial" w:cs="Arial"/>
        </w:rPr>
        <w:t>nje</w:t>
      </w:r>
      <w:r w:rsidR="00D0102D">
        <w:rPr>
          <w:rFonts w:ascii="Arial" w:hAnsi="Arial" w:cs="Arial"/>
        </w:rPr>
        <w:t xml:space="preserve"> tj. u stan gdje živi jer bila bolesna</w:t>
      </w:r>
      <w:r>
        <w:rPr>
          <w:rFonts w:ascii="Arial" w:hAnsi="Arial" w:cs="Arial"/>
        </w:rPr>
        <w:t>,</w:t>
      </w:r>
      <w:r w:rsidR="00D0102D">
        <w:rPr>
          <w:rFonts w:ascii="Arial" w:hAnsi="Arial" w:cs="Arial"/>
        </w:rPr>
        <w:t xml:space="preserve"> u redovnom zvanju policije rekla im</w:t>
      </w:r>
      <w:r>
        <w:rPr>
          <w:rFonts w:ascii="Arial" w:hAnsi="Arial" w:cs="Arial"/>
        </w:rPr>
        <w:t xml:space="preserve"> je</w:t>
      </w:r>
      <w:r w:rsidR="00D0102D">
        <w:rPr>
          <w:rFonts w:ascii="Arial" w:hAnsi="Arial" w:cs="Arial"/>
        </w:rPr>
        <w:t xml:space="preserve"> da je suprug kod </w:t>
      </w:r>
      <w:r>
        <w:rPr>
          <w:rFonts w:ascii="Arial" w:hAnsi="Arial" w:cs="Arial"/>
        </w:rPr>
        <w:t>nje</w:t>
      </w:r>
      <w:r w:rsidR="00D0102D">
        <w:rPr>
          <w:rFonts w:ascii="Arial" w:hAnsi="Arial" w:cs="Arial"/>
        </w:rPr>
        <w:t xml:space="preserve">, </w:t>
      </w:r>
      <w:r>
        <w:rPr>
          <w:rFonts w:ascii="Arial" w:hAnsi="Arial" w:cs="Arial"/>
        </w:rPr>
        <w:t xml:space="preserve">a </w:t>
      </w:r>
      <w:r w:rsidR="00D0102D">
        <w:rPr>
          <w:rFonts w:ascii="Arial" w:hAnsi="Arial" w:cs="Arial"/>
        </w:rPr>
        <w:t>nakon toga je ponovno bio priveden</w:t>
      </w:r>
      <w:r>
        <w:rPr>
          <w:rFonts w:ascii="Arial" w:hAnsi="Arial" w:cs="Arial"/>
        </w:rPr>
        <w:t>,</w:t>
      </w:r>
      <w:r w:rsidR="00D0102D">
        <w:rPr>
          <w:rFonts w:ascii="Arial" w:hAnsi="Arial" w:cs="Arial"/>
        </w:rPr>
        <w:t xml:space="preserve"> iako presuda koju </w:t>
      </w:r>
      <w:r>
        <w:rPr>
          <w:rFonts w:ascii="Arial" w:hAnsi="Arial" w:cs="Arial"/>
        </w:rPr>
        <w:t>je</w:t>
      </w:r>
      <w:r w:rsidR="00D0102D">
        <w:rPr>
          <w:rFonts w:ascii="Arial" w:hAnsi="Arial" w:cs="Arial"/>
        </w:rPr>
        <w:t xml:space="preserve"> primila nije na nedvosmislen način rekla da to nije dopušteno. </w:t>
      </w:r>
      <w:r w:rsidR="00D0102D">
        <w:rPr>
          <w:rFonts w:ascii="Arial" w:hAnsi="Arial" w:cs="Arial"/>
        </w:rPr>
        <w:lastRenderedPageBreak/>
        <w:t xml:space="preserve">Suprugu je sugerirano da u sličnim situacijama i sam nazove policiju kako bi se uspostavila ravnoteža. Smatra da je sustav tako postavljen da se osoba uvede u žrvanj, a zakonodavac nije razjasnio sve situacije kako bi se trebalo postupati. </w:t>
      </w:r>
    </w:p>
    <w:p w:rsidR="00D0102D" w:rsidP="00D0102D" w:rsidRDefault="00CA5200" w14:paraId="2C16417C" w14:textId="32F0E6A7">
      <w:pPr>
        <w:ind w:firstLine="708"/>
        <w:rPr>
          <w:rFonts w:ascii="Arial" w:hAnsi="Arial" w:cs="Arial"/>
        </w:rPr>
      </w:pPr>
      <w:r>
        <w:rPr>
          <w:rFonts w:ascii="Arial" w:hAnsi="Arial" w:cs="Arial"/>
        </w:rPr>
        <w:t xml:space="preserve">8. </w:t>
      </w:r>
      <w:r w:rsidR="00D0102D">
        <w:rPr>
          <w:rFonts w:ascii="Arial" w:hAnsi="Arial" w:cs="Arial"/>
        </w:rPr>
        <w:t xml:space="preserve">Na posebno pitanje suda je li točno da je tražila intervenciju hitne pomoći, II </w:t>
      </w:r>
      <w:proofErr w:type="spellStart"/>
      <w:r w:rsidR="00D0102D">
        <w:rPr>
          <w:rFonts w:ascii="Arial" w:hAnsi="Arial" w:cs="Arial"/>
        </w:rPr>
        <w:t>okr</w:t>
      </w:r>
      <w:proofErr w:type="spellEnd"/>
      <w:r w:rsidR="00D0102D">
        <w:rPr>
          <w:rFonts w:ascii="Arial" w:hAnsi="Arial" w:cs="Arial"/>
        </w:rPr>
        <w:t>.</w:t>
      </w:r>
      <w:r>
        <w:rPr>
          <w:rFonts w:ascii="Arial" w:hAnsi="Arial" w:cs="Arial"/>
        </w:rPr>
        <w:t xml:space="preserve"> navela je</w:t>
      </w:r>
      <w:r w:rsidR="00D0102D">
        <w:rPr>
          <w:rFonts w:ascii="Arial" w:hAnsi="Arial" w:cs="Arial"/>
        </w:rPr>
        <w:t xml:space="preserve"> da je to učinila nakon što je policijski službenik izvršio nad njom psihičko nasilje inzistirajući da odmah mora poći s njima u postaju iako je predložila da će rado doći na sud ali tijekom sljedećeg dana jer se mora odmoriti od puta. Nakon toga zatražila je hitnu pomoć kao dokaz što se događalo. Ističe da je sustav tako postavljen, da ljudi imaju u jedinici za zadržavanje izuzetno loš tretman i da su u neadekvatnim uvjetima čekali dolazak na sud.</w:t>
      </w:r>
      <w:r>
        <w:rPr>
          <w:rFonts w:ascii="Arial" w:hAnsi="Arial" w:cs="Arial"/>
        </w:rPr>
        <w:t xml:space="preserve"> </w:t>
      </w:r>
      <w:r w:rsidR="00D0102D">
        <w:rPr>
          <w:rFonts w:ascii="Arial" w:hAnsi="Arial" w:cs="Arial"/>
        </w:rPr>
        <w:t>Kod kuće imaju i maloljetnu djecu, a sustav ne pita gdje su ta djeca i tko o njima brine.</w:t>
      </w:r>
      <w:r>
        <w:rPr>
          <w:rFonts w:ascii="Arial" w:hAnsi="Arial" w:cs="Arial"/>
        </w:rPr>
        <w:t xml:space="preserve"> </w:t>
      </w:r>
      <w:r w:rsidR="00D0102D">
        <w:rPr>
          <w:rFonts w:ascii="Arial" w:hAnsi="Arial" w:cs="Arial"/>
        </w:rPr>
        <w:t>Predstavnica t</w:t>
      </w:r>
      <w:r w:rsidRPr="00CE4787" w:rsidR="00D0102D">
        <w:rPr>
          <w:rFonts w:ascii="Arial" w:hAnsi="Arial" w:cs="Arial"/>
        </w:rPr>
        <w:t>užitelj</w:t>
      </w:r>
      <w:r w:rsidR="00D0102D">
        <w:rPr>
          <w:rFonts w:ascii="Arial" w:hAnsi="Arial" w:cs="Arial"/>
        </w:rPr>
        <w:t>a</w:t>
      </w:r>
      <w:r w:rsidRPr="00CE4787" w:rsidR="00D0102D">
        <w:rPr>
          <w:rFonts w:ascii="Arial" w:hAnsi="Arial" w:cs="Arial"/>
        </w:rPr>
        <w:t xml:space="preserve"> </w:t>
      </w:r>
      <w:r>
        <w:rPr>
          <w:rFonts w:ascii="Arial" w:hAnsi="Arial" w:cs="Arial"/>
        </w:rPr>
        <w:t xml:space="preserve">nije imala </w:t>
      </w:r>
      <w:r w:rsidRPr="00CE4787" w:rsidR="00D0102D">
        <w:rPr>
          <w:rFonts w:ascii="Arial" w:hAnsi="Arial" w:cs="Arial"/>
        </w:rPr>
        <w:t>pitanja niti primjedbi na iskaz</w:t>
      </w:r>
      <w:r w:rsidR="00D0102D">
        <w:rPr>
          <w:rFonts w:ascii="Arial" w:hAnsi="Arial" w:cs="Arial"/>
        </w:rPr>
        <w:t xml:space="preserve"> II okrivljene</w:t>
      </w:r>
      <w:r>
        <w:rPr>
          <w:rFonts w:ascii="Arial" w:hAnsi="Arial" w:cs="Arial"/>
        </w:rPr>
        <w:t xml:space="preserve"> te je dodala</w:t>
      </w:r>
      <w:r w:rsidR="00D0102D">
        <w:rPr>
          <w:rFonts w:ascii="Arial" w:hAnsi="Arial" w:cs="Arial"/>
        </w:rPr>
        <w:t xml:space="preserve"> da ostaje kod zatraženih novčanih kazni, a što se tiče izricanja zaštitna mjera zabrane međusobnog uznemiravanja pred</w:t>
      </w:r>
      <w:r>
        <w:rPr>
          <w:rFonts w:ascii="Arial" w:hAnsi="Arial" w:cs="Arial"/>
        </w:rPr>
        <w:t>ložila je</w:t>
      </w:r>
      <w:r w:rsidR="00D0102D">
        <w:rPr>
          <w:rFonts w:ascii="Arial" w:hAnsi="Arial" w:cs="Arial"/>
        </w:rPr>
        <w:t xml:space="preserve"> da o istoj odluči sud.</w:t>
      </w:r>
      <w:r>
        <w:rPr>
          <w:rFonts w:ascii="Arial" w:hAnsi="Arial" w:cs="Arial"/>
        </w:rPr>
        <w:t xml:space="preserve"> </w:t>
      </w:r>
    </w:p>
    <w:p w:rsidR="00D0102D" w:rsidP="00D0102D" w:rsidRDefault="00CA5200" w14:paraId="28AEE8CC" w14:textId="45C9AB18">
      <w:pPr>
        <w:ind w:firstLine="708"/>
        <w:rPr>
          <w:rFonts w:ascii="Arial" w:hAnsi="Arial" w:cs="Arial"/>
        </w:rPr>
      </w:pPr>
      <w:r>
        <w:rPr>
          <w:rFonts w:ascii="Arial" w:hAnsi="Arial" w:cs="Arial"/>
        </w:rPr>
        <w:t xml:space="preserve">9. </w:t>
      </w:r>
      <w:r w:rsidR="00D0102D">
        <w:rPr>
          <w:rFonts w:ascii="Arial" w:hAnsi="Arial" w:cs="Arial"/>
        </w:rPr>
        <w:t xml:space="preserve">I </w:t>
      </w:r>
      <w:proofErr w:type="spellStart"/>
      <w:r w:rsidR="00D0102D">
        <w:rPr>
          <w:rFonts w:ascii="Arial" w:hAnsi="Arial" w:cs="Arial"/>
        </w:rPr>
        <w:t>okr</w:t>
      </w:r>
      <w:proofErr w:type="spellEnd"/>
      <w:r w:rsidR="00D0102D">
        <w:rPr>
          <w:rFonts w:ascii="Arial" w:hAnsi="Arial" w:cs="Arial"/>
        </w:rPr>
        <w:t>.</w:t>
      </w:r>
      <w:r>
        <w:rPr>
          <w:rFonts w:ascii="Arial" w:hAnsi="Arial" w:cs="Arial"/>
        </w:rPr>
        <w:t xml:space="preserve"> Zvonimir Belić </w:t>
      </w:r>
      <w:r w:rsidR="00D0102D">
        <w:rPr>
          <w:rFonts w:ascii="Arial" w:hAnsi="Arial" w:cs="Arial"/>
        </w:rPr>
        <w:t xml:space="preserve"> nakon što su mu</w:t>
      </w:r>
      <w:r>
        <w:rPr>
          <w:rFonts w:ascii="Arial" w:hAnsi="Arial" w:cs="Arial"/>
        </w:rPr>
        <w:t xml:space="preserve"> bile</w:t>
      </w:r>
      <w:r w:rsidR="00D0102D">
        <w:rPr>
          <w:rFonts w:ascii="Arial" w:hAnsi="Arial" w:cs="Arial"/>
        </w:rPr>
        <w:t xml:space="preserve"> predočene kazne tužitelja </w:t>
      </w:r>
      <w:r>
        <w:rPr>
          <w:rFonts w:ascii="Arial" w:hAnsi="Arial" w:cs="Arial"/>
        </w:rPr>
        <w:t xml:space="preserve">naveo je </w:t>
      </w:r>
      <w:r w:rsidR="00D0102D">
        <w:rPr>
          <w:rFonts w:ascii="Arial" w:hAnsi="Arial" w:cs="Arial"/>
        </w:rPr>
        <w:t>da se ne slaže s novčanom kaznom, a pogotovo s predloženom zaštitnom mjerom.</w:t>
      </w:r>
    </w:p>
    <w:p w:rsidRPr="00CE4787" w:rsidR="00D0102D" w:rsidP="00D0102D" w:rsidRDefault="00CA5200" w14:paraId="128CEFF5" w14:textId="7A6B0E7F">
      <w:pPr>
        <w:ind w:firstLine="708"/>
        <w:rPr>
          <w:rFonts w:ascii="Arial" w:hAnsi="Arial" w:cs="Arial"/>
        </w:rPr>
      </w:pPr>
      <w:r>
        <w:rPr>
          <w:rFonts w:ascii="Arial" w:hAnsi="Arial" w:cs="Arial"/>
        </w:rPr>
        <w:t xml:space="preserve">10. </w:t>
      </w:r>
      <w:r w:rsidR="00D0102D">
        <w:rPr>
          <w:rFonts w:ascii="Arial" w:hAnsi="Arial" w:cs="Arial"/>
        </w:rPr>
        <w:t xml:space="preserve">II </w:t>
      </w:r>
      <w:proofErr w:type="spellStart"/>
      <w:r w:rsidR="00D0102D">
        <w:rPr>
          <w:rFonts w:ascii="Arial" w:hAnsi="Arial" w:cs="Arial"/>
        </w:rPr>
        <w:t>okr</w:t>
      </w:r>
      <w:proofErr w:type="spellEnd"/>
      <w:r w:rsidR="00D0102D">
        <w:rPr>
          <w:rFonts w:ascii="Arial" w:hAnsi="Arial" w:cs="Arial"/>
        </w:rPr>
        <w:t xml:space="preserve">. </w:t>
      </w:r>
      <w:r>
        <w:rPr>
          <w:rFonts w:ascii="Arial" w:hAnsi="Arial" w:cs="Arial"/>
        </w:rPr>
        <w:t xml:space="preserve"> Josipa Belić </w:t>
      </w:r>
      <w:r w:rsidR="00D0102D">
        <w:rPr>
          <w:rFonts w:ascii="Arial" w:hAnsi="Arial" w:cs="Arial"/>
        </w:rPr>
        <w:t>nakon što su joj predočene kazne tužitelja navodi da se ne slaže s predloženim kaznama i novčanom i zaštitnom mjerom. Smatra da za navedeno nema razloga.</w:t>
      </w:r>
    </w:p>
    <w:p w:rsidR="00365BE4" w:rsidP="00365BE4" w:rsidRDefault="009064AF" w14:paraId="76D873F5" w14:textId="01B92E97">
      <w:pPr>
        <w:ind w:firstLine="708"/>
        <w:rPr>
          <w:rFonts w:ascii="Arial" w:hAnsi="Arial" w:cs="Arial"/>
        </w:rPr>
      </w:pPr>
      <w:r>
        <w:rPr>
          <w:rFonts w:ascii="Arial" w:hAnsi="Arial" w:cs="Arial"/>
        </w:rPr>
        <w:t xml:space="preserve">11. </w:t>
      </w:r>
      <w:r w:rsidR="00365BE4">
        <w:rPr>
          <w:rFonts w:ascii="Arial" w:hAnsi="Arial" w:cs="Arial"/>
        </w:rPr>
        <w:t xml:space="preserve">Branitelj I </w:t>
      </w:r>
      <w:proofErr w:type="spellStart"/>
      <w:r w:rsidR="00365BE4">
        <w:rPr>
          <w:rFonts w:ascii="Arial" w:hAnsi="Arial" w:cs="Arial"/>
        </w:rPr>
        <w:t>okr</w:t>
      </w:r>
      <w:proofErr w:type="spellEnd"/>
      <w:r w:rsidR="00365BE4">
        <w:rPr>
          <w:rFonts w:ascii="Arial" w:hAnsi="Arial" w:cs="Arial"/>
        </w:rPr>
        <w:t>.</w:t>
      </w:r>
      <w:r w:rsidR="00365BE4">
        <w:rPr>
          <w:rFonts w:ascii="Arial" w:hAnsi="Arial" w:cs="Arial"/>
        </w:rPr>
        <w:t xml:space="preserve"> Zvonimira Belića, odvjetnik Marijo Vujić naveo je</w:t>
      </w:r>
      <w:r w:rsidR="00365BE4">
        <w:rPr>
          <w:rFonts w:ascii="Arial" w:hAnsi="Arial" w:cs="Arial"/>
        </w:rPr>
        <w:t xml:space="preserve"> da nema pitanja za I </w:t>
      </w:r>
      <w:proofErr w:type="spellStart"/>
      <w:r w:rsidR="00365BE4">
        <w:rPr>
          <w:rFonts w:ascii="Arial" w:hAnsi="Arial" w:cs="Arial"/>
        </w:rPr>
        <w:t>okr</w:t>
      </w:r>
      <w:proofErr w:type="spellEnd"/>
      <w:r w:rsidR="00365BE4">
        <w:rPr>
          <w:rFonts w:ascii="Arial" w:hAnsi="Arial" w:cs="Arial"/>
        </w:rPr>
        <w:t xml:space="preserve">., a niti za II </w:t>
      </w:r>
      <w:proofErr w:type="spellStart"/>
      <w:r w:rsidR="00365BE4">
        <w:rPr>
          <w:rFonts w:ascii="Arial" w:hAnsi="Arial" w:cs="Arial"/>
        </w:rPr>
        <w:t>okr</w:t>
      </w:r>
      <w:proofErr w:type="spellEnd"/>
      <w:r w:rsidR="00365BE4">
        <w:rPr>
          <w:rFonts w:ascii="Arial" w:hAnsi="Arial" w:cs="Arial"/>
        </w:rPr>
        <w:t>., te da smatra da niti nije došlo do bilo</w:t>
      </w:r>
      <w:r w:rsidR="00365BE4">
        <w:rPr>
          <w:rFonts w:ascii="Arial" w:hAnsi="Arial" w:cs="Arial"/>
        </w:rPr>
        <w:t xml:space="preserve"> </w:t>
      </w:r>
      <w:r w:rsidR="00365BE4">
        <w:rPr>
          <w:rFonts w:ascii="Arial" w:hAnsi="Arial" w:cs="Arial"/>
        </w:rPr>
        <w:t>kakvog nasilja između okrivljenika, te da nema osnova za prekršajnu prijavu, a pogotovo ne za osuđujuću presudu.</w:t>
      </w:r>
    </w:p>
    <w:p w:rsidR="00365BE4" w:rsidP="00365BE4" w:rsidRDefault="00365BE4" w14:paraId="43089863" w14:textId="07FEC2F6">
      <w:pPr>
        <w:ind w:firstLine="708"/>
        <w:rPr>
          <w:rFonts w:ascii="Arial" w:hAnsi="Arial" w:cs="Arial"/>
        </w:rPr>
      </w:pPr>
      <w:r>
        <w:rPr>
          <w:rFonts w:ascii="Arial" w:hAnsi="Arial" w:cs="Arial"/>
        </w:rPr>
        <w:t xml:space="preserve">12. </w:t>
      </w:r>
      <w:r>
        <w:rPr>
          <w:rFonts w:ascii="Arial" w:hAnsi="Arial" w:cs="Arial"/>
        </w:rPr>
        <w:t xml:space="preserve">Braniteljica II </w:t>
      </w:r>
      <w:proofErr w:type="spellStart"/>
      <w:r>
        <w:rPr>
          <w:rFonts w:ascii="Arial" w:hAnsi="Arial" w:cs="Arial"/>
        </w:rPr>
        <w:t>okr</w:t>
      </w:r>
      <w:proofErr w:type="spellEnd"/>
      <w:r>
        <w:rPr>
          <w:rFonts w:ascii="Arial" w:hAnsi="Arial" w:cs="Arial"/>
        </w:rPr>
        <w:t xml:space="preserve">. </w:t>
      </w:r>
      <w:r>
        <w:rPr>
          <w:rFonts w:ascii="Arial" w:hAnsi="Arial" w:cs="Arial"/>
        </w:rPr>
        <w:t xml:space="preserve"> Josipe Belić, odvjetnica </w:t>
      </w:r>
      <w:r w:rsidR="00544AA2">
        <w:rPr>
          <w:rFonts w:ascii="Arial" w:hAnsi="Arial" w:cs="Arial"/>
        </w:rPr>
        <w:t>Marija Ana</w:t>
      </w:r>
      <w:r>
        <w:rPr>
          <w:rFonts w:ascii="Arial" w:hAnsi="Arial" w:cs="Arial"/>
        </w:rPr>
        <w:t xml:space="preserve"> Brnčić, je navela</w:t>
      </w:r>
      <w:r>
        <w:rPr>
          <w:rFonts w:ascii="Arial" w:hAnsi="Arial" w:cs="Arial"/>
        </w:rPr>
        <w:t xml:space="preserve"> da nema pitanja za okrivljenike,</w:t>
      </w:r>
      <w:r w:rsidRPr="00DF77FD">
        <w:rPr>
          <w:rFonts w:ascii="Arial" w:hAnsi="Arial" w:cs="Arial"/>
        </w:rPr>
        <w:t xml:space="preserve"> </w:t>
      </w:r>
      <w:r>
        <w:rPr>
          <w:rFonts w:ascii="Arial" w:hAnsi="Arial" w:cs="Arial"/>
        </w:rPr>
        <w:t>te da smatra da niti nije došlo do bilo</w:t>
      </w:r>
      <w:r>
        <w:rPr>
          <w:rFonts w:ascii="Arial" w:hAnsi="Arial" w:cs="Arial"/>
        </w:rPr>
        <w:t xml:space="preserve"> </w:t>
      </w:r>
      <w:r>
        <w:rPr>
          <w:rFonts w:ascii="Arial" w:hAnsi="Arial" w:cs="Arial"/>
        </w:rPr>
        <w:t>kakvog nasilja između okrivljenika, te da nema osnova za prekršajnu prijavu, a pogotovo ne za osuđujuću presudu.</w:t>
      </w:r>
    </w:p>
    <w:p w:rsidR="00365BE4" w:rsidP="00365BE4" w:rsidRDefault="006427D8" w14:paraId="6DBAF5EF" w14:textId="23B3247A">
      <w:pPr>
        <w:ind w:firstLine="708"/>
        <w:rPr>
          <w:rFonts w:ascii="Arial" w:hAnsi="Arial" w:cs="Arial"/>
        </w:rPr>
      </w:pPr>
      <w:r>
        <w:rPr>
          <w:rFonts w:ascii="Arial" w:hAnsi="Arial" w:cs="Arial"/>
        </w:rPr>
        <w:t>1</w:t>
      </w:r>
      <w:r w:rsidR="00365BE4">
        <w:rPr>
          <w:rFonts w:ascii="Arial" w:hAnsi="Arial" w:cs="Arial"/>
        </w:rPr>
        <w:t>3</w:t>
      </w:r>
      <w:r>
        <w:rPr>
          <w:rFonts w:ascii="Arial" w:hAnsi="Arial" w:cs="Arial"/>
        </w:rPr>
        <w:t xml:space="preserve">. </w:t>
      </w:r>
      <w:r w:rsidR="00842686">
        <w:rPr>
          <w:rFonts w:ascii="Arial" w:hAnsi="Arial" w:cs="Arial"/>
        </w:rPr>
        <w:t xml:space="preserve">U tijeku dokaznog postupka sudac je izvršio </w:t>
      </w:r>
      <w:r w:rsidRPr="006713C4" w:rsidR="00842686">
        <w:rPr>
          <w:rFonts w:ascii="Arial" w:hAnsi="Arial" w:cs="Arial"/>
        </w:rPr>
        <w:t>uvid</w:t>
      </w:r>
      <w:r w:rsidR="00842686">
        <w:rPr>
          <w:rFonts w:ascii="Arial" w:hAnsi="Arial" w:cs="Arial"/>
        </w:rPr>
        <w:t xml:space="preserve"> i pročitao</w:t>
      </w:r>
      <w:r w:rsidRPr="006713C4" w:rsidR="00842686">
        <w:rPr>
          <w:rFonts w:ascii="Arial" w:hAnsi="Arial" w:cs="Arial"/>
        </w:rPr>
        <w:t>:</w:t>
      </w:r>
      <w:r w:rsidR="00842686">
        <w:rPr>
          <w:rFonts w:ascii="Arial" w:hAnsi="Arial" w:cs="Arial"/>
        </w:rPr>
        <w:t xml:space="preserve"> </w:t>
      </w:r>
      <w:r w:rsidR="00365BE4">
        <w:rPr>
          <w:rFonts w:ascii="Arial" w:hAnsi="Arial" w:cs="Arial"/>
        </w:rPr>
        <w:t xml:space="preserve">obavijesti serijski broj 00352836 i 00497507, izvješće o uhićenju za I </w:t>
      </w:r>
      <w:proofErr w:type="spellStart"/>
      <w:r w:rsidR="00365BE4">
        <w:rPr>
          <w:rFonts w:ascii="Arial" w:hAnsi="Arial" w:cs="Arial"/>
        </w:rPr>
        <w:t>okr</w:t>
      </w:r>
      <w:proofErr w:type="spellEnd"/>
      <w:r w:rsidR="00365BE4">
        <w:rPr>
          <w:rFonts w:ascii="Arial" w:hAnsi="Arial" w:cs="Arial"/>
        </w:rPr>
        <w:t xml:space="preserve">., zapisnici o ispitivanju osumnjičenika, izvješće o uhićenju za II </w:t>
      </w:r>
      <w:proofErr w:type="spellStart"/>
      <w:r w:rsidR="00365BE4">
        <w:rPr>
          <w:rFonts w:ascii="Arial" w:hAnsi="Arial" w:cs="Arial"/>
        </w:rPr>
        <w:t>okr</w:t>
      </w:r>
      <w:proofErr w:type="spellEnd"/>
      <w:r w:rsidR="00365BE4">
        <w:rPr>
          <w:rFonts w:ascii="Arial" w:hAnsi="Arial" w:cs="Arial"/>
        </w:rPr>
        <w:t xml:space="preserve">., Zapisnici o ispitivanju prisutnosti alkohola u organizmu za II </w:t>
      </w:r>
      <w:proofErr w:type="spellStart"/>
      <w:r w:rsidR="00365BE4">
        <w:rPr>
          <w:rFonts w:ascii="Arial" w:hAnsi="Arial" w:cs="Arial"/>
        </w:rPr>
        <w:t>okr</w:t>
      </w:r>
      <w:proofErr w:type="spellEnd"/>
      <w:r w:rsidR="00365BE4">
        <w:rPr>
          <w:rFonts w:ascii="Arial" w:hAnsi="Arial" w:cs="Arial"/>
        </w:rPr>
        <w:t xml:space="preserve">. ser.br. 01716924 i za I </w:t>
      </w:r>
      <w:proofErr w:type="spellStart"/>
      <w:r w:rsidR="00365BE4">
        <w:rPr>
          <w:rFonts w:ascii="Arial" w:hAnsi="Arial" w:cs="Arial"/>
        </w:rPr>
        <w:t>okr</w:t>
      </w:r>
      <w:proofErr w:type="spellEnd"/>
      <w:r w:rsidR="00365BE4">
        <w:rPr>
          <w:rFonts w:ascii="Arial" w:hAnsi="Arial" w:cs="Arial"/>
        </w:rPr>
        <w:t xml:space="preserve">. ser.br. 01716923, izvješće o pruženog intervenciji povodom dojave o nasilju u obitelji, </w:t>
      </w:r>
      <w:proofErr w:type="spellStart"/>
      <w:r w:rsidR="00365BE4">
        <w:rPr>
          <w:rFonts w:ascii="Arial" w:hAnsi="Arial" w:cs="Arial"/>
        </w:rPr>
        <w:t>izvatci</w:t>
      </w:r>
      <w:proofErr w:type="spellEnd"/>
      <w:r w:rsidR="00365BE4">
        <w:rPr>
          <w:rFonts w:ascii="Arial" w:hAnsi="Arial" w:cs="Arial"/>
        </w:rPr>
        <w:t xml:space="preserve"> iz prekršajne evidencije za okrivljenike od 18. ožujka 2024., te presuda Visokog prekršajnog suda Ppž-3079/2024 od 19. veljače 2026. </w:t>
      </w:r>
    </w:p>
    <w:p w:rsidR="00365BE4" w:rsidP="00365BE4" w:rsidRDefault="00365BE4" w14:paraId="0EFCA92D" w14:textId="37C5B438">
      <w:pPr>
        <w:ind w:firstLine="708"/>
        <w:rPr>
          <w:rFonts w:ascii="Arial" w:hAnsi="Arial" w:cs="Arial"/>
        </w:rPr>
      </w:pPr>
      <w:r>
        <w:rPr>
          <w:rFonts w:ascii="Arial" w:hAnsi="Arial" w:cs="Arial"/>
        </w:rPr>
        <w:t xml:space="preserve">14. </w:t>
      </w:r>
      <w:r>
        <w:rPr>
          <w:rFonts w:ascii="Arial" w:hAnsi="Arial" w:cs="Arial"/>
        </w:rPr>
        <w:t xml:space="preserve">Branitelj I </w:t>
      </w:r>
      <w:proofErr w:type="spellStart"/>
      <w:r>
        <w:rPr>
          <w:rFonts w:ascii="Arial" w:hAnsi="Arial" w:cs="Arial"/>
        </w:rPr>
        <w:t>okr</w:t>
      </w:r>
      <w:proofErr w:type="spellEnd"/>
      <w:r>
        <w:rPr>
          <w:rFonts w:ascii="Arial" w:hAnsi="Arial" w:cs="Arial"/>
        </w:rPr>
        <w:t>.</w:t>
      </w:r>
      <w:r>
        <w:rPr>
          <w:rFonts w:ascii="Arial" w:hAnsi="Arial" w:cs="Arial"/>
        </w:rPr>
        <w:t xml:space="preserve"> Zvonimira Belića, odvjetnik Marijo Vujić</w:t>
      </w:r>
      <w:r>
        <w:rPr>
          <w:rFonts w:ascii="Arial" w:hAnsi="Arial" w:cs="Arial"/>
        </w:rPr>
        <w:t xml:space="preserve"> u završnoj riječi </w:t>
      </w:r>
      <w:r>
        <w:rPr>
          <w:rFonts w:ascii="Arial" w:hAnsi="Arial" w:cs="Arial"/>
        </w:rPr>
        <w:t>je naveo da iz</w:t>
      </w:r>
      <w:r>
        <w:rPr>
          <w:rFonts w:ascii="Arial" w:hAnsi="Arial" w:cs="Arial"/>
        </w:rPr>
        <w:t xml:space="preserve"> dosadašnjeg postupka nije razvidno kako bi I </w:t>
      </w:r>
      <w:proofErr w:type="spellStart"/>
      <w:r>
        <w:rPr>
          <w:rFonts w:ascii="Arial" w:hAnsi="Arial" w:cs="Arial"/>
        </w:rPr>
        <w:t>okr</w:t>
      </w:r>
      <w:proofErr w:type="spellEnd"/>
      <w:r>
        <w:rPr>
          <w:rFonts w:ascii="Arial" w:hAnsi="Arial" w:cs="Arial"/>
        </w:rPr>
        <w:t xml:space="preserve">. počinio prekršaj koji mu se stavlja na teret, njegovi dosadašnji iskazi su životni i logični i u potpunosti su sukladni iskazu II </w:t>
      </w:r>
      <w:proofErr w:type="spellStart"/>
      <w:r>
        <w:rPr>
          <w:rFonts w:ascii="Arial" w:hAnsi="Arial" w:cs="Arial"/>
        </w:rPr>
        <w:t>okr</w:t>
      </w:r>
      <w:proofErr w:type="spellEnd"/>
      <w:r>
        <w:rPr>
          <w:rFonts w:ascii="Arial" w:hAnsi="Arial" w:cs="Arial"/>
        </w:rPr>
        <w:t xml:space="preserve">., te iz navedenog može proizaći samo jedan zaključak, a to je da nije bilo nikakvog obiteljskog nasilja, te da je odnos između I </w:t>
      </w:r>
      <w:proofErr w:type="spellStart"/>
      <w:r>
        <w:rPr>
          <w:rFonts w:ascii="Arial" w:hAnsi="Arial" w:cs="Arial"/>
        </w:rPr>
        <w:t>i</w:t>
      </w:r>
      <w:proofErr w:type="spellEnd"/>
      <w:r>
        <w:rPr>
          <w:rFonts w:ascii="Arial" w:hAnsi="Arial" w:cs="Arial"/>
        </w:rPr>
        <w:t xml:space="preserve"> II </w:t>
      </w:r>
      <w:proofErr w:type="spellStart"/>
      <w:r>
        <w:rPr>
          <w:rFonts w:ascii="Arial" w:hAnsi="Arial" w:cs="Arial"/>
        </w:rPr>
        <w:t>okr</w:t>
      </w:r>
      <w:proofErr w:type="spellEnd"/>
      <w:r>
        <w:rPr>
          <w:rFonts w:ascii="Arial" w:hAnsi="Arial" w:cs="Arial"/>
        </w:rPr>
        <w:t xml:space="preserve">. skladan i bez ikakvog nasilja. Obzirom na navedeno smatra da se I </w:t>
      </w:r>
      <w:proofErr w:type="spellStart"/>
      <w:r>
        <w:rPr>
          <w:rFonts w:ascii="Arial" w:hAnsi="Arial" w:cs="Arial"/>
        </w:rPr>
        <w:t>okr</w:t>
      </w:r>
      <w:proofErr w:type="spellEnd"/>
      <w:r>
        <w:rPr>
          <w:rFonts w:ascii="Arial" w:hAnsi="Arial" w:cs="Arial"/>
        </w:rPr>
        <w:t xml:space="preserve">. treba osloboditi od optužbe. </w:t>
      </w:r>
    </w:p>
    <w:p w:rsidR="00365BE4" w:rsidP="00365BE4" w:rsidRDefault="00365BE4" w14:paraId="0DF2CC1D" w14:textId="39643552">
      <w:pPr>
        <w:ind w:firstLine="708"/>
        <w:rPr>
          <w:rFonts w:ascii="Arial" w:hAnsi="Arial" w:cs="Arial"/>
        </w:rPr>
      </w:pPr>
      <w:r>
        <w:rPr>
          <w:rFonts w:ascii="Arial" w:hAnsi="Arial" w:cs="Arial"/>
        </w:rPr>
        <w:t xml:space="preserve">15. </w:t>
      </w:r>
      <w:r>
        <w:rPr>
          <w:rFonts w:ascii="Arial" w:hAnsi="Arial" w:cs="Arial"/>
        </w:rPr>
        <w:t xml:space="preserve">Braniteljica II </w:t>
      </w:r>
      <w:proofErr w:type="spellStart"/>
      <w:r>
        <w:rPr>
          <w:rFonts w:ascii="Arial" w:hAnsi="Arial" w:cs="Arial"/>
        </w:rPr>
        <w:t>okr</w:t>
      </w:r>
      <w:proofErr w:type="spellEnd"/>
      <w:r>
        <w:rPr>
          <w:rFonts w:ascii="Arial" w:hAnsi="Arial" w:cs="Arial"/>
        </w:rPr>
        <w:t>.</w:t>
      </w:r>
      <w:r>
        <w:rPr>
          <w:rFonts w:ascii="Arial" w:hAnsi="Arial" w:cs="Arial"/>
        </w:rPr>
        <w:t xml:space="preserve"> Josipe Belić, odvjetnica </w:t>
      </w:r>
      <w:r w:rsidR="00544AA2">
        <w:rPr>
          <w:rFonts w:ascii="Arial" w:hAnsi="Arial" w:cs="Arial"/>
        </w:rPr>
        <w:t>Marija Ana</w:t>
      </w:r>
      <w:r>
        <w:rPr>
          <w:rFonts w:ascii="Arial" w:hAnsi="Arial" w:cs="Arial"/>
        </w:rPr>
        <w:t xml:space="preserve"> Brnčić</w:t>
      </w:r>
      <w:r>
        <w:rPr>
          <w:rFonts w:ascii="Arial" w:hAnsi="Arial" w:cs="Arial"/>
        </w:rPr>
        <w:t xml:space="preserve"> u završnoj riječi </w:t>
      </w:r>
      <w:r>
        <w:rPr>
          <w:rFonts w:ascii="Arial" w:hAnsi="Arial" w:cs="Arial"/>
        </w:rPr>
        <w:t>navela je da t</w:t>
      </w:r>
      <w:r>
        <w:rPr>
          <w:rFonts w:ascii="Arial" w:hAnsi="Arial" w:cs="Arial"/>
        </w:rPr>
        <w:t xml:space="preserve">ijekom prekršajnog postupka nije dokazano da bi II </w:t>
      </w:r>
      <w:proofErr w:type="spellStart"/>
      <w:r>
        <w:rPr>
          <w:rFonts w:ascii="Arial" w:hAnsi="Arial" w:cs="Arial"/>
        </w:rPr>
        <w:t>okr</w:t>
      </w:r>
      <w:proofErr w:type="spellEnd"/>
      <w:r>
        <w:rPr>
          <w:rFonts w:ascii="Arial" w:hAnsi="Arial" w:cs="Arial"/>
        </w:rPr>
        <w:t xml:space="preserve">. počinila prekršaj koji joj se stavlja na teret odnosno da bi počinila fizičko i psihičko nasilje prema suprugu. Spisu ne prilažu dokazi da bi II okrivljenica počinila prekršaj, osobito imajući u vidu da niti I </w:t>
      </w:r>
      <w:proofErr w:type="spellStart"/>
      <w:r>
        <w:rPr>
          <w:rFonts w:ascii="Arial" w:hAnsi="Arial" w:cs="Arial"/>
        </w:rPr>
        <w:t>okr</w:t>
      </w:r>
      <w:proofErr w:type="spellEnd"/>
      <w:r>
        <w:rPr>
          <w:rFonts w:ascii="Arial" w:hAnsi="Arial" w:cs="Arial"/>
        </w:rPr>
        <w:t xml:space="preserve">. ne iznosi da bi II </w:t>
      </w:r>
      <w:proofErr w:type="spellStart"/>
      <w:r>
        <w:rPr>
          <w:rFonts w:ascii="Arial" w:hAnsi="Arial" w:cs="Arial"/>
        </w:rPr>
        <w:t>okr</w:t>
      </w:r>
      <w:proofErr w:type="spellEnd"/>
      <w:r>
        <w:rPr>
          <w:rFonts w:ascii="Arial" w:hAnsi="Arial" w:cs="Arial"/>
        </w:rPr>
        <w:t xml:space="preserve">. prema njemu na bilo koji način bila nasilna. Obrana II </w:t>
      </w:r>
      <w:proofErr w:type="spellStart"/>
      <w:r>
        <w:rPr>
          <w:rFonts w:ascii="Arial" w:hAnsi="Arial" w:cs="Arial"/>
        </w:rPr>
        <w:t>okr</w:t>
      </w:r>
      <w:proofErr w:type="spellEnd"/>
      <w:r>
        <w:rPr>
          <w:rFonts w:ascii="Arial" w:hAnsi="Arial" w:cs="Arial"/>
        </w:rPr>
        <w:t xml:space="preserve">. u skladu je sa navodima I </w:t>
      </w:r>
      <w:proofErr w:type="spellStart"/>
      <w:r>
        <w:rPr>
          <w:rFonts w:ascii="Arial" w:hAnsi="Arial" w:cs="Arial"/>
        </w:rPr>
        <w:t>okr</w:t>
      </w:r>
      <w:proofErr w:type="spellEnd"/>
      <w:r>
        <w:rPr>
          <w:rFonts w:ascii="Arial" w:hAnsi="Arial" w:cs="Arial"/>
        </w:rPr>
        <w:t>., što potvrđuje njezinu vjerodostojnost</w:t>
      </w:r>
      <w:r w:rsidR="00487AB3">
        <w:rPr>
          <w:rFonts w:ascii="Arial" w:hAnsi="Arial" w:cs="Arial"/>
        </w:rPr>
        <w:t xml:space="preserve"> a</w:t>
      </w:r>
      <w:r>
        <w:rPr>
          <w:rFonts w:ascii="Arial" w:hAnsi="Arial" w:cs="Arial"/>
        </w:rPr>
        <w:t xml:space="preserve"> II </w:t>
      </w:r>
      <w:proofErr w:type="spellStart"/>
      <w:r>
        <w:rPr>
          <w:rFonts w:ascii="Arial" w:hAnsi="Arial" w:cs="Arial"/>
        </w:rPr>
        <w:t>okr</w:t>
      </w:r>
      <w:proofErr w:type="spellEnd"/>
      <w:r>
        <w:rPr>
          <w:rFonts w:ascii="Arial" w:hAnsi="Arial" w:cs="Arial"/>
        </w:rPr>
        <w:t xml:space="preserve">. nije prekršajno kažnjavana, osobito ne za prekršaje niti kaznena djela sa </w:t>
      </w:r>
      <w:r>
        <w:rPr>
          <w:rFonts w:ascii="Arial" w:hAnsi="Arial" w:cs="Arial"/>
        </w:rPr>
        <w:lastRenderedPageBreak/>
        <w:t xml:space="preserve">elementima nasilja. Slijedom svega navedenog, predlaže se II </w:t>
      </w:r>
      <w:proofErr w:type="spellStart"/>
      <w:r>
        <w:rPr>
          <w:rFonts w:ascii="Arial" w:hAnsi="Arial" w:cs="Arial"/>
        </w:rPr>
        <w:t>okr</w:t>
      </w:r>
      <w:proofErr w:type="spellEnd"/>
      <w:r>
        <w:rPr>
          <w:rFonts w:ascii="Arial" w:hAnsi="Arial" w:cs="Arial"/>
        </w:rPr>
        <w:t xml:space="preserve">. osloboditi od optužbe. </w:t>
      </w:r>
      <w:proofErr w:type="spellStart"/>
      <w:r>
        <w:rPr>
          <w:rFonts w:ascii="Arial" w:hAnsi="Arial" w:cs="Arial"/>
        </w:rPr>
        <w:t>Podredno</w:t>
      </w:r>
      <w:proofErr w:type="spellEnd"/>
      <w:r>
        <w:rPr>
          <w:rFonts w:ascii="Arial" w:hAnsi="Arial" w:cs="Arial"/>
        </w:rPr>
        <w:t xml:space="preserve"> se ističe kako u slučaju bilokakve dvojbe oko neke činjenice, potrebno je dvojbu tumačiti primjenom pravila </w:t>
      </w:r>
      <w:proofErr w:type="spellStart"/>
      <w:r>
        <w:rPr>
          <w:rFonts w:ascii="Arial" w:hAnsi="Arial" w:cs="Arial"/>
        </w:rPr>
        <w:t>in</w:t>
      </w:r>
      <w:proofErr w:type="spellEnd"/>
      <w:r>
        <w:rPr>
          <w:rFonts w:ascii="Arial" w:hAnsi="Arial" w:cs="Arial"/>
        </w:rPr>
        <w:t xml:space="preserve"> dubio pro </w:t>
      </w:r>
      <w:proofErr w:type="spellStart"/>
      <w:r>
        <w:rPr>
          <w:rFonts w:ascii="Arial" w:hAnsi="Arial" w:cs="Arial"/>
        </w:rPr>
        <w:t>reo</w:t>
      </w:r>
      <w:proofErr w:type="spellEnd"/>
      <w:r>
        <w:rPr>
          <w:rFonts w:ascii="Arial" w:hAnsi="Arial" w:cs="Arial"/>
        </w:rPr>
        <w:t xml:space="preserve">, u korist II </w:t>
      </w:r>
      <w:proofErr w:type="spellStart"/>
      <w:r>
        <w:rPr>
          <w:rFonts w:ascii="Arial" w:hAnsi="Arial" w:cs="Arial"/>
        </w:rPr>
        <w:t>okr</w:t>
      </w:r>
      <w:proofErr w:type="spellEnd"/>
      <w:r>
        <w:rPr>
          <w:rFonts w:ascii="Arial" w:hAnsi="Arial" w:cs="Arial"/>
        </w:rPr>
        <w:t>., te u tom slučaju donijeti oslobađajuću presudu.</w:t>
      </w:r>
    </w:p>
    <w:p w:rsidR="00487AB3" w:rsidP="00BB26B7" w:rsidRDefault="00487AB3" w14:paraId="76EED916" w14:textId="32C5CDB6">
      <w:pPr>
        <w:ind w:firstLine="708"/>
        <w:rPr>
          <w:rFonts w:ascii="Arial" w:hAnsi="Arial" w:cs="Arial"/>
        </w:rPr>
      </w:pPr>
      <w:r>
        <w:rPr>
          <w:rFonts w:ascii="Arial" w:hAnsi="Arial" w:cs="Arial"/>
        </w:rPr>
        <w:t xml:space="preserve">16. </w:t>
      </w:r>
      <w:r w:rsidRPr="00202FB0" w:rsidR="003A2A81">
        <w:rPr>
          <w:rFonts w:ascii="Arial" w:hAnsi="Arial" w:cs="Arial"/>
        </w:rPr>
        <w:t>Na temelju obrane okrivljenika i provedenog postupka Sud je na temelj</w:t>
      </w:r>
      <w:r w:rsidRPr="00202FB0" w:rsidR="00A32DD9">
        <w:rPr>
          <w:rFonts w:ascii="Arial" w:hAnsi="Arial" w:cs="Arial"/>
        </w:rPr>
        <w:t xml:space="preserve">u odredbe čl. 182. st. 1. </w:t>
      </w:r>
      <w:proofErr w:type="spellStart"/>
      <w:r w:rsidRPr="00202FB0" w:rsidR="00A32DD9">
        <w:rPr>
          <w:rFonts w:ascii="Arial" w:hAnsi="Arial" w:cs="Arial"/>
        </w:rPr>
        <w:t>toč</w:t>
      </w:r>
      <w:proofErr w:type="spellEnd"/>
      <w:r w:rsidRPr="00202FB0" w:rsidR="00A32DD9">
        <w:rPr>
          <w:rFonts w:ascii="Arial" w:hAnsi="Arial" w:cs="Arial"/>
        </w:rPr>
        <w:t>. 3</w:t>
      </w:r>
      <w:r w:rsidRPr="00202FB0" w:rsidR="003A2A81">
        <w:rPr>
          <w:rFonts w:ascii="Arial" w:hAnsi="Arial" w:cs="Arial"/>
        </w:rPr>
        <w:t xml:space="preserve">. Prekršajnog zakona donio presudu kojom </w:t>
      </w:r>
      <w:r>
        <w:rPr>
          <w:rFonts w:ascii="Arial" w:hAnsi="Arial" w:cs="Arial"/>
        </w:rPr>
        <w:t>se</w:t>
      </w:r>
      <w:r w:rsidRPr="00202FB0" w:rsidR="003A2A81">
        <w:rPr>
          <w:rFonts w:ascii="Arial" w:hAnsi="Arial" w:cs="Arial"/>
        </w:rPr>
        <w:t xml:space="preserve"> okrivljeni</w:t>
      </w:r>
      <w:r>
        <w:rPr>
          <w:rFonts w:ascii="Arial" w:hAnsi="Arial" w:cs="Arial"/>
        </w:rPr>
        <w:t>ci</w:t>
      </w:r>
      <w:r w:rsidRPr="00202FB0" w:rsidR="003A2A81">
        <w:rPr>
          <w:rFonts w:ascii="Arial" w:hAnsi="Arial" w:cs="Arial"/>
        </w:rPr>
        <w:t xml:space="preserve"> oslob</w:t>
      </w:r>
      <w:r>
        <w:rPr>
          <w:rFonts w:ascii="Arial" w:hAnsi="Arial" w:cs="Arial"/>
        </w:rPr>
        <w:t xml:space="preserve">ađaju </w:t>
      </w:r>
      <w:r w:rsidRPr="00202FB0" w:rsidR="003A2A81">
        <w:rPr>
          <w:rFonts w:ascii="Arial" w:hAnsi="Arial" w:cs="Arial"/>
        </w:rPr>
        <w:t xml:space="preserve"> od optužbe jer </w:t>
      </w:r>
      <w:r w:rsidRPr="00202FB0" w:rsidR="00A32DD9">
        <w:rPr>
          <w:rFonts w:ascii="Arial" w:hAnsi="Arial" w:cs="Arial"/>
        </w:rPr>
        <w:t>nije dokazano da bi okrivljeni</w:t>
      </w:r>
      <w:r>
        <w:rPr>
          <w:rFonts w:ascii="Arial" w:hAnsi="Arial" w:cs="Arial"/>
        </w:rPr>
        <w:t>ci</w:t>
      </w:r>
      <w:r w:rsidRPr="00202FB0" w:rsidR="00A32DD9">
        <w:rPr>
          <w:rFonts w:ascii="Arial" w:hAnsi="Arial" w:cs="Arial"/>
        </w:rPr>
        <w:t xml:space="preserve"> počini</w:t>
      </w:r>
      <w:r>
        <w:rPr>
          <w:rFonts w:ascii="Arial" w:hAnsi="Arial" w:cs="Arial"/>
        </w:rPr>
        <w:t>li</w:t>
      </w:r>
      <w:r w:rsidRPr="00202FB0" w:rsidR="00A32DD9">
        <w:rPr>
          <w:rFonts w:ascii="Arial" w:hAnsi="Arial" w:cs="Arial"/>
        </w:rPr>
        <w:t xml:space="preserve"> djel</w:t>
      </w:r>
      <w:r>
        <w:rPr>
          <w:rFonts w:ascii="Arial" w:hAnsi="Arial" w:cs="Arial"/>
        </w:rPr>
        <w:t>a</w:t>
      </w:r>
      <w:r w:rsidRPr="00202FB0" w:rsidR="00A32DD9">
        <w:rPr>
          <w:rFonts w:ascii="Arial" w:hAnsi="Arial" w:cs="Arial"/>
        </w:rPr>
        <w:t xml:space="preserve"> prekršaja koje </w:t>
      </w:r>
      <w:r>
        <w:rPr>
          <w:rFonts w:ascii="Arial" w:hAnsi="Arial" w:cs="Arial"/>
        </w:rPr>
        <w:t>im se</w:t>
      </w:r>
      <w:r w:rsidRPr="00202FB0" w:rsidR="00A32DD9">
        <w:rPr>
          <w:rFonts w:ascii="Arial" w:hAnsi="Arial" w:cs="Arial"/>
        </w:rPr>
        <w:t xml:space="preserve"> </w:t>
      </w:r>
      <w:r w:rsidRPr="00202FB0" w:rsidR="003A2A81">
        <w:rPr>
          <w:rFonts w:ascii="Arial" w:hAnsi="Arial" w:cs="Arial"/>
        </w:rPr>
        <w:t>optužnim prijedlogom stavlja na teret</w:t>
      </w:r>
      <w:r w:rsidRPr="00202FB0" w:rsidR="00A32DD9">
        <w:rPr>
          <w:rFonts w:ascii="Arial" w:hAnsi="Arial" w:cs="Arial"/>
        </w:rPr>
        <w:t>. Naime,</w:t>
      </w:r>
      <w:r>
        <w:rPr>
          <w:rFonts w:ascii="Arial" w:hAnsi="Arial" w:cs="Arial"/>
        </w:rPr>
        <w:t xml:space="preserve"> I</w:t>
      </w:r>
      <w:r w:rsidRPr="00202FB0" w:rsidR="00A32DD9">
        <w:rPr>
          <w:rFonts w:ascii="Arial" w:hAnsi="Arial" w:cs="Arial"/>
        </w:rPr>
        <w:t xml:space="preserve"> okrivljenika se tereti da bi postupio protivno odredbi čl. 10. st. 1. </w:t>
      </w:r>
      <w:r w:rsidR="009D09CF">
        <w:rPr>
          <w:rFonts w:ascii="Arial" w:hAnsi="Arial" w:cs="Arial"/>
        </w:rPr>
        <w:t xml:space="preserve">i st.3. </w:t>
      </w:r>
      <w:r>
        <w:rPr>
          <w:rFonts w:ascii="Arial" w:hAnsi="Arial" w:cs="Arial"/>
        </w:rPr>
        <w:t xml:space="preserve">kažnjivo po čl. 22. st. 2. </w:t>
      </w:r>
      <w:r w:rsidRPr="00202FB0" w:rsidR="00A32DD9">
        <w:rPr>
          <w:rFonts w:ascii="Arial" w:hAnsi="Arial" w:cs="Arial"/>
        </w:rPr>
        <w:t xml:space="preserve">Zakona o zaštiti od nasilja u </w:t>
      </w:r>
      <w:r w:rsidRPr="00202FB0" w:rsidR="007D51B7">
        <w:rPr>
          <w:rFonts w:ascii="Arial" w:hAnsi="Arial" w:cs="Arial"/>
        </w:rPr>
        <w:t>obitelji odnosno da bi nad svojom</w:t>
      </w:r>
      <w:r w:rsidRPr="00202FB0" w:rsidR="00A32DD9">
        <w:rPr>
          <w:rFonts w:ascii="Arial" w:hAnsi="Arial" w:cs="Arial"/>
        </w:rPr>
        <w:t xml:space="preserve"> </w:t>
      </w:r>
      <w:r>
        <w:rPr>
          <w:rFonts w:ascii="Arial" w:hAnsi="Arial" w:cs="Arial"/>
        </w:rPr>
        <w:t>suprugom ponovio</w:t>
      </w:r>
      <w:r w:rsidRPr="00202FB0" w:rsidR="00A32DD9">
        <w:rPr>
          <w:rFonts w:ascii="Arial" w:hAnsi="Arial" w:cs="Arial"/>
        </w:rPr>
        <w:t xml:space="preserve"> </w:t>
      </w:r>
      <w:r w:rsidRPr="00202FB0" w:rsidR="007D51B7">
        <w:rPr>
          <w:rFonts w:ascii="Arial" w:hAnsi="Arial" w:cs="Arial"/>
        </w:rPr>
        <w:t xml:space="preserve">fizičko i </w:t>
      </w:r>
      <w:r w:rsidRPr="00202FB0" w:rsidR="00A32DD9">
        <w:rPr>
          <w:rFonts w:ascii="Arial" w:hAnsi="Arial" w:cs="Arial"/>
        </w:rPr>
        <w:t>psihičko nasilje koje je kod nje prouzročilo povredu dostojanstva ili uznemirenost</w:t>
      </w:r>
      <w:r>
        <w:rPr>
          <w:rFonts w:ascii="Arial" w:hAnsi="Arial" w:cs="Arial"/>
        </w:rPr>
        <w:t>i</w:t>
      </w:r>
      <w:r w:rsidR="00BB26B7">
        <w:rPr>
          <w:rFonts w:ascii="Arial" w:hAnsi="Arial" w:cs="Arial"/>
        </w:rPr>
        <w:t>,</w:t>
      </w:r>
      <w:r w:rsidRPr="00202FB0" w:rsidR="00500508">
        <w:rPr>
          <w:rFonts w:ascii="Arial" w:hAnsi="Arial" w:cs="Arial"/>
        </w:rPr>
        <w:t xml:space="preserve"> ali nije nastupila tjelesna ozljeda</w:t>
      </w:r>
      <w:r w:rsidRPr="00202FB0" w:rsidR="00A32DD9">
        <w:rPr>
          <w:rFonts w:ascii="Arial" w:hAnsi="Arial" w:cs="Arial"/>
        </w:rPr>
        <w:t>.</w:t>
      </w:r>
      <w:r>
        <w:rPr>
          <w:rFonts w:ascii="Arial" w:hAnsi="Arial" w:cs="Arial"/>
        </w:rPr>
        <w:t xml:space="preserve"> Isto tako II okrivljenicu se tereti da bi postupila protivno odredbi čl. 10. st. 1. i 3. kažnjivo po čl. 22. st. 1. Zakona o zaštiti od nasilja u obitelji,  odnosno da bi nad svojim suprugom počinila fizičko i psihičko nasilje koje je po njega prouzročilo povredu dostojanstva ili uznemirenosti, ali nije nastupila tjelesna ozljeda. </w:t>
      </w:r>
      <w:r w:rsidRPr="00202FB0" w:rsidR="00A32DD9">
        <w:rPr>
          <w:rFonts w:ascii="Arial" w:hAnsi="Arial" w:cs="Arial"/>
        </w:rPr>
        <w:t xml:space="preserve"> </w:t>
      </w:r>
      <w:r>
        <w:rPr>
          <w:rFonts w:ascii="Arial" w:hAnsi="Arial" w:cs="Arial"/>
        </w:rPr>
        <w:t xml:space="preserve">I </w:t>
      </w:r>
      <w:r w:rsidRPr="00202FB0" w:rsidR="00A32DD9">
        <w:rPr>
          <w:rFonts w:ascii="Arial" w:hAnsi="Arial" w:cs="Arial"/>
        </w:rPr>
        <w:t>Okrivljenik</w:t>
      </w:r>
      <w:r>
        <w:rPr>
          <w:rFonts w:ascii="Arial" w:hAnsi="Arial" w:cs="Arial"/>
        </w:rPr>
        <w:t xml:space="preserve">  Zvonimir Belić </w:t>
      </w:r>
      <w:r w:rsidRPr="00202FB0" w:rsidR="00A32DD9">
        <w:rPr>
          <w:rFonts w:ascii="Arial" w:hAnsi="Arial" w:cs="Arial"/>
        </w:rPr>
        <w:t xml:space="preserve"> dosljedno poriče da bi svojim ponašan</w:t>
      </w:r>
      <w:r w:rsidR="009D09CF">
        <w:rPr>
          <w:rFonts w:ascii="Arial" w:hAnsi="Arial" w:cs="Arial"/>
        </w:rPr>
        <w:t xml:space="preserve">jem </w:t>
      </w:r>
      <w:r>
        <w:rPr>
          <w:rFonts w:ascii="Arial" w:hAnsi="Arial" w:cs="Arial"/>
        </w:rPr>
        <w:t>ponovio</w:t>
      </w:r>
      <w:r w:rsidR="009D09CF">
        <w:rPr>
          <w:rFonts w:ascii="Arial" w:hAnsi="Arial" w:cs="Arial"/>
        </w:rPr>
        <w:t xml:space="preserve"> nasilje u obitelji</w:t>
      </w:r>
      <w:r>
        <w:rPr>
          <w:rFonts w:ascii="Arial" w:hAnsi="Arial" w:cs="Arial"/>
        </w:rPr>
        <w:t xml:space="preserve"> na štetu svoje supruge a u vezi prijašnje prekršajne osuđivanosti naveo je da je ista rezultat niza okolnosti pa i činjenice da ga je tijekom trajanja zaštitne mjere supruga ovdje II okrivljena zvala da dođe zbog njezinog zdravstvenog stanja. Činjenica da je u predmetnom događaju sam zvao policiju smatra da je rezultat opreza odnosno upute koju je dobio za postupanje u sličnim situacijama. Okrivljenica Josipa Belić isto je dosljedno poricala da bio svojim ponašanjem počinila obiteljsko nasilje na štetu svog supruga ističući da </w:t>
      </w:r>
      <w:r w:rsidR="002F36C0">
        <w:rPr>
          <w:rFonts w:ascii="Arial" w:hAnsi="Arial" w:cs="Arial"/>
        </w:rPr>
        <w:t xml:space="preserve">je razlog zašto je zvala policiju incident iz godine koja je prethodila događaju koji je predmet ovog postupka a kada je I okrivljeni proglašen krivim nakon što je završio na sudu te je donesena osuđujuća presuda iako sama nije bila saslušana kao žrtva. Istaknula je da je u istom postupku donesena odluka s mjerom koja je postala pravomoćna i izvršna i nakon je toga je policija učestalo kontaktirala njihovu punoljetnu kćer te nju osobno iako smatraju da to nije potrebno.  Smatra da sustav nije kvalitetno postavljen jer zakonodavac nije razjasnio sve situacije kako bi trebalo postupati. </w:t>
      </w:r>
    </w:p>
    <w:p w:rsidRPr="00D8705C" w:rsidR="00BB26B7" w:rsidP="00BB26B7" w:rsidRDefault="00107EAD" w14:paraId="4FAC842B" w14:textId="06C42AA4">
      <w:pPr>
        <w:ind w:firstLine="708"/>
        <w:rPr>
          <w:rFonts w:ascii="Arial" w:hAnsi="Arial" w:cs="Arial"/>
        </w:rPr>
      </w:pPr>
      <w:r>
        <w:rPr>
          <w:rFonts w:ascii="Arial" w:hAnsi="Arial" w:cs="Arial"/>
        </w:rPr>
        <w:t xml:space="preserve">16. </w:t>
      </w:r>
      <w:r w:rsidRPr="00842686" w:rsidR="009D09CF">
        <w:rPr>
          <w:rFonts w:ascii="Arial" w:hAnsi="Arial" w:cs="Arial"/>
        </w:rPr>
        <w:t>.</w:t>
      </w:r>
      <w:r w:rsidR="00BB26B7">
        <w:rPr>
          <w:rFonts w:ascii="Arial" w:hAnsi="Arial" w:cs="Arial"/>
        </w:rPr>
        <w:t xml:space="preserve"> </w:t>
      </w:r>
      <w:r w:rsidRPr="00D8705C" w:rsidR="00BB26B7">
        <w:rPr>
          <w:rFonts w:ascii="Arial" w:hAnsi="Arial" w:cs="Arial"/>
        </w:rPr>
        <w:t>Stoga je Sud je primijenio načelo "</w:t>
      </w:r>
      <w:proofErr w:type="spellStart"/>
      <w:r w:rsidRPr="00D8705C" w:rsidR="00BB26B7">
        <w:rPr>
          <w:rFonts w:ascii="Arial" w:hAnsi="Arial" w:cs="Arial"/>
        </w:rPr>
        <w:t>in</w:t>
      </w:r>
      <w:proofErr w:type="spellEnd"/>
      <w:r w:rsidRPr="00D8705C" w:rsidR="00BB26B7">
        <w:rPr>
          <w:rFonts w:ascii="Arial" w:hAnsi="Arial" w:cs="Arial"/>
        </w:rPr>
        <w:t xml:space="preserve"> dubio pro </w:t>
      </w:r>
      <w:proofErr w:type="spellStart"/>
      <w:r w:rsidRPr="00D8705C" w:rsidR="00BB26B7">
        <w:rPr>
          <w:rFonts w:ascii="Arial" w:hAnsi="Arial" w:cs="Arial"/>
        </w:rPr>
        <w:t>reo</w:t>
      </w:r>
      <w:proofErr w:type="spellEnd"/>
      <w:r w:rsidRPr="00D8705C" w:rsidR="00BB26B7">
        <w:rPr>
          <w:rFonts w:ascii="Arial" w:hAnsi="Arial" w:cs="Arial"/>
        </w:rPr>
        <w:t>" i u nedostatku dokaza okrivljeni</w:t>
      </w:r>
      <w:r>
        <w:rPr>
          <w:rFonts w:ascii="Arial" w:hAnsi="Arial" w:cs="Arial"/>
        </w:rPr>
        <w:t>ke</w:t>
      </w:r>
      <w:r w:rsidRPr="00D8705C" w:rsidR="00BB26B7">
        <w:rPr>
          <w:rFonts w:ascii="Arial" w:hAnsi="Arial" w:cs="Arial"/>
        </w:rPr>
        <w:t xml:space="preserve"> oslobodio od optužbe jer n</w:t>
      </w:r>
      <w:r w:rsidR="00BB26B7">
        <w:rPr>
          <w:rFonts w:ascii="Arial" w:hAnsi="Arial" w:cs="Arial"/>
        </w:rPr>
        <w:t>ije dokazano da bi počini</w:t>
      </w:r>
      <w:r>
        <w:rPr>
          <w:rFonts w:ascii="Arial" w:hAnsi="Arial" w:cs="Arial"/>
        </w:rPr>
        <w:t>li</w:t>
      </w:r>
      <w:r w:rsidR="00BB26B7">
        <w:rPr>
          <w:rFonts w:ascii="Arial" w:hAnsi="Arial" w:cs="Arial"/>
        </w:rPr>
        <w:t xml:space="preserve"> djela</w:t>
      </w:r>
      <w:r w:rsidRPr="00D8705C" w:rsidR="00BB26B7">
        <w:rPr>
          <w:rFonts w:ascii="Arial" w:hAnsi="Arial" w:cs="Arial"/>
        </w:rPr>
        <w:t xml:space="preserve"> prekršaja za koj</w:t>
      </w:r>
      <w:r>
        <w:rPr>
          <w:rFonts w:ascii="Arial" w:hAnsi="Arial" w:cs="Arial"/>
        </w:rPr>
        <w:t xml:space="preserve">e ih </w:t>
      </w:r>
      <w:r w:rsidRPr="00D8705C" w:rsidR="00BB26B7">
        <w:rPr>
          <w:rFonts w:ascii="Arial" w:hAnsi="Arial" w:cs="Arial"/>
        </w:rPr>
        <w:t>se optužuj</w:t>
      </w:r>
      <w:r w:rsidR="00B736A4">
        <w:rPr>
          <w:rFonts w:ascii="Arial" w:hAnsi="Arial" w:cs="Arial"/>
        </w:rPr>
        <w:t>e, naime spisu ne prileže dokazni prijedlozi tužitelja kojim bi se potvrdili navodi optužbe</w:t>
      </w:r>
      <w:r w:rsidR="009D6E69">
        <w:rPr>
          <w:rFonts w:ascii="Arial" w:hAnsi="Arial" w:cs="Arial"/>
        </w:rPr>
        <w:t>.</w:t>
      </w:r>
    </w:p>
    <w:p w:rsidRPr="002B74F8" w:rsidR="003A2A81" w:rsidP="00BB26B7" w:rsidRDefault="00BB26B7" w14:paraId="285732CD" w14:textId="5F92CE92">
      <w:pPr>
        <w:pStyle w:val="Uvuenotijeloteksta"/>
        <w:rPr>
          <w:rFonts w:ascii="Arial" w:hAnsi="Arial" w:cs="Arial"/>
        </w:rPr>
      </w:pPr>
      <w:r>
        <w:rPr>
          <w:rFonts w:ascii="Arial" w:hAnsi="Arial" w:cs="Arial"/>
        </w:rPr>
        <w:t>1</w:t>
      </w:r>
      <w:r w:rsidR="00107EAD">
        <w:rPr>
          <w:rFonts w:ascii="Arial" w:hAnsi="Arial" w:cs="Arial"/>
        </w:rPr>
        <w:t>7</w:t>
      </w:r>
      <w:r w:rsidR="002B74F8">
        <w:rPr>
          <w:rFonts w:ascii="Arial" w:hAnsi="Arial" w:cs="Arial"/>
        </w:rPr>
        <w:t xml:space="preserve">. </w:t>
      </w:r>
      <w:r w:rsidRPr="002B74F8" w:rsidR="003A2A81">
        <w:rPr>
          <w:rFonts w:ascii="Arial" w:hAnsi="Arial" w:cs="Arial"/>
          <w:bCs/>
        </w:rPr>
        <w:t xml:space="preserve">Budući </w:t>
      </w:r>
      <w:r w:rsidR="00107EAD">
        <w:rPr>
          <w:rFonts w:ascii="Arial" w:hAnsi="Arial" w:cs="Arial"/>
          <w:bCs/>
        </w:rPr>
        <w:t>su</w:t>
      </w:r>
      <w:r w:rsidRPr="002B74F8" w:rsidR="003A2A81">
        <w:rPr>
          <w:rFonts w:ascii="Arial" w:hAnsi="Arial" w:cs="Arial"/>
          <w:bCs/>
        </w:rPr>
        <w:t xml:space="preserve"> okrivljeni</w:t>
      </w:r>
      <w:r w:rsidR="00107EAD">
        <w:rPr>
          <w:rFonts w:ascii="Arial" w:hAnsi="Arial" w:cs="Arial"/>
          <w:bCs/>
        </w:rPr>
        <w:t>ci</w:t>
      </w:r>
      <w:r w:rsidRPr="002B74F8" w:rsidR="003A2A81">
        <w:rPr>
          <w:rFonts w:ascii="Arial" w:hAnsi="Arial" w:cs="Arial"/>
          <w:bCs/>
        </w:rPr>
        <w:t xml:space="preserve"> oslobođen</w:t>
      </w:r>
      <w:r w:rsidR="00107EAD">
        <w:rPr>
          <w:rFonts w:ascii="Arial" w:hAnsi="Arial" w:cs="Arial"/>
          <w:bCs/>
        </w:rPr>
        <w:t>i</w:t>
      </w:r>
      <w:r w:rsidRPr="002B74F8" w:rsidR="003A2A81">
        <w:rPr>
          <w:rFonts w:ascii="Arial" w:hAnsi="Arial" w:cs="Arial"/>
          <w:bCs/>
        </w:rPr>
        <w:t xml:space="preserve"> od optužbe, to je u smislu citiranih zakonskih odredbi odlučeno da troškovi prekršajnog postupka padaju na teret proračunskih sredstava Suda.</w:t>
      </w:r>
    </w:p>
    <w:p w:rsidR="001C67B6" w:rsidP="00246430" w:rsidRDefault="001C67B6" w14:paraId="34449965" w14:textId="3E034D37">
      <w:pPr>
        <w:jc w:val="center"/>
        <w:rPr>
          <w:rFonts w:ascii="Arial" w:hAnsi="Arial" w:cs="Arial"/>
        </w:rPr>
      </w:pPr>
      <w:r w:rsidRPr="00EA4EA0">
        <w:rPr>
          <w:rFonts w:ascii="Arial" w:hAnsi="Arial" w:cs="Arial"/>
        </w:rPr>
        <w:t xml:space="preserve">Zagreb, </w:t>
      </w:r>
      <w:r w:rsidR="00107EAD">
        <w:rPr>
          <w:rFonts w:ascii="Arial" w:hAnsi="Arial" w:cs="Arial"/>
        </w:rPr>
        <w:t>7. rujna</w:t>
      </w:r>
      <w:r w:rsidR="00A32DD9">
        <w:rPr>
          <w:rFonts w:ascii="Arial" w:hAnsi="Arial" w:cs="Arial"/>
        </w:rPr>
        <w:t xml:space="preserve"> </w:t>
      </w:r>
      <w:r w:rsidR="00954168">
        <w:rPr>
          <w:rFonts w:ascii="Arial" w:hAnsi="Arial" w:cs="Arial"/>
        </w:rPr>
        <w:t>202</w:t>
      </w:r>
      <w:r w:rsidR="00E16316">
        <w:rPr>
          <w:rFonts w:ascii="Arial" w:hAnsi="Arial" w:cs="Arial"/>
        </w:rPr>
        <w:t>6</w:t>
      </w:r>
      <w:r w:rsidRPr="00EA4EA0">
        <w:rPr>
          <w:rFonts w:ascii="Arial" w:hAnsi="Arial" w:cs="Arial"/>
        </w:rPr>
        <w:t xml:space="preserve">. </w:t>
      </w:r>
    </w:p>
    <w:p w:rsidRPr="00EA4EA0" w:rsidR="00A32DD9" w:rsidP="00246430" w:rsidRDefault="00A32DD9" w14:paraId="46BD9700" w14:textId="77777777">
      <w:pPr>
        <w:jc w:val="center"/>
        <w:rPr>
          <w:rFonts w:ascii="Arial" w:hAnsi="Arial" w:cs="Arial"/>
        </w:rPr>
      </w:pPr>
    </w:p>
    <w:p w:rsidR="00A32DD9" w:rsidP="001C67B6" w:rsidRDefault="0088038E" w14:paraId="7256B6A2" w14:textId="77777777">
      <w:pPr>
        <w:pStyle w:val="Naslov4"/>
        <w:jc w:val="left"/>
        <w:rPr>
          <w:rFonts w:ascii="Arial" w:hAnsi="Arial" w:cs="Arial"/>
          <w:b w:val="false"/>
        </w:rPr>
      </w:pPr>
      <w:r w:rsidRPr="00EA4EA0">
        <w:rPr>
          <w:rFonts w:ascii="Arial" w:hAnsi="Arial" w:cs="Arial"/>
          <w:b w:val="false"/>
        </w:rPr>
        <w:t xml:space="preserve">    </w:t>
      </w:r>
      <w:r w:rsidR="00A32DD9">
        <w:rPr>
          <w:rFonts w:ascii="Arial" w:hAnsi="Arial" w:cs="Arial"/>
          <w:b w:val="false"/>
        </w:rPr>
        <w:t>Zapisničar</w:t>
      </w:r>
      <w:r w:rsidRPr="00EA4EA0" w:rsidR="001C67B6">
        <w:rPr>
          <w:rFonts w:ascii="Arial" w:hAnsi="Arial" w:cs="Arial"/>
          <w:b w:val="false"/>
        </w:rPr>
        <w:tab/>
      </w:r>
      <w:r w:rsidRPr="00EA4EA0" w:rsidR="001C67B6">
        <w:rPr>
          <w:rFonts w:ascii="Arial" w:hAnsi="Arial" w:cs="Arial"/>
          <w:b w:val="false"/>
        </w:rPr>
        <w:tab/>
      </w:r>
      <w:r w:rsidRPr="00EA4EA0" w:rsidR="001C67B6">
        <w:rPr>
          <w:rFonts w:ascii="Arial" w:hAnsi="Arial" w:cs="Arial"/>
          <w:b w:val="false"/>
        </w:rPr>
        <w:tab/>
      </w:r>
      <w:r w:rsidRPr="00EA4EA0" w:rsidR="001C67B6">
        <w:rPr>
          <w:rFonts w:ascii="Arial" w:hAnsi="Arial" w:cs="Arial"/>
          <w:b w:val="false"/>
        </w:rPr>
        <w:tab/>
      </w:r>
      <w:r w:rsidRPr="00EA4EA0" w:rsidR="001C67B6">
        <w:rPr>
          <w:rFonts w:ascii="Arial" w:hAnsi="Arial" w:cs="Arial"/>
          <w:b w:val="false"/>
        </w:rPr>
        <w:tab/>
      </w:r>
      <w:r w:rsidRPr="00EA4EA0" w:rsidR="001C67B6">
        <w:rPr>
          <w:rFonts w:ascii="Arial" w:hAnsi="Arial" w:cs="Arial"/>
          <w:b w:val="false"/>
        </w:rPr>
        <w:tab/>
      </w:r>
      <w:r w:rsidRPr="00EA4EA0" w:rsidR="001C67B6">
        <w:rPr>
          <w:rFonts w:ascii="Arial" w:hAnsi="Arial" w:cs="Arial"/>
          <w:b w:val="false"/>
        </w:rPr>
        <w:tab/>
        <w:t xml:space="preserve">        </w:t>
      </w:r>
      <w:r w:rsidRPr="00EA4EA0" w:rsidR="001C67B6">
        <w:rPr>
          <w:rFonts w:ascii="Arial" w:hAnsi="Arial" w:cs="Arial"/>
          <w:b w:val="false"/>
        </w:rPr>
        <w:tab/>
        <w:t xml:space="preserve">            </w:t>
      </w:r>
      <w:r w:rsidR="00A32DD9">
        <w:rPr>
          <w:rFonts w:ascii="Arial" w:hAnsi="Arial" w:cs="Arial"/>
          <w:b w:val="false"/>
        </w:rPr>
        <w:t xml:space="preserve">            Sudac</w:t>
      </w:r>
    </w:p>
    <w:p w:rsidRPr="00EA4EA0" w:rsidR="001C67B6" w:rsidP="001C67B6" w:rsidRDefault="001C67B6" w14:paraId="03A96AAD" w14:textId="77777777">
      <w:pPr>
        <w:pStyle w:val="Naslov4"/>
        <w:jc w:val="left"/>
        <w:rPr>
          <w:rFonts w:ascii="Arial" w:hAnsi="Arial" w:cs="Arial"/>
          <w:b w:val="false"/>
          <w:i/>
        </w:rPr>
      </w:pPr>
      <w:r w:rsidRPr="00EA4EA0">
        <w:rPr>
          <w:rFonts w:ascii="Arial" w:hAnsi="Arial" w:cs="Arial"/>
          <w:b w:val="false"/>
        </w:rPr>
        <w:tab/>
      </w:r>
    </w:p>
    <w:p w:rsidR="001C67B6" w:rsidP="001C67B6" w:rsidRDefault="00107EAD" w14:paraId="156E3236" w14:textId="2BE04F60">
      <w:pPr>
        <w:pStyle w:val="Naslov4"/>
        <w:jc w:val="left"/>
        <w:rPr>
          <w:rFonts w:ascii="Arial" w:hAnsi="Arial" w:cs="Arial"/>
          <w:b w:val="false"/>
        </w:rPr>
      </w:pPr>
      <w:r>
        <w:rPr>
          <w:rFonts w:ascii="Arial" w:hAnsi="Arial" w:cs="Arial"/>
          <w:b w:val="false"/>
        </w:rPr>
        <w:t xml:space="preserve">Marina </w:t>
      </w:r>
      <w:proofErr w:type="spellStart"/>
      <w:r>
        <w:rPr>
          <w:rFonts w:ascii="Arial" w:hAnsi="Arial" w:cs="Arial"/>
          <w:b w:val="false"/>
        </w:rPr>
        <w:t>Pazman</w:t>
      </w:r>
      <w:proofErr w:type="spellEnd"/>
      <w:r w:rsidR="009D6739">
        <w:rPr>
          <w:rFonts w:ascii="Arial" w:hAnsi="Arial" w:cs="Arial"/>
          <w:b w:val="false"/>
        </w:rPr>
        <w:tab/>
      </w:r>
      <w:r w:rsidRPr="00EA4EA0" w:rsidR="001C67B6">
        <w:rPr>
          <w:rFonts w:ascii="Arial" w:hAnsi="Arial" w:cs="Arial"/>
          <w:b w:val="false"/>
        </w:rPr>
        <w:tab/>
      </w:r>
      <w:r w:rsidRPr="00EA4EA0" w:rsidR="001C67B6">
        <w:rPr>
          <w:rFonts w:ascii="Arial" w:hAnsi="Arial" w:cs="Arial"/>
          <w:b w:val="false"/>
        </w:rPr>
        <w:tab/>
        <w:t xml:space="preserve">         </w:t>
      </w:r>
      <w:r w:rsidRPr="00EA4EA0" w:rsidR="001C67B6">
        <w:rPr>
          <w:rFonts w:ascii="Arial" w:hAnsi="Arial" w:cs="Arial"/>
          <w:b w:val="false"/>
        </w:rPr>
        <w:tab/>
        <w:t xml:space="preserve">         </w:t>
      </w:r>
      <w:r w:rsidRPr="00EA4EA0" w:rsidR="001C67B6">
        <w:rPr>
          <w:rFonts w:ascii="Arial" w:hAnsi="Arial" w:cs="Arial"/>
          <w:b w:val="false"/>
        </w:rPr>
        <w:tab/>
        <w:t xml:space="preserve">            </w:t>
      </w:r>
      <w:r w:rsidRPr="00EA4EA0" w:rsidR="0088038E">
        <w:rPr>
          <w:rFonts w:ascii="Arial" w:hAnsi="Arial" w:cs="Arial"/>
          <w:b w:val="false"/>
        </w:rPr>
        <w:t xml:space="preserve">                </w:t>
      </w:r>
      <w:r w:rsidRPr="00EA4EA0" w:rsidR="00B804F4">
        <w:rPr>
          <w:rFonts w:ascii="Arial" w:hAnsi="Arial" w:cs="Arial"/>
          <w:b w:val="false"/>
        </w:rPr>
        <w:t xml:space="preserve">     </w:t>
      </w:r>
      <w:r w:rsidR="009D09CF">
        <w:rPr>
          <w:rFonts w:ascii="Arial" w:hAnsi="Arial" w:cs="Arial"/>
          <w:b w:val="false"/>
        </w:rPr>
        <w:t xml:space="preserve">   Antonija Golac</w:t>
      </w:r>
    </w:p>
    <w:p w:rsidR="00202FB0" w:rsidP="00202FB0" w:rsidRDefault="00202FB0" w14:paraId="3F890068" w14:textId="77777777"/>
    <w:p w:rsidRPr="00202FB0" w:rsidR="00202FB0" w:rsidP="00202FB0" w:rsidRDefault="00202FB0" w14:paraId="05E177DE" w14:textId="77777777"/>
    <w:p w:rsidR="001C67B6" w:rsidP="001C67B6" w:rsidRDefault="001C67B6" w14:paraId="35C02A35" w14:textId="77777777">
      <w:pPr>
        <w:pStyle w:val="Naslov4"/>
        <w:jc w:val="left"/>
        <w:rPr>
          <w:rFonts w:ascii="Arial" w:hAnsi="Arial" w:cs="Arial"/>
        </w:rPr>
      </w:pPr>
      <w:r w:rsidRPr="00EA4EA0">
        <w:rPr>
          <w:rFonts w:ascii="Arial" w:hAnsi="Arial" w:cs="Arial"/>
        </w:rPr>
        <w:t xml:space="preserve"> </w:t>
      </w:r>
    </w:p>
    <w:p w:rsidR="00C51E65" w:rsidP="001C67B6" w:rsidRDefault="00C51E65" w14:paraId="23D17ED2" w14:textId="77777777">
      <w:pPr>
        <w:rPr>
          <w:rFonts w:ascii="Arial" w:hAnsi="Arial" w:cs="Arial"/>
        </w:rPr>
      </w:pPr>
    </w:p>
    <w:p w:rsidR="00C51E65" w:rsidP="001C67B6" w:rsidRDefault="00C51E65" w14:paraId="5918E453" w14:textId="77777777">
      <w:pPr>
        <w:rPr>
          <w:rFonts w:ascii="Arial" w:hAnsi="Arial" w:cs="Arial"/>
        </w:rPr>
      </w:pPr>
    </w:p>
    <w:p w:rsidRPr="00EA4EA0" w:rsidR="001C67B6" w:rsidP="001C67B6" w:rsidRDefault="001C67B6" w14:paraId="282013B0" w14:textId="36FB131C">
      <w:pPr>
        <w:rPr>
          <w:rFonts w:ascii="Arial" w:hAnsi="Arial" w:cs="Arial"/>
        </w:rPr>
      </w:pPr>
      <w:r w:rsidRPr="00EA4EA0">
        <w:rPr>
          <w:rFonts w:ascii="Arial" w:hAnsi="Arial" w:cs="Arial"/>
        </w:rPr>
        <w:lastRenderedPageBreak/>
        <w:t>Uputa o pravnom lijeku:</w:t>
      </w:r>
    </w:p>
    <w:p w:rsidR="00A32DD9" w:rsidP="00A32DD9" w:rsidRDefault="00A32DD9" w14:paraId="71A01802" w14:textId="77777777">
      <w:pPr>
        <w:ind w:firstLine="708"/>
        <w:rPr>
          <w:rFonts w:ascii="Arial" w:hAnsi="Arial" w:cs="Arial"/>
        </w:rPr>
      </w:pPr>
      <w:r>
        <w:rPr>
          <w:rFonts w:ascii="Arial" w:hAnsi="Arial" w:cs="Arial"/>
        </w:rPr>
        <w:t>Protiv presude dopuštena je žalba u roku od 8 dana od dana dostave prijepisa presude. Žalba se podnosi Općinskom prekršajnom sudu u Zagrebu, Avenija Dubrovnik 8, u dva  primjerka, a o žalbi odlučuje Visoki prekršajni sud Republike Hrvatske.</w:t>
      </w:r>
    </w:p>
    <w:p w:rsidR="007D51B7" w:rsidP="00A32DD9" w:rsidRDefault="007D51B7" w14:paraId="25C5F319" w14:textId="77777777">
      <w:pPr>
        <w:ind w:firstLine="708"/>
        <w:rPr>
          <w:rFonts w:ascii="Arial" w:hAnsi="Arial" w:cs="Arial"/>
        </w:rPr>
      </w:pPr>
    </w:p>
    <w:p w:rsidRPr="00EA4EA0" w:rsidR="001C67B6" w:rsidP="00A32DD9" w:rsidRDefault="001C67B6" w14:paraId="360BCEFD" w14:textId="77777777">
      <w:pPr>
        <w:rPr>
          <w:rFonts w:ascii="Arial" w:hAnsi="Arial" w:cs="Arial"/>
        </w:rPr>
      </w:pPr>
      <w:r w:rsidRPr="00EA4EA0">
        <w:rPr>
          <w:rFonts w:ascii="Arial" w:hAnsi="Arial" w:cs="Arial"/>
          <w:bCs/>
        </w:rPr>
        <w:t>Dostavna naredba:</w:t>
      </w:r>
    </w:p>
    <w:p w:rsidR="00544AA2" w:rsidP="009D09CF" w:rsidRDefault="00544AA2" w14:paraId="10B3D670" w14:textId="77777777">
      <w:pPr>
        <w:numPr>
          <w:ilvl w:val="0"/>
          <w:numId w:val="1"/>
        </w:numPr>
        <w:tabs>
          <w:tab w:val="clear" w:pos="1068"/>
          <w:tab w:val="num" w:pos="720"/>
        </w:tabs>
        <w:ind w:left="720"/>
        <w:rPr>
          <w:rFonts w:ascii="Arial" w:hAnsi="Arial" w:cs="Arial"/>
        </w:rPr>
      </w:pPr>
      <w:r>
        <w:rPr>
          <w:rFonts w:ascii="Arial" w:hAnsi="Arial" w:cs="Arial"/>
        </w:rPr>
        <w:t xml:space="preserve">I </w:t>
      </w:r>
      <w:r w:rsidRPr="00EA4EA0" w:rsidR="001C67B6">
        <w:rPr>
          <w:rFonts w:ascii="Arial" w:hAnsi="Arial" w:cs="Arial"/>
        </w:rPr>
        <w:t>okrivljen</w:t>
      </w:r>
      <w:r>
        <w:rPr>
          <w:rFonts w:ascii="Arial" w:hAnsi="Arial" w:cs="Arial"/>
        </w:rPr>
        <w:t xml:space="preserve">i Zvonimir Belić, Brezje, </w:t>
      </w:r>
      <w:proofErr w:type="spellStart"/>
      <w:r>
        <w:rPr>
          <w:rFonts w:ascii="Arial" w:hAnsi="Arial" w:cs="Arial"/>
        </w:rPr>
        <w:t>Svetonedeljska</w:t>
      </w:r>
      <w:proofErr w:type="spellEnd"/>
      <w:r>
        <w:rPr>
          <w:rFonts w:ascii="Arial" w:hAnsi="Arial" w:cs="Arial"/>
        </w:rPr>
        <w:t xml:space="preserve"> cesta 59</w:t>
      </w:r>
    </w:p>
    <w:p w:rsidR="00544AA2" w:rsidP="009D09CF" w:rsidRDefault="00544AA2" w14:paraId="6E1E741A" w14:textId="77777777">
      <w:pPr>
        <w:numPr>
          <w:ilvl w:val="0"/>
          <w:numId w:val="1"/>
        </w:numPr>
        <w:tabs>
          <w:tab w:val="clear" w:pos="1068"/>
          <w:tab w:val="num" w:pos="720"/>
        </w:tabs>
        <w:ind w:left="720"/>
        <w:rPr>
          <w:rFonts w:ascii="Arial" w:hAnsi="Arial" w:cs="Arial"/>
        </w:rPr>
      </w:pPr>
      <w:r>
        <w:rPr>
          <w:rFonts w:ascii="Arial" w:hAnsi="Arial" w:cs="Arial"/>
        </w:rPr>
        <w:t xml:space="preserve">II okrivljenica: Josipa Belić, Brezje, </w:t>
      </w:r>
      <w:proofErr w:type="spellStart"/>
      <w:r>
        <w:rPr>
          <w:rFonts w:ascii="Arial" w:hAnsi="Arial" w:cs="Arial"/>
        </w:rPr>
        <w:t>Svetonedeljska</w:t>
      </w:r>
      <w:proofErr w:type="spellEnd"/>
      <w:r>
        <w:rPr>
          <w:rFonts w:ascii="Arial" w:hAnsi="Arial" w:cs="Arial"/>
        </w:rPr>
        <w:t xml:space="preserve"> </w:t>
      </w:r>
      <w:r w:rsidRPr="00EA4EA0" w:rsidR="001C67B6">
        <w:rPr>
          <w:rFonts w:ascii="Arial" w:hAnsi="Arial" w:cs="Arial"/>
        </w:rPr>
        <w:t>,</w:t>
      </w:r>
      <w:r>
        <w:rPr>
          <w:rFonts w:ascii="Arial" w:hAnsi="Arial" w:cs="Arial"/>
        </w:rPr>
        <w:t>cesta 59</w:t>
      </w:r>
    </w:p>
    <w:p w:rsidR="00544AA2" w:rsidP="009D09CF" w:rsidRDefault="00544AA2" w14:paraId="2CDCF681" w14:textId="77777777">
      <w:pPr>
        <w:numPr>
          <w:ilvl w:val="0"/>
          <w:numId w:val="1"/>
        </w:numPr>
        <w:tabs>
          <w:tab w:val="clear" w:pos="1068"/>
          <w:tab w:val="num" w:pos="720"/>
        </w:tabs>
        <w:ind w:left="720"/>
        <w:rPr>
          <w:rFonts w:ascii="Arial" w:hAnsi="Arial" w:cs="Arial"/>
        </w:rPr>
      </w:pPr>
      <w:r>
        <w:rPr>
          <w:rFonts w:ascii="Arial" w:hAnsi="Arial" w:cs="Arial"/>
        </w:rPr>
        <w:t xml:space="preserve">Branitelj I </w:t>
      </w:r>
      <w:proofErr w:type="spellStart"/>
      <w:r>
        <w:rPr>
          <w:rFonts w:ascii="Arial" w:hAnsi="Arial" w:cs="Arial"/>
        </w:rPr>
        <w:t>okr</w:t>
      </w:r>
      <w:proofErr w:type="spellEnd"/>
      <w:r>
        <w:rPr>
          <w:rFonts w:ascii="Arial" w:hAnsi="Arial" w:cs="Arial"/>
        </w:rPr>
        <w:t>. odvjetnik Marijo Vujić, Zagreb, Gundulićeva 61</w:t>
      </w:r>
    </w:p>
    <w:p w:rsidR="009E1108" w:rsidP="009D09CF" w:rsidRDefault="00544AA2" w14:paraId="7E108FA1" w14:textId="1A0B81FF">
      <w:pPr>
        <w:numPr>
          <w:ilvl w:val="0"/>
          <w:numId w:val="1"/>
        </w:numPr>
        <w:tabs>
          <w:tab w:val="clear" w:pos="1068"/>
          <w:tab w:val="num" w:pos="720"/>
        </w:tabs>
        <w:ind w:left="720"/>
        <w:rPr>
          <w:rFonts w:ascii="Arial" w:hAnsi="Arial" w:cs="Arial"/>
        </w:rPr>
      </w:pPr>
      <w:r>
        <w:rPr>
          <w:rFonts w:ascii="Arial" w:hAnsi="Arial" w:cs="Arial"/>
        </w:rPr>
        <w:t xml:space="preserve">Branitelj II </w:t>
      </w:r>
      <w:proofErr w:type="spellStart"/>
      <w:r>
        <w:rPr>
          <w:rFonts w:ascii="Arial" w:hAnsi="Arial" w:cs="Arial"/>
        </w:rPr>
        <w:t>okr</w:t>
      </w:r>
      <w:proofErr w:type="spellEnd"/>
      <w:r>
        <w:rPr>
          <w:rFonts w:ascii="Arial" w:hAnsi="Arial" w:cs="Arial"/>
        </w:rPr>
        <w:t>. odvjetnica  Marija Ana Brnčić, Zagreb, Palmotićeva 70</w:t>
      </w:r>
      <w:r w:rsidRPr="00EA4EA0" w:rsidR="001C67B6">
        <w:rPr>
          <w:rFonts w:ascii="Arial" w:hAnsi="Arial" w:cs="Arial"/>
        </w:rPr>
        <w:t xml:space="preserve"> </w:t>
      </w:r>
    </w:p>
    <w:p w:rsidR="009D09CF" w:rsidP="00224D2D" w:rsidRDefault="001C67B6" w14:paraId="5C631DE1" w14:textId="27DA48DD">
      <w:pPr>
        <w:pStyle w:val="Odlomakpopisa"/>
        <w:numPr>
          <w:ilvl w:val="0"/>
          <w:numId w:val="1"/>
        </w:numPr>
        <w:tabs>
          <w:tab w:val="clear" w:pos="1068"/>
          <w:tab w:val="num" w:pos="709"/>
        </w:tabs>
        <w:ind w:left="709"/>
        <w:rPr>
          <w:rFonts w:ascii="Arial" w:hAnsi="Arial" w:cs="Arial"/>
        </w:rPr>
      </w:pPr>
      <w:r w:rsidRPr="009D09CF">
        <w:rPr>
          <w:rFonts w:ascii="Arial" w:hAnsi="Arial" w:cs="Arial"/>
        </w:rPr>
        <w:t xml:space="preserve">tužitelju, </w:t>
      </w:r>
      <w:r w:rsidRPr="009D09CF" w:rsidR="00EA4EA0">
        <w:rPr>
          <w:rFonts w:ascii="Arial" w:hAnsi="Arial" w:cs="Arial"/>
        </w:rPr>
        <w:t xml:space="preserve">MUP RH, </w:t>
      </w:r>
      <w:r w:rsidRPr="009D09CF" w:rsidR="002F56F0">
        <w:rPr>
          <w:rFonts w:ascii="Arial" w:hAnsi="Arial" w:cs="Arial"/>
        </w:rPr>
        <w:t>PU zagrebačka,</w:t>
      </w:r>
      <w:r w:rsidRPr="009D09CF" w:rsidR="00A32DD9">
        <w:rPr>
          <w:rFonts w:ascii="Arial" w:hAnsi="Arial" w:cs="Arial"/>
        </w:rPr>
        <w:t xml:space="preserve"> </w:t>
      </w:r>
      <w:r w:rsidR="00544AA2">
        <w:rPr>
          <w:rFonts w:ascii="Arial" w:hAnsi="Arial" w:cs="Arial"/>
        </w:rPr>
        <w:t>V</w:t>
      </w:r>
      <w:r w:rsidRPr="009D09CF" w:rsidR="007D51B7">
        <w:rPr>
          <w:rFonts w:ascii="Arial" w:hAnsi="Arial" w:cs="Arial"/>
        </w:rPr>
        <w:t>.</w:t>
      </w:r>
      <w:r w:rsidRPr="009D09CF" w:rsidR="009D6739">
        <w:rPr>
          <w:rFonts w:ascii="Arial" w:hAnsi="Arial" w:cs="Arial"/>
        </w:rPr>
        <w:t xml:space="preserve"> policijska postaja</w:t>
      </w:r>
      <w:r w:rsidRPr="009D09CF" w:rsidR="007D51B7">
        <w:rPr>
          <w:rFonts w:ascii="Arial" w:hAnsi="Arial" w:cs="Arial"/>
        </w:rPr>
        <w:t xml:space="preserve"> Zagreb </w:t>
      </w:r>
    </w:p>
    <w:p w:rsidR="00001603" w:rsidP="009D09CF" w:rsidRDefault="001C67B6" w14:paraId="40A2D0D9" w14:textId="77777777">
      <w:pPr>
        <w:numPr>
          <w:ilvl w:val="0"/>
          <w:numId w:val="1"/>
        </w:numPr>
        <w:tabs>
          <w:tab w:val="clear" w:pos="1068"/>
          <w:tab w:val="num" w:pos="720"/>
        </w:tabs>
        <w:ind w:left="720"/>
        <w:rPr>
          <w:rFonts w:ascii="Arial" w:hAnsi="Arial" w:cs="Arial"/>
        </w:rPr>
      </w:pPr>
      <w:r w:rsidRPr="00EA4EA0">
        <w:rPr>
          <w:rFonts w:ascii="Arial" w:hAnsi="Arial" w:cs="Arial"/>
        </w:rPr>
        <w:t xml:space="preserve">pismohrana-ovdje          </w:t>
      </w:r>
    </w:p>
    <w:p w:rsidR="00001603" w:rsidP="009D09CF" w:rsidRDefault="00001603" w14:paraId="4132EB86" w14:textId="77777777">
      <w:pPr>
        <w:ind w:left="720"/>
        <w:rPr>
          <w:rFonts w:ascii="Arial" w:hAnsi="Arial" w:cs="Arial"/>
        </w:rPr>
      </w:pPr>
    </w:p>
    <w:p w:rsidRPr="00724EC5" w:rsidR="00001603" w:rsidP="009D09CF" w:rsidRDefault="00001603" w14:paraId="59825396" w14:textId="77777777">
      <w:pPr>
        <w:ind w:left="708" w:firstLine="12"/>
        <w:rPr>
          <w:rFonts w:ascii="Arial" w:hAnsi="Arial" w:cs="Arial"/>
          <w:bCs/>
        </w:rPr>
      </w:pPr>
    </w:p>
    <w:p w:rsidRPr="00EA4EA0" w:rsidR="00B85FB9" w:rsidP="00001603" w:rsidRDefault="001C67B6" w14:paraId="77CD8E83" w14:textId="77777777">
      <w:pPr>
        <w:ind w:left="720"/>
        <w:jc w:val="left"/>
        <w:rPr>
          <w:rFonts w:ascii="Arial" w:hAnsi="Arial" w:cs="Arial"/>
        </w:rPr>
      </w:pPr>
      <w:r w:rsidRPr="00EA4EA0">
        <w:rPr>
          <w:rFonts w:ascii="Arial" w:hAnsi="Arial" w:cs="Arial"/>
        </w:rPr>
        <w:t xml:space="preserve">                    </w:t>
      </w:r>
    </w:p>
    <w:sectPr w:rsidRPr="00EA4EA0" w:rsidR="00B85FB9" w:rsidSect="00514988">
      <w:headerReference w:type="even" r:id="rId8"/>
      <w:headerReference w:type="default" r:id="rId9"/>
      <w:headerReference w:type="first" r:id="rId10"/>
      <w:pgSz w:w="11906" w:h="16838"/>
      <w:pgMar w:top="1417" w:right="1417" w:bottom="1417" w:left="1417" w:header="1418" w:footer="709"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97C13" w:rsidP="001C67B6" w:rsidRDefault="00B97C13" w14:paraId="7ED3F881" w14:textId="77777777">
      <w:r>
        <w:separator/>
      </w:r>
    </w:p>
  </w:endnote>
  <w:endnote w:type="continuationSeparator" w:id="0">
    <w:p w:rsidR="00B97C13" w:rsidP="001C67B6" w:rsidRDefault="00B97C13" w14:paraId="5D735107" w14:textId="77777777">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angal">
    <w:altName w:val="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97C13" w:rsidP="001C67B6" w:rsidRDefault="00B97C13" w14:paraId="24EFFFE9" w14:textId="77777777">
      <w:r>
        <w:separator/>
      </w:r>
    </w:p>
  </w:footnote>
  <w:footnote w:type="continuationSeparator" w:id="0">
    <w:p w:rsidR="00B97C13" w:rsidP="001C67B6" w:rsidRDefault="00B97C13" w14:paraId="02CB1728" w14:textId="77777777">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1D6E59" w:rsidP="00AB127A" w:rsidRDefault="00A93DC1" w14:paraId="7186BE0E"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1D6E59" w:rsidRDefault="00C51E65" w14:paraId="59360C2E" w14:textId="77777777">
    <w:pPr>
      <w:pStyle w:val="Zaglavlje"/>
    </w:pPr>
  </w:p>
</w:hdr>
</file>

<file path=word/header2.xml><?xml version="1.0" encoding="utf-8"?>
<w:hd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28172656"/>
      <w:docPartObj>
        <w:docPartGallery w:val="Page Numbers (Top of Page)"/>
        <w:docPartUnique/>
      </w:docPartObj>
    </w:sdtPr>
    <w:sdtEndPr>
      <w:rPr>
        <w:rFonts w:ascii="Arial" w:hAnsi="Arial" w:cs="Arial"/>
      </w:rPr>
    </w:sdtEndPr>
    <w:sdtContent>
      <w:p w:rsidRPr="00EA4EA0" w:rsidR="00514988" w:rsidRDefault="00A93DC1" w14:paraId="487F45DB" w14:textId="77777777">
        <w:pPr>
          <w:pStyle w:val="Zaglavlje"/>
          <w:jc w:val="center"/>
          <w:rPr>
            <w:rFonts w:ascii="Arial" w:hAnsi="Arial" w:cs="Arial"/>
          </w:rPr>
        </w:pPr>
        <w:r w:rsidRPr="00EA4EA0">
          <w:rPr>
            <w:rFonts w:ascii="Arial" w:hAnsi="Arial" w:cs="Arial"/>
          </w:rPr>
          <w:fldChar w:fldCharType="begin"/>
        </w:r>
        <w:r w:rsidRPr="00EA4EA0">
          <w:rPr>
            <w:rFonts w:ascii="Arial" w:hAnsi="Arial" w:cs="Arial"/>
          </w:rPr>
          <w:instrText>PAGE   \* MERGEFORMAT</w:instrText>
        </w:r>
        <w:r w:rsidRPr="00EA4EA0">
          <w:rPr>
            <w:rFonts w:ascii="Arial" w:hAnsi="Arial" w:cs="Arial"/>
          </w:rPr>
          <w:fldChar w:fldCharType="separate"/>
        </w:r>
        <w:r w:rsidR="00D04BED">
          <w:rPr>
            <w:rFonts w:ascii="Arial" w:hAnsi="Arial" w:cs="Arial"/>
            <w:noProof/>
          </w:rPr>
          <w:t>5</w:t>
        </w:r>
        <w:r w:rsidRPr="00EA4EA0">
          <w:rPr>
            <w:rFonts w:ascii="Arial" w:hAnsi="Arial" w:cs="Arial"/>
          </w:rPr>
          <w:fldChar w:fldCharType="end"/>
        </w:r>
      </w:p>
    </w:sdtContent>
  </w:sdt>
  <w:p w:rsidRPr="00EA4EA0" w:rsidR="00AE704B" w:rsidP="00AE704B" w:rsidRDefault="00AE704B" w14:paraId="55A7C457" w14:textId="559E3D1D">
    <w:pPr>
      <w:pStyle w:val="Naslov1"/>
      <w:ind w:left="3540" w:firstLine="708"/>
      <w:jc w:val="right"/>
      <w:rPr>
        <w:rFonts w:ascii="Arial" w:hAnsi="Arial" w:cs="Arial"/>
        <w:b w:val="false"/>
        <w:sz w:val="24"/>
      </w:rPr>
    </w:pPr>
    <w:r w:rsidRPr="00EA4EA0">
      <w:rPr>
        <w:rFonts w:ascii="Arial" w:hAnsi="Arial" w:cs="Arial"/>
        <w:b w:val="false"/>
        <w:sz w:val="24"/>
      </w:rPr>
      <w:t>Poslovni broj: Pp-</w:t>
    </w:r>
    <w:r w:rsidR="00BB39F2">
      <w:rPr>
        <w:rFonts w:ascii="Arial" w:hAnsi="Arial" w:cs="Arial"/>
        <w:b w:val="false"/>
        <w:sz w:val="24"/>
      </w:rPr>
      <w:t>4901/2026</w:t>
    </w:r>
  </w:p>
  <w:p w:rsidRPr="00EA4EA0" w:rsidR="001D6E59" w:rsidRDefault="00C51E65" w14:paraId="20241905" w14:textId="77777777">
    <w:pPr>
      <w:pStyle w:val="Zaglavlje"/>
      <w:jc w:val="center"/>
      <w:rPr>
        <w:rFonts w:ascii="Arial" w:hAnsi="Arial" w:cs="Arial"/>
      </w:rPr>
    </w:pPr>
  </w:p>
</w:hdr>
</file>

<file path=word/header3.xml><?xml version="1.0" encoding="utf-8"?>
<w:hd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1D6E59" w:rsidRDefault="00A93DC1" w14:paraId="7B4ECF15" w14:textId="77777777">
    <w:pPr>
      <w:pStyle w:val="Zaglavlje"/>
      <w:rPr>
        <w:b/>
        <w:bCs/>
      </w:rPr>
    </w:pPr>
    <w:r>
      <w:tab/>
      <w:t xml:space="preserve">                                                                               </w:t>
    </w:r>
    <w:r>
      <w:tab/>
    </w:r>
  </w:p>
</w:hdr>
</file>

<file path=word/numbering.xml><?xml version="1.0" encoding="utf-8"?>
<w:numbering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34502CC"/>
    <w:multiLevelType w:val="hybridMultilevel"/>
    <w:tmpl w:val="E0A4927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286727D9"/>
    <w:multiLevelType w:val="hybridMultilevel"/>
    <w:tmpl w:val="36246DE2"/>
    <w:lvl w:ilvl="0" w:tplc="9D80ADA6">
      <w:start w:val="4"/>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3820577B"/>
    <w:multiLevelType w:val="hybridMultilevel"/>
    <w:tmpl w:val="7C4E3804"/>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47AE2483"/>
    <w:multiLevelType w:val="hybridMultilevel"/>
    <w:tmpl w:val="AF000584"/>
    <w:lvl w:ilvl="0" w:tplc="041A000F">
      <w:start w:val="1"/>
      <w:numFmt w:val="decimal"/>
      <w:lvlText w:val="%1."/>
      <w:lvlJc w:val="left"/>
      <w:pPr>
        <w:tabs>
          <w:tab w:val="num" w:pos="1068"/>
        </w:tabs>
        <w:ind w:left="1068" w:hanging="360"/>
      </w:pPr>
      <w:rPr>
        <w:rFonts w:hint="default"/>
      </w:rPr>
    </w:lvl>
    <w:lvl w:ilvl="1" w:tplc="041A0019">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
  </w:num>
</w:numbering>
</file>

<file path=word/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7B6"/>
    <w:rsid w:val="00001603"/>
    <w:rsid w:val="0001125F"/>
    <w:rsid w:val="00015D35"/>
    <w:rsid w:val="00083C00"/>
    <w:rsid w:val="000B7D6C"/>
    <w:rsid w:val="00107EAD"/>
    <w:rsid w:val="001516F9"/>
    <w:rsid w:val="00160211"/>
    <w:rsid w:val="00185BDB"/>
    <w:rsid w:val="001C67B6"/>
    <w:rsid w:val="001E26BB"/>
    <w:rsid w:val="00202FB0"/>
    <w:rsid w:val="00245503"/>
    <w:rsid w:val="00246430"/>
    <w:rsid w:val="002730F5"/>
    <w:rsid w:val="002A01CF"/>
    <w:rsid w:val="002B6902"/>
    <w:rsid w:val="002B74F8"/>
    <w:rsid w:val="002D775A"/>
    <w:rsid w:val="002F36C0"/>
    <w:rsid w:val="002F56F0"/>
    <w:rsid w:val="0032078E"/>
    <w:rsid w:val="0033363E"/>
    <w:rsid w:val="00365BE4"/>
    <w:rsid w:val="00390E55"/>
    <w:rsid w:val="003A2A81"/>
    <w:rsid w:val="003F591D"/>
    <w:rsid w:val="004540F1"/>
    <w:rsid w:val="00487AB3"/>
    <w:rsid w:val="00500508"/>
    <w:rsid w:val="00544AA2"/>
    <w:rsid w:val="0058572B"/>
    <w:rsid w:val="00613849"/>
    <w:rsid w:val="006427D8"/>
    <w:rsid w:val="006B6FAA"/>
    <w:rsid w:val="0070376F"/>
    <w:rsid w:val="007339FA"/>
    <w:rsid w:val="0073699E"/>
    <w:rsid w:val="0074559E"/>
    <w:rsid w:val="007D51B7"/>
    <w:rsid w:val="00825757"/>
    <w:rsid w:val="008352B7"/>
    <w:rsid w:val="00842686"/>
    <w:rsid w:val="0088038E"/>
    <w:rsid w:val="00896D5C"/>
    <w:rsid w:val="00897853"/>
    <w:rsid w:val="008D7359"/>
    <w:rsid w:val="009064AF"/>
    <w:rsid w:val="00954168"/>
    <w:rsid w:val="009D09CF"/>
    <w:rsid w:val="009D6739"/>
    <w:rsid w:val="009D6E69"/>
    <w:rsid w:val="009E1108"/>
    <w:rsid w:val="009F44BF"/>
    <w:rsid w:val="00A13208"/>
    <w:rsid w:val="00A23754"/>
    <w:rsid w:val="00A32DD9"/>
    <w:rsid w:val="00A46D7C"/>
    <w:rsid w:val="00A93DC1"/>
    <w:rsid w:val="00AE704B"/>
    <w:rsid w:val="00B736A4"/>
    <w:rsid w:val="00B804F4"/>
    <w:rsid w:val="00B811EE"/>
    <w:rsid w:val="00B85FB9"/>
    <w:rsid w:val="00B97C13"/>
    <w:rsid w:val="00BA5D88"/>
    <w:rsid w:val="00BB19AF"/>
    <w:rsid w:val="00BB26B7"/>
    <w:rsid w:val="00BB39F2"/>
    <w:rsid w:val="00BD51D7"/>
    <w:rsid w:val="00BE1B43"/>
    <w:rsid w:val="00C22CCC"/>
    <w:rsid w:val="00C51E65"/>
    <w:rsid w:val="00CA5200"/>
    <w:rsid w:val="00CE1095"/>
    <w:rsid w:val="00D0102D"/>
    <w:rsid w:val="00D04BED"/>
    <w:rsid w:val="00D77516"/>
    <w:rsid w:val="00DC7F1B"/>
    <w:rsid w:val="00DD06C0"/>
    <w:rsid w:val="00E16316"/>
    <w:rsid w:val="00E40958"/>
    <w:rsid w:val="00EA4EA0"/>
    <w:rsid w:val="00FE0498"/>
  </w:rsids>
  <m:mathPr>
    <m:mathFont m:val="Cambria Math"/>
    <m:brkBin m:val="before"/>
    <m:brkBinSub m:val="--"/>
    <m:smallFrac m:val="0"/>
    <m:dispDef/>
    <m:lMargin m:val="0"/>
    <m:rMargin m:val="0"/>
    <m:defJc m:val="centerGroup"/>
    <m:wrapIndent m:val="1440"/>
    <m:intLim m:val="subSup"/>
    <m:naryLim m:val="undOvr"/>
  </m:mathPr>
  <w:themeFontLang w:val="hr-HR" w:bidi="hi-IN"/>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2F9A1F84"/>
  <w15:docId w15:val="{696F355E-ADD2-48C0-9A53-F67611D806DC}"/>
</w:settings>
</file>

<file path=word/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cs="Times New Roman" w:eastAsiaTheme="minorHAnsi"/>
        <w:sz w:val="24"/>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9" w:semiHidden="true" w:unhideWhenUsed="true" w:qFormat="true"/>
    <w:lsdException w:name="heading 3" w:uiPriority="9" w:semiHidden="true" w:unhideWhenUsed="true" w:qFormat="true"/>
    <w:lsdException w:name="heading 4" w:uiPriority="0" w:semiHidden="true" w:unhideWhenUsed="true" w:qFormat="true"/>
    <w:lsdException w:name="heading 5" w:uiPriority="0"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uiPriority="0"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uiPriority="0"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uiPriority="0"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2" w:semiHidden="true" w:unhideWhenUsed="true"/>
    <w:lsdException w:name="Table Web 1"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C67B6"/>
    <w:pPr>
      <w:spacing w:after="0" w:line="240" w:lineRule="auto"/>
      <w:jc w:val="both"/>
    </w:pPr>
    <w:rPr>
      <w:rFonts w:eastAsia="Times New Roman"/>
      <w:szCs w:val="24"/>
      <w:lang w:eastAsia="hr-HR"/>
    </w:rPr>
  </w:style>
  <w:style w:type="paragraph" w:styleId="Naslov1">
    <w:name w:val="heading 1"/>
    <w:basedOn w:val="Normal"/>
    <w:next w:val="Normal"/>
    <w:link w:val="Naslov1Char"/>
    <w:qFormat/>
    <w:rsid w:val="001C67B6"/>
    <w:pPr>
      <w:keepNext/>
      <w:jc w:val="center"/>
      <w:outlineLvl w:val="0"/>
    </w:pPr>
    <w:rPr>
      <w:b/>
      <w:bCs/>
      <w:sz w:val="28"/>
    </w:rPr>
  </w:style>
  <w:style w:type="paragraph" w:styleId="Naslov3">
    <w:name w:val="heading 3"/>
    <w:basedOn w:val="Normal"/>
    <w:next w:val="Normal"/>
    <w:link w:val="Naslov3Char"/>
    <w:uiPriority w:val="9"/>
    <w:unhideWhenUsed/>
    <w:qFormat/>
    <w:rsid w:val="001C67B6"/>
    <w:pPr>
      <w:keepNext/>
      <w:keepLines/>
      <w:spacing w:before="40"/>
      <w:outlineLvl w:val="2"/>
    </w:pPr>
    <w:rPr>
      <w:rFonts w:asciiTheme="majorHAnsi" w:hAnsiTheme="majorHAnsi" w:eastAsiaTheme="majorEastAsia" w:cstheme="majorBidi"/>
      <w:color w:val="243F60" w:themeColor="accent1" w:themeShade="7F"/>
    </w:rPr>
  </w:style>
  <w:style w:type="paragraph" w:styleId="Naslov4">
    <w:name w:val="heading 4"/>
    <w:basedOn w:val="Normal"/>
    <w:next w:val="Normal"/>
    <w:link w:val="Naslov4Char"/>
    <w:qFormat/>
    <w:rsid w:val="001C67B6"/>
    <w:pPr>
      <w:keepNext/>
      <w:jc w:val="right"/>
      <w:outlineLvl w:val="3"/>
    </w:pPr>
    <w:rPr>
      <w:b/>
      <w:bCs/>
    </w:rPr>
  </w:style>
  <w:style w:type="paragraph" w:styleId="Naslov5">
    <w:name w:val="heading 5"/>
    <w:basedOn w:val="Normal"/>
    <w:next w:val="Normal"/>
    <w:link w:val="Naslov5Char"/>
    <w:qFormat/>
    <w:rsid w:val="001C67B6"/>
    <w:pPr>
      <w:keepNext/>
      <w:jc w:val="center"/>
      <w:outlineLvl w:val="4"/>
    </w:pPr>
    <w:rPr>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rsid w:val="001C67B6"/>
    <w:rPr>
      <w:rFonts w:eastAsia="Times New Roman"/>
      <w:b/>
      <w:bCs/>
      <w:sz w:val="28"/>
      <w:szCs w:val="24"/>
      <w:lang w:eastAsia="hr-HR"/>
    </w:rPr>
  </w:style>
  <w:style w:type="character" w:styleId="Naslov3Char" w:customStyle="true">
    <w:name w:val="Naslov 3 Char"/>
    <w:basedOn w:val="Zadanifontodlomka"/>
    <w:link w:val="Naslov3"/>
    <w:uiPriority w:val="9"/>
    <w:rsid w:val="001C67B6"/>
    <w:rPr>
      <w:rFonts w:asciiTheme="majorHAnsi" w:hAnsiTheme="majorHAnsi" w:eastAsiaTheme="majorEastAsia" w:cstheme="majorBidi"/>
      <w:color w:val="243F60" w:themeColor="accent1" w:themeShade="7F"/>
      <w:szCs w:val="24"/>
      <w:lang w:eastAsia="hr-HR"/>
    </w:rPr>
  </w:style>
  <w:style w:type="character" w:styleId="Naslov4Char" w:customStyle="true">
    <w:name w:val="Naslov 4 Char"/>
    <w:basedOn w:val="Zadanifontodlomka"/>
    <w:link w:val="Naslov4"/>
    <w:rsid w:val="001C67B6"/>
    <w:rPr>
      <w:rFonts w:eastAsia="Times New Roman"/>
      <w:b/>
      <w:bCs/>
      <w:szCs w:val="24"/>
      <w:lang w:eastAsia="hr-HR"/>
    </w:rPr>
  </w:style>
  <w:style w:type="character" w:styleId="Naslov5Char" w:customStyle="true">
    <w:name w:val="Naslov 5 Char"/>
    <w:basedOn w:val="Zadanifontodlomka"/>
    <w:link w:val="Naslov5"/>
    <w:rsid w:val="001C67B6"/>
    <w:rPr>
      <w:rFonts w:eastAsia="Times New Roman"/>
      <w:sz w:val="28"/>
      <w:szCs w:val="24"/>
      <w:lang w:eastAsia="hr-HR"/>
    </w:rPr>
  </w:style>
  <w:style w:type="paragraph" w:styleId="Zaglavlje">
    <w:name w:val="header"/>
    <w:basedOn w:val="Normal"/>
    <w:link w:val="ZaglavljeChar"/>
    <w:uiPriority w:val="99"/>
    <w:rsid w:val="001C67B6"/>
    <w:pPr>
      <w:tabs>
        <w:tab w:val="center" w:pos="4536"/>
        <w:tab w:val="right" w:pos="9072"/>
      </w:tabs>
    </w:pPr>
  </w:style>
  <w:style w:type="character" w:styleId="ZaglavljeChar" w:customStyle="true">
    <w:name w:val="Zaglavlje Char"/>
    <w:basedOn w:val="Zadanifontodlomka"/>
    <w:link w:val="Zaglavlje"/>
    <w:uiPriority w:val="99"/>
    <w:rsid w:val="001C67B6"/>
    <w:rPr>
      <w:rFonts w:eastAsia="Times New Roman"/>
      <w:szCs w:val="24"/>
      <w:lang w:eastAsia="hr-HR"/>
    </w:rPr>
  </w:style>
  <w:style w:type="character" w:styleId="Brojstranice">
    <w:name w:val="page number"/>
    <w:basedOn w:val="Zadanifontodlomka"/>
    <w:rsid w:val="001C67B6"/>
  </w:style>
  <w:style w:type="paragraph" w:styleId="Odlomakpopisa">
    <w:name w:val="List Paragraph"/>
    <w:basedOn w:val="Normal"/>
    <w:uiPriority w:val="34"/>
    <w:qFormat/>
    <w:rsid w:val="001C67B6"/>
    <w:pPr>
      <w:ind w:left="720"/>
      <w:contextualSpacing/>
    </w:pPr>
  </w:style>
  <w:style w:type="paragraph" w:styleId="Podnoje">
    <w:name w:val="footer"/>
    <w:basedOn w:val="Normal"/>
    <w:link w:val="PodnojeChar"/>
    <w:uiPriority w:val="99"/>
    <w:unhideWhenUsed/>
    <w:rsid w:val="001C67B6"/>
    <w:pPr>
      <w:tabs>
        <w:tab w:val="center" w:pos="4536"/>
        <w:tab w:val="right" w:pos="9072"/>
      </w:tabs>
    </w:pPr>
  </w:style>
  <w:style w:type="character" w:styleId="PodnojeChar" w:customStyle="true">
    <w:name w:val="Podnožje Char"/>
    <w:basedOn w:val="Zadanifontodlomka"/>
    <w:link w:val="Podnoje"/>
    <w:uiPriority w:val="99"/>
    <w:rsid w:val="001C67B6"/>
    <w:rPr>
      <w:rFonts w:eastAsia="Times New Roman"/>
      <w:szCs w:val="24"/>
      <w:lang w:eastAsia="hr-HR"/>
    </w:rPr>
  </w:style>
  <w:style w:type="paragraph" w:styleId="Tekstbalonia">
    <w:name w:val="Balloon Text"/>
    <w:basedOn w:val="Normal"/>
    <w:link w:val="TekstbaloniaChar"/>
    <w:uiPriority w:val="99"/>
    <w:semiHidden/>
    <w:unhideWhenUsed/>
    <w:rsid w:val="00FE0498"/>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FE0498"/>
    <w:rPr>
      <w:rFonts w:ascii="Segoe UI" w:hAnsi="Segoe UI" w:eastAsia="Times New Roman" w:cs="Segoe UI"/>
      <w:sz w:val="18"/>
      <w:szCs w:val="18"/>
      <w:lang w:eastAsia="hr-HR"/>
    </w:rPr>
  </w:style>
  <w:style w:type="paragraph" w:styleId="Uvuenotijeloteksta">
    <w:name w:val="Body Text Indent"/>
    <w:basedOn w:val="Normal"/>
    <w:link w:val="UvuenotijelotekstaChar"/>
    <w:rsid w:val="00842686"/>
    <w:pPr>
      <w:ind w:firstLine="708"/>
    </w:pPr>
  </w:style>
  <w:style w:type="character" w:styleId="UvuenotijelotekstaChar" w:customStyle="true">
    <w:name w:val="Uvučeno tijelo teksta Char"/>
    <w:basedOn w:val="Zadanifontodlomka"/>
    <w:link w:val="Uvuenotijeloteksta"/>
    <w:rsid w:val="00842686"/>
    <w:rPr>
      <w:rFonts w:eastAsia="Times New Roman"/>
      <w:szCs w:val="24"/>
      <w:lang w:eastAsia="hr-HR"/>
    </w:rPr>
  </w:style>
  <w:style w:type="paragraph" w:styleId="Tijeloteksta-uvlaka3">
    <w:name w:val="Body Text Indent 3"/>
    <w:basedOn w:val="Normal"/>
    <w:link w:val="Tijeloteksta-uvlaka3Char"/>
    <w:rsid w:val="00842686"/>
    <w:pPr>
      <w:spacing w:after="120"/>
      <w:ind w:left="283"/>
      <w:jc w:val="left"/>
    </w:pPr>
    <w:rPr>
      <w:sz w:val="16"/>
      <w:szCs w:val="16"/>
    </w:rPr>
  </w:style>
  <w:style w:type="character" w:styleId="Tijeloteksta-uvlaka3Char" w:customStyle="true">
    <w:name w:val="Tijelo teksta - uvlaka 3 Char"/>
    <w:basedOn w:val="Zadanifontodlomka"/>
    <w:link w:val="Tijeloteksta-uvlaka3"/>
    <w:rsid w:val="00842686"/>
    <w:rPr>
      <w:rFonts w:eastAsia="Times New Roman"/>
      <w:sz w:val="16"/>
      <w:szCs w:val="16"/>
      <w:lang w:eastAsia="hr-HR"/>
    </w:rPr>
  </w:style>
</w:styles>
</file>

<file path=word/webSettings.xml><?xml version="1.0" encoding="utf-8"?>
<w:web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0841850">
      <w:bodyDiv w:val="true"/>
      <w:marLeft w:val="0"/>
      <w:marRight w:val="0"/>
      <w:marTop w:val="0"/>
      <w:marBottom w:val="0"/>
      <w:divBdr>
        <w:top w:val="none" w:color="auto" w:sz="0" w:space="0"/>
        <w:left w:val="none" w:color="auto" w:sz="0" w:space="0"/>
        <w:bottom w:val="none" w:color="auto" w:sz="0" w:space="0"/>
        <w:right w:val="none" w:color="auto" w:sz="0" w:space="0"/>
      </w:divBdr>
    </w:div>
    <w:div w:id="295524357">
      <w:bodyDiv w:val="true"/>
      <w:marLeft w:val="0"/>
      <w:marRight w:val="0"/>
      <w:marTop w:val="0"/>
      <w:marBottom w:val="0"/>
      <w:divBdr>
        <w:top w:val="none" w:color="auto" w:sz="0" w:space="0"/>
        <w:left w:val="none" w:color="auto" w:sz="0" w:space="0"/>
        <w:bottom w:val="none" w:color="auto" w:sz="0" w:space="0"/>
        <w:right w:val="none" w:color="auto" w:sz="0" w:space="0"/>
      </w:divBdr>
    </w:div>
    <w:div w:id="728579727">
      <w:bodyDiv w:val="true"/>
      <w:marLeft w:val="0"/>
      <w:marRight w:val="0"/>
      <w:marTop w:val="0"/>
      <w:marBottom w:val="0"/>
      <w:divBdr>
        <w:top w:val="none" w:color="auto" w:sz="0" w:space="0"/>
        <w:left w:val="none" w:color="auto" w:sz="0" w:space="0"/>
        <w:bottom w:val="none" w:color="auto" w:sz="0" w:space="0"/>
        <w:right w:val="none" w:color="auto" w:sz="0" w:space="0"/>
      </w:divBdr>
    </w:div>
    <w:div w:id="802385633">
      <w:bodyDiv w:val="true"/>
      <w:marLeft w:val="0"/>
      <w:marRight w:val="0"/>
      <w:marTop w:val="0"/>
      <w:marBottom w:val="0"/>
      <w:divBdr>
        <w:top w:val="none" w:color="auto" w:sz="0" w:space="0"/>
        <w:left w:val="none" w:color="auto" w:sz="0" w:space="0"/>
        <w:bottom w:val="none" w:color="auto" w:sz="0" w:space="0"/>
        <w:right w:val="none" w:color="auto" w:sz="0" w:space="0"/>
      </w:divBdr>
    </w:div>
    <w:div w:id="956913073">
      <w:bodyDiv w:val="true"/>
      <w:marLeft w:val="0"/>
      <w:marRight w:val="0"/>
      <w:marTop w:val="0"/>
      <w:marBottom w:val="0"/>
      <w:divBdr>
        <w:top w:val="none" w:color="auto" w:sz="0" w:space="0"/>
        <w:left w:val="none" w:color="auto" w:sz="0" w:space="0"/>
        <w:bottom w:val="none" w:color="auto" w:sz="0" w:space="0"/>
        <w:right w:val="none" w:color="auto" w:sz="0" w:space="0"/>
      </w:divBdr>
    </w:div>
    <w:div w:id="961036970">
      <w:bodyDiv w:val="true"/>
      <w:marLeft w:val="0"/>
      <w:marRight w:val="0"/>
      <w:marTop w:val="0"/>
      <w:marBottom w:val="0"/>
      <w:divBdr>
        <w:top w:val="none" w:color="auto" w:sz="0" w:space="0"/>
        <w:left w:val="none" w:color="auto" w:sz="0" w:space="0"/>
        <w:bottom w:val="none" w:color="auto" w:sz="0" w:space="0"/>
        <w:right w:val="none" w:color="auto" w:sz="0" w:space="0"/>
      </w:divBdr>
    </w:div>
    <w:div w:id="1242837084">
      <w:bodyDiv w:val="true"/>
      <w:marLeft w:val="0"/>
      <w:marRight w:val="0"/>
      <w:marTop w:val="0"/>
      <w:marBottom w:val="0"/>
      <w:divBdr>
        <w:top w:val="none" w:color="auto" w:sz="0" w:space="0"/>
        <w:left w:val="none" w:color="auto" w:sz="0" w:space="0"/>
        <w:bottom w:val="none" w:color="auto" w:sz="0" w:space="0"/>
        <w:right w:val="none" w:color="auto" w:sz="0" w:space="0"/>
      </w:divBdr>
    </w:div>
    <w:div w:id="1310481211">
      <w:bodyDiv w:val="true"/>
      <w:marLeft w:val="0"/>
      <w:marRight w:val="0"/>
      <w:marTop w:val="0"/>
      <w:marBottom w:val="0"/>
      <w:divBdr>
        <w:top w:val="none" w:color="auto" w:sz="0" w:space="0"/>
        <w:left w:val="none" w:color="auto" w:sz="0" w:space="0"/>
        <w:bottom w:val="none" w:color="auto" w:sz="0" w:space="0"/>
        <w:right w:val="none" w:color="auto" w:sz="0" w:space="0"/>
      </w:divBdr>
    </w:div>
    <w:div w:id="1619290053">
      <w:bodyDiv w:val="true"/>
      <w:marLeft w:val="0"/>
      <w:marRight w:val="0"/>
      <w:marTop w:val="0"/>
      <w:marBottom w:val="0"/>
      <w:divBdr>
        <w:top w:val="none" w:color="auto" w:sz="0" w:space="0"/>
        <w:left w:val="none" w:color="auto" w:sz="0" w:space="0"/>
        <w:bottom w:val="none" w:color="auto" w:sz="0" w:space="0"/>
        <w:right w:val="none" w:color="auto" w:sz="0" w:space="0"/>
      </w:divBdr>
    </w:div>
    <w:div w:id="1666515094">
      <w:bodyDiv w:val="true"/>
      <w:marLeft w:val="0"/>
      <w:marRight w:val="0"/>
      <w:marTop w:val="0"/>
      <w:marBottom w:val="0"/>
      <w:divBdr>
        <w:top w:val="none" w:color="auto" w:sz="0" w:space="0"/>
        <w:left w:val="none" w:color="auto" w:sz="0" w:space="0"/>
        <w:bottom w:val="none" w:color="auto" w:sz="0" w:space="0"/>
        <w:right w:val="none" w:color="auto" w:sz="0" w:space="0"/>
      </w:divBdr>
    </w:div>
    <w:div w:id="1803232462">
      <w:bodyDiv w:val="true"/>
      <w:marLeft w:val="0"/>
      <w:marRight w:val="0"/>
      <w:marTop w:val="0"/>
      <w:marBottom w:val="0"/>
      <w:divBdr>
        <w:top w:val="none" w:color="auto" w:sz="0" w:space="0"/>
        <w:left w:val="none" w:color="auto" w:sz="0" w:space="0"/>
        <w:bottom w:val="none" w:color="auto" w:sz="0" w:space="0"/>
        <w:right w:val="none" w:color="auto" w:sz="0" w:space="0"/>
      </w:divBdr>
    </w:div>
    <w:div w:id="2145080003">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png" Type="http://schemas.openxmlformats.org/officeDocument/2006/relationships/image" Id="rId7"/><Relationship Target="theme/theme1.xml" Type="http://schemas.openxmlformats.org/officeDocument/2006/relationships/theme" Id="rId12"/><Relationship Target="styles.xml" Type="http://schemas.openxmlformats.org/officeDocument/2006/relationships/styles" Id="rId2"/><Relationship Target="numbering.xml" Type="http://schemas.openxmlformats.org/officeDocument/2006/relationships/numbering" Id="rId1"/><Relationship Target="endnotes.xml" Type="http://schemas.openxmlformats.org/officeDocument/2006/relationships/endnotes" Id="rId6"/><Relationship Target="fontTable.xml" Type="http://schemas.openxmlformats.org/officeDocument/2006/relationships/fontTable" Id="rId11"/><Relationship Target="footnotes.xml" Type="http://schemas.openxmlformats.org/officeDocument/2006/relationships/footnotes" Id="rId5"/><Relationship Target="header3.xml" Type="http://schemas.openxmlformats.org/officeDocument/2006/relationships/header" Id="rId10"/><Relationship Target="webSettings.xml" Type="http://schemas.openxmlformats.org/officeDocument/2006/relationships/webSettings" Id="rId4"/><Relationship Target="header2.xml" Type="http://schemas.openxmlformats.org/officeDocument/2006/relationships/header" Id="rId9"/><Relationship Target="../customXml/item1.xml" Type="http://schemas.openxmlformats.org/officeDocument/2006/relationships/customXml" Id="rId13"/></Relationships>
</file>

<file path=word/theme/theme1.xml><?xml version="1.0" encoding="utf-8"?>
<a:theme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vt="http://schemas.openxmlformats.org/officeDocument/2006/docPropsVTypes" xmlns:properties="http://schemas.openxmlformats.org/officeDocument/2006/extended-properties">
  <properties:Template>Normal</properties:Template>
  <properties:Company>Ministarstvo Pravosuda Republike Hrvatske</properties:Company>
  <properties:Pages>6</properties:Pages>
  <properties:Words>2480</properties:Words>
  <properties:Characters>14140</properties:Characters>
  <properties:Lines>117</properties:Lines>
  <properties:Paragraphs>33</properties:Paragraphs>
  <properties:TotalTime>67</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16587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2026-09-07T08:17:00Z</dcterms:created>
  <dc:creator>Ivana Barbir</dc:creator>
  <dc:description/>
  <cp:keywords/>
  <cp:lastModifiedBy>Antonija Golac</cp:lastModifiedBy>
  <cp:lastPrinted>2026-03-26T15:00:00Z</cp:lastPrinted>
  <dcterms:modified xmlns:xsi="http://www.w3.org/2001/XMLSchema-instance" xsi:type="dcterms:W3CDTF">2026-09-07T09:27:00Z</dcterms:modified>
  <cp:revision>22</cp:revision>
  <dc:subject/>
  <dc:title/>
</cp:coreProperties>
</file>