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Look w:firstRow="1" w:lastRow="0" w:firstColumn="1" w:lastColumn="0" w:noHBand="0" w:noVBand="1" w:val="04A0"/>
      </w:tblPr>
      <w:tblGrid>
        <w:gridCol w:w="3402"/>
      </w:tblGrid>
      <w:tr w:rsidRPr="00891AFC" w:rsidR="00E017D7" w:rsidTr="004109DE" w14:paraId="0B6A7A23" w14:textId="77777777">
        <w:tc>
          <w:tcPr>
            <w:tcW w:w="3402" w:type="dxa"/>
          </w:tcPr>
          <w:p w:rsidRPr="00891AFC" w:rsidR="001608AC" w:rsidP="001608AC" w:rsidRDefault="001608AC" w14:paraId="50AF5247" w14:textId="77777777">
            <w:pPr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 w:rsidRPr="00891AFC">
              <w:rPr>
                <w:rFonts w:ascii="Arial" w:hAnsi="Arial" w:eastAsia="Calibri" w:cs="Arial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533400" cy="609600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8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891AFC" w:rsidR="001608AC" w:rsidP="001608AC" w:rsidRDefault="001608AC" w14:paraId="70F444DB" w14:textId="77777777">
            <w:pPr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 w:rsidRPr="00891AFC">
              <w:rPr>
                <w:rFonts w:ascii="Arial" w:hAnsi="Arial" w:eastAsia="Calibri" w:cs="Arial"/>
                <w:sz w:val="24"/>
                <w:szCs w:val="24"/>
              </w:rPr>
              <w:t>Republika Hrvatska</w:t>
            </w:r>
          </w:p>
          <w:p w:rsidRPr="00891AFC" w:rsidR="001608AC" w:rsidP="001608AC" w:rsidRDefault="001608AC" w14:paraId="6602884E" w14:textId="77777777">
            <w:pPr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 w:rsidRPr="00891AFC">
              <w:rPr>
                <w:rFonts w:ascii="Arial" w:hAnsi="Arial" w:eastAsia="Calibri" w:cs="Arial"/>
                <w:sz w:val="24"/>
                <w:szCs w:val="24"/>
              </w:rPr>
              <w:t>Trgovački sud u Varaždinu</w:t>
            </w:r>
          </w:p>
          <w:p w:rsidRPr="00891AFC" w:rsidR="001608AC" w:rsidP="001608AC" w:rsidRDefault="001608AC" w14:paraId="0A341731" w14:textId="77777777">
            <w:pPr>
              <w:jc w:val="center"/>
              <w:rPr>
                <w:rFonts w:ascii="Arial" w:hAnsi="Arial" w:eastAsia="Calibri" w:cs="Arial"/>
                <w:sz w:val="24"/>
                <w:szCs w:val="24"/>
              </w:rPr>
            </w:pPr>
            <w:r w:rsidRPr="00891AFC">
              <w:rPr>
                <w:rFonts w:ascii="Arial" w:hAnsi="Arial" w:eastAsia="Calibri" w:cs="Arial"/>
                <w:sz w:val="24"/>
                <w:szCs w:val="24"/>
              </w:rPr>
              <w:t xml:space="preserve">Varaždin, </w:t>
            </w:r>
            <w:r w:rsidRPr="00891AFC" w:rsidR="004109DE">
              <w:rPr>
                <w:rFonts w:ascii="Arial" w:hAnsi="Arial" w:eastAsia="Calibri" w:cs="Arial"/>
                <w:sz w:val="24"/>
                <w:szCs w:val="24"/>
              </w:rPr>
              <w:t>Cehovska ulica 1A</w:t>
            </w:r>
          </w:p>
        </w:tc>
      </w:tr>
    </w:tbl>
    <w:p w:rsidRPr="00891AFC" w:rsidR="001608AC" w:rsidP="006505D6" w:rsidRDefault="006505D6" w14:paraId="0EDC4132" w14:textId="77777777">
      <w:pPr>
        <w:jc w:val="right"/>
        <w15:collapsed w:val="false"/>
        <w:rPr>
          <w:rFonts w:ascii="Arial" w:hAnsi="Arial" w:eastAsia="Calibri" w:cs="Arial"/>
          <w:sz w:val="24"/>
          <w:szCs w:val="24"/>
        </w:rPr>
      </w:pPr>
      <w:r w:rsidRPr="00891AFC">
        <w:rPr>
          <w:rFonts w:ascii="Arial" w:hAnsi="Arial" w:eastAsia="Calibri" w:cs="Arial"/>
          <w:sz w:val="24"/>
          <w:szCs w:val="24"/>
        </w:rPr>
        <w:t>Poslovni broj: St-</w:t>
      </w:r>
      <w:r w:rsidRPr="00891AFC" w:rsidR="004109DE">
        <w:rPr>
          <w:rFonts w:ascii="Arial" w:hAnsi="Arial" w:eastAsia="Calibri" w:cs="Arial"/>
          <w:sz w:val="24"/>
          <w:szCs w:val="24"/>
        </w:rPr>
        <w:t>27</w:t>
      </w:r>
      <w:r w:rsidRPr="00891AFC">
        <w:rPr>
          <w:rFonts w:ascii="Arial" w:hAnsi="Arial" w:eastAsia="Calibri" w:cs="Arial"/>
          <w:sz w:val="24"/>
          <w:szCs w:val="24"/>
        </w:rPr>
        <w:t>/202</w:t>
      </w:r>
      <w:r w:rsidRPr="00891AFC" w:rsidR="004109DE">
        <w:rPr>
          <w:rFonts w:ascii="Arial" w:hAnsi="Arial" w:eastAsia="Calibri" w:cs="Arial"/>
          <w:sz w:val="24"/>
          <w:szCs w:val="24"/>
        </w:rPr>
        <w:t>6</w:t>
      </w:r>
      <w:r w:rsidRPr="00891AFC">
        <w:rPr>
          <w:rFonts w:ascii="Arial" w:hAnsi="Arial" w:eastAsia="Calibri" w:cs="Arial"/>
          <w:sz w:val="24"/>
          <w:szCs w:val="24"/>
        </w:rPr>
        <w:t>-</w:t>
      </w:r>
      <w:r w:rsidRPr="00891AFC" w:rsidR="00891AFC">
        <w:rPr>
          <w:rFonts w:ascii="Arial" w:hAnsi="Arial" w:eastAsia="Calibri" w:cs="Arial"/>
          <w:sz w:val="24"/>
          <w:szCs w:val="24"/>
        </w:rPr>
        <w:t>63</w:t>
      </w:r>
    </w:p>
    <w:p w:rsidRPr="00891AFC" w:rsidR="001608AC" w:rsidP="001608AC" w:rsidRDefault="001608AC" w14:paraId="32BDE2A6" w14:textId="77777777">
      <w:pPr>
        <w:jc w:val="both"/>
        <w:rPr>
          <w:rFonts w:ascii="Arial" w:hAnsi="Arial" w:eastAsia="Calibri" w:cs="Arial"/>
          <w:sz w:val="24"/>
          <w:szCs w:val="24"/>
        </w:rPr>
      </w:pPr>
    </w:p>
    <w:p w:rsidRPr="00891AFC" w:rsidR="001E7AE5" w:rsidP="00B47CDD" w:rsidRDefault="001E7AE5" w14:paraId="39ACB8B8" w14:textId="77777777">
      <w:pPr>
        <w:jc w:val="center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32375073" w14:textId="77777777">
      <w:pPr>
        <w:jc w:val="center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>Z A P I S N I K</w:t>
      </w:r>
    </w:p>
    <w:p w:rsidRPr="00891AFC" w:rsidR="00B47CDD" w:rsidP="00B47CDD" w:rsidRDefault="00B47CDD" w14:paraId="0F160AF2" w14:textId="77777777">
      <w:pPr>
        <w:jc w:val="center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od </w:t>
      </w:r>
      <w:r w:rsidRPr="00891AFC" w:rsidR="004109DE">
        <w:rPr>
          <w:rFonts w:ascii="Arial" w:hAnsi="Arial" w:cs="Arial" w:eastAsiaTheme="minorHAnsi"/>
          <w:sz w:val="24"/>
          <w:szCs w:val="24"/>
        </w:rPr>
        <w:t>7</w:t>
      </w:r>
      <w:r w:rsidRPr="00891AFC">
        <w:rPr>
          <w:rFonts w:ascii="Arial" w:hAnsi="Arial" w:cs="Arial" w:eastAsiaTheme="minorHAnsi"/>
          <w:sz w:val="24"/>
          <w:szCs w:val="24"/>
        </w:rPr>
        <w:t xml:space="preserve">. </w:t>
      </w:r>
      <w:r w:rsidRPr="00891AFC" w:rsidR="00E017D7">
        <w:rPr>
          <w:rFonts w:ascii="Arial" w:hAnsi="Arial" w:cs="Arial" w:eastAsiaTheme="minorHAnsi"/>
          <w:sz w:val="24"/>
          <w:szCs w:val="24"/>
        </w:rPr>
        <w:t>listopada</w:t>
      </w:r>
      <w:r w:rsidRPr="00891AFC">
        <w:rPr>
          <w:rFonts w:ascii="Arial" w:hAnsi="Arial" w:cs="Arial" w:eastAsiaTheme="minorHAnsi"/>
          <w:sz w:val="24"/>
          <w:szCs w:val="24"/>
        </w:rPr>
        <w:t xml:space="preserve"> </w:t>
      </w:r>
      <w:r w:rsidRPr="00891AFC" w:rsidR="0035431A">
        <w:rPr>
          <w:rFonts w:ascii="Arial" w:hAnsi="Arial" w:cs="Arial" w:eastAsiaTheme="minorHAnsi"/>
          <w:sz w:val="24"/>
          <w:szCs w:val="24"/>
        </w:rPr>
        <w:t>202</w:t>
      </w:r>
      <w:r w:rsidRPr="00891AFC" w:rsidR="004109DE">
        <w:rPr>
          <w:rFonts w:ascii="Arial" w:hAnsi="Arial" w:cs="Arial" w:eastAsiaTheme="minorHAnsi"/>
          <w:sz w:val="24"/>
          <w:szCs w:val="24"/>
        </w:rPr>
        <w:t>6</w:t>
      </w:r>
      <w:r w:rsidRPr="00891AFC">
        <w:rPr>
          <w:rFonts w:ascii="Arial" w:hAnsi="Arial" w:cs="Arial" w:eastAsiaTheme="minorHAnsi"/>
          <w:sz w:val="24"/>
          <w:szCs w:val="24"/>
        </w:rPr>
        <w:t xml:space="preserve">. o održanom ročištu  </w:t>
      </w:r>
    </w:p>
    <w:p w:rsidRPr="00891AFC" w:rsidR="00B47CDD" w:rsidP="00B47CDD" w:rsidRDefault="00B47CDD" w14:paraId="5BAE9E1C" w14:textId="77777777">
      <w:pPr>
        <w:jc w:val="center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>radi primanja u dužnost</w:t>
      </w:r>
    </w:p>
    <w:p w:rsidRPr="00891AFC" w:rsidR="00B47CDD" w:rsidP="00B47CDD" w:rsidRDefault="00B47CDD" w14:paraId="54F47ADA" w14:textId="77777777">
      <w:pPr>
        <w:jc w:val="center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>i davanja izjave stečajnog upravitelja</w:t>
      </w:r>
    </w:p>
    <w:p w:rsidRPr="00891AFC" w:rsidR="00B47CDD" w:rsidP="00B47CDD" w:rsidRDefault="00B47CDD" w14:paraId="4219DF80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75A01753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19ABC596" w14:textId="77777777">
      <w:pPr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>Nazočni od strane suda:</w:t>
      </w:r>
    </w:p>
    <w:p w:rsidRPr="00891AFC" w:rsidR="00B47CDD" w:rsidP="00B47CDD" w:rsidRDefault="00B47CDD" w14:paraId="6DC7DDD6" w14:textId="77777777">
      <w:pPr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Stečajni sudac: Denis Krnjak </w:t>
      </w:r>
    </w:p>
    <w:p w:rsidRPr="00891AFC" w:rsidR="00B47CDD" w:rsidP="00B47CDD" w:rsidRDefault="00B47CDD" w14:paraId="27964C7C" w14:textId="77777777">
      <w:pPr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Zapisničar: Nevenka Vuković </w:t>
      </w:r>
    </w:p>
    <w:p w:rsidRPr="00891AFC" w:rsidR="00B47CDD" w:rsidP="00B47CDD" w:rsidRDefault="00B47CDD" w14:paraId="4C0100B2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5D8489B9" w14:textId="77777777">
      <w:pPr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Pravna stvar: </w:t>
      </w:r>
    </w:p>
    <w:p w:rsidRPr="00891AFC" w:rsidR="0052077A" w:rsidP="006505D6" w:rsidRDefault="00B47CDD" w14:paraId="40A46EF9" w14:textId="77777777">
      <w:pPr>
        <w:ind w:left="2124" w:hanging="2124"/>
        <w:jc w:val="both"/>
        <w:rPr>
          <w:rFonts w:ascii="Arial" w:hAnsi="Arial" w:cs="Arial"/>
          <w:sz w:val="24"/>
          <w:szCs w:val="24"/>
          <w:lang w:eastAsia="hr-HR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Stečajni dužnik: </w:t>
      </w:r>
      <w:r w:rsidRPr="00891AFC">
        <w:rPr>
          <w:rFonts w:ascii="Arial" w:hAnsi="Arial" w:cs="Arial" w:eastAsiaTheme="minorHAnsi"/>
          <w:sz w:val="24"/>
          <w:szCs w:val="24"/>
        </w:rPr>
        <w:tab/>
      </w:r>
      <w:r w:rsidRPr="00891AFC" w:rsidR="004109DE">
        <w:rPr>
          <w:rFonts w:ascii="Arial" w:hAnsi="Arial" w:cs="Arial"/>
          <w:sz w:val="24"/>
          <w:szCs w:val="24"/>
          <w:lang w:eastAsia="hr-HR"/>
        </w:rPr>
        <w:t xml:space="preserve">GK grupa d.o.o. u stečaju, Varaždin, </w:t>
      </w:r>
      <w:proofErr w:type="spellStart"/>
      <w:r w:rsidRPr="00891AFC" w:rsidR="004109DE">
        <w:rPr>
          <w:rFonts w:ascii="Arial" w:hAnsi="Arial" w:cs="Arial"/>
          <w:sz w:val="24"/>
          <w:szCs w:val="24"/>
          <w:lang w:eastAsia="hr-HR"/>
        </w:rPr>
        <w:t>Hallerova</w:t>
      </w:r>
      <w:proofErr w:type="spellEnd"/>
      <w:r w:rsidRPr="00891AFC" w:rsidR="004109DE">
        <w:rPr>
          <w:rFonts w:ascii="Arial" w:hAnsi="Arial" w:cs="Arial"/>
          <w:sz w:val="24"/>
          <w:szCs w:val="24"/>
          <w:lang w:eastAsia="hr-HR"/>
        </w:rPr>
        <w:t xml:space="preserve"> aleja 1, OIB:32165824835</w:t>
      </w:r>
    </w:p>
    <w:p w:rsidRPr="00891AFC" w:rsidR="00B47CDD" w:rsidP="0052077A" w:rsidRDefault="00B47CDD" w14:paraId="7F422E74" w14:textId="77777777">
      <w:pPr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Radi: </w:t>
      </w:r>
      <w:r w:rsidRPr="00891AFC">
        <w:rPr>
          <w:rFonts w:ascii="Arial" w:hAnsi="Arial" w:cs="Arial" w:eastAsiaTheme="minorHAnsi"/>
          <w:sz w:val="24"/>
          <w:szCs w:val="24"/>
        </w:rPr>
        <w:tab/>
      </w:r>
      <w:r w:rsidRPr="00891AFC">
        <w:rPr>
          <w:rFonts w:ascii="Arial" w:hAnsi="Arial" w:cs="Arial" w:eastAsiaTheme="minorHAnsi"/>
          <w:sz w:val="24"/>
          <w:szCs w:val="24"/>
        </w:rPr>
        <w:tab/>
      </w:r>
      <w:r w:rsidRPr="00891AFC">
        <w:rPr>
          <w:rFonts w:ascii="Arial" w:hAnsi="Arial" w:cs="Arial" w:eastAsiaTheme="minorHAnsi"/>
          <w:sz w:val="24"/>
          <w:szCs w:val="24"/>
        </w:rPr>
        <w:tab/>
      </w:r>
      <w:r w:rsidRPr="00891AFC" w:rsidR="0023535F">
        <w:rPr>
          <w:rFonts w:ascii="Arial" w:hAnsi="Arial" w:cs="Arial" w:eastAsiaTheme="minorHAnsi"/>
          <w:sz w:val="24"/>
          <w:szCs w:val="24"/>
        </w:rPr>
        <w:t>otvaranja</w:t>
      </w:r>
      <w:r w:rsidRPr="00891AFC" w:rsidR="006505D6">
        <w:rPr>
          <w:rFonts w:ascii="Arial" w:hAnsi="Arial" w:cs="Arial" w:eastAsiaTheme="minorHAnsi"/>
          <w:sz w:val="24"/>
          <w:szCs w:val="24"/>
        </w:rPr>
        <w:t xml:space="preserve"> </w:t>
      </w:r>
      <w:r w:rsidRPr="00891AFC" w:rsidR="001D4A2B">
        <w:rPr>
          <w:rFonts w:ascii="Arial" w:hAnsi="Arial" w:cs="Arial" w:eastAsiaTheme="minorHAnsi"/>
          <w:sz w:val="24"/>
          <w:szCs w:val="24"/>
        </w:rPr>
        <w:t>stečajnog postupka</w:t>
      </w:r>
    </w:p>
    <w:p w:rsidRPr="00891AFC" w:rsidR="00B47CDD" w:rsidP="00B47CDD" w:rsidRDefault="00B47CDD" w14:paraId="28FD1CD7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114831F6" w14:textId="77777777">
      <w:pPr>
        <w:ind w:firstLine="708"/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Početak u </w:t>
      </w:r>
      <w:r w:rsidRPr="00891AFC" w:rsidR="004109DE">
        <w:rPr>
          <w:rFonts w:ascii="Arial" w:hAnsi="Arial" w:cs="Arial" w:eastAsiaTheme="minorHAnsi"/>
          <w:sz w:val="24"/>
          <w:szCs w:val="24"/>
        </w:rPr>
        <w:t>14</w:t>
      </w:r>
      <w:r w:rsidRPr="00891AFC" w:rsidR="003F2AB7">
        <w:rPr>
          <w:rFonts w:ascii="Arial" w:hAnsi="Arial" w:cs="Arial" w:eastAsiaTheme="minorHAnsi"/>
          <w:sz w:val="24"/>
          <w:szCs w:val="24"/>
        </w:rPr>
        <w:t>:</w:t>
      </w:r>
      <w:r w:rsidRPr="00891AFC" w:rsidR="004109DE">
        <w:rPr>
          <w:rFonts w:ascii="Arial" w:hAnsi="Arial" w:cs="Arial" w:eastAsiaTheme="minorHAnsi"/>
          <w:sz w:val="24"/>
          <w:szCs w:val="24"/>
        </w:rPr>
        <w:t>0</w:t>
      </w:r>
      <w:r w:rsidRPr="00891AFC" w:rsidR="00117CCE">
        <w:rPr>
          <w:rFonts w:ascii="Arial" w:hAnsi="Arial" w:cs="Arial" w:eastAsiaTheme="minorHAnsi"/>
          <w:sz w:val="24"/>
          <w:szCs w:val="24"/>
        </w:rPr>
        <w:t>0</w:t>
      </w:r>
      <w:r w:rsidRPr="00891AFC">
        <w:rPr>
          <w:rFonts w:ascii="Arial" w:hAnsi="Arial" w:cs="Arial" w:eastAsiaTheme="minorHAnsi"/>
          <w:sz w:val="24"/>
          <w:szCs w:val="24"/>
        </w:rPr>
        <w:t xml:space="preserve"> sati.</w:t>
      </w:r>
    </w:p>
    <w:p w:rsidRPr="00891AFC" w:rsidR="00B47CDD" w:rsidP="00B47CDD" w:rsidRDefault="00B47CDD" w14:paraId="19B15348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42D4AB60" w14:textId="77777777">
      <w:pPr>
        <w:ind w:firstLine="708"/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Utvrđuje se da </w:t>
      </w:r>
      <w:r w:rsidRPr="00891AFC" w:rsidR="003A18FF">
        <w:rPr>
          <w:rFonts w:ascii="Arial" w:hAnsi="Arial" w:cs="Arial" w:eastAsiaTheme="minorHAnsi"/>
          <w:sz w:val="24"/>
          <w:szCs w:val="24"/>
        </w:rPr>
        <w:t>je pristupio</w:t>
      </w:r>
      <w:r w:rsidRPr="00891AFC" w:rsidR="00887F0C">
        <w:rPr>
          <w:rFonts w:ascii="Arial" w:hAnsi="Arial" w:cs="Arial" w:eastAsiaTheme="minorHAnsi"/>
          <w:sz w:val="24"/>
          <w:szCs w:val="24"/>
        </w:rPr>
        <w:t xml:space="preserve"> </w:t>
      </w:r>
      <w:r w:rsidRPr="00891AFC">
        <w:rPr>
          <w:rFonts w:ascii="Arial" w:hAnsi="Arial" w:cs="Arial" w:eastAsiaTheme="minorHAnsi"/>
          <w:sz w:val="24"/>
          <w:szCs w:val="24"/>
        </w:rPr>
        <w:t>stečajn</w:t>
      </w:r>
      <w:r w:rsidRPr="00891AFC" w:rsidR="003A18FF">
        <w:rPr>
          <w:rFonts w:ascii="Arial" w:hAnsi="Arial" w:cs="Arial" w:eastAsiaTheme="minorHAnsi"/>
          <w:sz w:val="24"/>
          <w:szCs w:val="24"/>
        </w:rPr>
        <w:t xml:space="preserve">i </w:t>
      </w:r>
      <w:r w:rsidRPr="00891AFC">
        <w:rPr>
          <w:rFonts w:ascii="Arial" w:hAnsi="Arial" w:cs="Arial" w:eastAsiaTheme="minorHAnsi"/>
          <w:sz w:val="24"/>
          <w:szCs w:val="24"/>
        </w:rPr>
        <w:t>upravitelj</w:t>
      </w:r>
      <w:r w:rsidRPr="00891AFC" w:rsidR="003A18FF">
        <w:rPr>
          <w:rFonts w:ascii="Arial" w:hAnsi="Arial" w:cs="Arial" w:eastAsiaTheme="minorHAnsi"/>
          <w:sz w:val="24"/>
          <w:szCs w:val="24"/>
        </w:rPr>
        <w:t xml:space="preserve"> </w:t>
      </w:r>
      <w:r w:rsidRPr="00891AFC" w:rsidR="0033716D">
        <w:rPr>
          <w:rFonts w:ascii="Arial" w:hAnsi="Arial" w:cs="Arial" w:eastAsiaTheme="minorHAnsi"/>
          <w:sz w:val="24"/>
          <w:szCs w:val="24"/>
        </w:rPr>
        <w:t xml:space="preserve">Tomislav </w:t>
      </w:r>
      <w:proofErr w:type="spellStart"/>
      <w:r w:rsidRPr="00891AFC" w:rsidR="0033716D">
        <w:rPr>
          <w:rFonts w:ascii="Arial" w:hAnsi="Arial" w:cs="Arial" w:eastAsiaTheme="minorHAnsi"/>
          <w:sz w:val="24"/>
          <w:szCs w:val="24"/>
        </w:rPr>
        <w:t>Đuričin</w:t>
      </w:r>
      <w:proofErr w:type="spellEnd"/>
      <w:r w:rsidRPr="00891AFC" w:rsidR="003A18FF">
        <w:rPr>
          <w:rFonts w:ascii="Arial" w:hAnsi="Arial" w:cs="Arial" w:eastAsiaTheme="minorHAnsi"/>
          <w:sz w:val="24"/>
          <w:szCs w:val="24"/>
        </w:rPr>
        <w:t xml:space="preserve"> </w:t>
      </w:r>
      <w:r w:rsidRPr="00891AFC" w:rsidR="00887F0C">
        <w:rPr>
          <w:rFonts w:ascii="Arial" w:hAnsi="Arial" w:cs="Arial" w:eastAsiaTheme="minorHAnsi"/>
          <w:sz w:val="24"/>
          <w:szCs w:val="24"/>
        </w:rPr>
        <w:t>koj</w:t>
      </w:r>
      <w:r w:rsidRPr="00891AFC" w:rsidR="003A18FF">
        <w:rPr>
          <w:rFonts w:ascii="Arial" w:hAnsi="Arial" w:cs="Arial" w:eastAsiaTheme="minorHAnsi"/>
          <w:sz w:val="24"/>
          <w:szCs w:val="24"/>
        </w:rPr>
        <w:t>i</w:t>
      </w:r>
      <w:r w:rsidRPr="00891AFC">
        <w:rPr>
          <w:rFonts w:ascii="Arial" w:hAnsi="Arial" w:cs="Arial" w:eastAsiaTheme="minorHAnsi"/>
          <w:sz w:val="24"/>
          <w:szCs w:val="24"/>
        </w:rPr>
        <w:t xml:space="preserve"> je pozvan radi primanja u dužnost te davanja izjave u smislu čl. </w:t>
      </w:r>
      <w:r w:rsidRPr="00891AFC" w:rsidR="00BB2511">
        <w:rPr>
          <w:rFonts w:ascii="Arial" w:hAnsi="Arial" w:cs="Arial" w:eastAsiaTheme="minorHAnsi"/>
          <w:sz w:val="24"/>
          <w:szCs w:val="24"/>
        </w:rPr>
        <w:t>86. st. 1</w:t>
      </w:r>
      <w:r w:rsidRPr="00891AFC">
        <w:rPr>
          <w:rFonts w:ascii="Arial" w:hAnsi="Arial" w:cs="Arial" w:eastAsiaTheme="minorHAnsi"/>
          <w:sz w:val="24"/>
          <w:szCs w:val="24"/>
        </w:rPr>
        <w:t xml:space="preserve">. </w:t>
      </w:r>
      <w:r w:rsidRPr="00891AFC" w:rsidR="007C654A">
        <w:rPr>
          <w:rFonts w:ascii="Arial" w:hAnsi="Arial" w:cs="Arial" w:eastAsiaTheme="minorHAnsi"/>
          <w:sz w:val="24"/>
          <w:szCs w:val="24"/>
        </w:rPr>
        <w:t>Stečajnog zakona (Narodne novine, broj 71/15, 104/17, 36/22 i 27/24 – dalje: SZ)</w:t>
      </w:r>
      <w:r w:rsidRPr="00891AFC" w:rsidR="00DE77FA">
        <w:rPr>
          <w:rFonts w:ascii="Arial" w:hAnsi="Arial" w:cs="Arial" w:eastAsiaTheme="minorHAnsi"/>
          <w:sz w:val="24"/>
          <w:szCs w:val="24"/>
        </w:rPr>
        <w:t>, pa ist</w:t>
      </w:r>
      <w:r w:rsidRPr="00891AFC" w:rsidR="003A18FF">
        <w:rPr>
          <w:rFonts w:ascii="Arial" w:hAnsi="Arial" w:cs="Arial" w:eastAsiaTheme="minorHAnsi"/>
          <w:sz w:val="24"/>
          <w:szCs w:val="24"/>
        </w:rPr>
        <w:t>i</w:t>
      </w:r>
      <w:r w:rsidRPr="00891AFC">
        <w:rPr>
          <w:rFonts w:ascii="Arial" w:hAnsi="Arial" w:cs="Arial" w:eastAsiaTheme="minorHAnsi"/>
          <w:sz w:val="24"/>
          <w:szCs w:val="24"/>
        </w:rPr>
        <w:t xml:space="preserve"> nakon toga daje slijedeću</w:t>
      </w:r>
    </w:p>
    <w:p w:rsidRPr="00891AFC" w:rsidR="00B47CDD" w:rsidP="00B47CDD" w:rsidRDefault="00B47CDD" w14:paraId="73BF60E2" w14:textId="77777777">
      <w:pPr>
        <w:ind w:firstLine="708"/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0FF4A43B" w14:textId="77777777">
      <w:pPr>
        <w:ind w:firstLine="708"/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374D3517" w14:textId="77777777">
      <w:pPr>
        <w:jc w:val="center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>I Z J A V U</w:t>
      </w:r>
    </w:p>
    <w:p w:rsidRPr="00891AFC" w:rsidR="00B47CDD" w:rsidP="00B47CDD" w:rsidRDefault="00B47CDD" w14:paraId="27FA7C0A" w14:textId="77777777">
      <w:pPr>
        <w:jc w:val="center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4F754673" w14:textId="77777777">
      <w:pPr>
        <w:jc w:val="center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611C9A2B" w14:textId="77777777">
      <w:pPr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ab/>
        <w:t xml:space="preserve">Ja, </w:t>
      </w:r>
      <w:r w:rsidRPr="00891AFC" w:rsidR="0033716D">
        <w:rPr>
          <w:rFonts w:ascii="Arial" w:hAnsi="Arial" w:cs="Arial"/>
          <w:sz w:val="24"/>
          <w:szCs w:val="24"/>
        </w:rPr>
        <w:t xml:space="preserve">Tomislav </w:t>
      </w:r>
      <w:proofErr w:type="spellStart"/>
      <w:r w:rsidRPr="00891AFC" w:rsidR="0033716D">
        <w:rPr>
          <w:rFonts w:ascii="Arial" w:hAnsi="Arial" w:cs="Arial"/>
          <w:sz w:val="24"/>
          <w:szCs w:val="24"/>
        </w:rPr>
        <w:t>Đuričin</w:t>
      </w:r>
      <w:proofErr w:type="spellEnd"/>
      <w:r w:rsidRPr="00891AFC" w:rsidR="0033716D">
        <w:rPr>
          <w:rFonts w:ascii="Arial" w:hAnsi="Arial" w:cs="Arial"/>
          <w:sz w:val="24"/>
          <w:szCs w:val="24"/>
        </w:rPr>
        <w:t xml:space="preserve"> iz Varaždina, Dravska poljana 1, OIB:01733609458</w:t>
      </w:r>
      <w:r w:rsidRPr="00891AFC">
        <w:rPr>
          <w:rFonts w:ascii="Arial" w:hAnsi="Arial" w:cs="Arial" w:eastAsiaTheme="minorHAnsi"/>
          <w:sz w:val="24"/>
          <w:szCs w:val="24"/>
        </w:rPr>
        <w:t xml:space="preserve">, kao imenovani </w:t>
      </w:r>
      <w:r w:rsidRPr="00891AFC" w:rsidR="003F2AB7">
        <w:rPr>
          <w:rFonts w:ascii="Arial" w:hAnsi="Arial" w:cs="Arial" w:eastAsiaTheme="minorHAnsi"/>
          <w:sz w:val="24"/>
          <w:szCs w:val="24"/>
        </w:rPr>
        <w:t>stečajni upravitelj</w:t>
      </w:r>
      <w:r w:rsidRPr="00891AFC">
        <w:rPr>
          <w:rFonts w:ascii="Arial" w:hAnsi="Arial" w:cs="Arial" w:eastAsiaTheme="minorHAnsi"/>
          <w:sz w:val="24"/>
          <w:szCs w:val="24"/>
        </w:rPr>
        <w:t xml:space="preserve"> u stečajnom postupku nad dužnikom </w:t>
      </w:r>
      <w:r w:rsidRPr="00891AFC" w:rsidR="00117CCE">
        <w:rPr>
          <w:rFonts w:ascii="Arial" w:hAnsi="Arial" w:cs="Arial"/>
          <w:sz w:val="24"/>
          <w:szCs w:val="24"/>
          <w:lang w:eastAsia="hr-HR"/>
        </w:rPr>
        <w:t xml:space="preserve">GK grupa d.o.o. u stečaju, Varaždin, </w:t>
      </w:r>
      <w:proofErr w:type="spellStart"/>
      <w:r w:rsidRPr="00891AFC" w:rsidR="00117CCE">
        <w:rPr>
          <w:rFonts w:ascii="Arial" w:hAnsi="Arial" w:cs="Arial"/>
          <w:sz w:val="24"/>
          <w:szCs w:val="24"/>
          <w:lang w:eastAsia="hr-HR"/>
        </w:rPr>
        <w:t>Hallerova</w:t>
      </w:r>
      <w:proofErr w:type="spellEnd"/>
      <w:r w:rsidRPr="00891AFC" w:rsidR="00117CCE">
        <w:rPr>
          <w:rFonts w:ascii="Arial" w:hAnsi="Arial" w:cs="Arial"/>
          <w:sz w:val="24"/>
          <w:szCs w:val="24"/>
          <w:lang w:eastAsia="hr-HR"/>
        </w:rPr>
        <w:t xml:space="preserve"> aleja 1, OIB:32165824835</w:t>
      </w:r>
      <w:r w:rsidRPr="00891AFC">
        <w:rPr>
          <w:rFonts w:ascii="Arial" w:hAnsi="Arial" w:eastAsia="Calibri" w:cs="Arial"/>
          <w:sz w:val="24"/>
          <w:szCs w:val="24"/>
        </w:rPr>
        <w:t xml:space="preserve">, </w:t>
      </w:r>
      <w:r w:rsidRPr="00891AFC">
        <w:rPr>
          <w:rFonts w:ascii="Arial" w:hAnsi="Arial" w:cs="Arial" w:eastAsiaTheme="minorHAnsi"/>
          <w:sz w:val="24"/>
          <w:szCs w:val="24"/>
        </w:rPr>
        <w:t>izjavljujem da ću savjesno, držeći se Ustava, Zakona i pravnog poretka Republike Hrvatske, obavljati svoju dužnost.</w:t>
      </w:r>
    </w:p>
    <w:p w:rsidRPr="00891AFC" w:rsidR="00B47CDD" w:rsidP="00B47CDD" w:rsidRDefault="00B47CDD" w14:paraId="21534F25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14100B05" w14:textId="77777777">
      <w:pPr>
        <w:jc w:val="both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ab/>
      </w:r>
      <w:r w:rsidRPr="00891AFC" w:rsidR="003A28BF">
        <w:rPr>
          <w:rFonts w:ascii="Arial" w:hAnsi="Arial" w:cs="Arial" w:eastAsiaTheme="minorHAnsi"/>
          <w:sz w:val="24"/>
          <w:szCs w:val="24"/>
        </w:rPr>
        <w:t>S</w:t>
      </w:r>
      <w:r w:rsidRPr="00891AFC">
        <w:rPr>
          <w:rFonts w:ascii="Arial" w:hAnsi="Arial" w:cs="Arial" w:eastAsiaTheme="minorHAnsi"/>
          <w:sz w:val="24"/>
          <w:szCs w:val="24"/>
        </w:rPr>
        <w:t>tečajno</w:t>
      </w:r>
      <w:r w:rsidRPr="00891AFC" w:rsidR="00887F0C">
        <w:rPr>
          <w:rFonts w:ascii="Arial" w:hAnsi="Arial" w:cs="Arial" w:eastAsiaTheme="minorHAnsi"/>
          <w:sz w:val="24"/>
          <w:szCs w:val="24"/>
        </w:rPr>
        <w:t>m</w:t>
      </w:r>
      <w:r w:rsidRPr="00891AFC">
        <w:rPr>
          <w:rFonts w:ascii="Arial" w:hAnsi="Arial" w:cs="Arial" w:eastAsiaTheme="minorHAnsi"/>
          <w:sz w:val="24"/>
          <w:szCs w:val="24"/>
        </w:rPr>
        <w:t xml:space="preserve"> upravitelj</w:t>
      </w:r>
      <w:r w:rsidRPr="00891AFC" w:rsidR="00887F0C">
        <w:rPr>
          <w:rFonts w:ascii="Arial" w:hAnsi="Arial" w:cs="Arial" w:eastAsiaTheme="minorHAnsi"/>
          <w:sz w:val="24"/>
          <w:szCs w:val="24"/>
        </w:rPr>
        <w:t>u</w:t>
      </w:r>
      <w:r w:rsidRPr="00891AFC">
        <w:rPr>
          <w:rFonts w:ascii="Arial" w:hAnsi="Arial" w:cs="Arial" w:eastAsiaTheme="minorHAnsi"/>
          <w:sz w:val="24"/>
          <w:szCs w:val="24"/>
        </w:rPr>
        <w:t xml:space="preserve"> uručuje se potvrda o imenovanju stečajnog upravitelja.</w:t>
      </w:r>
    </w:p>
    <w:p w:rsidRPr="00891AFC" w:rsidR="00B47CDD" w:rsidP="00B47CDD" w:rsidRDefault="00B47CDD" w14:paraId="46838AB8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907680" w:rsidP="00B47CDD" w:rsidRDefault="00907680" w14:paraId="3F6D8EC2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690A811D" w14:textId="77777777">
      <w:pPr>
        <w:jc w:val="center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Dovršeno u </w:t>
      </w:r>
      <w:r w:rsidRPr="00891AFC" w:rsidR="00117CCE">
        <w:rPr>
          <w:rFonts w:ascii="Arial" w:hAnsi="Arial" w:cs="Arial" w:eastAsiaTheme="minorHAnsi"/>
          <w:sz w:val="24"/>
          <w:szCs w:val="24"/>
        </w:rPr>
        <w:t>14</w:t>
      </w:r>
      <w:r w:rsidRPr="00891AFC" w:rsidR="00B1488D">
        <w:rPr>
          <w:rFonts w:ascii="Arial" w:hAnsi="Arial" w:cs="Arial" w:eastAsiaTheme="minorHAnsi"/>
          <w:sz w:val="24"/>
          <w:szCs w:val="24"/>
        </w:rPr>
        <w:t>:</w:t>
      </w:r>
      <w:r w:rsidRPr="00891AFC" w:rsidR="00117CCE">
        <w:rPr>
          <w:rFonts w:ascii="Arial" w:hAnsi="Arial" w:cs="Arial" w:eastAsiaTheme="minorHAnsi"/>
          <w:sz w:val="24"/>
          <w:szCs w:val="24"/>
        </w:rPr>
        <w:t>05</w:t>
      </w:r>
      <w:r w:rsidRPr="00891AFC">
        <w:rPr>
          <w:rFonts w:ascii="Arial" w:hAnsi="Arial" w:cs="Arial" w:eastAsiaTheme="minorHAnsi"/>
          <w:sz w:val="24"/>
          <w:szCs w:val="24"/>
        </w:rPr>
        <w:t xml:space="preserve"> sati.</w:t>
      </w:r>
    </w:p>
    <w:p w:rsidRPr="00891AFC" w:rsidR="00B47CDD" w:rsidP="00B47CDD" w:rsidRDefault="00B47CDD" w14:paraId="5308312A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7C530D38" w14:textId="77777777">
      <w:pPr>
        <w:ind w:left="3540"/>
        <w:rPr>
          <w:rFonts w:ascii="Arial" w:hAnsi="Arial" w:cs="Arial" w:eastAsiaTheme="minorHAnsi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 xml:space="preserve">     Sudac: </w:t>
      </w:r>
      <w:r w:rsidRPr="00891AFC">
        <w:rPr>
          <w:rFonts w:ascii="Arial" w:hAnsi="Arial" w:cs="Arial" w:eastAsiaTheme="minorHAnsi"/>
          <w:sz w:val="24"/>
          <w:szCs w:val="24"/>
        </w:rPr>
        <w:tab/>
      </w:r>
      <w:r w:rsidRPr="00891AFC">
        <w:rPr>
          <w:rFonts w:ascii="Arial" w:hAnsi="Arial" w:cs="Arial" w:eastAsiaTheme="minorHAnsi"/>
          <w:sz w:val="24"/>
          <w:szCs w:val="24"/>
        </w:rPr>
        <w:tab/>
        <w:t xml:space="preserve">         Stečajn</w:t>
      </w:r>
      <w:r w:rsidRPr="00891AFC" w:rsidR="00887F0C">
        <w:rPr>
          <w:rFonts w:ascii="Arial" w:hAnsi="Arial" w:cs="Arial" w:eastAsiaTheme="minorHAnsi"/>
          <w:sz w:val="24"/>
          <w:szCs w:val="24"/>
        </w:rPr>
        <w:t>i</w:t>
      </w:r>
      <w:r w:rsidRPr="00891AFC">
        <w:rPr>
          <w:rFonts w:ascii="Arial" w:hAnsi="Arial" w:cs="Arial" w:eastAsiaTheme="minorHAnsi"/>
          <w:sz w:val="24"/>
          <w:szCs w:val="24"/>
        </w:rPr>
        <w:t xml:space="preserve"> upravitelj: </w:t>
      </w:r>
    </w:p>
    <w:p w:rsidRPr="00891AFC" w:rsidR="00B47CDD" w:rsidP="00B47CDD" w:rsidRDefault="00B47CDD" w14:paraId="192F0BF1" w14:textId="77777777">
      <w:pPr>
        <w:ind w:left="3540"/>
        <w:rPr>
          <w:rFonts w:ascii="Arial" w:hAnsi="Arial" w:cs="Arial" w:eastAsiaTheme="minorHAnsi"/>
          <w:sz w:val="24"/>
          <w:szCs w:val="24"/>
        </w:rPr>
      </w:pPr>
    </w:p>
    <w:p w:rsidR="00B47CDD" w:rsidP="00B47CDD" w:rsidRDefault="00B47CDD" w14:paraId="3CE9D3EC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5575AB" w:rsidP="00B47CDD" w:rsidRDefault="005575AB" w14:paraId="7173E77D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891AFC" w:rsidR="00B47CDD" w:rsidP="00B47CDD" w:rsidRDefault="00B47CDD" w14:paraId="06848FB0" w14:textId="77777777">
      <w:pPr>
        <w:jc w:val="both"/>
        <w:rPr>
          <w:rFonts w:ascii="Arial" w:hAnsi="Arial" w:cs="Arial" w:eastAsiaTheme="minorHAnsi"/>
          <w:sz w:val="24"/>
          <w:szCs w:val="24"/>
        </w:rPr>
      </w:pPr>
    </w:p>
    <w:p w:rsidRPr="00E017D7" w:rsidR="0099220C" w:rsidP="00B47CDD" w:rsidRDefault="00B47CDD" w14:paraId="26890E5C" w14:textId="77777777">
      <w:pPr>
        <w:jc w:val="center"/>
        <w:rPr>
          <w:rFonts w:ascii="Arial" w:hAnsi="Arial" w:cs="Arial"/>
          <w:sz w:val="24"/>
          <w:szCs w:val="24"/>
        </w:rPr>
      </w:pPr>
      <w:r w:rsidRPr="00891AFC">
        <w:rPr>
          <w:rFonts w:ascii="Arial" w:hAnsi="Arial" w:cs="Arial" w:eastAsiaTheme="minorHAnsi"/>
          <w:sz w:val="24"/>
          <w:szCs w:val="24"/>
        </w:rPr>
        <w:t>Zapisničar:</w:t>
      </w:r>
    </w:p>
    <w:sectPr w:rsidRPr="00E017D7" w:rsidR="0099220C" w:rsidSect="003B56C0">
      <w:pgSz w:w="11906" w:h="16838"/>
      <w:pgMar w:top="851" w:right="1418" w:bottom="1418" w:left="1418" w:header="1417" w:footer="1417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D25CA" w:rsidP="003B56C0" w:rsidRDefault="004D25CA" w14:paraId="20E3450D" w14:textId="77777777">
      <w:r>
        <w:separator/>
      </w:r>
    </w:p>
  </w:endnote>
  <w:endnote w:type="continuationSeparator" w:id="0">
    <w:p w:rsidR="004D25CA" w:rsidP="003B56C0" w:rsidRDefault="004D25CA" w14:paraId="36B72B4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D25CA" w:rsidP="003B56C0" w:rsidRDefault="004D25CA" w14:paraId="6A0CA0A3" w14:textId="77777777">
      <w:r>
        <w:separator/>
      </w:r>
    </w:p>
  </w:footnote>
  <w:footnote w:type="continuationSeparator" w:id="0">
    <w:p w:rsidR="004D25CA" w:rsidP="003B56C0" w:rsidRDefault="004D25CA" w14:paraId="7B323BF2" w14:textId="77777777"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7C12D62"/>
    <w:multiLevelType w:val="hybridMultilevel"/>
    <w:tmpl w:val="10945E10"/>
    <w:lvl w:ilvl="0" w:tplc="60A2C13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135"/>
    <w:rsid w:val="0000391A"/>
    <w:rsid w:val="00014492"/>
    <w:rsid w:val="000146E0"/>
    <w:rsid w:val="00017B5D"/>
    <w:rsid w:val="000215A6"/>
    <w:rsid w:val="000257D5"/>
    <w:rsid w:val="00030CEA"/>
    <w:rsid w:val="00034084"/>
    <w:rsid w:val="0003442F"/>
    <w:rsid w:val="00034AB9"/>
    <w:rsid w:val="0004767E"/>
    <w:rsid w:val="00051B0D"/>
    <w:rsid w:val="000A3DCD"/>
    <w:rsid w:val="000D64C8"/>
    <w:rsid w:val="000E1119"/>
    <w:rsid w:val="000F734C"/>
    <w:rsid w:val="001014D6"/>
    <w:rsid w:val="00101874"/>
    <w:rsid w:val="00117CCE"/>
    <w:rsid w:val="001234AD"/>
    <w:rsid w:val="00125927"/>
    <w:rsid w:val="001608AC"/>
    <w:rsid w:val="00163D62"/>
    <w:rsid w:val="00177A53"/>
    <w:rsid w:val="00177E06"/>
    <w:rsid w:val="00185405"/>
    <w:rsid w:val="001939B1"/>
    <w:rsid w:val="00194D5B"/>
    <w:rsid w:val="001A6812"/>
    <w:rsid w:val="001B2084"/>
    <w:rsid w:val="001C1E3E"/>
    <w:rsid w:val="001C3635"/>
    <w:rsid w:val="001D210D"/>
    <w:rsid w:val="001D4A2B"/>
    <w:rsid w:val="001E0E32"/>
    <w:rsid w:val="001E7830"/>
    <w:rsid w:val="001E7AE5"/>
    <w:rsid w:val="0023535F"/>
    <w:rsid w:val="0023617E"/>
    <w:rsid w:val="002459B2"/>
    <w:rsid w:val="00251987"/>
    <w:rsid w:val="00271D12"/>
    <w:rsid w:val="002B0FC4"/>
    <w:rsid w:val="002B2650"/>
    <w:rsid w:val="002B7E8F"/>
    <w:rsid w:val="002C4DFD"/>
    <w:rsid w:val="002D0E2C"/>
    <w:rsid w:val="002D1989"/>
    <w:rsid w:val="00305ACB"/>
    <w:rsid w:val="00307724"/>
    <w:rsid w:val="0033169F"/>
    <w:rsid w:val="0033716D"/>
    <w:rsid w:val="003372DB"/>
    <w:rsid w:val="003515D9"/>
    <w:rsid w:val="0035431A"/>
    <w:rsid w:val="003758F0"/>
    <w:rsid w:val="00383636"/>
    <w:rsid w:val="003944E3"/>
    <w:rsid w:val="003A18FF"/>
    <w:rsid w:val="003A28BF"/>
    <w:rsid w:val="003B56C0"/>
    <w:rsid w:val="003E2AE0"/>
    <w:rsid w:val="003F2AB7"/>
    <w:rsid w:val="0040142A"/>
    <w:rsid w:val="004109DE"/>
    <w:rsid w:val="00413A18"/>
    <w:rsid w:val="0044229A"/>
    <w:rsid w:val="00453672"/>
    <w:rsid w:val="004624AE"/>
    <w:rsid w:val="00490F28"/>
    <w:rsid w:val="00493DD5"/>
    <w:rsid w:val="0049652F"/>
    <w:rsid w:val="00497129"/>
    <w:rsid w:val="004A1ED9"/>
    <w:rsid w:val="004A313D"/>
    <w:rsid w:val="004B00C3"/>
    <w:rsid w:val="004B1D7D"/>
    <w:rsid w:val="004C1E71"/>
    <w:rsid w:val="004C212C"/>
    <w:rsid w:val="004C3C9F"/>
    <w:rsid w:val="004C4A00"/>
    <w:rsid w:val="004C760F"/>
    <w:rsid w:val="004D12A0"/>
    <w:rsid w:val="004D25CA"/>
    <w:rsid w:val="00504572"/>
    <w:rsid w:val="00516AC6"/>
    <w:rsid w:val="0052077A"/>
    <w:rsid w:val="00521235"/>
    <w:rsid w:val="00521943"/>
    <w:rsid w:val="005230F3"/>
    <w:rsid w:val="005575AB"/>
    <w:rsid w:val="00565944"/>
    <w:rsid w:val="005705F7"/>
    <w:rsid w:val="005751D0"/>
    <w:rsid w:val="00581316"/>
    <w:rsid w:val="005A5F24"/>
    <w:rsid w:val="005B0A14"/>
    <w:rsid w:val="005B10C9"/>
    <w:rsid w:val="005B399D"/>
    <w:rsid w:val="005E195C"/>
    <w:rsid w:val="005E3D68"/>
    <w:rsid w:val="00626863"/>
    <w:rsid w:val="00631909"/>
    <w:rsid w:val="0063224D"/>
    <w:rsid w:val="00641F60"/>
    <w:rsid w:val="006448C6"/>
    <w:rsid w:val="006505D6"/>
    <w:rsid w:val="00662CEB"/>
    <w:rsid w:val="006715C5"/>
    <w:rsid w:val="00675C29"/>
    <w:rsid w:val="00696135"/>
    <w:rsid w:val="00697D8E"/>
    <w:rsid w:val="006A331D"/>
    <w:rsid w:val="006A63CF"/>
    <w:rsid w:val="006B15EA"/>
    <w:rsid w:val="006B4974"/>
    <w:rsid w:val="006B7B83"/>
    <w:rsid w:val="006C1AAA"/>
    <w:rsid w:val="006D3608"/>
    <w:rsid w:val="006E2A25"/>
    <w:rsid w:val="006E2F1C"/>
    <w:rsid w:val="006F0F19"/>
    <w:rsid w:val="006F11B0"/>
    <w:rsid w:val="00702B50"/>
    <w:rsid w:val="00711063"/>
    <w:rsid w:val="00713E13"/>
    <w:rsid w:val="00717E7E"/>
    <w:rsid w:val="007207C9"/>
    <w:rsid w:val="007234EC"/>
    <w:rsid w:val="00724DB9"/>
    <w:rsid w:val="00755AD2"/>
    <w:rsid w:val="00767F33"/>
    <w:rsid w:val="00775F6F"/>
    <w:rsid w:val="00792557"/>
    <w:rsid w:val="00797DE7"/>
    <w:rsid w:val="007B10CE"/>
    <w:rsid w:val="007B6632"/>
    <w:rsid w:val="007C654A"/>
    <w:rsid w:val="007C7FD7"/>
    <w:rsid w:val="007E2177"/>
    <w:rsid w:val="007E5B7F"/>
    <w:rsid w:val="007F48CA"/>
    <w:rsid w:val="008312B9"/>
    <w:rsid w:val="00834FE9"/>
    <w:rsid w:val="008354B4"/>
    <w:rsid w:val="00876E9A"/>
    <w:rsid w:val="00882846"/>
    <w:rsid w:val="0088351E"/>
    <w:rsid w:val="0088738E"/>
    <w:rsid w:val="00887F0C"/>
    <w:rsid w:val="00891AFC"/>
    <w:rsid w:val="008A024C"/>
    <w:rsid w:val="008A0953"/>
    <w:rsid w:val="008B38EE"/>
    <w:rsid w:val="008B7B8F"/>
    <w:rsid w:val="008C0151"/>
    <w:rsid w:val="008D158F"/>
    <w:rsid w:val="008F7026"/>
    <w:rsid w:val="00900919"/>
    <w:rsid w:val="00902CDF"/>
    <w:rsid w:val="00907680"/>
    <w:rsid w:val="00914ECD"/>
    <w:rsid w:val="00917220"/>
    <w:rsid w:val="00920674"/>
    <w:rsid w:val="009222C6"/>
    <w:rsid w:val="00940790"/>
    <w:rsid w:val="00940A4A"/>
    <w:rsid w:val="009438E1"/>
    <w:rsid w:val="009616C4"/>
    <w:rsid w:val="009645CB"/>
    <w:rsid w:val="00967DFB"/>
    <w:rsid w:val="00971C49"/>
    <w:rsid w:val="009742F6"/>
    <w:rsid w:val="0099220C"/>
    <w:rsid w:val="009A1FAE"/>
    <w:rsid w:val="009B108C"/>
    <w:rsid w:val="009E3540"/>
    <w:rsid w:val="009E565A"/>
    <w:rsid w:val="009F74EC"/>
    <w:rsid w:val="00A10AAE"/>
    <w:rsid w:val="00A26E09"/>
    <w:rsid w:val="00A56327"/>
    <w:rsid w:val="00A615AF"/>
    <w:rsid w:val="00A93ECE"/>
    <w:rsid w:val="00AF3F5E"/>
    <w:rsid w:val="00B01DDF"/>
    <w:rsid w:val="00B1429C"/>
    <w:rsid w:val="00B1488D"/>
    <w:rsid w:val="00B40E5C"/>
    <w:rsid w:val="00B47CDD"/>
    <w:rsid w:val="00BA4152"/>
    <w:rsid w:val="00BB2511"/>
    <w:rsid w:val="00BE5542"/>
    <w:rsid w:val="00BF5CAE"/>
    <w:rsid w:val="00C04028"/>
    <w:rsid w:val="00C16536"/>
    <w:rsid w:val="00C23541"/>
    <w:rsid w:val="00C27272"/>
    <w:rsid w:val="00C47673"/>
    <w:rsid w:val="00C71A87"/>
    <w:rsid w:val="00C743DC"/>
    <w:rsid w:val="00C8330C"/>
    <w:rsid w:val="00CA3890"/>
    <w:rsid w:val="00CC63EA"/>
    <w:rsid w:val="00CD15EF"/>
    <w:rsid w:val="00CD2974"/>
    <w:rsid w:val="00CD5EA9"/>
    <w:rsid w:val="00CE028C"/>
    <w:rsid w:val="00CF1B4C"/>
    <w:rsid w:val="00CF38D9"/>
    <w:rsid w:val="00D110AC"/>
    <w:rsid w:val="00D16A52"/>
    <w:rsid w:val="00D16F04"/>
    <w:rsid w:val="00D1767C"/>
    <w:rsid w:val="00D31639"/>
    <w:rsid w:val="00D3713A"/>
    <w:rsid w:val="00D4035F"/>
    <w:rsid w:val="00D477E8"/>
    <w:rsid w:val="00D47D21"/>
    <w:rsid w:val="00D65048"/>
    <w:rsid w:val="00D924C7"/>
    <w:rsid w:val="00DA5BB6"/>
    <w:rsid w:val="00DC2B28"/>
    <w:rsid w:val="00DE77FA"/>
    <w:rsid w:val="00E017D7"/>
    <w:rsid w:val="00E07D67"/>
    <w:rsid w:val="00E23E6F"/>
    <w:rsid w:val="00E30075"/>
    <w:rsid w:val="00E34ACD"/>
    <w:rsid w:val="00E34DCF"/>
    <w:rsid w:val="00E5764A"/>
    <w:rsid w:val="00E67AEC"/>
    <w:rsid w:val="00E708EB"/>
    <w:rsid w:val="00E81B3A"/>
    <w:rsid w:val="00EA4F52"/>
    <w:rsid w:val="00EE1355"/>
    <w:rsid w:val="00EF70A9"/>
    <w:rsid w:val="00F03731"/>
    <w:rsid w:val="00F065DA"/>
    <w:rsid w:val="00F11D20"/>
    <w:rsid w:val="00F534FE"/>
    <w:rsid w:val="00F5648A"/>
    <w:rsid w:val="00F63E74"/>
    <w:rsid w:val="00F93194"/>
    <w:rsid w:val="00F94C48"/>
    <w:rsid w:val="00FB489F"/>
    <w:rsid w:val="00FB4DCE"/>
    <w:rsid w:val="00FB6D3C"/>
    <w:rsid w:val="00FC4A1D"/>
    <w:rsid w:val="00FD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FEC8CBF"/>
  <w15:docId w15:val="{8AE1FE49-1293-43B6-8FCF-3DAE04079CC5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ahoma" w:hAnsi="Tahoma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17E7E"/>
    <w:rPr>
      <w:rFonts w:ascii="Calibri" w:hAnsi="Calibri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AF3F5E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AF3F5E"/>
    <w:rPr>
      <w:rFonts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717E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B56C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3B56C0"/>
    <w:rPr>
      <w:rFonts w:ascii="Calibri" w:hAnsi="Calibri"/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3B56C0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3B56C0"/>
    <w:rPr>
      <w:rFonts w:ascii="Calibri" w:hAnsi="Calibri"/>
      <w:sz w:val="22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4C3C9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C3C9F"/>
    <w:rPr>
      <w:rFonts w:ascii="Times New Roman" w:hAnsi="Times New Roman" w:eastAsia="Calibri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C3C9F"/>
    <w:rPr>
      <w:rFonts w:ascii="Arial" w:hAnsi="Arial" w:eastAsia="Calibri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C3C9F"/>
    <w:rPr>
      <w:rFonts w:ascii="Arial" w:hAnsi="Arial" w:eastAsia="Calibri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C3C9F"/>
    <w:rPr>
      <w:rFonts w:ascii="Arial" w:hAnsi="Arial" w:eastAsia="Calibri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76992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282947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04634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123791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658186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7. listopada 2026.</izvorni_sadrzaj>
    <derivirana_varijabla naziv="DomainObject.DatumDonosenjaOdluke_1">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Denis</izvorni_sadrzaj>
    <derivirana_varijabla naziv="DomainObject.DonositeljOdluke.Ime_1">Denis</derivirana_varijabla>
  </DomainObject.DonositeljOdluke.Ime>
  <DomainObject.DonositeljOdluke.Prezime>
    <izvorni_sadrzaj>Krnjak</izvorni_sadrzaj>
    <derivirana_varijabla naziv="DomainObject.DonositeljOdluke.Prezime_1">Krnjak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</izvorni_sadrzaj>
    <derivirana_varijabla naziv="DomainObject.Predmet.Broj_1">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veljače 2026.</izvorni_sadrzaj>
    <derivirana_varijabla naziv="DomainObject.Predmet.DatumOsnivanja_1">2.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St-27/2026</izvorni_sadrzaj>
    <derivirana_varijabla naziv="DomainObject.Predmet.OznakaBroj_1">St-27/2026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Spojen St-6/2026
St-54/2026 Prijedlog za otvaranje predst.
postupka
Prijave tražbina zaprimljene u pisarnicu 24.6.2026.
Prijave tražbina u referadi od 1.7.2026.
- preslika dijela spisa na VTS, spis u ref.</izvorni_sadrzaj>
    <derivirana_varijabla naziv="DomainObject.Predmet.PrimjedbaSuca_1">Spojen St-6/2026
St-54/2026 Prijedlog za otvaranje predst.
postupka
Prijave tražbina zaprimljene u pisarnicu 24.6.2026.
Prijave tražbina u referadi od 1.7.2026.
- preslika dijela spisa na VTS, spis u ref.</derivirana_varijabla>
  </DomainObject.Predmet.PrimjedbaSuca>
  <DomainObject.Predmet.ProtustrankaFormated>
    <izvorni_sadrzaj>  GK grupa društvo s ograničenom odgovornošću za projektiranje i graditeljstvo u stečaju zastupanog po punomoćniku Ivica Šipek; Maja Smetiško; Dragan Ergarac</izvorni_sadrzaj>
    <derivirana_varijabla naziv="DomainObject.Predmet.ProtustrankaFormated_1">  GK grupa društvo s ograničenom odgovornošću za projektiranje i graditeljstvo u stečaju zastupanog po punomoćniku Ivica Šipek; Maja Smetiško; Dragan Ergarac</derivirana_varijabla>
  </DomainObject.Predmet.ProtustrankaFormated>
  <DomainObject.Predmet.ProtustrankaFormatedOIB>
    <izvorni_sadrzaj>  GK grupa društvo s ograničenom odgovornošću za projektiranje i graditeljstvo u stečaju, OIB 32165824835 zastupanog po punomoćniku Ivica Šipek; Maja Smetiško; Dragan Ergarac</izvorni_sadrzaj>
    <derivirana_varijabla naziv="DomainObject.Predmet.ProtustrankaFormatedOIB_1">  GK grupa društvo s ograničenom odgovornošću za projektiranje i graditeljstvo u stečaju, OIB 32165824835 zastupanog po punomoćniku Ivica Šipek; Maja Smetiško; Dragan Ergarac</derivirana_varijabla>
  </DomainObject.Predmet.ProtustrankaFormatedOIB>
  <DomainObject.Predmet.ProtustrankaFormatedWithAdress>
    <izvorni_sadrzaj> GK grupa društvo s ograničenom odgovornošću za projektiranje i graditeljstvo u stečaju, Hallerova aleja 1, 42000 Varaždin zastupanog po punomoćniku Ivica Šipek; Maja Smetiško; Dragan Ergarac</izvorni_sadrzaj>
    <derivirana_varijabla naziv="DomainObject.Predmet.ProtustrankaFormatedWithAdress_1"> GK grupa društvo s ograničenom odgovornošću za projektiranje i graditeljstvo u stečaju, Hallerova aleja 1, 42000 Varaždin zastupanog po punomoćniku Ivica Šipek; Maja Smetiško; Dragan Ergarac</derivirana_varijabla>
  </DomainObject.Predmet.ProtustrankaFormatedWithAdress>
  <DomainObject.Predmet.ProtustrankaFormatedWithAdressOIB>
    <izvorni_sadrzaj> GK grupa društvo s ograničenom odgovornošću za projektiranje i graditeljstvo u stečaju, OIB 32165824835, Hallerova aleja 1, 42000 Varaždin zastupanog po punomoćniku Ivica Šipek; Maja Smetiško; Dragan Ergarac</izvorni_sadrzaj>
    <derivirana_varijabla naziv="DomainObject.Predmet.ProtustrankaFormatedWithAdressOIB_1"> GK grupa društvo s ograničenom odgovornošću za projektiranje i graditeljstvo u stečaju, OIB 32165824835, Hallerova aleja 1, 42000 Varaždin zastupanog po punomoćniku Ivica Šipek; Maja Smetiško; Dragan Ergarac</derivirana_varijabla>
  </DomainObject.Predmet.ProtustrankaFormatedWithAdressOIB>
  <DomainObject.Predmet.ProtustrankaWithAdress>
    <izvorni_sadrzaj>GK grupa društvo s ograničenom odgovornošću za projektiranje i graditeljstvo u stečaju Hallerova aleja 1, 42000 Varaždin</izvorni_sadrzaj>
    <derivirana_varijabla naziv="DomainObject.Predmet.ProtustrankaWithAdress_1">GK grupa društvo s ograničenom odgovornošću za projektiranje i graditeljstvo u stečaju Hallerova aleja 1, 42000 Varaždin</derivirana_varijabla>
  </DomainObject.Predmet.ProtustrankaWithAdress>
  <DomainObject.Predmet.ProtustrankaWithAdressOIB>
    <izvorni_sadrzaj>GK grupa društvo s ograničenom odgovornošću za projektiranje i graditeljstvo u stečaju, OIB 32165824835, Hallerova aleja 1, 42000 Varaždin</izvorni_sadrzaj>
    <derivirana_varijabla naziv="DomainObject.Predmet.ProtustrankaWithAdressOIB_1">GK grupa društvo s ograničenom odgovornošću za projektiranje i graditeljstvo u stečaju, OIB 32165824835, Hallerova aleja 1, 42000 Varaždin</derivirana_varijabla>
  </DomainObject.Predmet.ProtustrankaWithAdressOIB>
  <DomainObject.Predmet.ProtustrankaNazivFormated>
    <izvorni_sadrzaj>GK grupa društvo s ograničenom odgovornošću za projektiranje i graditeljstvo u stečaju</izvorni_sadrzaj>
    <derivirana_varijabla naziv="DomainObject.Predmet.ProtustrankaNazivFormated_1">GK grupa društvo s ograničenom odgovornošću za projektiranje i graditeljstvo u stečaju</derivirana_varijabla>
  </DomainObject.Predmet.ProtustrankaNazivFormated>
  <DomainObject.Predmet.ProtustrankaNazivFormatedOIB>
    <izvorni_sadrzaj>GK grupa društvo s ograničenom odgovornošću za projektiranje i graditeljstvo u stečaju, OIB 32165824835</izvorni_sadrzaj>
    <derivirana_varijabla naziv="DomainObject.Predmet.ProtustrankaNazivFormatedOIB_1">GK grupa društvo s ograničenom odgovornošću za projektiranje i graditeljstvo u stečaju, OIB 32165824835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1</izvorni_sadrzaj>
    <derivirana_varijabla naziv="DomainObject.Predmet.Referada.Oznaka_1">1</derivirana_varijabla>
  </DomainObject.Predmet.Referada.Oznaka>
  <DomainObject.Predmet.Referada.Prostorija.Naziv>
    <izvorni_sadrzaj>Ured (soba br. 10)</izvorni_sadrzaj>
    <derivirana_varijabla naziv="DomainObject.Predmet.Referada.Prostorija.Naziv_1">Ured (soba br. 10)</derivirana_varijabla>
  </DomainObject.Predmet.Referada.Prostorija.Naziv>
  <DomainObject.Predmet.Referada.Prostorija.Oznaka>
    <izvorni_sadrzaj>10</izvorni_sadrzaj>
    <derivirana_varijabla naziv="DomainObject.Predmet.Referada.Prostorija.Oznaka_1">10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Denis Krnjak</izvorni_sadrzaj>
    <derivirana_varijabla naziv="DomainObject.Predmet.Referada.Sudac_1">Denis Krnjak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Raiffeisenbank Austria d.d. zastupanog po punomoćniku Saša Poldan; P. B. S. društvo s ograničenom odgovornošću za projektiranje, proizvodnju i održavanje zastupanog po punomoćniku Frane Dobrović</izvorni_sadrzaj>
    <derivirana_varijabla naziv="DomainObject.Predmet.StrankaFormated_1">  Raiffeisenbank Austria d.d. zastupanog po punomoćniku Saša Poldan; P. B. S. društvo s ograničenom odgovornošću za projektiranje, proizvodnju i održavanje zastupanog po punomoćniku Frane Dobrović</derivirana_varijabla>
  </DomainObject.Predmet.StrankaFormated>
  <DomainObject.Predmet.StrankaFormatedOIB>
    <izvorni_sadrzaj>  Raiffeisenbank Austria d.d., OIB 53056966535 zastupanog po punomoćniku Saša Poldan; P. B. S. društvo s ograničenom odgovornošću za projektiranje, proizvodnju i održavanje, OIB 56701335999 zastupanog po punomoćniku Frane Dobrović</izvorni_sadrzaj>
    <derivirana_varijabla naziv="DomainObject.Predmet.StrankaFormatedOIB_1">  Raiffeisenbank Austria d.d., OIB 53056966535 zastupanog po punomoćniku Saša Poldan; P. B. S. društvo s ograničenom odgovornošću za projektiranje, proizvodnju i održavanje, OIB 56701335999 zastupanog po punomoćniku Frane Dobrović</derivirana_varijabla>
  </DomainObject.Predmet.StrankaFormatedOIB>
  <DomainObject.Predmet.StrankaFormatedWithAdress>
    <izvorni_sadrzaj> Raiffeisenbank Austria d.d., Magazinska cesta 69, 10000 Zagreb zastupanog po punomoćniku Saša Poldan; P. B. S. društvo s ograničenom odgovornošću za projektiranje, proizvodnju i održavanje, Pulska 1, 51000 Rijeka zastupanog po punomoćniku Frane Dobrović</izvorni_sadrzaj>
    <derivirana_varijabla naziv="DomainObject.Predmet.StrankaFormatedWithAdress_1"> Raiffeisenbank Austria d.d., Magazinska cesta 69, 10000 Zagreb zastupanog po punomoćniku Saša Poldan; P. B. S. društvo s ograničenom odgovornošću za projektiranje, proizvodnju i održavanje, Pulska 1, 51000 Rijeka zastupanog po punomoćniku Frane Dobrović</derivirana_varijabla>
  </DomainObject.Predmet.StrankaFormatedWithAdress>
  <DomainObject.Predmet.StrankaFormatedWithAdressOIB>
    <izvorni_sadrzaj> Raiffeisenbank Austria d.d., OIB 53056966535, Magazinska cesta 69, 10000 Zagreb zastupanog po punomoćniku Saša Poldan; P. B. S. društvo s ograničenom odgovornošću za projektiranje, proizvodnju i održavanje, OIB 56701335999, Pulska 1, 51000 Rijeka zastupanog po punomoćniku Frane Dobrović</izvorni_sadrzaj>
    <derivirana_varijabla naziv="DomainObject.Predmet.StrankaFormatedWithAdressOIB_1"> Raiffeisenbank Austria d.d., OIB 53056966535, Magazinska cesta 69, 10000 Zagreb zastupanog po punomoćniku Saša Poldan; P. B. S. društvo s ograničenom odgovornošću za projektiranje, proizvodnju i održavanje, OIB 56701335999, Pulska 1, 51000 Rijeka zastupanog po punomoćniku Frane Dobrović</derivirana_varijabla>
  </DomainObject.Predmet.StrankaFormatedWithAdressOIB>
  <DomainObject.Predmet.StrankaWithAdress>
    <izvorni_sadrzaj>Raiffeisenbank Austria d.d. Magazinska cesta 69,10000 Zagreb,P. B. S. društvo s ograničenom odgovornošću za projektiranje, proizvodnju i održavanje Pulska 1,51000 Rijeka</izvorni_sadrzaj>
    <derivirana_varijabla naziv="DomainObject.Predmet.StrankaWithAdress_1">Raiffeisenbank Austria d.d. Magazinska cesta 69,10000 Zagreb,P. B. S. društvo s ograničenom odgovornošću za projektiranje, proizvodnju i održavanje Pulska 1,51000 Rijeka</derivirana_varijabla>
  </DomainObject.Predmet.StrankaWithAdress>
  <DomainObject.Predmet.StrankaWithAdressOIB>
    <izvorni_sadrzaj>Raiffeisenbank Austria d.d., OIB 53056966535, Magazinska cesta 69,10000 Zagreb,P. B. S. društvo s ograničenom odgovornošću za projektiranje, proizvodnju i održavanje, OIB 56701335999, Pulska 1,51000 Rijeka</izvorni_sadrzaj>
    <derivirana_varijabla naziv="DomainObject.Predmet.StrankaWithAdressOIB_1">Raiffeisenbank Austria d.d., OIB 53056966535, Magazinska cesta 69,10000 Zagreb,P. B. S. društvo s ograničenom odgovornošću za projektiranje, proizvodnju i održavanje, OIB 56701335999, Pulska 1,51000 Rijeka</derivirana_varijabla>
  </DomainObject.Predmet.StrankaWithAdressOIB>
  <DomainObject.Predmet.StrankaNazivFormated>
    <izvorni_sadrzaj>Raiffeisenbank Austria d.d.,P. B. S. društvo s ograničenom odgovornošću za projektiranje, proizvodnju i održavanje</izvorni_sadrzaj>
    <derivirana_varijabla naziv="DomainObject.Predmet.StrankaNazivFormated_1">Raiffeisenbank Austria d.d.,P. B. S. društvo s ograničenom odgovornošću za projektiranje, proizvodnju i održavanje</derivirana_varijabla>
  </DomainObject.Predmet.StrankaNazivFormated>
  <DomainObject.Predmet.StrankaNazivFormatedOIB>
    <izvorni_sadrzaj>Raiffeisenbank Austria d.d., OIB 53056966535,P. B. S. društvo s ograničenom odgovornošću za projektiranje, proizvodnju i održavanje, OIB 56701335999</izvorni_sadrzaj>
    <derivirana_varijabla naziv="DomainObject.Predmet.StrankaNazivFormatedOIB_1">Raiffeisenbank Austria d.d., OIB 53056966535,P. B. S. društvo s ograničenom odgovornošću za projektiranje, proizvodnju i održavanje, OIB 56701335999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Cehovska ulica 1</izvorni_sadrzaj>
    <derivirana_varijabla naziv="DomainObject.Predmet.Sud.Adresa.UlicaIKBR_1">Cehovska ulica 1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Visoki trgovački sud Republike Hrvatske</izvorni_sadrzaj>
    <derivirana_varijabla naziv="DomainObject.Predmet.TrenutnaLokacijaSpisa.Naziv_1">Visoki trgovački sud Republike Hrvatske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trgovački sud Republike Hrvatske</izvorni_sadrzaj>
    <derivirana_varijabla naziv="DomainObject.Predmet.TrenutnaLokacijaSpisa.Sud.Naziv_1">Visoki trgovački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11</izvorni_sadrzaj>
    <derivirana_varijabla naziv="DomainObject.Predmet.UstrojstvenaJedinicaVodi.Prostorija.Oznaka_1">11</derivirana_varijabla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Nevenka Vuković</izvorni_sadrzaj>
    <derivirana_varijabla naziv="DomainObject.Predmet.Zapisnicar_1">Nevenka Vuković</derivirana_varijabla>
  </DomainObject.Predmet.Zapisnicar>
  <DomainObject.Predmet.StrankaListFormated>
    <izvorni_sadrzaj>
      <item>Raiffeisenbank Austria d.d. zastupanog po punomoćniku Saša Poldan</item>
      <item>P. B. S. društvo s ograničenom odgovornošću za projektiranje, proizvodnju i održavanje zastupanog po punomoćniku Frane Dobrović</item>
    </izvorni_sadrzaj>
    <derivirana_varijabla naziv="DomainObject.Predmet.StrankaListFormated_1">
      <item>Raiffeisenbank Austria d.d. zastupanog po punomoćniku Saša Poldan</item>
      <item>P. B. S. društvo s ograničenom odgovornošću za projektiranje, proizvodnju i održavanje zastupanog po punomoćniku Frane Dobrović</item>
    </derivirana_varijabla>
  </DomainObject.Predmet.StrankaListFormated>
  <DomainObject.Predmet.StrankaListFormatedOIB>
    <izvorni_sadrzaj>
      <item>Raiffeisenbank Austria d.d., OIB 53056966535 zastupanog po punomoćniku Saša Poldan</item>
      <item>P. B. S. društvo s ograničenom odgovornošću za projektiranje, proizvodnju i održavanje, OIB 56701335999 zastupanog po punomoćniku Frane Dobrović</item>
    </izvorni_sadrzaj>
    <derivirana_varijabla naziv="DomainObject.Predmet.StrankaListFormatedOIB_1">
      <item>Raiffeisenbank Austria d.d., OIB 53056966535 zastupanog po punomoćniku Saša Poldan</item>
      <item>P. B. S. društvo s ograničenom odgovornošću za projektiranje, proizvodnju i održavanje, OIB 56701335999 zastupanog po punomoćniku Frane Dobrović</item>
    </derivirana_varijabla>
  </DomainObject.Predmet.StrankaListFormatedOIB>
  <DomainObject.Predmet.StrankaListFormatedWithAdress>
    <izvorni_sadrzaj>
      <item>Raiffeisenbank Austria d.d., Magazinska cesta 69, 10000 Zagreb zastupanog po punomoćniku Saša Poldan</item>
      <item>P. B. S. društvo s ograničenom odgovornošću za projektiranje, proizvodnju i održavanje, Pulska 1, 51000 Rijeka zastupanog po punomoćniku Frane Dobrović</item>
    </izvorni_sadrzaj>
    <derivirana_varijabla naziv="DomainObject.Predmet.StrankaListFormatedWithAdress_1">
      <item>Raiffeisenbank Austria d.d., Magazinska cesta 69, 10000 Zagreb zastupanog po punomoćniku Saša Poldan</item>
      <item>P. B. S. društvo s ograničenom odgovornošću za projektiranje, proizvodnju i održavanje, Pulska 1, 51000 Rijeka zastupanog po punomoćniku Frane Dobrović</item>
    </derivirana_varijabla>
  </DomainObject.Predmet.StrankaListFormatedWithAdress>
  <DomainObject.Predmet.StrankaListFormatedWithAdressOIB>
    <izvorni_sadrzaj>
      <item>Raiffeisenbank Austria d.d., OIB 53056966535, Magazinska cesta 69, 10000 Zagreb zastupanog po punomoćniku Saša Poldan</item>
      <item>P. B. S. društvo s ograničenom odgovornošću za projektiranje, proizvodnju i održavanje, OIB 56701335999, Pulska 1, 51000 Rijeka zastupanog po punomoćniku Frane Dobrović</item>
    </izvorni_sadrzaj>
    <derivirana_varijabla naziv="DomainObject.Predmet.StrankaListFormatedWithAdressOIB_1">
      <item>Raiffeisenbank Austria d.d., OIB 53056966535, Magazinska cesta 69, 10000 Zagreb zastupanog po punomoćniku Saša Poldan</item>
      <item>P. B. S. društvo s ograničenom odgovornošću za projektiranje, proizvodnju i održavanje, OIB 56701335999, Pulska 1, 51000 Rijeka zastupanog po punomoćniku Frane Dobrović</item>
    </derivirana_varijabla>
  </DomainObject.Predmet.StrankaListFormatedWithAdressOIB>
  <DomainObject.Predmet.StrankaListNazivFormated>
    <izvorni_sadrzaj>
      <item>Raiffeisenbank Austria d.d.</item>
      <item>P. B. S. društvo s ograničenom odgovornošću za projektiranje, proizvodnju i održavanje</item>
    </izvorni_sadrzaj>
    <derivirana_varijabla naziv="DomainObject.Predmet.StrankaListNazivFormated_1">
      <item>Raiffeisenbank Austria d.d.</item>
      <item>P. B. S. društvo s ograničenom odgovornošću za projektiranje, proizvodnju i održavanje</item>
    </derivirana_varijabla>
  </DomainObject.Predmet.StrankaListNazivFormated>
  <DomainObject.Predmet.StrankaListNazivFormatedOIB>
    <izvorni_sadrzaj>
      <item>Raiffeisenbank Austria d.d., OIB 53056966535</item>
      <item>P. B. S. društvo s ograničenom odgovornošću za projektiranje, proizvodnju i održavanje, OIB 56701335999</item>
    </izvorni_sadrzaj>
    <derivirana_varijabla naziv="DomainObject.Predmet.StrankaListNazivFormatedOIB_1">
      <item>Raiffeisenbank Austria d.d., OIB 53056966535</item>
      <item>P. B. S. društvo s ograničenom odgovornošću za projektiranje, proizvodnju i održavanje, OIB 56701335999</item>
    </derivirana_varijabla>
  </DomainObject.Predmet.StrankaListNazivFormatedOIB>
  <DomainObject.Predmet.ProtuStrankaListFormated>
    <izvorni_sadrzaj>
      <item>GK grupa društvo s ograničenom odgovornošću za projektiranje i graditeljstvo u stečaju zastupanog po punomoćniku Ivica Šipek; Maja Smetiško; Dragan Ergarac</item>
    </izvorni_sadrzaj>
    <derivirana_varijabla naziv="DomainObject.Predmet.ProtuStrankaListFormated_1">
      <item>GK grupa društvo s ograničenom odgovornošću za projektiranje i graditeljstvo u stečaju zastupanog po punomoćniku Ivica Šipek; Maja Smetiško; Dragan Ergarac</item>
    </derivirana_varijabla>
  </DomainObject.Predmet.ProtuStrankaListFormated>
  <DomainObject.Predmet.ProtuStrankaListFormatedOIB>
    <izvorni_sadrzaj>
      <item>GK grupa društvo s ograničenom odgovornošću za projektiranje i graditeljstvo u stečaju, OIB 32165824835 zastupanog po punomoćniku Ivica Šipek; Maja Smetiško; Dragan Ergarac</item>
    </izvorni_sadrzaj>
    <derivirana_varijabla naziv="DomainObject.Predmet.ProtuStrankaListFormatedOIB_1">
      <item>GK grupa društvo s ograničenom odgovornošću za projektiranje i graditeljstvo u stečaju, OIB 32165824835 zastupanog po punomoćniku Ivica Šipek; Maja Smetiško; Dragan Ergarac</item>
    </derivirana_varijabla>
  </DomainObject.Predmet.ProtuStrankaListFormatedOIB>
  <DomainObject.Predmet.ProtuStrankaListFormatedWithAdress>
    <izvorni_sadrzaj>
      <item>GK grupa društvo s ograničenom odgovornošću za projektiranje i graditeljstvo u stečaju, Hallerova aleja 1, 42000 Varaždin zastupanog po punomoćniku Ivica Šipek; Maja Smetiško; Dragan Ergarac</item>
    </izvorni_sadrzaj>
    <derivirana_varijabla naziv="DomainObject.Predmet.ProtuStrankaListFormatedWithAdress_1">
      <item>GK grupa društvo s ograničenom odgovornošću za projektiranje i graditeljstvo u stečaju, Hallerova aleja 1, 42000 Varaždin zastupanog po punomoćniku Ivica Šipek; Maja Smetiško; Dragan Ergarac</item>
    </derivirana_varijabla>
  </DomainObject.Predmet.ProtuStrankaListFormatedWithAdress>
  <DomainObject.Predmet.ProtuStrankaListFormatedWithAdressOIB>
    <izvorni_sadrzaj>
      <item>GK grupa društvo s ograničenom odgovornošću za projektiranje i graditeljstvo u stečaju, OIB 32165824835, Hallerova aleja 1, 42000 Varaždin zastupanog po punomoćniku Ivica Šipek; Maja Smetiško; Dragan Ergarac</item>
    </izvorni_sadrzaj>
    <derivirana_varijabla naziv="DomainObject.Predmet.ProtuStrankaListFormatedWithAdressOIB_1">
      <item>GK grupa društvo s ograničenom odgovornošću za projektiranje i graditeljstvo u stečaju, OIB 32165824835, Hallerova aleja 1, 42000 Varaždin zastupanog po punomoćniku Ivica Šipek; Maja Smetiško; Dragan Ergarac</item>
    </derivirana_varijabla>
  </DomainObject.Predmet.ProtuStrankaListFormatedWithAdressOIB>
  <DomainObject.Predmet.ProtuStrankaListNazivFormated>
    <izvorni_sadrzaj>
      <item>GK grupa društvo s ograničenom odgovornošću za projektiranje i graditeljstvo u stečaju</item>
    </izvorni_sadrzaj>
    <derivirana_varijabla naziv="DomainObject.Predmet.ProtuStrankaListNazivFormated_1">
      <item>GK grupa društvo s ograničenom odgovornošću za projektiranje i graditeljstvo u stečaju</item>
    </derivirana_varijabla>
  </DomainObject.Predmet.ProtuStrankaListNazivFormated>
  <DomainObject.Predmet.ProtuStrankaListNazivFormatedOIB>
    <izvorni_sadrzaj>
      <item>GK grupa društvo s ograničenom odgovornošću za projektiranje i graditeljstvo u stečaju, OIB 32165824835</item>
    </izvorni_sadrzaj>
    <derivirana_varijabla naziv="DomainObject.Predmet.ProtuStrankaListNazivFormatedOIB_1">
      <item>GK grupa društvo s ograničenom odgovornošću za projektiranje i graditeljstvo u stečaju, OIB 32165824835</item>
    </derivirana_varijabla>
  </DomainObject.Predmet.ProtuStrankaListNazivFormatedOIB>
  <DomainObject.Predmet.OstaliListFormated>
    <izvorni_sadrzaj>
      <item>Saša Poldan punomoćnik sudionika u postupku Raiffeisenbank Austria d.d.</item>
      <item>Maja Smetiško punomoćnica sudionika u postupku GK grupa društvo s ograničenom odgovornošću za projektiranje i graditeljstvo u stečaju</item>
      <item>Ivica Šipek punomoćnik sudionika u postupku GK grupa društvo s ograničenom odgovornošću za projektiranje i graditeljstvo u stečaju</item>
      <item>Frane Dobrović punomoćnik sudionika u postupku P. B. S. društvo s ograničenom odgovornošću za projektiranje, proizvodnju i održavanje</item>
      <item>Dragan Ergarac punomoćnik sudionika u postupku GK grupa društvo s ograničenom odgovornošću za projektiranje i graditeljstvo u stečaju</item>
      <item>Policijska postaja Varaždin</item>
      <item>Porezna uprava, Područni ured Varaždin</item>
      <item>METIS dioničko društvo za sakupljanje, reciklažu i trgovinu ostataka i otpadaka</item>
      <item>Zoran Vukić</item>
      <item>CROATIA osiguranje d.d.</item>
      <item>Željka Pokupec</item>
      <item>Visoki trgovački sud Republike Hrvatske</item>
      <item>LRC društvo s ograničenom odgovornošću za iznajmljivanje vozila</item>
      <item>Dragan Ergarac</item>
    </izvorni_sadrzaj>
    <derivirana_varijabla naziv="DomainObject.Predmet.OstaliListFormated_1">
      <item>Saša Poldan punomoćnik sudionika u postupku Raiffeisenbank Austria d.d.</item>
      <item>Maja Smetiško punomoćnica sudionika u postupku GK grupa društvo s ograničenom odgovornošću za projektiranje i graditeljstvo u stečaju</item>
      <item>Ivica Šipek punomoćnik sudionika u postupku GK grupa društvo s ograničenom odgovornošću za projektiranje i graditeljstvo u stečaju</item>
      <item>Frane Dobrović punomoćnik sudionika u postupku P. B. S. društvo s ograničenom odgovornošću za projektiranje, proizvodnju i održavanje</item>
      <item>Dragan Ergarac punomoćnik sudionika u postupku GK grupa društvo s ograničenom odgovornošću za projektiranje i graditeljstvo u stečaju</item>
      <item>Policijska postaja Varaždin</item>
      <item>Porezna uprava, Područni ured Varaždin</item>
      <item>METIS dioničko društvo za sakupljanje, reciklažu i trgovinu ostataka i otpadaka</item>
      <item>Zoran Vukić</item>
      <item>CROATIA osiguranje d.d.</item>
      <item>Željka Pokupec</item>
      <item>Visoki trgovački sud Republike Hrvatske</item>
      <item>LRC društvo s ograničenom odgovornošću za iznajmljivanje vozila</item>
      <item>Dragan Ergarac</item>
    </derivirana_varijabla>
  </DomainObject.Predmet.OstaliListFormated>
  <DomainObject.Predmet.OstaliListFormatedOIB>
    <izvorni_sadrzaj>
      <item>Saša Poldan, OIB 03822303154 punomoćnik sudionika u postupku Raiffeisenbank Austria d.d.</item>
      <item>Maja Smetiško, OIB 16117932758 punomoćnica sudionika u postupku GK grupa društvo s ograničenom odgovornošću za projektiranje i graditeljstvo u stečaju</item>
      <item>Ivica Šipek, OIB 91563268057 punomoćnik sudionika u postupku GK grupa društvo s ograničenom odgovornošću za projektiranje i graditeljstvo u stečaju</item>
      <item>Frane Dobrović, OIB 93520121237 punomoćnik sudionika u postupku P. B. S. društvo s ograničenom odgovornošću za projektiranje, proizvodnju i održavanje</item>
      <item>Dragan Ergarac, OIB 62560818482 punomoćnik sudionika u postupku GK grupa društvo s ograničenom odgovornošću za projektiranje i graditeljstvo u stečaju</item>
      <item>Policijska postaja Varaždin</item>
      <item>Porezna uprava, Područni ured Varaždin</item>
      <item>METIS dioničko društvo za sakupljanje, reciklažu i trgovinu ostataka i otpadaka, OIB 19158233033</item>
      <item>Zoran Vukić, OIB 14901480848</item>
      <item>CROATIA osiguranje d.d., OIB 26187994862</item>
      <item>Željka Pokupec, OIB 30971088466</item>
      <item>Visoki trgovački sud Republike Hrvatske, OIB 97349366519</item>
      <item>LRC društvo s ograničenom odgovornošću za iznajmljivanje vozila, OIB 95850332889</item>
      <item>Dragan Ergarac, OIB 62560818482</item>
    </izvorni_sadrzaj>
    <derivirana_varijabla naziv="DomainObject.Predmet.OstaliListFormatedOIB_1">
      <item>Saša Poldan, OIB 03822303154 punomoćnik sudionika u postupku Raiffeisenbank Austria d.d.</item>
      <item>Maja Smetiško, OIB 16117932758 punomoćnica sudionika u postupku GK grupa društvo s ograničenom odgovornošću za projektiranje i graditeljstvo u stečaju</item>
      <item>Ivica Šipek, OIB 91563268057 punomoćnik sudionika u postupku GK grupa društvo s ograničenom odgovornošću za projektiranje i graditeljstvo u stečaju</item>
      <item>Frane Dobrović, OIB 93520121237 punomoćnik sudionika u postupku P. B. S. društvo s ograničenom odgovornošću za projektiranje, proizvodnju i održavanje</item>
      <item>Dragan Ergarac, OIB 62560818482 punomoćnik sudionika u postupku GK grupa društvo s ograničenom odgovornošću za projektiranje i graditeljstvo u stečaju</item>
      <item>Policijska postaja Varaždin</item>
      <item>Porezna uprava, Područni ured Varaždin</item>
      <item>METIS dioničko društvo za sakupljanje, reciklažu i trgovinu ostataka i otpadaka, OIB 19158233033</item>
      <item>Zoran Vukić, OIB 14901480848</item>
      <item>CROATIA osiguranje d.d., OIB 26187994862</item>
      <item>Željka Pokupec, OIB 30971088466</item>
      <item>Visoki trgovački sud Republike Hrvatske, OIB 97349366519</item>
      <item>LRC društvo s ograničenom odgovornošću za iznajmljivanje vozila, OIB 95850332889</item>
      <item>Dragan Ergarac, OIB 62560818482</item>
    </derivirana_varijabla>
  </DomainObject.Predmet.OstaliListFormatedOIB>
  <DomainObject.Predmet.OstaliListFormatedWithAdress>
    <izvorni_sadrzaj>
      <item>Saša Poldan, Jadranski trg 4, 51000 Rijeka punomoćnik sudionika u postupku Raiffeisenbank Austria d.d.</item>
      <item>Maja Smetiško, Ulica Matije Antuna Reljkovića 14, 42000 Varaždin punomoćnica sudionika u postupku GK grupa društvo s ograničenom odgovornošću za projektiranje i graditeljstvo u stečaju</item>
      <item>Ivica Šipek, Vinka Međerala 15, 42000 Varaždin punomoćnik sudionika u postupku GK grupa društvo s ograničenom odgovornošću za projektiranje i graditeljstvo u stečaju</item>
      <item>Frane Dobrović, Ivana Grohovca 2, p.p. 254, 51000 Rijeka punomoćnik sudionika u postupku P. B. S. društvo s ograničenom odgovornošću za projektiranje, proizvodnju i održavanje</item>
      <item>Dragan Ergarac, Aleja kralja Zvonimira 1, 42000 Varaždin punomoćnik sudionika u postupku GK grupa društvo s ograničenom odgovornošću za projektiranje i graditeljstvo u stečaju</item>
      <item>Policijska postaja Varaždin, Augusta Cesarca 18, 42000 Varaždin</item>
      <item>Porezna uprava, Područni ured Varaždin, Graberje 1, 42000 Varaždin</item>
      <item>METIS dioničko društvo za sakupljanje, reciklažu i trgovinu ostataka i otpadaka, Kukuljanovo 414, 51227 Kukuljanovo</item>
      <item>Zoran Vukić, N. Tesle 9/V-VI, 51000 Rijeka</item>
      <item>CROATIA osiguranje d.d., Ulica Vatroslava Jagića 33, 10000 Zagreb</item>
      <item>Željka Pokupec</item>
      <item>Visoki trgovački sud Republike Hrvatske, Savska cesta 62, 10000 Zagreb</item>
      <item>LRC društvo s ograničenom odgovornošću za iznajmljivanje vozila, Biškupečka Ulica 16b, 42000 Varaždin</item>
      <item>Dragan Ergarac, Aleja kralja Zvonimira 1, 42000 Varaždin</item>
    </izvorni_sadrzaj>
    <derivirana_varijabla naziv="DomainObject.Predmet.OstaliListFormatedWithAdress_1">
      <item>Saša Poldan, Jadranski trg 4, 51000 Rijeka punomoćnik sudionika u postupku Raiffeisenbank Austria d.d.</item>
      <item>Maja Smetiško, Ulica Matije Antuna Reljkovića 14, 42000 Varaždin punomoćnica sudionika u postupku GK grupa društvo s ograničenom odgovornošću za projektiranje i graditeljstvo u stečaju</item>
      <item>Ivica Šipek, Vinka Međerala 15, 42000 Varaždin punomoćnik sudionika u postupku GK grupa društvo s ograničenom odgovornošću za projektiranje i graditeljstvo u stečaju</item>
      <item>Frane Dobrović, Ivana Grohovca 2, p.p. 254, 51000 Rijeka punomoćnik sudionika u postupku P. B. S. društvo s ograničenom odgovornošću za projektiranje, proizvodnju i održavanje</item>
      <item>Dragan Ergarac, Aleja kralja Zvonimira 1, 42000 Varaždin punomoćnik sudionika u postupku GK grupa društvo s ograničenom odgovornošću za projektiranje i graditeljstvo u stečaju</item>
      <item>Policijska postaja Varaždin, Augusta Cesarca 18, 42000 Varaždin</item>
      <item>Porezna uprava, Područni ured Varaždin, Graberje 1, 42000 Varaždin</item>
      <item>METIS dioničko društvo za sakupljanje, reciklažu i trgovinu ostataka i otpadaka, Kukuljanovo 414, 51227 Kukuljanovo</item>
      <item>Zoran Vukić, N. Tesle 9/V-VI, 51000 Rijeka</item>
      <item>CROATIA osiguranje d.d., Ulica Vatroslava Jagića 33, 10000 Zagreb</item>
      <item>Željka Pokupec</item>
      <item>Visoki trgovački sud Republike Hrvatske, Savska cesta 62, 10000 Zagreb</item>
      <item>LRC društvo s ograničenom odgovornošću za iznajmljivanje vozila, Biškupečka Ulica 16b, 42000 Varaždin</item>
      <item>Dragan Ergarac, Aleja kralja Zvonimira 1, 42000 Varaždin</item>
    </derivirana_varijabla>
  </DomainObject.Predmet.OstaliListFormatedWithAdress>
  <DomainObject.Predmet.OstaliListFormatedWithAdressOIB>
    <izvorni_sadrzaj>
      <item>Saša Poldan, OIB 03822303154, Jadranski trg 4, 51000 Rijeka punomoćnik sudionika u postupku Raiffeisenbank Austria d.d.</item>
      <item>Maja Smetiško, OIB 16117932758, Ulica Matije Antuna Reljkovića 14, 42000 Varaždin punomoćnica sudionika u postupku GK grupa društvo s ograničenom odgovornošću za projektiranje i graditeljstvo u stečaju</item>
      <item>Ivica Šipek, OIB 91563268057, Vinka Međerala 15, 42000 Varaždin punomoćnik sudionika u postupku GK grupa društvo s ograničenom odgovornošću za projektiranje i graditeljstvo u stečaju</item>
      <item>Frane Dobrović, OIB 93520121237, Ivana Grohovca 2, p.p. 254, 51000 Rijeka punomoćnik sudionika u postupku P. B. S. društvo s ograničenom odgovornošću za projektiranje, proizvodnju i održavanje</item>
      <item>Dragan Ergarac, OIB 62560818482, Aleja kralja Zvonimira 1, 42000 Varaždin punomoćnik sudionika u postupku GK grupa društvo s ograničenom odgovornošću za projektiranje i graditeljstvo u stečaju</item>
      <item>Policijska postaja Varaždin, Augusta Cesarca 18, 42000 Varaždin</item>
      <item>Porezna uprava, Područni ured Varaždin, Graberje 1, 42000 Varaždin</item>
      <item>METIS dioničko društvo za sakupljanje, reciklažu i trgovinu ostataka i otpadaka, OIB 19158233033, Kukuljanovo 414, 51227 Kukuljanovo</item>
      <item>Zoran Vukić, OIB 14901480848, N. Tesle 9/V-VI, 51000 Rijeka</item>
      <item>CROATIA osiguranje d.d., OIB 26187994862, Ulica Vatroslava Jagića 33, 10000 Zagreb</item>
      <item>Željka Pokupec, OIB 30971088466</item>
      <item>Visoki trgovački sud Republike Hrvatske, OIB 97349366519, Savska cesta 62, 10000 Zagreb</item>
      <item>LRC društvo s ograničenom odgovornošću za iznajmljivanje vozila, OIB 95850332889, Biškupečka Ulica 16b, 42000 Varaždin</item>
      <item>Dragan Ergarac, OIB 62560818482, Aleja kralja Zvonimira 1, 42000 Varaždin</item>
    </izvorni_sadrzaj>
    <derivirana_varijabla naziv="DomainObject.Predmet.OstaliListFormatedWithAdressOIB_1">
      <item>Saša Poldan, OIB 03822303154, Jadranski trg 4, 51000 Rijeka punomoćnik sudionika u postupku Raiffeisenbank Austria d.d.</item>
      <item>Maja Smetiško, OIB 16117932758, Ulica Matije Antuna Reljkovića 14, 42000 Varaždin punomoćnica sudionika u postupku GK grupa društvo s ograničenom odgovornošću za projektiranje i graditeljstvo u stečaju</item>
      <item>Ivica Šipek, OIB 91563268057, Vinka Međerala 15, 42000 Varaždin punomoćnik sudionika u postupku GK grupa društvo s ograničenom odgovornošću za projektiranje i graditeljstvo u stečaju</item>
      <item>Frane Dobrović, OIB 93520121237, Ivana Grohovca 2, p.p. 254, 51000 Rijeka punomoćnik sudionika u postupku P. B. S. društvo s ograničenom odgovornošću za projektiranje, proizvodnju i održavanje</item>
      <item>Dragan Ergarac, OIB 62560818482, Aleja kralja Zvonimira 1, 42000 Varaždin punomoćnik sudionika u postupku GK grupa društvo s ograničenom odgovornošću za projektiranje i graditeljstvo u stečaju</item>
      <item>Policijska postaja Varaždin, Augusta Cesarca 18, 42000 Varaždin</item>
      <item>Porezna uprava, Područni ured Varaždin, Graberje 1, 42000 Varaždin</item>
      <item>METIS dioničko društvo za sakupljanje, reciklažu i trgovinu ostataka i otpadaka, OIB 19158233033, Kukuljanovo 414, 51227 Kukuljanovo</item>
      <item>Zoran Vukić, OIB 14901480848, N. Tesle 9/V-VI, 51000 Rijeka</item>
      <item>CROATIA osiguranje d.d., OIB 26187994862, Ulica Vatroslava Jagića 33, 10000 Zagreb</item>
      <item>Željka Pokupec, OIB 30971088466</item>
      <item>Visoki trgovački sud Republike Hrvatske, OIB 97349366519, Savska cesta 62, 10000 Zagreb</item>
      <item>LRC društvo s ograničenom odgovornošću za iznajmljivanje vozila, OIB 95850332889, Biškupečka Ulica 16b, 42000 Varaždin</item>
      <item>Dragan Ergarac, OIB 62560818482, Aleja kralja Zvonimira 1, 42000 Varaždin</item>
    </derivirana_varijabla>
  </DomainObject.Predmet.OstaliListFormatedWithAdressOIB>
  <DomainObject.Predmet.OstaliListNazivFormated>
    <izvorni_sadrzaj>
      <item>Saša Poldan</item>
      <item>Maja Smetiško</item>
      <item>Ivica Šipek</item>
      <item>Frane Dobrović</item>
      <item>Dragan Ergarac</item>
      <item>Policijska postaja Varaždin</item>
      <item>Porezna uprava, Područni ured Varaždin</item>
      <item>METIS dioničko društvo za sakupljanje, reciklažu i trgovinu ostataka i otpadaka</item>
      <item>Zoran Vukić</item>
      <item>CROATIA osiguranje d.d.</item>
      <item>Željka Pokupec</item>
      <item>Visoki trgovački sud Republike Hrvatske</item>
      <item>LRC društvo s ograničenom odgovornošću za iznajmljivanje vozila</item>
      <item>Dragan Ergarac</item>
    </izvorni_sadrzaj>
    <derivirana_varijabla naziv="DomainObject.Predmet.OstaliListNazivFormated_1">
      <item>Saša Poldan</item>
      <item>Maja Smetiško</item>
      <item>Ivica Šipek</item>
      <item>Frane Dobrović</item>
      <item>Dragan Ergarac</item>
      <item>Policijska postaja Varaždin</item>
      <item>Porezna uprava, Područni ured Varaždin</item>
      <item>METIS dioničko društvo za sakupljanje, reciklažu i trgovinu ostataka i otpadaka</item>
      <item>Zoran Vukić</item>
      <item>CROATIA osiguranje d.d.</item>
      <item>Željka Pokupec</item>
      <item>Visoki trgovački sud Republike Hrvatske</item>
      <item>LRC društvo s ograničenom odgovornošću za iznajmljivanje vozila</item>
      <item>Dragan Ergarac</item>
    </derivirana_varijabla>
  </DomainObject.Predmet.OstaliListNazivFormated>
  <DomainObject.Predmet.OstaliListNazivFormatedOIB>
    <izvorni_sadrzaj>
      <item>Saša Poldan, OIB 03822303154</item>
      <item>Maja Smetiško, OIB 16117932758</item>
      <item>Ivica Šipek, OIB 91563268057</item>
      <item>Frane Dobrović, OIB 93520121237</item>
      <item>Dragan Ergarac, OIB 62560818482</item>
      <item>Policijska postaja Varaždin</item>
      <item>Porezna uprava, Područni ured Varaždin</item>
      <item>METIS dioničko društvo za sakupljanje, reciklažu i trgovinu ostataka i otpadaka, OIB 19158233033</item>
      <item>Zoran Vukić, OIB 14901480848</item>
      <item>CROATIA osiguranje d.d., OIB 26187994862</item>
      <item>Željka Pokupec, OIB 30971088466</item>
      <item>Visoki trgovački sud Republike Hrvatske, OIB 97349366519</item>
      <item>LRC društvo s ograničenom odgovornošću za iznajmljivanje vozila, OIB 95850332889</item>
      <item>Dragan Ergarac, OIB 62560818482</item>
    </izvorni_sadrzaj>
    <derivirana_varijabla naziv="DomainObject.Predmet.OstaliListNazivFormatedOIB_1">
      <item>Saša Poldan, OIB 03822303154</item>
      <item>Maja Smetiško, OIB 16117932758</item>
      <item>Ivica Šipek, OIB 91563268057</item>
      <item>Frane Dobrović, OIB 93520121237</item>
      <item>Dragan Ergarac, OIB 62560818482</item>
      <item>Policijska postaja Varaždin</item>
      <item>Porezna uprava, Područni ured Varaždin</item>
      <item>METIS dioničko društvo za sakupljanje, reciklažu i trgovinu ostataka i otpadaka, OIB 19158233033</item>
      <item>Zoran Vukić, OIB 14901480848</item>
      <item>CROATIA osiguranje d.d., OIB 26187994862</item>
      <item>Željka Pokupec, OIB 30971088466</item>
      <item>Visoki trgovački sud Republike Hrvatske, OIB 97349366519</item>
      <item>LRC društvo s ograničenom odgovornošću za iznajmljivanje vozila, OIB 95850332889</item>
      <item>Dragan Ergarac, OIB 62560818482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listopada 2026.</izvorni_sadrzaj>
    <derivirana_varijabla naziv="DomainObject.Datum_1">7.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Raiffeisenbank Austria d.d. i dr.</izvorni_sadrzaj>
    <derivirana_varijabla naziv="DomainObject.Predmet.StrankaIDrugi_1">Raiffeisenbank Austria d.d. i dr.</derivirana_varijabla>
  </DomainObject.Predmet.StrankaIDrugi>
  <DomainObject.Predmet.ProtustrankaIDrugi>
    <izvorni_sadrzaj>GK grupa društvo s ograničenom odgovornošću za projektiranje i graditeljstvo u stečaju</izvorni_sadrzaj>
    <derivirana_varijabla naziv="DomainObject.Predmet.ProtustrankaIDrugi_1">GK grupa društvo s ograničenom odgovornošću za projektiranje i graditeljstvo u stečaju</derivirana_varijabla>
  </DomainObject.Predmet.ProtustrankaIDrugi>
  <DomainObject.Predmet.StrankaIDrugiAdressOIB>
    <izvorni_sadrzaj>Raiffeisenbank Austria d.d., OIB 53056966535, Magazinska cesta 69, 10000 Zagreb i dr.</izvorni_sadrzaj>
    <derivirana_varijabla naziv="DomainObject.Predmet.StrankaIDrugiAdressOIB_1">Raiffeisenbank Austria d.d., OIB 53056966535, Magazinska cesta 69, 10000 Zagreb i dr.</derivirana_varijabla>
  </DomainObject.Predmet.StrankaIDrugiAdressOIB>
  <DomainObject.Predmet.ProtustrankaIDrugiAdressOIB>
    <izvorni_sadrzaj>GK grupa društvo s ograničenom odgovornošću za projektiranje i graditeljstvo u stečaju, OIB 32165824835, Hallerova aleja 1, 42000 Varaždin</izvorni_sadrzaj>
    <derivirana_varijabla naziv="DomainObject.Predmet.ProtustrankaIDrugiAdressOIB_1">GK grupa društvo s ograničenom odgovornošću za projektiranje i graditeljstvo u stečaju, OIB 32165824835, Hallerova aleja 1, 42000 Varaždin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Saša Poldan</item>
      <item>Maja Smetiško</item>
      <item>GK grupa društvo s ograničenom odgovornošću za projektiranje i graditeljstvo u stečaju</item>
      <item>Raiffeisenbank Austria d.d.</item>
      <item>P. B. S. društvo s ograničenom odgovornošću za projektiranje, proizvodnju i održavanje</item>
      <item>Ivica Šipek</item>
      <item>Frane Dobrović</item>
      <item>Dragan Ergarac</item>
      <item>Policijska postaja Varaždin</item>
      <item>Porezna uprava, Područni ured Varaždin</item>
      <item>METIS dioničko društvo za sakupljanje, reciklažu i trgovinu ostataka i otpadaka</item>
      <item>Zoran Vukić</item>
      <item>CROATIA osiguranje d.d.</item>
      <item>Željka Pokupec</item>
      <item>Visoki trgovački sud Republike Hrvatske</item>
      <item>LRC društvo s ograničenom odgovornošću za iznajmljivanje vozila</item>
      <item>Dragan Ergarac</item>
    </izvorni_sadrzaj>
    <derivirana_varijabla naziv="DomainObject.Predmet.SudioniciListNaziv_1">
      <item>Saša Poldan</item>
      <item>Maja Smetiško</item>
      <item>GK grupa društvo s ograničenom odgovornošću za projektiranje i graditeljstvo u stečaju</item>
      <item>Raiffeisenbank Austria d.d.</item>
      <item>P. B. S. društvo s ograničenom odgovornošću za projektiranje, proizvodnju i održavanje</item>
      <item>Ivica Šipek</item>
      <item>Frane Dobrović</item>
      <item>Dragan Ergarac</item>
      <item>Policijska postaja Varaždin</item>
      <item>Porezna uprava, Područni ured Varaždin</item>
      <item>METIS dioničko društvo za sakupljanje, reciklažu i trgovinu ostataka i otpadaka</item>
      <item>Zoran Vukić</item>
      <item>CROATIA osiguranje d.d.</item>
      <item>Željka Pokupec</item>
      <item>Visoki trgovački sud Republike Hrvatske</item>
      <item>LRC društvo s ograničenom odgovornošću za iznajmljivanje vozila</item>
      <item>Dragan Ergarac</item>
    </derivirana_varijabla>
  </DomainObject.Predmet.SudioniciListNaziv>
  <DomainObject.Predmet.SudioniciListAdressOIB>
    <izvorni_sadrzaj>
      <item>Saša Poldan, OIB 03822303154, Jadranski trg 4,51000 Rijeka</item>
      <item>Maja Smetiško, OIB 16117932758, Ulica Matije Antuna Reljkovića 14,42000 Varaždin</item>
      <item>GK grupa društvo s ograničenom odgovornošću za projektiranje i graditeljstvo u stečaju, OIB 32165824835, Hallerova aleja 1,42000 Varaždin</item>
      <item>Raiffeisenbank Austria d.d., OIB 53056966535, Magazinska cesta 69,10000 Zagreb</item>
      <item>P. B. S. društvo s ograničenom odgovornošću za projektiranje, proizvodnju i održavanje, OIB 56701335999, Pulska 1,51000 Rijeka</item>
      <item>Ivica Šipek, OIB 91563268057, Vinka Međerala 15,42000 Varaždin</item>
      <item>Frane Dobrović, OIB 93520121237, Ivana Grohovca 2, p.p. 254,51000 Rijeka</item>
      <item>Dragan Ergarac, OIB 62560818482, Aleja kralja Zvonimira 1,42000 Varaždin</item>
      <item>Policijska postaja Varaždin, Augusta Cesarca 18,42000 Varaždin</item>
      <item>Porezna uprava, Područni ured Varaždin, Graberje 1,42000 Varaždin</item>
      <item>METIS dioničko društvo za sakupljanje, reciklažu i trgovinu ostataka i otpadaka, OIB 19158233033, Kukuljanovo 414,51227 Kukuljanovo</item>
      <item>Zoran Vukić, OIB 14901480848, N. Tesle 9/V-VI,51000 Rijeka</item>
      <item>CROATIA osiguranje d.d., OIB 26187994862, Ulica Vatroslava Jagića 33,10000 Zagreb</item>
      <item>Željka Pokupec, OIB 30971088466</item>
      <item>Visoki trgovački sud Republike Hrvatske, OIB 97349366519, Savska cesta 62,10000 Zagreb</item>
      <item>LRC društvo s ograničenom odgovornošću za iznajmljivanje vozila, OIB 95850332889, Biškupečka Ulica 16b,42000 Varaždin</item>
      <item>Dragan Ergarac, OIB 62560818482, Aleja kralja Zvonimira 1,42000 Varaždin</item>
    </izvorni_sadrzaj>
    <derivirana_varijabla naziv="DomainObject.Predmet.SudioniciListAdressOIB_1">
      <item>Saša Poldan, OIB 03822303154, Jadranski trg 4,51000 Rijeka</item>
      <item>Maja Smetiško, OIB 16117932758, Ulica Matije Antuna Reljkovića 14,42000 Varaždin</item>
      <item>GK grupa društvo s ograničenom odgovornošću za projektiranje i graditeljstvo u stečaju, OIB 32165824835, Hallerova aleja 1,42000 Varaždin</item>
      <item>Raiffeisenbank Austria d.d., OIB 53056966535, Magazinska cesta 69,10000 Zagreb</item>
      <item>P. B. S. društvo s ograničenom odgovornošću za projektiranje, proizvodnju i održavanje, OIB 56701335999, Pulska 1,51000 Rijeka</item>
      <item>Ivica Šipek, OIB 91563268057, Vinka Međerala 15,42000 Varaždin</item>
      <item>Frane Dobrović, OIB 93520121237, Ivana Grohovca 2, p.p. 254,51000 Rijeka</item>
      <item>Dragan Ergarac, OIB 62560818482, Aleja kralja Zvonimira 1,42000 Varaždin</item>
      <item>Policijska postaja Varaždin, Augusta Cesarca 18,42000 Varaždin</item>
      <item>Porezna uprava, Područni ured Varaždin, Graberje 1,42000 Varaždin</item>
      <item>METIS dioničko društvo za sakupljanje, reciklažu i trgovinu ostataka i otpadaka, OIB 19158233033, Kukuljanovo 414,51227 Kukuljanovo</item>
      <item>Zoran Vukić, OIB 14901480848, N. Tesle 9/V-VI,51000 Rijeka</item>
      <item>CROATIA osiguranje d.d., OIB 26187994862, Ulica Vatroslava Jagića 33,10000 Zagreb</item>
      <item>Željka Pokupec, OIB 30971088466</item>
      <item>Visoki trgovački sud Republike Hrvatske, OIB 97349366519, Savska cesta 62,10000 Zagreb</item>
      <item>LRC društvo s ograničenom odgovornošću za iznajmljivanje vozila, OIB 95850332889, Biškupečka Ulica 16b,42000 Varaždin</item>
      <item>Dragan Ergarac, OIB 62560818482, Aleja kralja Zvonimira 1,42000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03822303154</item>
      <item>, OIB 16117932758</item>
      <item>, OIB 32165824835</item>
      <item>, OIB 53056966535</item>
      <item>, OIB 56701335999</item>
      <item>, OIB 91563268057</item>
      <item>, OIB 93520121237</item>
      <item>, OIB 62560818482</item>
      <item>, OIB null</item>
      <item>, OIB null</item>
      <item>, OIB 19158233033</item>
      <item>, OIB 14901480848</item>
      <item>, OIB 26187994862</item>
      <item>, OIB 30971088466</item>
      <item>, OIB 97349366519</item>
      <item>, OIB 95850332889</item>
      <item>, OIB 62560818482</item>
    </izvorni_sadrzaj>
    <derivirana_varijabla naziv="DomainObject.Predmet.SudioniciListNazivOIB_1">
      <item>, OIB 03822303154</item>
      <item>, OIB 16117932758</item>
      <item>, OIB 32165824835</item>
      <item>, OIB 53056966535</item>
      <item>, OIB 56701335999</item>
      <item>, OIB 91563268057</item>
      <item>, OIB 93520121237</item>
      <item>, OIB 62560818482</item>
      <item>, OIB null</item>
      <item>, OIB null</item>
      <item>, OIB 19158233033</item>
      <item>, OIB 14901480848</item>
      <item>, OIB 26187994862</item>
      <item>, OIB 30971088466</item>
      <item>, OIB 97349366519</item>
      <item>, OIB 95850332889</item>
      <item>, OIB 62560818482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>TOMISLAV ĐURIČIN, OIB 01733609458, Dravska poljana 1, 42000 Varaždin</item>
      <item>MARINA MAMIĆ, OIB 12021589075, Kruge 48/II, 10000 Zagreb</item>
    </izvorni_sadrzaj>
    <derivirana_varijabla naziv="DomainObject.Predmet.StecajniUpraviteljiListAddressOIB_1">
      <item>TOMISLAV ĐURIČIN, OIB 01733609458, Dravska poljana 1, 42000 Varaždin</item>
      <item>MARINA MAMIĆ, OIB 12021589075, Kruge 48/II, 10000 Zagreb</item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rujna 2026.</izvorni_sadrzaj>
    <derivirana_varijabla naziv="DomainObject.PredzadnjaOdlukaIzPredmeta.DatumDonosenjaOdluke_1">15. rujna 2026.</derivirana_varijabla>
  </DomainObject.PredzadnjaOdlukaIzPredmeta.DatumDonosenjaOdluke>
  <DomainObject.PredzadnjaOdlukaIzPredmeta.Oznaka>
    <izvorni_sadrzaj>St-27/2026-56</izvorni_sadrzaj>
    <derivirana_varijabla naziv="DomainObject.PredzadnjaOdlukaIzPredmeta.Oznaka_1">St-27/2026-56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siječnja 2026.</izvorni_sadrzaj>
    <derivirana_varijabla naziv="DomainObject.Predmet.DatumPocetkaProcesa_1">30.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180</properties:Words>
  <properties:Characters>1024</properties:Characters>
  <properties:Lines>49</properties:Lines>
  <properties:Paragraphs>22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2024-05-16T11:05:00Z</dcterms:created>
  <dc:creator>Ljubica Makovec</dc:creator>
  <cp:lastModifiedBy>Nevenka Vuković</cp:lastModifiedBy>
  <cp:lastPrinted>2026-10-07T12:03:00Z</cp:lastPrinted>
  <dcterms:modified xmlns:xsi="http://www.w3.org/2001/XMLSchema-instance" xsi:type="dcterms:W3CDTF">2026-10-07T12:04:00Z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Zapisnik (St-27-26-63 Zapisnik o imenovanju stečajnog upravitelja-Đuričin.docx)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