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242EF" w:rsidR="00956109" w:rsidP="001C71D3" w:rsidRDefault="00956109" w14:paraId="1B049E83" w14:textId="77777777">
      <w:pPr>
        <w15:collapsed w:val="false"/>
        <w:rPr>
          <w:rFonts w:ascii="Arial" w:hAnsi="Arial" w:cs="Arial"/>
        </w:rPr>
      </w:pPr>
      <w:r w:rsidRPr="001242EF">
        <w:rPr>
          <w:rFonts w:ascii="Arial" w:hAnsi="Arial" w:cs="Arial"/>
        </w:rPr>
        <w:t>REPUBLIKA HRVATSKA</w:t>
      </w:r>
    </w:p>
    <w:p w:rsidRPr="001242EF" w:rsidR="00956109" w:rsidP="001C71D3" w:rsidRDefault="00956109" w14:paraId="1B41CEED" w14:textId="77777777">
      <w:pPr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TRGOVAČKI SUD U PAZINU                                             </w:t>
      </w:r>
      <w:r w:rsidRPr="001242EF">
        <w:rPr>
          <w:rFonts w:ascii="Arial" w:hAnsi="Arial" w:cs="Arial"/>
        </w:rPr>
        <w:tab/>
        <w:t xml:space="preserve"> </w:t>
      </w:r>
    </w:p>
    <w:p w:rsidRPr="001242EF" w:rsidR="00956109" w:rsidP="001C71D3" w:rsidRDefault="00956109" w14:paraId="46AC0A94" w14:textId="77777777">
      <w:pPr>
        <w:rPr>
          <w:rFonts w:ascii="Arial" w:hAnsi="Arial" w:cs="Arial"/>
        </w:rPr>
      </w:pPr>
    </w:p>
    <w:p w:rsidRPr="001242EF" w:rsidR="00956109" w:rsidP="001C71D3" w:rsidRDefault="00DB268D" w14:paraId="511E973F" w14:textId="3FD3EC7D">
      <w:pPr>
        <w:jc w:val="right"/>
        <w:rPr>
          <w:rFonts w:ascii="Arial" w:hAnsi="Arial" w:cs="Arial"/>
        </w:rPr>
      </w:pPr>
      <w:r w:rsidRPr="001242EF">
        <w:rPr>
          <w:rFonts w:ascii="Arial" w:hAnsi="Arial" w:cs="Arial"/>
        </w:rPr>
        <w:t>St</w:t>
      </w:r>
      <w:r w:rsidRPr="001242EF" w:rsidR="00715942">
        <w:rPr>
          <w:rFonts w:ascii="Arial" w:hAnsi="Arial" w:cs="Arial"/>
        </w:rPr>
        <w:t>-</w:t>
      </w:r>
      <w:r w:rsidR="00696271">
        <w:rPr>
          <w:rFonts w:ascii="Arial" w:hAnsi="Arial" w:cs="Arial"/>
        </w:rPr>
        <w:t>42</w:t>
      </w:r>
      <w:r w:rsidRPr="001242EF" w:rsidR="00E725FC">
        <w:rPr>
          <w:rFonts w:ascii="Arial" w:hAnsi="Arial" w:cs="Arial"/>
        </w:rPr>
        <w:t>/2026</w:t>
      </w:r>
      <w:r w:rsidRPr="001242EF" w:rsidR="002C0D69">
        <w:rPr>
          <w:rFonts w:ascii="Arial" w:hAnsi="Arial" w:cs="Arial"/>
        </w:rPr>
        <w:t>-</w:t>
      </w:r>
      <w:r w:rsidR="00D07F96">
        <w:rPr>
          <w:rFonts w:ascii="Arial" w:hAnsi="Arial" w:cs="Arial"/>
        </w:rPr>
        <w:t>43</w:t>
      </w:r>
    </w:p>
    <w:p w:rsidRPr="001242EF" w:rsidR="00956109" w:rsidP="001C71D3" w:rsidRDefault="00956109" w14:paraId="1D9D30AB" w14:textId="77777777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ZAPISNIK</w:t>
      </w:r>
    </w:p>
    <w:p w:rsidRPr="001242EF" w:rsidR="00956109" w:rsidP="001C71D3" w:rsidRDefault="00956109" w14:paraId="3260CF5D" w14:textId="77777777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(ispitno ročište)</w:t>
      </w:r>
    </w:p>
    <w:p w:rsidRPr="001242EF" w:rsidR="00956109" w:rsidP="001C71D3" w:rsidRDefault="00956109" w14:paraId="46FFE1F3" w14:textId="77777777">
      <w:pPr>
        <w:jc w:val="center"/>
        <w:rPr>
          <w:rFonts w:ascii="Arial" w:hAnsi="Arial" w:cs="Arial"/>
        </w:rPr>
      </w:pPr>
    </w:p>
    <w:p w:rsidRPr="001242EF" w:rsidR="00956109" w:rsidP="001C71D3" w:rsidRDefault="0011200B" w14:paraId="618C05D6" w14:textId="7C10133B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o</w:t>
      </w:r>
      <w:r w:rsidRPr="001242EF" w:rsidR="00956109">
        <w:rPr>
          <w:rFonts w:ascii="Arial" w:hAnsi="Arial" w:cs="Arial"/>
        </w:rPr>
        <w:t xml:space="preserve">držano </w:t>
      </w:r>
      <w:r w:rsidR="00DA5ACD">
        <w:rPr>
          <w:rFonts w:ascii="Arial" w:hAnsi="Arial" w:cs="Arial"/>
        </w:rPr>
        <w:t>2</w:t>
      </w:r>
      <w:r w:rsidR="00696271">
        <w:rPr>
          <w:rFonts w:ascii="Arial" w:hAnsi="Arial" w:cs="Arial"/>
        </w:rPr>
        <w:t>9</w:t>
      </w:r>
      <w:r w:rsidRPr="001242EF" w:rsidR="00E725FC">
        <w:rPr>
          <w:rFonts w:ascii="Arial" w:hAnsi="Arial" w:cs="Arial"/>
        </w:rPr>
        <w:t xml:space="preserve">. </w:t>
      </w:r>
      <w:r w:rsidR="00DA5ACD">
        <w:rPr>
          <w:rFonts w:ascii="Arial" w:hAnsi="Arial" w:cs="Arial"/>
        </w:rPr>
        <w:t xml:space="preserve">listopada </w:t>
      </w:r>
      <w:r w:rsidRPr="001242EF" w:rsidR="0088674F">
        <w:rPr>
          <w:rFonts w:ascii="Arial" w:hAnsi="Arial" w:cs="Arial"/>
        </w:rPr>
        <w:t>2026.</w:t>
      </w:r>
      <w:r w:rsidRPr="001242EF">
        <w:rPr>
          <w:rFonts w:ascii="Arial" w:hAnsi="Arial" w:cs="Arial"/>
        </w:rPr>
        <w:t xml:space="preserve"> </w:t>
      </w:r>
      <w:r w:rsidRPr="001242EF" w:rsidR="00956109">
        <w:rPr>
          <w:rFonts w:ascii="Arial" w:hAnsi="Arial" w:cs="Arial"/>
        </w:rPr>
        <w:t xml:space="preserve">na Trgovačkom sudu u Pazinu, </w:t>
      </w:r>
    </w:p>
    <w:p w:rsidR="00956109" w:rsidP="001C71D3" w:rsidRDefault="00956109" w14:paraId="584AA28A" w14:textId="684748DF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u </w:t>
      </w:r>
      <w:r w:rsidR="00696271">
        <w:rPr>
          <w:rFonts w:ascii="Arial" w:hAnsi="Arial" w:cs="Arial"/>
        </w:rPr>
        <w:t>stečajnom postupku</w:t>
      </w:r>
      <w:r w:rsidRPr="001242EF" w:rsidR="0088674F">
        <w:rPr>
          <w:rFonts w:ascii="Arial" w:hAnsi="Arial" w:cs="Arial"/>
        </w:rPr>
        <w:t xml:space="preserve"> </w:t>
      </w:r>
      <w:r w:rsidR="00696271">
        <w:rPr>
          <w:rFonts w:ascii="Arial" w:hAnsi="Arial" w:cs="Arial"/>
        </w:rPr>
        <w:t xml:space="preserve">nad </w:t>
      </w:r>
      <w:r w:rsidRPr="001242EF" w:rsidR="0088674F">
        <w:rPr>
          <w:rFonts w:ascii="Arial" w:hAnsi="Arial" w:cs="Arial"/>
        </w:rPr>
        <w:t>dužnik</w:t>
      </w:r>
      <w:r w:rsidR="00696271">
        <w:rPr>
          <w:rFonts w:ascii="Arial" w:hAnsi="Arial" w:cs="Arial"/>
        </w:rPr>
        <w:t>om</w:t>
      </w:r>
      <w:r w:rsidRPr="001242EF" w:rsidR="0088674F">
        <w:rPr>
          <w:rFonts w:ascii="Arial" w:hAnsi="Arial" w:cs="Arial"/>
        </w:rPr>
        <w:t xml:space="preserve"> </w:t>
      </w:r>
      <w:r w:rsidRPr="00696271" w:rsidR="00696271">
        <w:rPr>
          <w:rFonts w:ascii="Arial" w:hAnsi="Arial" w:cs="Arial"/>
        </w:rPr>
        <w:t>BLACK PEARL PROPERTY INVEST d.o.o. u stečaju, OIB 67055161427, Driovier 24, Rovinj</w:t>
      </w:r>
    </w:p>
    <w:p w:rsidRPr="001242EF" w:rsidR="00696271" w:rsidP="001C71D3" w:rsidRDefault="00696271" w14:paraId="16D997D2" w14:textId="77777777">
      <w:pPr>
        <w:jc w:val="center"/>
        <w:rPr>
          <w:rFonts w:ascii="Arial" w:hAnsi="Arial" w:cs="Arial"/>
        </w:rPr>
      </w:pPr>
    </w:p>
    <w:p w:rsidRPr="001242EF" w:rsidR="00956109" w:rsidP="001C71D3" w:rsidRDefault="00956109" w14:paraId="424A6DF6" w14:textId="77777777">
      <w:p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OD SUDA NAZOČNI:</w:t>
      </w:r>
    </w:p>
    <w:p w:rsidRPr="001242EF" w:rsidR="0088674F" w:rsidP="001C71D3" w:rsidRDefault="00956109" w14:paraId="3490B806" w14:textId="496E2704">
      <w:p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Damir Rabar, sudac</w:t>
      </w:r>
    </w:p>
    <w:p w:rsidRPr="001242EF" w:rsidR="00956109" w:rsidP="001C71D3" w:rsidRDefault="00D07F96" w14:paraId="2E597CE3" w14:textId="0FD5A8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Sanja  Prodan</w:t>
      </w:r>
      <w:r w:rsidRPr="001242EF" w:rsidR="00956109">
        <w:rPr>
          <w:rFonts w:ascii="Arial" w:hAnsi="Arial" w:cs="Arial"/>
        </w:rPr>
        <w:t>, zapisničar</w:t>
      </w:r>
    </w:p>
    <w:p w:rsidRPr="001242EF" w:rsidR="00956109" w:rsidP="001C71D3" w:rsidRDefault="00956109" w14:paraId="3A18CDE8" w14:textId="77777777">
      <w:pPr>
        <w:jc w:val="both"/>
        <w:rPr>
          <w:rFonts w:ascii="Arial" w:hAnsi="Arial" w:cs="Arial"/>
        </w:rPr>
      </w:pPr>
    </w:p>
    <w:p w:rsidRPr="001242EF" w:rsidR="00956109" w:rsidP="001C71D3" w:rsidRDefault="00956109" w14:paraId="64A01505" w14:textId="1A5D28EC">
      <w:p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Početak u </w:t>
      </w:r>
      <w:r w:rsidR="007E079E">
        <w:rPr>
          <w:rFonts w:ascii="Arial" w:hAnsi="Arial" w:cs="Arial"/>
        </w:rPr>
        <w:t>12</w:t>
      </w:r>
      <w:r w:rsidRPr="001242EF" w:rsidR="00E725FC">
        <w:rPr>
          <w:rFonts w:ascii="Arial" w:hAnsi="Arial" w:cs="Arial"/>
        </w:rPr>
        <w:t>:00</w:t>
      </w:r>
      <w:r w:rsidRPr="001242EF">
        <w:rPr>
          <w:rFonts w:ascii="Arial" w:hAnsi="Arial" w:cs="Arial"/>
        </w:rPr>
        <w:t xml:space="preserve"> sati. Ročište je javno.</w:t>
      </w:r>
    </w:p>
    <w:p w:rsidRPr="001242EF" w:rsidR="00A2480A" w:rsidP="00A2480A" w:rsidRDefault="00A2480A" w14:paraId="4352E685" w14:textId="43FA4B29">
      <w:p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Ročište se održava </w:t>
      </w:r>
      <w:r w:rsidR="00696271">
        <w:rPr>
          <w:rFonts w:ascii="Arial" w:hAnsi="Arial" w:cs="Arial"/>
        </w:rPr>
        <w:t xml:space="preserve">kombinirano, u sudnici i </w:t>
      </w:r>
      <w:r w:rsidRPr="001242EF">
        <w:rPr>
          <w:rFonts w:ascii="Arial" w:hAnsi="Arial" w:cs="Arial"/>
        </w:rPr>
        <w:t>na daljinu uz korištenje audiovizualnih uređaja (čl. 115. st. 3. Zakona o parničnom postupku, Narodne novine br. 53/91, 91/92, 112/99, 88/01, 117/03, 88/05, 02/07-Odluka USRH, 84/08, 96/08-Odluka USRH, 123/08, 57/11, 148/11-pročišćeni tekst, 25/13, 89/14-Odluka USRH, 70/19).</w:t>
      </w:r>
    </w:p>
    <w:p w:rsidRPr="001242EF" w:rsidR="00956109" w:rsidP="001C71D3" w:rsidRDefault="00956109" w14:paraId="6C53558D" w14:textId="77777777">
      <w:pPr>
        <w:jc w:val="center"/>
        <w:rPr>
          <w:rFonts w:ascii="Arial" w:hAnsi="Arial" w:cs="Arial"/>
        </w:rPr>
      </w:pPr>
    </w:p>
    <w:p w:rsidRPr="001242EF" w:rsidR="00787DAD" w:rsidP="001C71D3" w:rsidRDefault="00956109" w14:paraId="54060246" w14:textId="77777777">
      <w:p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ab/>
        <w:t>Utvrđuje se da su na današnje ročište pristupili:</w:t>
      </w:r>
      <w:r w:rsidRPr="001242EF" w:rsidR="00A70DC4">
        <w:rPr>
          <w:rFonts w:ascii="Arial" w:hAnsi="Arial" w:cs="Arial"/>
        </w:rPr>
        <w:t xml:space="preserve"> </w:t>
      </w:r>
    </w:p>
    <w:p w:rsidRPr="001242EF" w:rsidR="00E520E5" w:rsidP="00E520E5" w:rsidRDefault="00E520E5" w14:paraId="191C1C20" w14:textId="15FA5569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stečajni upravitelj </w:t>
      </w:r>
      <w:r w:rsidR="00696271">
        <w:rPr>
          <w:rFonts w:ascii="Arial" w:hAnsi="Arial" w:cs="Arial"/>
        </w:rPr>
        <w:t>Slaven Gavrić</w:t>
      </w:r>
      <w:r w:rsidRPr="001242EF">
        <w:rPr>
          <w:rFonts w:ascii="Arial" w:hAnsi="Arial" w:cs="Arial"/>
        </w:rPr>
        <w:t xml:space="preserve">, </w:t>
      </w:r>
    </w:p>
    <w:p w:rsidR="00E520E5" w:rsidP="00E520E5" w:rsidRDefault="00E520E5" w14:paraId="706ECFDB" w14:textId="65CA24A6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DA5ACD">
        <w:rPr>
          <w:rFonts w:ascii="Arial" w:hAnsi="Arial" w:cs="Arial"/>
        </w:rPr>
        <w:t xml:space="preserve">vjerovnik </w:t>
      </w:r>
      <w:r w:rsidR="003C0F09">
        <w:rPr>
          <w:rFonts w:ascii="Arial" w:hAnsi="Arial" w:cs="Arial"/>
        </w:rPr>
        <w:t>Republika Hrvatska, zastupnica po zakonu Milena Paskaš Medica, zamjenica ŽDO u Puli, putem video linka</w:t>
      </w:r>
    </w:p>
    <w:p w:rsidR="00A2480A" w:rsidP="00696271" w:rsidRDefault="00B73BBC" w14:paraId="3B092484" w14:textId="6FB557B7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vjerovnik </w:t>
      </w:r>
      <w:r w:rsidR="00D07F96">
        <w:rPr>
          <w:rFonts w:ascii="Arial" w:hAnsi="Arial" w:cs="Arial"/>
        </w:rPr>
        <w:t xml:space="preserve">HERITAGE HOLDING GMBH i HERITAGE HANDELS GMBH, oboje po pun. Zrinki Mustafa Prelić, odvjetnici iz Zagreba, putem video linka, </w:t>
      </w:r>
    </w:p>
    <w:p w:rsidR="00696271" w:rsidP="00696271" w:rsidRDefault="00696271" w14:paraId="7B7F6B37" w14:textId="77777777">
      <w:pPr>
        <w:jc w:val="both"/>
        <w:rPr>
          <w:rFonts w:ascii="Arial" w:hAnsi="Arial" w:cs="Arial"/>
        </w:rPr>
      </w:pPr>
    </w:p>
    <w:p w:rsidRPr="00696271" w:rsidR="00696271" w:rsidP="00696271" w:rsidRDefault="00696271" w14:paraId="511BF6B1" w14:textId="77777777">
      <w:pPr>
        <w:jc w:val="both"/>
        <w:rPr>
          <w:rFonts w:ascii="Arial" w:hAnsi="Arial" w:cs="Arial"/>
        </w:rPr>
      </w:pPr>
    </w:p>
    <w:p w:rsidRPr="001242EF" w:rsidR="00956109" w:rsidP="001C71D3" w:rsidRDefault="00956109" w14:paraId="333F977D" w14:textId="4FE0B789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Sudac otvara raspravu i objavljuje da je predmet današnjeg ročišta ispitivanje prijavljenih tražbina, prema iznosima i redu kako su unesene u tablicu koju je sudu dostavio stečajni upravitelj.</w:t>
      </w:r>
    </w:p>
    <w:p w:rsidRPr="001242EF" w:rsidR="00956109" w:rsidP="001C71D3" w:rsidRDefault="00956109" w14:paraId="29A369A8" w14:textId="77777777">
      <w:pPr>
        <w:ind w:firstLine="720"/>
        <w:jc w:val="both"/>
        <w:rPr>
          <w:rFonts w:ascii="Arial" w:hAnsi="Arial" w:cs="Arial"/>
        </w:rPr>
      </w:pPr>
    </w:p>
    <w:p w:rsidRPr="001242EF" w:rsidR="00956109" w:rsidP="001C71D3" w:rsidRDefault="00956109" w14:paraId="7D19244D" w14:textId="0AD199C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Sudac upozorava vjerovnike čije će tražbine biti utvrđene na današnjem ročištu, da o tome neće biti posebno obaviješteni. Oni mogu na svoj trošak tražiti da im se izda ovjerovljeni izvadak rješenja </w:t>
      </w:r>
      <w:r w:rsidRPr="001242EF">
        <w:rPr>
          <w:rFonts w:ascii="Arial" w:hAnsi="Arial" w:cs="Arial"/>
          <w:bCs/>
        </w:rPr>
        <w:t>(čl. 265. st. 4. SZ</w:t>
      </w:r>
      <w:r w:rsidRPr="001242EF">
        <w:rPr>
          <w:rFonts w:ascii="Arial" w:hAnsi="Arial" w:cs="Arial"/>
        </w:rPr>
        <w:t>).</w:t>
      </w:r>
    </w:p>
    <w:p w:rsidRPr="001242EF" w:rsidR="00956109" w:rsidP="001C71D3" w:rsidRDefault="00956109" w14:paraId="489288BF" w14:textId="77777777">
      <w:pPr>
        <w:ind w:firstLine="720"/>
        <w:jc w:val="both"/>
        <w:rPr>
          <w:rFonts w:ascii="Arial" w:hAnsi="Arial" w:cs="Arial"/>
        </w:rPr>
      </w:pPr>
    </w:p>
    <w:p w:rsidRPr="001242EF" w:rsidR="00956109" w:rsidP="001C71D3" w:rsidRDefault="00956109" w14:paraId="3894DB15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Tražbine koje su osporili stečajni upravitelj, dužnik pojedinac ili koji od stečajnih vjerovnika moraju se posebno raspraviti. Razlučna prava nisu predmet ispitivanja </w:t>
      </w:r>
      <w:r w:rsidRPr="001242EF">
        <w:rPr>
          <w:rFonts w:ascii="Arial" w:hAnsi="Arial" w:cs="Arial"/>
          <w:bCs/>
        </w:rPr>
        <w:t>(čl. 260. st.</w:t>
      </w:r>
      <w:r w:rsidRPr="001242EF">
        <w:rPr>
          <w:rFonts w:ascii="Arial" w:hAnsi="Arial" w:cs="Arial"/>
        </w:rPr>
        <w:t xml:space="preserve"> </w:t>
      </w:r>
      <w:r w:rsidRPr="001242EF">
        <w:rPr>
          <w:rFonts w:ascii="Arial" w:hAnsi="Arial" w:cs="Arial"/>
          <w:bCs/>
        </w:rPr>
        <w:t>3. i 4. SZ)</w:t>
      </w:r>
      <w:r w:rsidRPr="001242EF">
        <w:rPr>
          <w:rFonts w:ascii="Arial" w:hAnsi="Arial" w:cs="Arial"/>
        </w:rPr>
        <w:t>.</w:t>
      </w:r>
    </w:p>
    <w:p w:rsidRPr="001242EF" w:rsidR="00956109" w:rsidP="001C71D3" w:rsidRDefault="00956109" w14:paraId="41A58A59" w14:textId="77777777">
      <w:pPr>
        <w:ind w:firstLine="720"/>
        <w:jc w:val="both"/>
        <w:rPr>
          <w:rFonts w:ascii="Arial" w:hAnsi="Arial" w:cs="Arial"/>
        </w:rPr>
      </w:pPr>
    </w:p>
    <w:p w:rsidRPr="001242EF" w:rsidR="00956109" w:rsidP="001C71D3" w:rsidRDefault="00DB268D" w14:paraId="06B94A62" w14:textId="05E35F6A">
      <w:pPr>
        <w:ind w:firstLine="720"/>
        <w:jc w:val="both"/>
        <w:rPr>
          <w:rFonts w:ascii="Arial" w:hAnsi="Arial" w:cs="Arial"/>
          <w:bCs/>
        </w:rPr>
      </w:pPr>
      <w:r w:rsidRPr="001242EF">
        <w:rPr>
          <w:rFonts w:ascii="Arial" w:hAnsi="Arial" w:cs="Arial"/>
        </w:rPr>
        <w:t>Sudac ukazuje stečajnom</w:t>
      </w:r>
      <w:r w:rsidRPr="001242EF" w:rsidR="00956109">
        <w:rPr>
          <w:rFonts w:ascii="Arial" w:hAnsi="Arial" w:cs="Arial"/>
        </w:rPr>
        <w:t xml:space="preserve"> upravitel</w:t>
      </w:r>
      <w:r w:rsidRPr="001242EF" w:rsidR="0011200B">
        <w:rPr>
          <w:rFonts w:ascii="Arial" w:hAnsi="Arial" w:cs="Arial"/>
        </w:rPr>
        <w:t>j</w:t>
      </w:r>
      <w:r w:rsidRPr="001242EF">
        <w:rPr>
          <w:rFonts w:ascii="Arial" w:hAnsi="Arial" w:cs="Arial"/>
        </w:rPr>
        <w:t>u</w:t>
      </w:r>
      <w:r w:rsidRPr="001242EF" w:rsidR="00956109">
        <w:rPr>
          <w:rFonts w:ascii="Arial" w:hAnsi="Arial" w:cs="Arial"/>
        </w:rPr>
        <w:t xml:space="preserve"> na nje</w:t>
      </w:r>
      <w:r w:rsidRPr="001242EF">
        <w:rPr>
          <w:rFonts w:ascii="Arial" w:hAnsi="Arial" w:cs="Arial"/>
        </w:rPr>
        <w:t>govu</w:t>
      </w:r>
      <w:r w:rsidRPr="001242EF" w:rsidR="00956109">
        <w:rPr>
          <w:rFonts w:ascii="Arial" w:hAnsi="Arial" w:cs="Arial"/>
        </w:rPr>
        <w:t xml:space="preserve"> dužnost da se određeno izjasni priznaje li ili osporava svaku prijavljenu tražbinu, sukladno </w:t>
      </w:r>
      <w:hyperlink w:history="true" r:id="rId9">
        <w:r w:rsidRPr="001242EF" w:rsidR="00956109">
          <w:rPr>
            <w:rStyle w:val="Hiperveza"/>
            <w:rFonts w:ascii="Arial" w:hAnsi="Arial" w:cs="Arial"/>
            <w:color w:val="auto"/>
            <w:u w:val="none"/>
          </w:rPr>
          <w:t xml:space="preserve">čl. </w:t>
        </w:r>
        <w:r w:rsidRPr="001242EF" w:rsidR="00956109">
          <w:rPr>
            <w:rStyle w:val="Hiperveza"/>
            <w:rFonts w:ascii="Arial" w:hAnsi="Arial" w:cs="Arial"/>
            <w:bCs/>
            <w:color w:val="auto"/>
            <w:u w:val="none"/>
          </w:rPr>
          <w:t>260. st. 2.</w:t>
        </w:r>
        <w:r w:rsidRPr="001242EF" w:rsidR="00956109">
          <w:rPr>
            <w:rStyle w:val="Hiperveza"/>
            <w:rFonts w:ascii="Arial" w:hAnsi="Arial" w:cs="Arial"/>
            <w:color w:val="auto"/>
            <w:u w:val="none"/>
          </w:rPr>
          <w:t xml:space="preserve"> Stečajnog</w:t>
        </w:r>
      </w:hyperlink>
      <w:r w:rsidRPr="001242EF" w:rsidR="0011200B">
        <w:rPr>
          <w:rFonts w:ascii="Arial" w:hAnsi="Arial" w:cs="Arial"/>
        </w:rPr>
        <w:t xml:space="preserve"> zakona</w:t>
      </w:r>
      <w:r w:rsidRPr="001242EF" w:rsidR="00956109">
        <w:rPr>
          <w:rFonts w:ascii="Arial" w:hAnsi="Arial" w:cs="Arial"/>
          <w:bCs/>
        </w:rPr>
        <w:t>.</w:t>
      </w:r>
    </w:p>
    <w:p w:rsidRPr="001242EF" w:rsidR="00956109" w:rsidP="001C71D3" w:rsidRDefault="00956109" w14:paraId="0D67411C" w14:textId="77777777">
      <w:pPr>
        <w:ind w:firstLine="720"/>
        <w:jc w:val="both"/>
        <w:rPr>
          <w:rFonts w:ascii="Arial" w:hAnsi="Arial" w:cs="Arial"/>
        </w:rPr>
      </w:pPr>
    </w:p>
    <w:p w:rsidRPr="00BD4818" w:rsidR="00956109" w:rsidP="001C71D3" w:rsidRDefault="00956109" w14:paraId="4D3988CB" w14:textId="3D5C5D10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Utvrđuje se da je poziv vjerovnicima za današnje ispitno ročište javno priopćen i objavljen na e-oglasnoj ploči sudova od </w:t>
      </w:r>
      <w:r w:rsidR="00696271">
        <w:rPr>
          <w:rFonts w:ascii="Arial" w:hAnsi="Arial" w:cs="Arial"/>
        </w:rPr>
        <w:t>13</w:t>
      </w:r>
      <w:r w:rsidRPr="001242EF" w:rsidR="00E725FC">
        <w:rPr>
          <w:rFonts w:ascii="Arial" w:hAnsi="Arial" w:cs="Arial"/>
        </w:rPr>
        <w:t xml:space="preserve">. </w:t>
      </w:r>
      <w:r w:rsidR="00512B86">
        <w:rPr>
          <w:rFonts w:ascii="Arial" w:hAnsi="Arial" w:cs="Arial"/>
        </w:rPr>
        <w:t xml:space="preserve">srpnja </w:t>
      </w:r>
      <w:r w:rsidRPr="001242EF" w:rsidR="00E725FC">
        <w:rPr>
          <w:rFonts w:ascii="Arial" w:hAnsi="Arial" w:cs="Arial"/>
        </w:rPr>
        <w:t>2026.</w:t>
      </w:r>
      <w:r w:rsidRPr="001242EF" w:rsidR="009A32EC">
        <w:rPr>
          <w:rFonts w:ascii="Arial" w:hAnsi="Arial" w:cs="Arial"/>
        </w:rPr>
        <w:t xml:space="preserve"> </w:t>
      </w:r>
      <w:r w:rsidRPr="001242EF">
        <w:rPr>
          <w:rFonts w:ascii="Arial" w:hAnsi="Arial" w:cs="Arial"/>
        </w:rPr>
        <w:t>Utv</w:t>
      </w:r>
      <w:r w:rsidRPr="001242EF" w:rsidR="00CC7007">
        <w:rPr>
          <w:rFonts w:ascii="Arial" w:hAnsi="Arial" w:cs="Arial"/>
        </w:rPr>
        <w:t xml:space="preserve">rđuje se da </w:t>
      </w:r>
      <w:r w:rsidRPr="001242EF" w:rsidR="00622BD2">
        <w:rPr>
          <w:rFonts w:ascii="Arial" w:hAnsi="Arial" w:cs="Arial"/>
        </w:rPr>
        <w:t>su</w:t>
      </w:r>
      <w:r w:rsidRPr="001242EF" w:rsidR="00CC7007">
        <w:rPr>
          <w:rFonts w:ascii="Arial" w:hAnsi="Arial" w:cs="Arial"/>
        </w:rPr>
        <w:t xml:space="preserve"> pristigl</w:t>
      </w:r>
      <w:r w:rsidRPr="001242EF" w:rsidR="00622BD2">
        <w:rPr>
          <w:rFonts w:ascii="Arial" w:hAnsi="Arial" w:cs="Arial"/>
        </w:rPr>
        <w:t>e</w:t>
      </w:r>
      <w:r w:rsidRPr="001242EF" w:rsidR="00F80D13">
        <w:rPr>
          <w:rFonts w:ascii="Arial" w:hAnsi="Arial" w:cs="Arial"/>
        </w:rPr>
        <w:t xml:space="preserve"> </w:t>
      </w:r>
      <w:r w:rsidR="00696271">
        <w:rPr>
          <w:rFonts w:ascii="Arial" w:hAnsi="Arial" w:cs="Arial"/>
        </w:rPr>
        <w:t>19</w:t>
      </w:r>
      <w:r w:rsidRPr="00BD4818" w:rsidR="00147BC3">
        <w:rPr>
          <w:rFonts w:ascii="Arial" w:hAnsi="Arial" w:cs="Arial"/>
        </w:rPr>
        <w:t xml:space="preserve"> </w:t>
      </w:r>
      <w:r w:rsidRPr="00BD4818" w:rsidR="006C3587">
        <w:rPr>
          <w:rFonts w:ascii="Arial" w:hAnsi="Arial" w:cs="Arial"/>
        </w:rPr>
        <w:t>prijav</w:t>
      </w:r>
      <w:r w:rsidRPr="00BD4818" w:rsidR="00622BD2">
        <w:rPr>
          <w:rFonts w:ascii="Arial" w:hAnsi="Arial" w:cs="Arial"/>
        </w:rPr>
        <w:t>e</w:t>
      </w:r>
      <w:r w:rsidRPr="00BD4818" w:rsidR="000857F6">
        <w:rPr>
          <w:rFonts w:ascii="Arial" w:hAnsi="Arial" w:cs="Arial"/>
        </w:rPr>
        <w:t xml:space="preserve"> tražbin</w:t>
      </w:r>
      <w:r w:rsidRPr="00BD4818" w:rsidR="00622BD2">
        <w:rPr>
          <w:rFonts w:ascii="Arial" w:hAnsi="Arial" w:cs="Arial"/>
        </w:rPr>
        <w:t>a</w:t>
      </w:r>
      <w:r w:rsidRPr="00BD4818">
        <w:rPr>
          <w:rFonts w:ascii="Arial" w:hAnsi="Arial" w:cs="Arial"/>
        </w:rPr>
        <w:t>.</w:t>
      </w:r>
    </w:p>
    <w:p w:rsidRPr="001242EF" w:rsidR="00956109" w:rsidP="001C71D3" w:rsidRDefault="00956109" w14:paraId="3341A15F" w14:textId="77777777">
      <w:pPr>
        <w:jc w:val="both"/>
        <w:rPr>
          <w:rFonts w:ascii="Arial" w:hAnsi="Arial" w:cs="Arial"/>
        </w:rPr>
      </w:pPr>
    </w:p>
    <w:p w:rsidR="00C86FC1" w:rsidP="00BD4818" w:rsidRDefault="00956109" w14:paraId="4F98EEEE" w14:textId="597DC88A">
      <w:pPr>
        <w:ind w:firstLine="708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Prelazi se na ispitivanje prijavljene tražbine:</w:t>
      </w:r>
    </w:p>
    <w:p w:rsidRPr="001242EF" w:rsidR="00696271" w:rsidP="00BD4818" w:rsidRDefault="00696271" w14:paraId="2F0F92CB" w14:textId="77777777">
      <w:pPr>
        <w:ind w:firstLine="708"/>
        <w:jc w:val="both"/>
        <w:rPr>
          <w:rFonts w:ascii="Arial" w:hAnsi="Arial" w:cs="Arial"/>
        </w:rPr>
      </w:pPr>
    </w:p>
    <w:p w:rsidR="00715942" w:rsidP="00715942" w:rsidRDefault="00782CD3" w14:paraId="271DBEA1" w14:textId="7E975B2D">
      <w:pPr>
        <w:ind w:firstLine="708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PRIJAVE TRAŽBINA </w:t>
      </w:r>
      <w:r w:rsidRPr="001242EF" w:rsidR="00C86FC1">
        <w:rPr>
          <w:rFonts w:ascii="Arial" w:hAnsi="Arial" w:cs="Arial"/>
        </w:rPr>
        <w:t>I</w:t>
      </w:r>
      <w:r w:rsidRPr="001242EF" w:rsidR="00715942">
        <w:rPr>
          <w:rFonts w:ascii="Arial" w:hAnsi="Arial" w:cs="Arial"/>
        </w:rPr>
        <w:t>. VIŠEG ISPLATNOG REDA:</w:t>
      </w:r>
    </w:p>
    <w:p w:rsidR="00DA5ACD" w:rsidP="00715942" w:rsidRDefault="00DA5ACD" w14:paraId="1DD2C175" w14:textId="77777777">
      <w:pPr>
        <w:ind w:firstLine="708"/>
        <w:jc w:val="both"/>
        <w:rPr>
          <w:rFonts w:ascii="Arial" w:hAnsi="Arial" w:cs="Arial"/>
        </w:rPr>
      </w:pPr>
    </w:p>
    <w:p w:rsidRPr="00D47920" w:rsidR="00DA5ACD" w:rsidP="00D47920" w:rsidRDefault="00D47920" w14:paraId="7A889416" w14:textId="72438B68">
      <w:pPr>
        <w:ind w:firstLine="708"/>
        <w:jc w:val="both"/>
        <w:rPr>
          <w:rFonts w:ascii="Arial" w:hAnsi="Arial" w:cs="Arial"/>
        </w:rPr>
      </w:pPr>
      <w:r w:rsidRPr="00D47920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D47920" w:rsidR="00DA5ACD">
        <w:rPr>
          <w:rFonts w:ascii="Arial" w:hAnsi="Arial" w:cs="Arial"/>
        </w:rPr>
        <w:t xml:space="preserve">REPUBLIKA HRVATSKA, Ministarstvo financija, Porezna uprava, Katančićeva 5, Zagreb, OIB: 18683136487, prijavila je tražbinu u iznosu od </w:t>
      </w:r>
      <w:r w:rsidRPr="00D16ACF" w:rsidR="00D16ACF">
        <w:rPr>
          <w:rFonts w:ascii="Arial" w:hAnsi="Arial" w:cs="Arial"/>
        </w:rPr>
        <w:t>25.124,38</w:t>
      </w:r>
      <w:r w:rsidR="00D16ACF">
        <w:rPr>
          <w:rFonts w:ascii="Arial" w:hAnsi="Arial" w:cs="Arial"/>
        </w:rPr>
        <w:t xml:space="preserve"> </w:t>
      </w:r>
      <w:r w:rsidRPr="00D47920" w:rsidR="00DA5ACD">
        <w:rPr>
          <w:rFonts w:ascii="Arial" w:hAnsi="Arial" w:cs="Arial"/>
        </w:rPr>
        <w:t xml:space="preserve">eura, s osnova </w:t>
      </w:r>
      <w:r w:rsidRPr="00D16ACF" w:rsidR="00D16ACF">
        <w:rPr>
          <w:rFonts w:ascii="Arial" w:hAnsi="Arial" w:cs="Arial"/>
        </w:rPr>
        <w:t>porez</w:t>
      </w:r>
      <w:r w:rsidR="00D16ACF">
        <w:rPr>
          <w:rFonts w:ascii="Arial" w:hAnsi="Arial" w:cs="Arial"/>
        </w:rPr>
        <w:t>a</w:t>
      </w:r>
      <w:r w:rsidRPr="00D16ACF" w:rsidR="00D16ACF">
        <w:rPr>
          <w:rFonts w:ascii="Arial" w:hAnsi="Arial" w:cs="Arial"/>
        </w:rPr>
        <w:t xml:space="preserve"> na dohodak, doprinos</w:t>
      </w:r>
      <w:r w:rsidR="00D16ACF">
        <w:rPr>
          <w:rFonts w:ascii="Arial" w:hAnsi="Arial" w:cs="Arial"/>
        </w:rPr>
        <w:t>a</w:t>
      </w:r>
      <w:r w:rsidRPr="00D16ACF" w:rsidR="00D16ACF">
        <w:rPr>
          <w:rFonts w:ascii="Arial" w:hAnsi="Arial" w:cs="Arial"/>
        </w:rPr>
        <w:t xml:space="preserve"> za mirovinsko osiguranje, doprinos</w:t>
      </w:r>
      <w:r w:rsidR="00D16ACF">
        <w:rPr>
          <w:rFonts w:ascii="Arial" w:hAnsi="Arial" w:cs="Arial"/>
        </w:rPr>
        <w:t>a</w:t>
      </w:r>
      <w:r w:rsidRPr="00D16ACF" w:rsidR="00D16ACF">
        <w:rPr>
          <w:rFonts w:ascii="Arial" w:hAnsi="Arial" w:cs="Arial"/>
        </w:rPr>
        <w:t xml:space="preserve"> za zdravstveno osiguranje, kamate</w:t>
      </w:r>
      <w:r w:rsidRPr="00D47920" w:rsidR="00DA5ACD">
        <w:rPr>
          <w:rFonts w:ascii="Arial" w:hAnsi="Arial" w:cs="Arial"/>
        </w:rPr>
        <w:t>.</w:t>
      </w:r>
    </w:p>
    <w:p w:rsidRPr="003B616C" w:rsidR="00DA5ACD" w:rsidP="00DA5ACD" w:rsidRDefault="00DA5ACD" w14:paraId="64A5FDE9" w14:textId="77777777">
      <w:pPr>
        <w:ind w:firstLine="708"/>
        <w:jc w:val="both"/>
        <w:rPr>
          <w:rFonts w:ascii="Arial" w:hAnsi="Arial" w:cs="Arial"/>
        </w:rPr>
      </w:pPr>
    </w:p>
    <w:p w:rsidRPr="003B616C" w:rsidR="00DA5ACD" w:rsidP="00DA5ACD" w:rsidRDefault="00DA5ACD" w14:paraId="4F0ABF77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DA5ACD" w:rsidP="00DA5ACD" w:rsidRDefault="00DA5ACD" w14:paraId="6A6020AE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Pr="00D657B7" w:rsidR="00DA5ACD" w:rsidP="00DA5ACD" w:rsidRDefault="00DA5ACD" w14:paraId="04D294FF" w14:textId="1D296B43">
      <w:pPr>
        <w:ind w:firstLine="70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D339D7" w:rsidR="00D16ACF">
        <w:rPr>
          <w:rFonts w:ascii="Arial" w:hAnsi="Arial" w:cs="Arial"/>
          <w:color w:val="000000" w:themeColor="text1"/>
        </w:rPr>
        <w:t xml:space="preserve">25.124,38 </w:t>
      </w:r>
      <w:r w:rsidRPr="003B616C">
        <w:rPr>
          <w:rFonts w:ascii="Arial" w:hAnsi="Arial" w:cs="Arial"/>
        </w:rPr>
        <w:t xml:space="preserve">eura i razvrstava se u I. viši isplatni red. </w:t>
      </w:r>
      <w:r w:rsidR="00D657B7">
        <w:rPr>
          <w:rFonts w:ascii="Arial" w:hAnsi="Arial" w:cs="Arial"/>
        </w:rPr>
        <w:t xml:space="preserve"> </w:t>
      </w:r>
    </w:p>
    <w:p w:rsidRPr="00D657B7" w:rsidR="00DA5ACD" w:rsidP="00DA5ACD" w:rsidRDefault="00DA5ACD" w14:paraId="35B54046" w14:textId="77777777">
      <w:pPr>
        <w:ind w:firstLine="708"/>
        <w:jc w:val="both"/>
        <w:rPr>
          <w:rFonts w:ascii="Arial" w:hAnsi="Arial" w:cs="Arial"/>
          <w:color w:val="FF0000"/>
        </w:rPr>
      </w:pPr>
    </w:p>
    <w:p w:rsidR="00D47920" w:rsidP="00DA5ACD" w:rsidRDefault="00D47920" w14:paraId="1BC21DA7" w14:textId="08F0A2D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1911D5">
        <w:rPr>
          <w:rFonts w:ascii="Arial" w:hAnsi="Arial" w:cs="Arial"/>
        </w:rPr>
        <w:t xml:space="preserve"> </w:t>
      </w:r>
      <w:r w:rsidRPr="00D16ACF" w:rsidR="00D16ACF">
        <w:rPr>
          <w:rFonts w:ascii="Arial" w:hAnsi="Arial" w:cs="Arial"/>
        </w:rPr>
        <w:t>ALESSANDRO MONTAL</w:t>
      </w:r>
      <w:r w:rsidR="00D16ACF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, </w:t>
      </w:r>
      <w:r w:rsidRPr="00B00E5F" w:rsidR="00B00E5F">
        <w:rPr>
          <w:rFonts w:ascii="Arial" w:hAnsi="Arial" w:cs="Arial"/>
        </w:rPr>
        <w:t>Rovinj, Driover 24</w:t>
      </w:r>
      <w:r>
        <w:rPr>
          <w:rFonts w:ascii="Arial" w:hAnsi="Arial" w:cs="Arial"/>
        </w:rPr>
        <w:t xml:space="preserve">, OIB: </w:t>
      </w:r>
      <w:r w:rsidRPr="00B00E5F" w:rsidR="00B00E5F">
        <w:rPr>
          <w:rFonts w:ascii="Arial" w:hAnsi="Arial" w:cs="Arial"/>
        </w:rPr>
        <w:t>59368098684</w:t>
      </w:r>
      <w:r>
        <w:rPr>
          <w:rFonts w:ascii="Arial" w:hAnsi="Arial" w:cs="Arial"/>
        </w:rPr>
        <w:t>,</w:t>
      </w:r>
      <w:r w:rsidR="00332E17">
        <w:rPr>
          <w:rFonts w:ascii="Arial" w:hAnsi="Arial" w:cs="Arial"/>
        </w:rPr>
        <w:t xml:space="preserve"> prijavi</w:t>
      </w:r>
      <w:r w:rsidR="00B00E5F">
        <w:rPr>
          <w:rFonts w:ascii="Arial" w:hAnsi="Arial" w:cs="Arial"/>
        </w:rPr>
        <w:t>o</w:t>
      </w:r>
      <w:r w:rsidR="00332E17">
        <w:rPr>
          <w:rFonts w:ascii="Arial" w:hAnsi="Arial" w:cs="Arial"/>
        </w:rPr>
        <w:t xml:space="preserve"> je tražbinu u iznosu od </w:t>
      </w:r>
      <w:r w:rsidRPr="00B00E5F" w:rsidR="00B00E5F">
        <w:rPr>
          <w:rFonts w:ascii="Arial" w:hAnsi="Arial" w:cs="Arial"/>
        </w:rPr>
        <w:t>1.772,5</w:t>
      </w:r>
      <w:r w:rsidR="00B00E5F">
        <w:rPr>
          <w:rFonts w:ascii="Arial" w:hAnsi="Arial" w:cs="Arial"/>
        </w:rPr>
        <w:t xml:space="preserve">3 </w:t>
      </w:r>
      <w:r w:rsidR="00332E17">
        <w:rPr>
          <w:rFonts w:ascii="Arial" w:hAnsi="Arial" w:cs="Arial"/>
        </w:rPr>
        <w:t xml:space="preserve">eura, s osnova </w:t>
      </w:r>
      <w:r w:rsidRPr="00B00E5F" w:rsidR="00B00E5F">
        <w:rPr>
          <w:rFonts w:ascii="Arial" w:hAnsi="Arial" w:cs="Arial"/>
        </w:rPr>
        <w:t>ugovor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o radu, obračun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plaće</w:t>
      </w:r>
      <w:r w:rsidR="00332E17">
        <w:rPr>
          <w:rFonts w:ascii="Arial" w:hAnsi="Arial" w:cs="Arial"/>
        </w:rPr>
        <w:t>.</w:t>
      </w:r>
    </w:p>
    <w:p w:rsidR="00E21112" w:rsidP="00DA5ACD" w:rsidRDefault="00E21112" w14:paraId="57357D31" w14:textId="77777777">
      <w:pPr>
        <w:ind w:firstLine="708"/>
        <w:jc w:val="both"/>
        <w:rPr>
          <w:rFonts w:ascii="Arial" w:hAnsi="Arial" w:cs="Arial"/>
        </w:rPr>
      </w:pPr>
    </w:p>
    <w:p w:rsidRPr="003B616C" w:rsidR="00E21112" w:rsidP="00E21112" w:rsidRDefault="00E21112" w14:paraId="725C786A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21112" w:rsidP="00E21112" w:rsidRDefault="00E21112" w14:paraId="608480DA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21112" w:rsidP="00E21112" w:rsidRDefault="00E21112" w14:paraId="56501F42" w14:textId="0FCA7F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B00E5F" w:rsidR="00B00E5F">
        <w:rPr>
          <w:rFonts w:ascii="Arial" w:hAnsi="Arial" w:cs="Arial"/>
        </w:rPr>
        <w:t>1.772,53</w:t>
      </w:r>
      <w:r w:rsidR="00B00E5F">
        <w:rPr>
          <w:rFonts w:ascii="Arial" w:hAnsi="Arial" w:cs="Arial"/>
        </w:rPr>
        <w:t xml:space="preserve"> </w:t>
      </w:r>
      <w:r w:rsidRPr="003B616C">
        <w:rPr>
          <w:rFonts w:ascii="Arial" w:hAnsi="Arial" w:cs="Arial"/>
        </w:rPr>
        <w:t xml:space="preserve">eura i razvrstava se u I. viši isplatni red. </w:t>
      </w:r>
    </w:p>
    <w:p w:rsidR="00E21112" w:rsidP="00DA5ACD" w:rsidRDefault="00E21112" w14:paraId="615BEBAC" w14:textId="77777777">
      <w:pPr>
        <w:ind w:firstLine="708"/>
        <w:jc w:val="both"/>
        <w:rPr>
          <w:rFonts w:ascii="Arial" w:hAnsi="Arial" w:cs="Arial"/>
        </w:rPr>
      </w:pPr>
    </w:p>
    <w:p w:rsidR="00332E17" w:rsidP="00DA5ACD" w:rsidRDefault="00332E17" w14:paraId="5AE5F405" w14:textId="77777777">
      <w:pPr>
        <w:ind w:firstLine="708"/>
        <w:jc w:val="both"/>
        <w:rPr>
          <w:rFonts w:ascii="Arial" w:hAnsi="Arial" w:cs="Arial"/>
        </w:rPr>
      </w:pPr>
    </w:p>
    <w:p w:rsidR="00332E17" w:rsidP="00332E17" w:rsidRDefault="00332E17" w14:paraId="31105D44" w14:textId="105A952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1911D5">
        <w:rPr>
          <w:rFonts w:ascii="Arial" w:hAnsi="Arial" w:cs="Arial"/>
        </w:rPr>
        <w:t xml:space="preserve"> </w:t>
      </w:r>
      <w:r w:rsidRPr="00B00E5F" w:rsidR="00B00E5F">
        <w:rPr>
          <w:rFonts w:ascii="Arial" w:hAnsi="Arial" w:cs="Arial"/>
        </w:rPr>
        <w:t>SIMONE CIANO</w:t>
      </w:r>
      <w:r>
        <w:rPr>
          <w:rFonts w:ascii="Arial" w:hAnsi="Arial" w:cs="Arial"/>
        </w:rPr>
        <w:t xml:space="preserve">, </w:t>
      </w:r>
      <w:r w:rsidRPr="00B00E5F" w:rsidR="00B00E5F">
        <w:rPr>
          <w:rFonts w:ascii="Arial" w:hAnsi="Arial" w:cs="Arial"/>
        </w:rPr>
        <w:t>Rovinj, Driover 24</w:t>
      </w:r>
      <w:r>
        <w:rPr>
          <w:rFonts w:ascii="Arial" w:hAnsi="Arial" w:cs="Arial"/>
        </w:rPr>
        <w:t xml:space="preserve">, OIB: </w:t>
      </w:r>
      <w:r w:rsidRPr="00B00E5F" w:rsidR="00B00E5F">
        <w:rPr>
          <w:rFonts w:ascii="Arial" w:hAnsi="Arial" w:cs="Arial"/>
        </w:rPr>
        <w:t>17457651433</w:t>
      </w:r>
      <w:r>
        <w:rPr>
          <w:rFonts w:ascii="Arial" w:hAnsi="Arial" w:cs="Arial"/>
        </w:rPr>
        <w:t>,</w:t>
      </w:r>
      <w:r w:rsidR="00394A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prijavi</w:t>
      </w:r>
      <w:r w:rsidR="001911D5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je tražbinu u iznosu od </w:t>
      </w:r>
      <w:r w:rsidRPr="00B00E5F" w:rsidR="00B00E5F">
        <w:rPr>
          <w:rFonts w:ascii="Arial" w:hAnsi="Arial" w:cs="Arial"/>
        </w:rPr>
        <w:t xml:space="preserve">933,80 </w:t>
      </w:r>
      <w:r>
        <w:rPr>
          <w:rFonts w:ascii="Arial" w:hAnsi="Arial" w:cs="Arial"/>
        </w:rPr>
        <w:t xml:space="preserve">eura, s osnova </w:t>
      </w:r>
      <w:r w:rsidRPr="00B00E5F" w:rsidR="00B00E5F">
        <w:rPr>
          <w:rFonts w:ascii="Arial" w:hAnsi="Arial" w:cs="Arial"/>
        </w:rPr>
        <w:t>ugovor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o radu, obračun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plaće</w:t>
      </w:r>
      <w:r>
        <w:rPr>
          <w:rFonts w:ascii="Arial" w:hAnsi="Arial" w:cs="Arial"/>
        </w:rPr>
        <w:t>.</w:t>
      </w:r>
    </w:p>
    <w:p w:rsidR="00E21112" w:rsidP="00332E17" w:rsidRDefault="00E21112" w14:paraId="22561EA7" w14:textId="77777777">
      <w:pPr>
        <w:ind w:firstLine="708"/>
        <w:jc w:val="both"/>
        <w:rPr>
          <w:rFonts w:ascii="Arial" w:hAnsi="Arial" w:cs="Arial"/>
        </w:rPr>
      </w:pPr>
    </w:p>
    <w:p w:rsidRPr="003B616C" w:rsidR="00E21112" w:rsidP="00E21112" w:rsidRDefault="00E21112" w14:paraId="24E9347E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21112" w:rsidP="00E21112" w:rsidRDefault="00E21112" w14:paraId="218F9F2A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21112" w:rsidP="00E21112" w:rsidRDefault="00E21112" w14:paraId="1DD9DC7C" w14:textId="7E77BE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B00E5F" w:rsidR="00B00E5F">
        <w:rPr>
          <w:rFonts w:ascii="Arial" w:hAnsi="Arial" w:cs="Arial"/>
        </w:rPr>
        <w:t xml:space="preserve">933,80 </w:t>
      </w:r>
      <w:r w:rsidRPr="003B616C">
        <w:rPr>
          <w:rFonts w:ascii="Arial" w:hAnsi="Arial" w:cs="Arial"/>
        </w:rPr>
        <w:t xml:space="preserve">eura i razvrstava se u I. viši isplatni red. </w:t>
      </w:r>
    </w:p>
    <w:p w:rsidR="00E21112" w:rsidP="00332E17" w:rsidRDefault="00E21112" w14:paraId="7EA1EC0A" w14:textId="77777777">
      <w:pPr>
        <w:ind w:firstLine="708"/>
        <w:jc w:val="both"/>
        <w:rPr>
          <w:rFonts w:ascii="Arial" w:hAnsi="Arial" w:cs="Arial"/>
        </w:rPr>
      </w:pPr>
    </w:p>
    <w:p w:rsidR="00332E17" w:rsidP="00DA5ACD" w:rsidRDefault="00332E17" w14:paraId="2349DC2E" w14:textId="77777777">
      <w:pPr>
        <w:ind w:firstLine="708"/>
        <w:jc w:val="both"/>
        <w:rPr>
          <w:rFonts w:ascii="Arial" w:hAnsi="Arial" w:cs="Arial"/>
        </w:rPr>
      </w:pPr>
    </w:p>
    <w:p w:rsidR="001911D5" w:rsidP="001911D5" w:rsidRDefault="001911D5" w14:paraId="44D14D53" w14:textId="0E38AA2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B00E5F" w:rsidR="00B00E5F">
        <w:rPr>
          <w:rFonts w:ascii="Arial" w:hAnsi="Arial" w:cs="Arial"/>
        </w:rPr>
        <w:t>GIOVANNI CIANO</w:t>
      </w:r>
      <w:r>
        <w:rPr>
          <w:rFonts w:ascii="Arial" w:hAnsi="Arial" w:cs="Arial"/>
        </w:rPr>
        <w:t xml:space="preserve">, </w:t>
      </w:r>
      <w:r w:rsidRPr="00B00E5F" w:rsidR="00B00E5F">
        <w:rPr>
          <w:rFonts w:ascii="Arial" w:hAnsi="Arial" w:cs="Arial"/>
        </w:rPr>
        <w:t>Italija, Giuliano in Campania, Via Vicinale Masseria Vecchia 101</w:t>
      </w:r>
      <w:r>
        <w:rPr>
          <w:rFonts w:ascii="Arial" w:hAnsi="Arial" w:cs="Arial"/>
        </w:rPr>
        <w:t xml:space="preserve">, OIB: </w:t>
      </w:r>
      <w:r w:rsidRPr="00B00E5F" w:rsidR="00B00E5F">
        <w:rPr>
          <w:rFonts w:ascii="Arial" w:hAnsi="Arial" w:cs="Arial"/>
        </w:rPr>
        <w:t>66969848882</w:t>
      </w:r>
      <w:r>
        <w:rPr>
          <w:rFonts w:ascii="Arial" w:hAnsi="Arial" w:cs="Arial"/>
        </w:rPr>
        <w:t xml:space="preserve">, prijavio je tražbinu u iznosu od </w:t>
      </w:r>
      <w:r w:rsidRPr="00B00E5F" w:rsidR="00B00E5F">
        <w:rPr>
          <w:rFonts w:ascii="Arial" w:hAnsi="Arial" w:cs="Arial"/>
        </w:rPr>
        <w:t>10.089,11</w:t>
      </w:r>
      <w:r w:rsidRPr="001911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eura, s osnova </w:t>
      </w:r>
      <w:r w:rsidRPr="00B00E5F" w:rsidR="00B00E5F">
        <w:rPr>
          <w:rFonts w:ascii="Arial" w:hAnsi="Arial" w:cs="Arial"/>
        </w:rPr>
        <w:t>ugovor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o radu, obračun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plaće</w:t>
      </w:r>
      <w:r w:rsidR="00B00E5F">
        <w:rPr>
          <w:rFonts w:ascii="Arial" w:hAnsi="Arial" w:cs="Arial"/>
        </w:rPr>
        <w:t>.</w:t>
      </w:r>
    </w:p>
    <w:p w:rsidR="00E21112" w:rsidP="001911D5" w:rsidRDefault="00E21112" w14:paraId="194B4371" w14:textId="77777777">
      <w:pPr>
        <w:ind w:firstLine="708"/>
        <w:jc w:val="both"/>
        <w:rPr>
          <w:rFonts w:ascii="Arial" w:hAnsi="Arial" w:cs="Arial"/>
        </w:rPr>
      </w:pPr>
    </w:p>
    <w:p w:rsidRPr="003B616C" w:rsidR="00E21112" w:rsidP="00E21112" w:rsidRDefault="00E21112" w14:paraId="7373FC0F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21112" w:rsidP="00E21112" w:rsidRDefault="00E21112" w14:paraId="4399B852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21112" w:rsidP="00E21112" w:rsidRDefault="00E21112" w14:paraId="7B40F8C7" w14:textId="3D9A2B2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B00E5F" w:rsidR="00B00E5F">
        <w:rPr>
          <w:rFonts w:ascii="Arial" w:hAnsi="Arial" w:cs="Arial"/>
        </w:rPr>
        <w:t>10.089,11</w:t>
      </w:r>
      <w:r w:rsidR="00B00E5F">
        <w:rPr>
          <w:rFonts w:ascii="Arial" w:hAnsi="Arial" w:cs="Arial"/>
        </w:rPr>
        <w:t xml:space="preserve"> </w:t>
      </w:r>
      <w:r w:rsidRPr="003B616C">
        <w:rPr>
          <w:rFonts w:ascii="Arial" w:hAnsi="Arial" w:cs="Arial"/>
        </w:rPr>
        <w:t xml:space="preserve">eura i razvrstava se u I. viši isplatni red. </w:t>
      </w:r>
    </w:p>
    <w:p w:rsidR="00E21112" w:rsidP="00E86404" w:rsidRDefault="00E21112" w14:paraId="0A11B333" w14:textId="68BE3371">
      <w:pPr>
        <w:jc w:val="both"/>
        <w:rPr>
          <w:rFonts w:ascii="Arial" w:hAnsi="Arial" w:cs="Arial"/>
        </w:rPr>
      </w:pPr>
    </w:p>
    <w:p w:rsidR="001911D5" w:rsidP="00E86404" w:rsidRDefault="001911D5" w14:paraId="498C4C51" w14:textId="1024DAE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B00E5F" w:rsidR="00B00E5F">
        <w:rPr>
          <w:rFonts w:ascii="Arial" w:hAnsi="Arial" w:cs="Arial"/>
        </w:rPr>
        <w:t>CARLO MARGIORE</w:t>
      </w:r>
      <w:r>
        <w:rPr>
          <w:rFonts w:ascii="Arial" w:hAnsi="Arial" w:cs="Arial"/>
        </w:rPr>
        <w:t xml:space="preserve">, </w:t>
      </w:r>
      <w:r w:rsidRPr="00B00E5F" w:rsidR="00B00E5F">
        <w:rPr>
          <w:rFonts w:ascii="Arial" w:hAnsi="Arial" w:cs="Arial"/>
        </w:rPr>
        <w:t>Rovinj, Driover 24</w:t>
      </w:r>
      <w:r>
        <w:rPr>
          <w:rFonts w:ascii="Arial" w:hAnsi="Arial" w:cs="Arial"/>
        </w:rPr>
        <w:t xml:space="preserve">, OIB: </w:t>
      </w:r>
      <w:r w:rsidRPr="00B00E5F" w:rsidR="00B00E5F">
        <w:rPr>
          <w:rFonts w:ascii="Arial" w:hAnsi="Arial" w:cs="Arial"/>
        </w:rPr>
        <w:t>98728413666</w:t>
      </w:r>
      <w:r>
        <w:rPr>
          <w:rFonts w:ascii="Arial" w:hAnsi="Arial" w:cs="Arial"/>
        </w:rPr>
        <w:t xml:space="preserve">, prijavio je tražbinu u iznosu od </w:t>
      </w:r>
      <w:r w:rsidRPr="00B00E5F" w:rsidR="00B00E5F">
        <w:rPr>
          <w:rFonts w:ascii="Arial" w:hAnsi="Arial" w:cs="Arial"/>
        </w:rPr>
        <w:t xml:space="preserve">1.836,11 </w:t>
      </w:r>
      <w:r>
        <w:rPr>
          <w:rFonts w:ascii="Arial" w:hAnsi="Arial" w:cs="Arial"/>
        </w:rPr>
        <w:t xml:space="preserve">eura, s osnova </w:t>
      </w:r>
      <w:r w:rsidRPr="00B00E5F" w:rsidR="00B00E5F">
        <w:rPr>
          <w:rFonts w:ascii="Arial" w:hAnsi="Arial" w:cs="Arial"/>
        </w:rPr>
        <w:t>ugovor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o radu, obračun</w:t>
      </w:r>
      <w:r w:rsidR="00B00E5F">
        <w:rPr>
          <w:rFonts w:ascii="Arial" w:hAnsi="Arial" w:cs="Arial"/>
        </w:rPr>
        <w:t>a</w:t>
      </w:r>
      <w:r w:rsidRPr="00B00E5F" w:rsidR="00B00E5F">
        <w:rPr>
          <w:rFonts w:ascii="Arial" w:hAnsi="Arial" w:cs="Arial"/>
        </w:rPr>
        <w:t xml:space="preserve"> plaće</w:t>
      </w:r>
      <w:r>
        <w:rPr>
          <w:rFonts w:ascii="Arial" w:hAnsi="Arial" w:cs="Arial"/>
        </w:rPr>
        <w:t>.</w:t>
      </w:r>
    </w:p>
    <w:p w:rsidR="00E86404" w:rsidP="00E86404" w:rsidRDefault="00E86404" w14:paraId="558DA9CD" w14:textId="77777777">
      <w:pPr>
        <w:ind w:firstLine="708"/>
        <w:jc w:val="both"/>
        <w:rPr>
          <w:rFonts w:ascii="Arial" w:hAnsi="Arial" w:cs="Arial"/>
        </w:rPr>
      </w:pPr>
    </w:p>
    <w:p w:rsidRPr="003B616C" w:rsidR="00E86404" w:rsidP="00E86404" w:rsidRDefault="00E86404" w14:paraId="18BA2FE6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86404" w:rsidP="00E86404" w:rsidRDefault="00E86404" w14:paraId="39CC37E3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86404" w:rsidP="00E86404" w:rsidRDefault="00E86404" w14:paraId="6A88D52E" w14:textId="393ED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B00E5F" w:rsidR="00B00E5F">
        <w:rPr>
          <w:rFonts w:ascii="Arial" w:hAnsi="Arial" w:cs="Arial"/>
        </w:rPr>
        <w:t xml:space="preserve">1.836,11 </w:t>
      </w:r>
      <w:r w:rsidRPr="003B616C">
        <w:rPr>
          <w:rFonts w:ascii="Arial" w:hAnsi="Arial" w:cs="Arial"/>
        </w:rPr>
        <w:t xml:space="preserve">eura i razvrstava se u I. viši isplatni red. </w:t>
      </w:r>
    </w:p>
    <w:p w:rsidR="001911D5" w:rsidP="00E86404" w:rsidRDefault="001911D5" w14:paraId="3C3B49D5" w14:textId="77777777">
      <w:pPr>
        <w:jc w:val="both"/>
        <w:rPr>
          <w:rFonts w:ascii="Arial" w:hAnsi="Arial" w:cs="Arial"/>
        </w:rPr>
      </w:pPr>
    </w:p>
    <w:p w:rsidR="001911D5" w:rsidP="001911D5" w:rsidRDefault="001911D5" w14:paraId="435A7F07" w14:textId="69D0D88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7C7058" w:rsidR="007C7058">
        <w:rPr>
          <w:rFonts w:ascii="Arial" w:hAnsi="Arial" w:cs="Arial"/>
        </w:rPr>
        <w:t>MATTIA CIANO</w:t>
      </w:r>
      <w:r>
        <w:rPr>
          <w:rFonts w:ascii="Arial" w:hAnsi="Arial" w:cs="Arial"/>
        </w:rPr>
        <w:t xml:space="preserve">, </w:t>
      </w:r>
      <w:r w:rsidRPr="007C7058" w:rsidR="007C7058">
        <w:rPr>
          <w:rFonts w:ascii="Arial" w:hAnsi="Arial" w:cs="Arial"/>
        </w:rPr>
        <w:t>Rovinj, Driover 24</w:t>
      </w:r>
      <w:r>
        <w:rPr>
          <w:rFonts w:ascii="Arial" w:hAnsi="Arial" w:cs="Arial"/>
        </w:rPr>
        <w:t xml:space="preserve">, OIB: </w:t>
      </w:r>
      <w:r w:rsidRPr="007C7058" w:rsidR="007C7058">
        <w:rPr>
          <w:rFonts w:ascii="Arial" w:hAnsi="Arial" w:cs="Arial"/>
        </w:rPr>
        <w:t>67785179986</w:t>
      </w:r>
      <w:r>
        <w:rPr>
          <w:rFonts w:ascii="Arial" w:hAnsi="Arial" w:cs="Arial"/>
        </w:rPr>
        <w:t xml:space="preserve">, prijavio je tražbinu u iznosu od </w:t>
      </w:r>
      <w:r w:rsidRPr="007C7058" w:rsidR="007C7058">
        <w:rPr>
          <w:rFonts w:ascii="Arial" w:hAnsi="Arial" w:cs="Arial"/>
        </w:rPr>
        <w:t xml:space="preserve">1.836,11 </w:t>
      </w:r>
      <w:r>
        <w:rPr>
          <w:rFonts w:ascii="Arial" w:hAnsi="Arial" w:cs="Arial"/>
        </w:rPr>
        <w:t xml:space="preserve">eura, s osnova </w:t>
      </w:r>
      <w:r w:rsidRPr="00B00E5F" w:rsidR="007C7058">
        <w:rPr>
          <w:rFonts w:ascii="Arial" w:hAnsi="Arial" w:cs="Arial"/>
        </w:rPr>
        <w:t>ugovor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o radu, obračun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plaće</w:t>
      </w:r>
      <w:r>
        <w:rPr>
          <w:rFonts w:ascii="Arial" w:hAnsi="Arial" w:cs="Arial"/>
        </w:rPr>
        <w:t>.</w:t>
      </w:r>
    </w:p>
    <w:p w:rsidR="00E86404" w:rsidP="001911D5" w:rsidRDefault="00E86404" w14:paraId="4FB266D9" w14:textId="77777777">
      <w:pPr>
        <w:ind w:firstLine="708"/>
        <w:jc w:val="both"/>
        <w:rPr>
          <w:rFonts w:ascii="Arial" w:hAnsi="Arial" w:cs="Arial"/>
        </w:rPr>
      </w:pPr>
    </w:p>
    <w:p w:rsidRPr="003B616C" w:rsidR="00E86404" w:rsidP="00E86404" w:rsidRDefault="00E86404" w14:paraId="3B7354EC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86404" w:rsidP="00E86404" w:rsidRDefault="00E86404" w14:paraId="528DC7F0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86404" w:rsidP="00E86404" w:rsidRDefault="00E86404" w14:paraId="19ADCBE2" w14:textId="51EA096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7C7058" w:rsidR="007C7058">
        <w:rPr>
          <w:rFonts w:ascii="Arial" w:hAnsi="Arial" w:cs="Arial"/>
        </w:rPr>
        <w:t xml:space="preserve">1.836,11 </w:t>
      </w:r>
      <w:r w:rsidRPr="003B616C">
        <w:rPr>
          <w:rFonts w:ascii="Arial" w:hAnsi="Arial" w:cs="Arial"/>
        </w:rPr>
        <w:t>eura i razvrstava se u I. viši isplatni red.</w:t>
      </w:r>
    </w:p>
    <w:p w:rsidR="001911D5" w:rsidP="001911D5" w:rsidRDefault="001911D5" w14:paraId="79300C73" w14:textId="77777777">
      <w:pPr>
        <w:ind w:firstLine="708"/>
        <w:jc w:val="both"/>
        <w:rPr>
          <w:rFonts w:ascii="Arial" w:hAnsi="Arial" w:cs="Arial"/>
        </w:rPr>
      </w:pPr>
    </w:p>
    <w:p w:rsidR="00E86404" w:rsidP="001911D5" w:rsidRDefault="001911D5" w14:paraId="702E51F2" w14:textId="03D4436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7C7058" w:rsidR="007C7058">
        <w:rPr>
          <w:rFonts w:ascii="Arial" w:hAnsi="Arial" w:cs="Arial"/>
        </w:rPr>
        <w:t>MARIO BASAČ</w:t>
      </w:r>
      <w:r>
        <w:rPr>
          <w:rFonts w:ascii="Arial" w:hAnsi="Arial" w:cs="Arial"/>
        </w:rPr>
        <w:t xml:space="preserve">, </w:t>
      </w:r>
      <w:r w:rsidRPr="007C7058" w:rsidR="007C7058">
        <w:rPr>
          <w:rFonts w:ascii="Arial" w:hAnsi="Arial" w:cs="Arial"/>
        </w:rPr>
        <w:t>Petrinja, Huge Badalića 6</w:t>
      </w:r>
      <w:r>
        <w:rPr>
          <w:rFonts w:ascii="Arial" w:hAnsi="Arial" w:cs="Arial"/>
        </w:rPr>
        <w:t xml:space="preserve">, OIB: </w:t>
      </w:r>
      <w:r w:rsidRPr="007C7058" w:rsidR="007C7058">
        <w:rPr>
          <w:rFonts w:ascii="Arial" w:hAnsi="Arial" w:cs="Arial"/>
        </w:rPr>
        <w:t>30175370326</w:t>
      </w:r>
      <w:r>
        <w:rPr>
          <w:rFonts w:ascii="Arial" w:hAnsi="Arial" w:cs="Arial"/>
        </w:rPr>
        <w:t xml:space="preserve">,  prijavio je tražbinu u iznosu od </w:t>
      </w:r>
      <w:r w:rsidRPr="007C7058" w:rsidR="007C7058">
        <w:rPr>
          <w:rFonts w:ascii="Arial" w:hAnsi="Arial" w:cs="Arial"/>
        </w:rPr>
        <w:t xml:space="preserve">10.211,71 </w:t>
      </w:r>
      <w:r>
        <w:rPr>
          <w:rFonts w:ascii="Arial" w:hAnsi="Arial" w:cs="Arial"/>
        </w:rPr>
        <w:t xml:space="preserve">eura, s osnova </w:t>
      </w:r>
      <w:r w:rsidRPr="00B00E5F" w:rsidR="007C7058">
        <w:rPr>
          <w:rFonts w:ascii="Arial" w:hAnsi="Arial" w:cs="Arial"/>
        </w:rPr>
        <w:t>ugovor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o radu, obračun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plaće</w:t>
      </w:r>
      <w:r w:rsidR="007C7058">
        <w:rPr>
          <w:rFonts w:ascii="Arial" w:hAnsi="Arial" w:cs="Arial"/>
        </w:rPr>
        <w:t>.</w:t>
      </w:r>
    </w:p>
    <w:p w:rsidR="007C7058" w:rsidP="001911D5" w:rsidRDefault="007C7058" w14:paraId="3E54E391" w14:textId="77777777">
      <w:pPr>
        <w:ind w:firstLine="708"/>
        <w:jc w:val="both"/>
        <w:rPr>
          <w:rFonts w:ascii="Arial" w:hAnsi="Arial" w:cs="Arial"/>
        </w:rPr>
      </w:pPr>
    </w:p>
    <w:p w:rsidRPr="003B616C" w:rsidR="00E86404" w:rsidP="00E86404" w:rsidRDefault="00E86404" w14:paraId="44826491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E86404" w:rsidP="00E86404" w:rsidRDefault="00E86404" w14:paraId="5958D721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E86404" w:rsidP="00E86404" w:rsidRDefault="00E86404" w14:paraId="7C93932F" w14:textId="7C65A27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7C7058" w:rsidR="007C7058">
        <w:rPr>
          <w:rFonts w:ascii="Arial" w:hAnsi="Arial" w:cs="Arial"/>
        </w:rPr>
        <w:t xml:space="preserve">10.211,71 </w:t>
      </w:r>
      <w:r w:rsidRPr="003B616C">
        <w:rPr>
          <w:rFonts w:ascii="Arial" w:hAnsi="Arial" w:cs="Arial"/>
        </w:rPr>
        <w:t>eura i razvrstava se u I. viši isplatni red.</w:t>
      </w:r>
    </w:p>
    <w:p w:rsidRPr="00D339D7" w:rsidR="001911D5" w:rsidP="001911D5" w:rsidRDefault="001911D5" w14:paraId="4F167471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Pr="00D339D7" w:rsidR="001911D5" w:rsidP="001911D5" w:rsidRDefault="001911D5" w14:paraId="1C797006" w14:textId="359FCABF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>8.</w:t>
      </w:r>
      <w:r w:rsidRPr="00D339D7">
        <w:rPr>
          <w:color w:val="000000" w:themeColor="text1"/>
        </w:rPr>
        <w:t xml:space="preserve"> </w:t>
      </w:r>
      <w:r w:rsidRPr="00D339D7" w:rsidR="007C7058">
        <w:rPr>
          <w:rFonts w:ascii="Arial" w:hAnsi="Arial" w:cs="Arial"/>
          <w:color w:val="000000" w:themeColor="text1"/>
        </w:rPr>
        <w:t>LORENA IGNAC</w:t>
      </w:r>
      <w:r w:rsidRPr="00D339D7">
        <w:rPr>
          <w:rFonts w:ascii="Arial" w:hAnsi="Arial" w:cs="Arial"/>
          <w:color w:val="000000" w:themeColor="text1"/>
        </w:rPr>
        <w:t xml:space="preserve">, OIB: </w:t>
      </w:r>
      <w:r w:rsidRPr="00D339D7" w:rsidR="007C7058">
        <w:rPr>
          <w:rFonts w:ascii="Arial" w:hAnsi="Arial" w:cs="Arial"/>
          <w:color w:val="000000" w:themeColor="text1"/>
        </w:rPr>
        <w:t>78632568598</w:t>
      </w:r>
      <w:r w:rsidRPr="00D339D7">
        <w:rPr>
          <w:rFonts w:ascii="Arial" w:hAnsi="Arial" w:cs="Arial"/>
          <w:color w:val="000000" w:themeColor="text1"/>
        </w:rPr>
        <w:t>,</w:t>
      </w:r>
      <w:r w:rsidRPr="00D339D7" w:rsidR="00D339D7">
        <w:rPr>
          <w:rFonts w:ascii="Arial" w:hAnsi="Arial" w:cs="Arial"/>
          <w:color w:val="000000" w:themeColor="text1"/>
        </w:rPr>
        <w:t xml:space="preserve"> Rovinj, Ulica Luigija Montija 2,</w:t>
      </w:r>
      <w:r w:rsidRPr="00D339D7">
        <w:rPr>
          <w:rFonts w:ascii="Arial" w:hAnsi="Arial" w:cs="Arial"/>
          <w:color w:val="000000" w:themeColor="text1"/>
        </w:rPr>
        <w:t xml:space="preserve"> prijavi</w:t>
      </w:r>
      <w:r w:rsidRPr="00D339D7" w:rsidR="007C7058">
        <w:rPr>
          <w:rFonts w:ascii="Arial" w:hAnsi="Arial" w:cs="Arial"/>
          <w:color w:val="000000" w:themeColor="text1"/>
        </w:rPr>
        <w:t>la</w:t>
      </w:r>
      <w:r w:rsidRPr="00D339D7">
        <w:rPr>
          <w:rFonts w:ascii="Arial" w:hAnsi="Arial" w:cs="Arial"/>
          <w:color w:val="000000" w:themeColor="text1"/>
        </w:rPr>
        <w:t xml:space="preserve"> je tražbinu u iznosu od </w:t>
      </w:r>
      <w:r w:rsidRPr="00D339D7" w:rsidR="007C7058">
        <w:rPr>
          <w:rFonts w:ascii="Arial" w:hAnsi="Arial" w:cs="Arial"/>
          <w:color w:val="000000" w:themeColor="text1"/>
        </w:rPr>
        <w:t xml:space="preserve">1.052,51 </w:t>
      </w:r>
      <w:r w:rsidRPr="00D339D7">
        <w:rPr>
          <w:rFonts w:ascii="Arial" w:hAnsi="Arial" w:cs="Arial"/>
          <w:color w:val="000000" w:themeColor="text1"/>
        </w:rPr>
        <w:t xml:space="preserve">eura, s osnova </w:t>
      </w:r>
      <w:r w:rsidRPr="00D339D7" w:rsidR="007C7058">
        <w:rPr>
          <w:rFonts w:ascii="Arial" w:hAnsi="Arial" w:cs="Arial"/>
          <w:color w:val="000000" w:themeColor="text1"/>
        </w:rPr>
        <w:t>ugovora o radu, obračuna plaće</w:t>
      </w:r>
      <w:r w:rsidRPr="00D339D7">
        <w:rPr>
          <w:rFonts w:ascii="Arial" w:hAnsi="Arial" w:cs="Arial"/>
          <w:color w:val="000000" w:themeColor="text1"/>
        </w:rPr>
        <w:t>.</w:t>
      </w:r>
    </w:p>
    <w:p w:rsidRPr="00D339D7" w:rsidR="001911D5" w:rsidP="001911D5" w:rsidRDefault="001911D5" w14:paraId="3E603495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Pr="00D339D7" w:rsidR="00E86404" w:rsidP="00E86404" w:rsidRDefault="00E86404" w14:paraId="367A4744" w14:textId="77777777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>Stečajni upravitelj tražbinu priznaje u cijelosti kao tražbinu I. višeg isplatnog reda.</w:t>
      </w:r>
    </w:p>
    <w:p w:rsidRPr="00D339D7" w:rsidR="00E86404" w:rsidP="00E86404" w:rsidRDefault="00E86404" w14:paraId="0C0CD8C4" w14:textId="77777777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>Utvrđuje se da nijedan od stečajnih vjerovnika nije osporio tražbinu.</w:t>
      </w:r>
    </w:p>
    <w:p w:rsidRPr="00D339D7" w:rsidR="00E86404" w:rsidP="00E86404" w:rsidRDefault="00E86404" w14:paraId="63E4A19B" w14:textId="761F4CFB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 xml:space="preserve">Stečajni sudac objavljuje da se tražbina stečajnog vjerovnika, smatra utvrđenom u iznosu od </w:t>
      </w:r>
      <w:r w:rsidRPr="00D339D7" w:rsidR="007C7058">
        <w:rPr>
          <w:rFonts w:ascii="Arial" w:hAnsi="Arial" w:cs="Arial"/>
          <w:color w:val="000000" w:themeColor="text1"/>
        </w:rPr>
        <w:t xml:space="preserve">1.052,51 </w:t>
      </w:r>
      <w:r w:rsidRPr="00D339D7">
        <w:rPr>
          <w:rFonts w:ascii="Arial" w:hAnsi="Arial" w:cs="Arial"/>
          <w:color w:val="000000" w:themeColor="text1"/>
        </w:rPr>
        <w:t>eura i razvrstava se u I. viši isplatni red.</w:t>
      </w:r>
    </w:p>
    <w:p w:rsidRPr="00D339D7" w:rsidR="00E86404" w:rsidP="001911D5" w:rsidRDefault="00E86404" w14:paraId="1BE4E036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="007C7058" w:rsidP="007C7058" w:rsidRDefault="001911D5" w14:paraId="0E81A9A0" w14:textId="1A6CDCE8">
      <w:pPr>
        <w:ind w:firstLine="708"/>
        <w:jc w:val="both"/>
        <w:rPr>
          <w:rFonts w:ascii="Arial" w:hAnsi="Arial" w:cs="Arial"/>
        </w:rPr>
      </w:pPr>
      <w:r w:rsidRPr="00D339D7">
        <w:rPr>
          <w:rFonts w:ascii="Arial" w:hAnsi="Arial" w:cs="Arial"/>
          <w:color w:val="000000" w:themeColor="text1"/>
        </w:rPr>
        <w:t>9.</w:t>
      </w:r>
      <w:r w:rsidRPr="00D339D7">
        <w:rPr>
          <w:color w:val="000000" w:themeColor="text1"/>
        </w:rPr>
        <w:t xml:space="preserve"> </w:t>
      </w:r>
      <w:r w:rsidRPr="00D339D7" w:rsidR="007C7058">
        <w:rPr>
          <w:rFonts w:ascii="Arial" w:hAnsi="Arial" w:cs="Arial"/>
          <w:color w:val="000000" w:themeColor="text1"/>
        </w:rPr>
        <w:t xml:space="preserve">ROBERT STOJANOV, OIB: 96681606955,  </w:t>
      </w:r>
      <w:r w:rsidRPr="00D339D7" w:rsidR="00D339D7">
        <w:rPr>
          <w:rFonts w:ascii="Arial" w:hAnsi="Arial" w:cs="Arial"/>
          <w:color w:val="000000" w:themeColor="text1"/>
        </w:rPr>
        <w:t xml:space="preserve"> </w:t>
      </w:r>
      <w:r w:rsidR="00D339D7">
        <w:rPr>
          <w:rFonts w:ascii="Arial" w:hAnsi="Arial" w:cs="Arial"/>
        </w:rPr>
        <w:t xml:space="preserve">Rovinj, Garibaldijeva ulica 4, </w:t>
      </w:r>
      <w:r w:rsidR="007C7058">
        <w:rPr>
          <w:rFonts w:ascii="Arial" w:hAnsi="Arial" w:cs="Arial"/>
        </w:rPr>
        <w:t xml:space="preserve">prijavio je tražbinu u iznosu od </w:t>
      </w:r>
      <w:r w:rsidRPr="007C7058" w:rsidR="007C7058">
        <w:rPr>
          <w:rFonts w:ascii="Arial" w:hAnsi="Arial" w:cs="Arial"/>
        </w:rPr>
        <w:t>1.832,09</w:t>
      </w:r>
      <w:r w:rsidR="007C7058">
        <w:rPr>
          <w:rFonts w:ascii="Arial" w:hAnsi="Arial" w:cs="Arial"/>
        </w:rPr>
        <w:t xml:space="preserve"> eura, s osnova </w:t>
      </w:r>
      <w:r w:rsidRPr="00B00E5F" w:rsidR="007C7058">
        <w:rPr>
          <w:rFonts w:ascii="Arial" w:hAnsi="Arial" w:cs="Arial"/>
        </w:rPr>
        <w:t>ugovor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o radu, obračun</w:t>
      </w:r>
      <w:r w:rsidR="007C7058">
        <w:rPr>
          <w:rFonts w:ascii="Arial" w:hAnsi="Arial" w:cs="Arial"/>
        </w:rPr>
        <w:t>a</w:t>
      </w:r>
      <w:r w:rsidRPr="00B00E5F" w:rsidR="007C7058">
        <w:rPr>
          <w:rFonts w:ascii="Arial" w:hAnsi="Arial" w:cs="Arial"/>
        </w:rPr>
        <w:t xml:space="preserve"> plaće</w:t>
      </w:r>
      <w:r w:rsidR="007C7058">
        <w:rPr>
          <w:rFonts w:ascii="Arial" w:hAnsi="Arial" w:cs="Arial"/>
        </w:rPr>
        <w:t>.</w:t>
      </w:r>
    </w:p>
    <w:p w:rsidR="007C7058" w:rsidP="007C7058" w:rsidRDefault="007C7058" w14:paraId="1F5510BB" w14:textId="77777777">
      <w:pPr>
        <w:ind w:firstLine="708"/>
        <w:jc w:val="both"/>
        <w:rPr>
          <w:rFonts w:ascii="Arial" w:hAnsi="Arial" w:cs="Arial"/>
        </w:rPr>
      </w:pPr>
    </w:p>
    <w:p w:rsidRPr="003B616C" w:rsidR="007C7058" w:rsidP="007C7058" w:rsidRDefault="007C7058" w14:paraId="1D6F92DA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Stečajni upravitelj tražbinu priznaje u cijelosti kao tražbinu I. višeg isplatnog reda.</w:t>
      </w:r>
    </w:p>
    <w:p w:rsidRPr="003B616C" w:rsidR="007C7058" w:rsidP="007C7058" w:rsidRDefault="007C7058" w14:paraId="5C618285" w14:textId="77777777">
      <w:pPr>
        <w:ind w:firstLine="708"/>
        <w:jc w:val="both"/>
        <w:rPr>
          <w:rFonts w:ascii="Arial" w:hAnsi="Arial" w:cs="Arial"/>
        </w:rPr>
      </w:pPr>
      <w:r w:rsidRPr="003B616C">
        <w:rPr>
          <w:rFonts w:ascii="Arial" w:hAnsi="Arial" w:cs="Arial"/>
        </w:rPr>
        <w:t>Utvrđuje se da nijedan od stečajnih vjerovnika nije osporio tražbinu.</w:t>
      </w:r>
    </w:p>
    <w:p w:rsidR="007C7058" w:rsidP="007C7058" w:rsidRDefault="007C7058" w14:paraId="23D9138A" w14:textId="1FA33DD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sudac</w:t>
      </w:r>
      <w:r w:rsidRPr="003B616C">
        <w:rPr>
          <w:rFonts w:ascii="Arial" w:hAnsi="Arial" w:cs="Arial"/>
        </w:rPr>
        <w:t xml:space="preserve"> objavljuje da se tražbina stečajnog vjerovnika, smatra utvrđenom u iznosu od </w:t>
      </w:r>
      <w:r w:rsidRPr="007C7058">
        <w:rPr>
          <w:rFonts w:ascii="Arial" w:hAnsi="Arial" w:cs="Arial"/>
        </w:rPr>
        <w:t>1.832,09</w:t>
      </w:r>
      <w:r>
        <w:rPr>
          <w:rFonts w:ascii="Arial" w:hAnsi="Arial" w:cs="Arial"/>
        </w:rPr>
        <w:t xml:space="preserve"> </w:t>
      </w:r>
      <w:r w:rsidRPr="003B616C">
        <w:rPr>
          <w:rFonts w:ascii="Arial" w:hAnsi="Arial" w:cs="Arial"/>
        </w:rPr>
        <w:t>eura i razvrstava se u I. viši isplatni red.</w:t>
      </w:r>
    </w:p>
    <w:p w:rsidR="00AA32F1" w:rsidP="007C7058" w:rsidRDefault="00AA32F1" w14:paraId="3BA04D10" w14:textId="77777777">
      <w:pPr>
        <w:jc w:val="both"/>
        <w:rPr>
          <w:rFonts w:ascii="Arial" w:hAnsi="Arial" w:cs="Arial"/>
          <w:b/>
        </w:rPr>
      </w:pPr>
    </w:p>
    <w:p w:rsidR="00AA32F1" w:rsidP="00AA32F1" w:rsidRDefault="00AA32F1" w14:paraId="0FB93A4E" w14:textId="77777777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DRUGI VIŠI ISPLATNI RED</w:t>
      </w:r>
    </w:p>
    <w:p w:rsidRPr="00DA5ACD" w:rsidR="00E725FC" w:rsidP="00FF10AD" w:rsidRDefault="00E725FC" w14:paraId="10313773" w14:textId="77777777">
      <w:pPr>
        <w:ind w:firstLine="708"/>
        <w:jc w:val="both"/>
        <w:rPr>
          <w:rFonts w:ascii="Arial" w:hAnsi="Arial" w:cs="Arial"/>
          <w:color w:val="FF0000"/>
        </w:rPr>
      </w:pPr>
    </w:p>
    <w:p w:rsidRPr="00B930AF" w:rsidR="00AA32F1" w:rsidP="00B930AF" w:rsidRDefault="00B930AF" w14:paraId="09357857" w14:textId="44A35CDD">
      <w:pPr>
        <w:ind w:firstLine="708"/>
        <w:jc w:val="both"/>
        <w:rPr>
          <w:rFonts w:ascii="Arial" w:hAnsi="Arial" w:cs="Arial"/>
        </w:rPr>
      </w:pPr>
      <w:r w:rsidRPr="00B930AF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930AF">
        <w:rPr>
          <w:rFonts w:ascii="Arial" w:hAnsi="Arial" w:cs="Arial"/>
        </w:rPr>
        <w:t>HEP ELEKTRA d.o.o.</w:t>
      </w:r>
      <w:r w:rsidRPr="00B930AF" w:rsidR="00E725FC">
        <w:rPr>
          <w:rFonts w:ascii="Arial" w:hAnsi="Arial" w:cs="Arial"/>
        </w:rPr>
        <w:t>, OIB</w:t>
      </w:r>
      <w:r w:rsidRPr="00B930AF" w:rsidR="00AA32F1">
        <w:rPr>
          <w:rFonts w:ascii="Arial" w:hAnsi="Arial" w:cs="Arial"/>
        </w:rPr>
        <w:t>:</w:t>
      </w:r>
      <w:r w:rsidRPr="00B930AF" w:rsidR="00E725FC">
        <w:rPr>
          <w:rFonts w:ascii="Arial" w:hAnsi="Arial" w:cs="Arial"/>
        </w:rPr>
        <w:t xml:space="preserve"> </w:t>
      </w:r>
      <w:r w:rsidRPr="00B930AF">
        <w:rPr>
          <w:rFonts w:ascii="Arial" w:hAnsi="Arial" w:cs="Arial"/>
        </w:rPr>
        <w:t>43965974818</w:t>
      </w:r>
      <w:r w:rsidRPr="00B930AF" w:rsidR="00E725FC">
        <w:rPr>
          <w:rFonts w:ascii="Arial" w:hAnsi="Arial" w:cs="Arial"/>
        </w:rPr>
        <w:t>,</w:t>
      </w:r>
      <w:r w:rsidRPr="00B930AF" w:rsidR="00AA32F1">
        <w:rPr>
          <w:rFonts w:ascii="Arial" w:hAnsi="Arial" w:cs="Arial"/>
        </w:rPr>
        <w:t xml:space="preserve"> </w:t>
      </w:r>
      <w:r w:rsidRPr="00B930AF">
        <w:rPr>
          <w:rFonts w:ascii="Arial" w:hAnsi="Arial" w:cs="Arial"/>
        </w:rPr>
        <w:t xml:space="preserve">Zagreb, Ulica Grada Vukovara 37, </w:t>
      </w:r>
      <w:r w:rsidRPr="00B930AF" w:rsidR="00E725FC">
        <w:rPr>
          <w:rFonts w:ascii="Arial" w:hAnsi="Arial" w:cs="Arial"/>
        </w:rPr>
        <w:t xml:space="preserve">prijavio je tražbinu u iznosu od </w:t>
      </w:r>
      <w:r w:rsidRPr="00B930AF">
        <w:rPr>
          <w:rFonts w:ascii="Arial" w:hAnsi="Arial" w:cs="Arial"/>
        </w:rPr>
        <w:t xml:space="preserve">772,06 </w:t>
      </w:r>
      <w:r w:rsidRPr="00B930AF" w:rsidR="00E725FC">
        <w:rPr>
          <w:rFonts w:ascii="Arial" w:hAnsi="Arial" w:cs="Arial"/>
        </w:rPr>
        <w:t xml:space="preserve">eura s </w:t>
      </w:r>
      <w:r w:rsidRPr="00B930AF" w:rsidR="00AA32F1">
        <w:rPr>
          <w:rFonts w:ascii="Arial" w:hAnsi="Arial" w:cs="Arial"/>
        </w:rPr>
        <w:t xml:space="preserve">osnova </w:t>
      </w:r>
      <w:r w:rsidRPr="00B930AF">
        <w:rPr>
          <w:rFonts w:ascii="Arial" w:hAnsi="Arial" w:cs="Arial"/>
        </w:rPr>
        <w:t>izvoda otvorenih stavaka.</w:t>
      </w:r>
    </w:p>
    <w:p w:rsidRPr="00B930AF" w:rsidR="00B930AF" w:rsidP="00B930AF" w:rsidRDefault="00B930AF" w14:paraId="2D6432B5" w14:textId="77777777">
      <w:pPr>
        <w:ind w:firstLine="708"/>
      </w:pPr>
    </w:p>
    <w:p w:rsidRPr="00AA32F1" w:rsidR="00E725FC" w:rsidP="00AA32F1" w:rsidRDefault="00E725FC" w14:paraId="25456B30" w14:textId="6E4E8AFF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</w:t>
      </w:r>
      <w:r w:rsidRPr="00AA32F1" w:rsidR="00AA32F1">
        <w:rPr>
          <w:rFonts w:ascii="Arial" w:hAnsi="Arial" w:cs="Arial"/>
        </w:rPr>
        <w:t>i kao tražbinu II. višeg isplatno</w:t>
      </w:r>
      <w:r w:rsidR="00AA32F1">
        <w:rPr>
          <w:rFonts w:ascii="Arial" w:hAnsi="Arial" w:cs="Arial"/>
        </w:rPr>
        <w:t xml:space="preserve">g </w:t>
      </w:r>
      <w:r w:rsidRPr="00AA32F1" w:rsidR="00AA32F1">
        <w:rPr>
          <w:rFonts w:ascii="Arial" w:hAnsi="Arial" w:cs="Arial"/>
        </w:rPr>
        <w:t>reda.</w:t>
      </w:r>
    </w:p>
    <w:p w:rsidRPr="00AA32F1" w:rsidR="00E725FC" w:rsidP="00AA32F1" w:rsidRDefault="00E725FC" w14:paraId="732DC93B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E725FC" w:rsidP="00AA32F1" w:rsidRDefault="00E725FC" w14:paraId="3E8DD07F" w14:textId="7912580C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 w:rsidRPr="00B930AF" w:rsidR="00B930AF">
        <w:rPr>
          <w:rFonts w:ascii="Arial" w:hAnsi="Arial" w:cs="Arial"/>
        </w:rPr>
        <w:t>772,06</w:t>
      </w:r>
      <w:r w:rsid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AA32F1" w:rsidP="00AA32F1" w:rsidRDefault="00AA32F1" w14:paraId="21BD1FDC" w14:textId="77777777">
      <w:pPr>
        <w:ind w:firstLine="708"/>
        <w:jc w:val="both"/>
        <w:rPr>
          <w:rFonts w:ascii="Arial" w:hAnsi="Arial" w:cs="Arial"/>
        </w:rPr>
      </w:pPr>
    </w:p>
    <w:p w:rsidR="00C92763" w:rsidP="00AA32F1" w:rsidRDefault="00AA32F1" w14:paraId="07C37C55" w14:textId="730BE29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AA32F1">
        <w:rPr>
          <w:rFonts w:ascii="Arial" w:hAnsi="Arial" w:cs="Arial"/>
        </w:rPr>
        <w:t xml:space="preserve">. </w:t>
      </w:r>
      <w:r w:rsidRPr="00B930AF" w:rsidR="00B930AF">
        <w:rPr>
          <w:rFonts w:ascii="Arial" w:hAnsi="Arial" w:cs="Arial"/>
        </w:rPr>
        <w:t>FINANCIJSKA AGENCIJA</w:t>
      </w:r>
      <w:r w:rsidRPr="00AA32F1">
        <w:rPr>
          <w:rFonts w:ascii="Arial" w:hAnsi="Arial" w:cs="Arial"/>
        </w:rPr>
        <w:t>, OIB</w:t>
      </w:r>
      <w:r>
        <w:rPr>
          <w:rFonts w:ascii="Arial" w:hAnsi="Arial" w:cs="Arial"/>
        </w:rPr>
        <w:t>:</w:t>
      </w:r>
      <w:r w:rsidRPr="00AA32F1">
        <w:rPr>
          <w:rFonts w:ascii="Arial" w:hAnsi="Arial" w:cs="Arial"/>
        </w:rPr>
        <w:t xml:space="preserve"> </w:t>
      </w:r>
      <w:r w:rsidRPr="00B930AF" w:rsidR="00B930AF">
        <w:rPr>
          <w:rFonts w:ascii="Arial" w:hAnsi="Arial" w:cs="Arial"/>
        </w:rPr>
        <w:t>85821130368</w:t>
      </w:r>
      <w:r w:rsidRPr="00AA32F1">
        <w:rPr>
          <w:rFonts w:ascii="Arial" w:hAnsi="Arial" w:cs="Arial"/>
        </w:rPr>
        <w:t xml:space="preserve">, </w:t>
      </w:r>
      <w:r w:rsidRPr="00B930AF" w:rsidR="00B930AF">
        <w:rPr>
          <w:rFonts w:ascii="Arial" w:hAnsi="Arial" w:cs="Arial"/>
        </w:rPr>
        <w:t>Zagreb, Ulica Grada Vukovara 70</w:t>
      </w:r>
      <w:r w:rsidR="00D6520F">
        <w:rPr>
          <w:rFonts w:ascii="Arial" w:hAnsi="Arial" w:cs="Arial"/>
        </w:rPr>
        <w:t>,</w:t>
      </w:r>
      <w:r w:rsidRPr="00AA32F1" w:rsidR="00C92763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prijavio je tražbinu u iznosu od </w:t>
      </w:r>
      <w:r w:rsidRPr="00B930AF" w:rsidR="00B930AF">
        <w:rPr>
          <w:rFonts w:ascii="Arial" w:hAnsi="Arial" w:cs="Arial"/>
        </w:rPr>
        <w:t>728,62</w:t>
      </w:r>
      <w:r w:rsidR="00C92763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 w:rsidRPr="00B930AF" w:rsidR="00B930AF">
        <w:rPr>
          <w:rFonts w:ascii="Arial" w:hAnsi="Arial" w:cs="Arial"/>
        </w:rPr>
        <w:t>izvod</w:t>
      </w:r>
      <w:r w:rsidR="00B930AF">
        <w:rPr>
          <w:rFonts w:ascii="Arial" w:hAnsi="Arial" w:cs="Arial"/>
        </w:rPr>
        <w:t>a</w:t>
      </w:r>
      <w:r w:rsidRPr="00B930AF" w:rsidR="00B930AF">
        <w:rPr>
          <w:rFonts w:ascii="Arial" w:hAnsi="Arial" w:cs="Arial"/>
        </w:rPr>
        <w:t xml:space="preserve"> otvorenih stavaka, račun</w:t>
      </w:r>
      <w:r w:rsidR="00B930AF">
        <w:rPr>
          <w:rFonts w:ascii="Arial" w:hAnsi="Arial" w:cs="Arial"/>
        </w:rPr>
        <w:t>a</w:t>
      </w:r>
      <w:r w:rsidRPr="00B930AF" w:rsidR="00B930AF">
        <w:rPr>
          <w:rFonts w:ascii="Arial" w:hAnsi="Arial" w:cs="Arial"/>
        </w:rPr>
        <w:t>, obračun kamata</w:t>
      </w:r>
      <w:r w:rsidR="00B930AF">
        <w:rPr>
          <w:rFonts w:ascii="Arial" w:hAnsi="Arial" w:cs="Arial"/>
        </w:rPr>
        <w:t>.</w:t>
      </w:r>
    </w:p>
    <w:p w:rsidRPr="00AA32F1" w:rsidR="00B930AF" w:rsidP="00AA32F1" w:rsidRDefault="00B930AF" w14:paraId="790C6082" w14:textId="77777777">
      <w:pPr>
        <w:ind w:firstLine="708"/>
        <w:jc w:val="both"/>
        <w:rPr>
          <w:rFonts w:ascii="Arial" w:hAnsi="Arial" w:cs="Arial"/>
        </w:rPr>
      </w:pPr>
    </w:p>
    <w:p w:rsidRPr="00AA32F1" w:rsidR="00AA32F1" w:rsidP="00AA32F1" w:rsidRDefault="00AA32F1" w14:paraId="0598B98D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AA32F1" w:rsidP="00AA32F1" w:rsidRDefault="00AA32F1" w14:paraId="4F12FAA3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AA32F1" w:rsidP="00AA32F1" w:rsidRDefault="00AA32F1" w14:paraId="262623B2" w14:textId="0CC2DEFD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 w:rsidRPr="00B930AF" w:rsidR="00B930AF">
        <w:rPr>
          <w:rFonts w:ascii="Arial" w:hAnsi="Arial" w:cs="Arial"/>
        </w:rPr>
        <w:t>728,62</w:t>
      </w:r>
      <w:r w:rsid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AA32F1" w:rsidP="00AA32F1" w:rsidRDefault="00AA32F1" w14:paraId="00FCAAA7" w14:textId="77777777">
      <w:pPr>
        <w:ind w:firstLine="708"/>
        <w:jc w:val="both"/>
        <w:rPr>
          <w:rFonts w:ascii="Arial" w:hAnsi="Arial" w:cs="Arial"/>
        </w:rPr>
      </w:pPr>
    </w:p>
    <w:p w:rsidR="00C92763" w:rsidP="00C92763" w:rsidRDefault="00C92763" w14:paraId="4393E71D" w14:textId="3945CAB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AA32F1">
        <w:rPr>
          <w:rFonts w:ascii="Arial" w:hAnsi="Arial" w:cs="Arial"/>
        </w:rPr>
        <w:t xml:space="preserve">. </w:t>
      </w:r>
      <w:r w:rsidRPr="00B930AF" w:rsidR="00B930AF">
        <w:rPr>
          <w:rFonts w:ascii="Arial" w:hAnsi="Arial" w:cs="Arial"/>
        </w:rPr>
        <w:t>Trgovački obrt "MAX" vl. Admir Aljić</w:t>
      </w:r>
      <w:r w:rsidRPr="00AA32F1">
        <w:rPr>
          <w:rFonts w:ascii="Arial" w:hAnsi="Arial" w:cs="Arial"/>
        </w:rPr>
        <w:t>, OIB</w:t>
      </w:r>
      <w:r>
        <w:rPr>
          <w:rFonts w:ascii="Arial" w:hAnsi="Arial" w:cs="Arial"/>
        </w:rPr>
        <w:t>:</w:t>
      </w:r>
      <w:r w:rsidRPr="00AA32F1">
        <w:rPr>
          <w:rFonts w:ascii="Arial" w:hAnsi="Arial" w:cs="Arial"/>
        </w:rPr>
        <w:t xml:space="preserve"> </w:t>
      </w:r>
      <w:r w:rsidRPr="00D07F96" w:rsidR="00D07F96">
        <w:rPr>
          <w:rFonts w:ascii="Arial" w:hAnsi="Arial" w:cs="Arial"/>
        </w:rPr>
        <w:t>58464690350</w:t>
      </w:r>
      <w:r w:rsidRPr="00AA32F1">
        <w:rPr>
          <w:rFonts w:ascii="Arial" w:hAnsi="Arial" w:cs="Arial"/>
        </w:rPr>
        <w:t xml:space="preserve">, </w:t>
      </w:r>
      <w:r w:rsidRPr="00D07F96" w:rsidR="00D07F96">
        <w:rPr>
          <w:rFonts w:ascii="Arial" w:hAnsi="Arial" w:cs="Arial"/>
        </w:rPr>
        <w:t>Poreč, St. Portun 24</w:t>
      </w:r>
      <w:r>
        <w:rPr>
          <w:rFonts w:ascii="Arial" w:hAnsi="Arial" w:cs="Arial"/>
        </w:rPr>
        <w:t>,</w:t>
      </w:r>
      <w:r w:rsidRPr="00AA32F1">
        <w:rPr>
          <w:rFonts w:ascii="Arial" w:hAnsi="Arial" w:cs="Arial"/>
        </w:rPr>
        <w:t xml:space="preserve"> prijavio je tražbinu u iznosu od </w:t>
      </w:r>
      <w:r w:rsidR="00D07F96">
        <w:rPr>
          <w:rFonts w:ascii="Arial" w:hAnsi="Arial" w:cs="Arial"/>
        </w:rPr>
        <w:t>11.556,87</w:t>
      </w:r>
      <w:r w:rsid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 w:rsidR="00D07F96">
        <w:rPr>
          <w:rFonts w:ascii="Arial" w:hAnsi="Arial" w:cs="Arial"/>
        </w:rPr>
        <w:t>računa i obračuna kamata.</w:t>
      </w:r>
    </w:p>
    <w:p w:rsidRPr="00AA32F1" w:rsidR="00C92763" w:rsidP="00C92763" w:rsidRDefault="00C92763" w14:paraId="25B77D1B" w14:textId="77777777">
      <w:pPr>
        <w:ind w:firstLine="708"/>
        <w:jc w:val="both"/>
        <w:rPr>
          <w:rFonts w:ascii="Arial" w:hAnsi="Arial" w:cs="Arial"/>
        </w:rPr>
      </w:pPr>
    </w:p>
    <w:p w:rsidRPr="00AA32F1" w:rsidR="00C92763" w:rsidP="00C92763" w:rsidRDefault="00C92763" w14:paraId="1C1619A1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C92763" w:rsidP="00C92763" w:rsidRDefault="00C92763" w14:paraId="16E20404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C92763" w:rsidP="00C92763" w:rsidRDefault="00C92763" w14:paraId="77C0CEB6" w14:textId="6D340F5A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 w:rsidR="00D07F96">
        <w:rPr>
          <w:rFonts w:ascii="Arial" w:hAnsi="Arial" w:cs="Arial"/>
        </w:rPr>
        <w:t>11.556,87</w:t>
      </w:r>
      <w:r w:rsid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C92763" w:rsidP="00AA32F1" w:rsidRDefault="00C92763" w14:paraId="5CA8E853" w14:textId="77777777">
      <w:pPr>
        <w:ind w:firstLine="708"/>
        <w:jc w:val="both"/>
        <w:rPr>
          <w:rFonts w:ascii="Arial" w:hAnsi="Arial" w:cs="Arial"/>
        </w:rPr>
      </w:pPr>
    </w:p>
    <w:p w:rsidR="00C92763" w:rsidP="00C92763" w:rsidRDefault="00C92763" w14:paraId="2EF5486E" w14:textId="0B78337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AA32F1">
        <w:rPr>
          <w:rFonts w:ascii="Arial" w:hAnsi="Arial" w:cs="Arial"/>
        </w:rPr>
        <w:t xml:space="preserve">. </w:t>
      </w:r>
      <w:r w:rsidRPr="00B930AF" w:rsidR="00B930AF">
        <w:rPr>
          <w:rFonts w:ascii="Arial" w:hAnsi="Arial" w:cs="Arial"/>
        </w:rPr>
        <w:t>GARO, zajednički obrt za usluge, vl. Sonja Garić i Miljenko Garić</w:t>
      </w:r>
      <w:r w:rsidRPr="00AA32F1">
        <w:rPr>
          <w:rFonts w:ascii="Arial" w:hAnsi="Arial" w:cs="Arial"/>
        </w:rPr>
        <w:t>, OIB</w:t>
      </w:r>
      <w:r>
        <w:rPr>
          <w:rFonts w:ascii="Arial" w:hAnsi="Arial" w:cs="Arial"/>
        </w:rPr>
        <w:t>:</w:t>
      </w:r>
      <w:r w:rsidRPr="00AA32F1">
        <w:rPr>
          <w:rFonts w:ascii="Arial" w:hAnsi="Arial" w:cs="Arial"/>
        </w:rPr>
        <w:t xml:space="preserve"> </w:t>
      </w:r>
      <w:r w:rsidRPr="00D07F96" w:rsidR="00D07F96">
        <w:rPr>
          <w:rFonts w:ascii="Arial" w:hAnsi="Arial" w:cs="Arial"/>
        </w:rPr>
        <w:t>06814057965</w:t>
      </w:r>
      <w:r w:rsidR="00D07F96">
        <w:rPr>
          <w:rFonts w:ascii="Arial" w:hAnsi="Arial" w:cs="Arial"/>
        </w:rPr>
        <w:t xml:space="preserve"> i</w:t>
      </w:r>
      <w:r w:rsidRPr="00D07F96" w:rsidR="00D07F96">
        <w:rPr>
          <w:rFonts w:ascii="Arial" w:hAnsi="Arial" w:cs="Arial"/>
        </w:rPr>
        <w:t xml:space="preserve"> 55777228951</w:t>
      </w:r>
      <w:r w:rsidRPr="00AA32F1">
        <w:rPr>
          <w:rFonts w:ascii="Arial" w:hAnsi="Arial" w:cs="Arial"/>
        </w:rPr>
        <w:t xml:space="preserve">, </w:t>
      </w:r>
      <w:r w:rsidRPr="00D07F96" w:rsidR="00D07F96">
        <w:rPr>
          <w:rFonts w:ascii="Arial" w:hAnsi="Arial" w:cs="Arial"/>
        </w:rPr>
        <w:t>Bale, Rovinjska ulica 35</w:t>
      </w:r>
      <w:r>
        <w:rPr>
          <w:rFonts w:ascii="Arial" w:hAnsi="Arial" w:cs="Arial"/>
        </w:rPr>
        <w:t>,</w:t>
      </w:r>
      <w:r w:rsidRPr="00AA32F1">
        <w:rPr>
          <w:rFonts w:ascii="Arial" w:hAnsi="Arial" w:cs="Arial"/>
        </w:rPr>
        <w:t xml:space="preserve"> prijavio je tražbinu u iznosu od </w:t>
      </w:r>
      <w:r w:rsidRPr="00B930AF" w:rsidR="00B930AF">
        <w:rPr>
          <w:rFonts w:ascii="Arial" w:hAnsi="Arial" w:cs="Arial"/>
        </w:rPr>
        <w:t xml:space="preserve">4.667,40 </w:t>
      </w:r>
      <w:r w:rsidRPr="00AA32F1">
        <w:rPr>
          <w:rFonts w:ascii="Arial" w:hAnsi="Arial" w:cs="Arial"/>
        </w:rPr>
        <w:t xml:space="preserve">eura s osnova </w:t>
      </w:r>
      <w:r w:rsidRPr="00B930AF" w:rsidR="00B930AF">
        <w:rPr>
          <w:rFonts w:ascii="Arial" w:hAnsi="Arial" w:cs="Arial"/>
        </w:rPr>
        <w:t>rješenj</w:t>
      </w:r>
      <w:r w:rsidR="00B930AF">
        <w:rPr>
          <w:rFonts w:ascii="Arial" w:hAnsi="Arial" w:cs="Arial"/>
        </w:rPr>
        <w:t>a</w:t>
      </w:r>
      <w:r w:rsidRPr="00B930AF" w:rsidR="00B930AF">
        <w:rPr>
          <w:rFonts w:ascii="Arial" w:hAnsi="Arial" w:cs="Arial"/>
        </w:rPr>
        <w:t xml:space="preserve"> o ovrsi </w:t>
      </w:r>
      <w:r w:rsidR="00D07F96">
        <w:rPr>
          <w:rFonts w:ascii="Arial" w:hAnsi="Arial" w:cs="Arial"/>
        </w:rPr>
        <w:t>i kamate.</w:t>
      </w:r>
    </w:p>
    <w:p w:rsidRPr="00AA32F1" w:rsidR="00B930AF" w:rsidP="00C92763" w:rsidRDefault="00B930AF" w14:paraId="4E7992DE" w14:textId="77777777">
      <w:pPr>
        <w:ind w:firstLine="708"/>
        <w:jc w:val="both"/>
        <w:rPr>
          <w:rFonts w:ascii="Arial" w:hAnsi="Arial" w:cs="Arial"/>
        </w:rPr>
      </w:pPr>
    </w:p>
    <w:p w:rsidRPr="00AA32F1" w:rsidR="00C92763" w:rsidP="00C92763" w:rsidRDefault="00C92763" w14:paraId="12E87DF4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C92763" w:rsidP="00C92763" w:rsidRDefault="00C92763" w14:paraId="7C34B2E2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C92763" w:rsidP="00C92763" w:rsidRDefault="00C92763" w14:paraId="0CBF7F9E" w14:textId="3E1C111E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 w:rsidRPr="00B930AF" w:rsidR="00B930AF">
        <w:rPr>
          <w:rFonts w:ascii="Arial" w:hAnsi="Arial" w:cs="Arial"/>
        </w:rPr>
        <w:t xml:space="preserve">4.667,40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Pr="00D339D7" w:rsidR="009F2273" w:rsidP="00C92763" w:rsidRDefault="009F2273" w14:paraId="05FA7388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Pr="00D339D7" w:rsidR="00D07F96" w:rsidP="00D07F96" w:rsidRDefault="00D07F96" w14:paraId="709AF012" w14:textId="3FE97145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 xml:space="preserve">5. </w:t>
      </w:r>
      <w:r w:rsidRPr="00D339D7" w:rsidR="00F57B4E">
        <w:rPr>
          <w:rFonts w:ascii="Arial" w:hAnsi="Arial" w:cs="Arial"/>
          <w:color w:val="000000" w:themeColor="text1"/>
        </w:rPr>
        <w:t>REPUBLIKA HRVATSKA, Ministarstvo financija, Porezna uprava, Katančićeva 5, Zagreb, OIB: 18683136487</w:t>
      </w:r>
      <w:r w:rsidRPr="00D339D7">
        <w:rPr>
          <w:rFonts w:ascii="Arial" w:hAnsi="Arial" w:cs="Arial"/>
          <w:color w:val="000000" w:themeColor="text1"/>
        </w:rPr>
        <w:t>, prijavi</w:t>
      </w:r>
      <w:r w:rsidRPr="00D339D7" w:rsidR="00F57B4E">
        <w:rPr>
          <w:rFonts w:ascii="Arial" w:hAnsi="Arial" w:cs="Arial"/>
          <w:color w:val="000000" w:themeColor="text1"/>
        </w:rPr>
        <w:t>la</w:t>
      </w:r>
      <w:r w:rsidRPr="00D339D7">
        <w:rPr>
          <w:rFonts w:ascii="Arial" w:hAnsi="Arial" w:cs="Arial"/>
          <w:color w:val="000000" w:themeColor="text1"/>
        </w:rPr>
        <w:t xml:space="preserve"> je tražbinu u iznosu od </w:t>
      </w:r>
      <w:r w:rsidRPr="00D339D7" w:rsidR="00F57B4E">
        <w:rPr>
          <w:rFonts w:ascii="Arial" w:hAnsi="Arial" w:cs="Arial"/>
          <w:color w:val="000000" w:themeColor="text1"/>
        </w:rPr>
        <w:t>32.623,29</w:t>
      </w:r>
      <w:r w:rsidRPr="00D339D7">
        <w:rPr>
          <w:rFonts w:ascii="Arial" w:hAnsi="Arial" w:cs="Arial"/>
          <w:color w:val="000000" w:themeColor="text1"/>
        </w:rPr>
        <w:t xml:space="preserve"> eura s osnova </w:t>
      </w:r>
      <w:r w:rsidRPr="00D339D7" w:rsidR="00F57B4E">
        <w:rPr>
          <w:rFonts w:ascii="Arial" w:hAnsi="Arial" w:cs="Arial"/>
          <w:color w:val="000000" w:themeColor="text1"/>
        </w:rPr>
        <w:t>PDV-a, poreza na dobit troškova prisilne naplate, kamate i novčane kazne.</w:t>
      </w:r>
    </w:p>
    <w:p w:rsidRPr="00D339D7" w:rsidR="00D07F96" w:rsidP="00D07F96" w:rsidRDefault="00D07F96" w14:paraId="02F8D52F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Pr="00D339D7" w:rsidR="00D07F96" w:rsidP="00D07F96" w:rsidRDefault="00D07F96" w14:paraId="1F171C41" w14:textId="680716B4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 xml:space="preserve">Stečajni upravitelj tražbinu priznaje u </w:t>
      </w:r>
      <w:r w:rsidRPr="00D339D7" w:rsidR="00F57B4E">
        <w:rPr>
          <w:rFonts w:ascii="Arial" w:hAnsi="Arial" w:cs="Arial"/>
          <w:color w:val="000000" w:themeColor="text1"/>
        </w:rPr>
        <w:t xml:space="preserve">iznosu od 30.193,29 eura </w:t>
      </w:r>
      <w:r w:rsidRPr="00D339D7">
        <w:rPr>
          <w:rFonts w:ascii="Arial" w:hAnsi="Arial" w:cs="Arial"/>
          <w:color w:val="000000" w:themeColor="text1"/>
        </w:rPr>
        <w:t>kao tražbinu II. višeg isplatnog reda</w:t>
      </w:r>
      <w:r w:rsidRPr="00D339D7" w:rsidR="00F57B4E">
        <w:rPr>
          <w:rFonts w:ascii="Arial" w:hAnsi="Arial" w:cs="Arial"/>
          <w:color w:val="000000" w:themeColor="text1"/>
        </w:rPr>
        <w:t xml:space="preserve">, dok je u iznosu od 2.430,00 eura osporava jer smatra da tražbina u tom iznosu predstavlja tražbinu nižeg isplatnog reda te se predlaže njezino odbacivanje. </w:t>
      </w:r>
    </w:p>
    <w:p w:rsidRPr="00D339D7" w:rsidR="00F57B4E" w:rsidP="00D07F96" w:rsidRDefault="00F57B4E" w14:paraId="39174348" w14:textId="77777777">
      <w:pPr>
        <w:ind w:firstLine="708"/>
        <w:jc w:val="both"/>
        <w:rPr>
          <w:rFonts w:ascii="Arial" w:hAnsi="Arial" w:cs="Arial"/>
          <w:color w:val="000000" w:themeColor="text1"/>
        </w:rPr>
      </w:pPr>
    </w:p>
    <w:p w:rsidRPr="00D339D7" w:rsidR="00D07F96" w:rsidP="00D07F96" w:rsidRDefault="00D07F96" w14:paraId="54A3BB96" w14:textId="77777777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>Utvrđuje se da nijedan od stečajnih vjerovnika nije osporio tražbinu.</w:t>
      </w:r>
    </w:p>
    <w:p w:rsidRPr="00D339D7" w:rsidR="00D07F96" w:rsidP="00D07F96" w:rsidRDefault="00D07F96" w14:paraId="28604F65" w14:textId="7E7B6FB3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 xml:space="preserve">Stečajni sudac objavljuje da se tražbina stečajnog vjerovnika smatra utvrđenom u iznosu od </w:t>
      </w:r>
      <w:r w:rsidRPr="00D339D7" w:rsidR="00F57B4E">
        <w:rPr>
          <w:rFonts w:ascii="Arial" w:hAnsi="Arial" w:cs="Arial"/>
          <w:color w:val="000000" w:themeColor="text1"/>
        </w:rPr>
        <w:t>30.193,29</w:t>
      </w:r>
      <w:r w:rsidRPr="00D339D7">
        <w:rPr>
          <w:rFonts w:ascii="Arial" w:hAnsi="Arial" w:cs="Arial"/>
          <w:color w:val="000000" w:themeColor="text1"/>
        </w:rPr>
        <w:t xml:space="preserve"> eura, te se razvrstava u II. viši isplatni red tražbina</w:t>
      </w:r>
      <w:r w:rsidRPr="00D339D7" w:rsidR="00F57B4E">
        <w:rPr>
          <w:rFonts w:ascii="Arial" w:hAnsi="Arial" w:cs="Arial"/>
          <w:color w:val="000000" w:themeColor="text1"/>
        </w:rPr>
        <w:t xml:space="preserve">, </w:t>
      </w:r>
    </w:p>
    <w:p w:rsidRPr="00D339D7" w:rsidR="00F57B4E" w:rsidP="00D07F96" w:rsidRDefault="00F57B4E" w14:paraId="1F5B3E2F" w14:textId="7C5BA3B5">
      <w:pPr>
        <w:ind w:firstLine="708"/>
        <w:jc w:val="both"/>
        <w:rPr>
          <w:rFonts w:ascii="Arial" w:hAnsi="Arial" w:cs="Arial"/>
          <w:color w:val="000000" w:themeColor="text1"/>
        </w:rPr>
      </w:pPr>
      <w:r w:rsidRPr="00D339D7">
        <w:rPr>
          <w:rFonts w:ascii="Arial" w:hAnsi="Arial" w:cs="Arial"/>
          <w:color w:val="000000" w:themeColor="text1"/>
        </w:rPr>
        <w:t xml:space="preserve">dok se u preostalom iznosu od 2.430,00 eura </w:t>
      </w:r>
      <w:r w:rsidRPr="00D339D7" w:rsidR="00D339D7">
        <w:rPr>
          <w:rFonts w:ascii="Arial" w:hAnsi="Arial" w:cs="Arial"/>
          <w:color w:val="000000" w:themeColor="text1"/>
        </w:rPr>
        <w:t xml:space="preserve">tražbina odbaciti kao tražbina nižih isplatnih redova. </w:t>
      </w:r>
    </w:p>
    <w:p w:rsidR="00F57B4E" w:rsidP="00D07F96" w:rsidRDefault="00F57B4E" w14:paraId="564165A4" w14:textId="77777777">
      <w:pPr>
        <w:ind w:firstLine="708"/>
        <w:jc w:val="both"/>
        <w:rPr>
          <w:rFonts w:ascii="Arial" w:hAnsi="Arial" w:cs="Arial"/>
          <w:color w:val="FF0000"/>
        </w:rPr>
      </w:pPr>
    </w:p>
    <w:p w:rsidRPr="00F57B4E" w:rsidR="00F57B4E" w:rsidP="00D07F96" w:rsidRDefault="00F57B4E" w14:paraId="6616CF23" w14:textId="77777777">
      <w:pPr>
        <w:ind w:firstLine="708"/>
        <w:jc w:val="both"/>
        <w:rPr>
          <w:rFonts w:ascii="Arial" w:hAnsi="Arial" w:cs="Arial"/>
          <w:color w:val="FF0000"/>
        </w:rPr>
      </w:pPr>
    </w:p>
    <w:p w:rsidR="00F57B4E" w:rsidP="00F57B4E" w:rsidRDefault="00F57B4E" w14:paraId="779F147C" w14:textId="02D905D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AA32F1">
        <w:rPr>
          <w:rFonts w:ascii="Arial" w:hAnsi="Arial" w:cs="Arial"/>
        </w:rPr>
        <w:t xml:space="preserve">. </w:t>
      </w:r>
      <w:r w:rsidRPr="00F57B4E">
        <w:rPr>
          <w:rFonts w:ascii="Arial" w:hAnsi="Arial" w:cs="Arial"/>
        </w:rPr>
        <w:t>EOS MATRIX d.o.o.</w:t>
      </w:r>
      <w:r>
        <w:rPr>
          <w:rFonts w:ascii="Arial" w:hAnsi="Arial" w:cs="Arial"/>
        </w:rPr>
        <w:t xml:space="preserve">, OIB: </w:t>
      </w:r>
      <w:r w:rsidRPr="00F57B4E">
        <w:rPr>
          <w:rFonts w:ascii="Arial" w:hAnsi="Arial" w:cs="Arial"/>
        </w:rPr>
        <w:t>76674680107</w:t>
      </w:r>
      <w:r>
        <w:rPr>
          <w:rFonts w:ascii="Arial" w:hAnsi="Arial" w:cs="Arial"/>
        </w:rPr>
        <w:t>,</w:t>
      </w:r>
      <w:r w:rsidRPr="00AA32F1">
        <w:rPr>
          <w:rFonts w:ascii="Arial" w:hAnsi="Arial" w:cs="Arial"/>
        </w:rPr>
        <w:t xml:space="preserve"> </w:t>
      </w:r>
      <w:r w:rsidRPr="00F57B4E">
        <w:rPr>
          <w:rFonts w:ascii="Arial" w:hAnsi="Arial" w:cs="Arial"/>
        </w:rPr>
        <w:t>Zagreb, Horvatova 82</w:t>
      </w:r>
      <w:r>
        <w:rPr>
          <w:rFonts w:ascii="Arial" w:hAnsi="Arial" w:cs="Arial"/>
        </w:rPr>
        <w:t xml:space="preserve">, </w:t>
      </w:r>
      <w:r w:rsidRPr="00AA32F1">
        <w:rPr>
          <w:rFonts w:ascii="Arial" w:hAnsi="Arial" w:cs="Arial"/>
        </w:rPr>
        <w:t xml:space="preserve">prijavio je tražbinu u iznosu od </w:t>
      </w:r>
      <w:r>
        <w:rPr>
          <w:rFonts w:ascii="Arial" w:hAnsi="Arial" w:cs="Arial"/>
        </w:rPr>
        <w:t>264,14</w:t>
      </w:r>
      <w:r w:rsidRP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 w:rsidRPr="00B930AF">
        <w:rPr>
          <w:rFonts w:ascii="Arial" w:hAnsi="Arial" w:cs="Arial"/>
        </w:rPr>
        <w:t>rješenj</w:t>
      </w:r>
      <w:r>
        <w:rPr>
          <w:rFonts w:ascii="Arial" w:hAnsi="Arial" w:cs="Arial"/>
        </w:rPr>
        <w:t>a</w:t>
      </w:r>
      <w:r w:rsidRPr="00B930AF">
        <w:rPr>
          <w:rFonts w:ascii="Arial" w:hAnsi="Arial" w:cs="Arial"/>
        </w:rPr>
        <w:t xml:space="preserve"> o ovrsi</w:t>
      </w:r>
      <w:r>
        <w:rPr>
          <w:rFonts w:ascii="Arial" w:hAnsi="Arial" w:cs="Arial"/>
        </w:rPr>
        <w:t xml:space="preserve">. </w:t>
      </w:r>
    </w:p>
    <w:p w:rsidRPr="00AA32F1" w:rsidR="00F57B4E" w:rsidP="00F57B4E" w:rsidRDefault="00F57B4E" w14:paraId="2CE1D488" w14:textId="77777777">
      <w:pPr>
        <w:ind w:firstLine="708"/>
        <w:jc w:val="both"/>
        <w:rPr>
          <w:rFonts w:ascii="Arial" w:hAnsi="Arial" w:cs="Arial"/>
        </w:rPr>
      </w:pPr>
    </w:p>
    <w:p w:rsidRPr="00AA32F1" w:rsidR="00F57B4E" w:rsidP="00F57B4E" w:rsidRDefault="00F57B4E" w14:paraId="6EA32611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F57B4E" w:rsidP="00F57B4E" w:rsidRDefault="00F57B4E" w14:paraId="03F85104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F57B4E" w:rsidP="00F57B4E" w:rsidRDefault="00F57B4E" w14:paraId="6848BD39" w14:textId="3F267F56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>
        <w:rPr>
          <w:rFonts w:ascii="Arial" w:hAnsi="Arial" w:cs="Arial"/>
        </w:rPr>
        <w:t xml:space="preserve">264,14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F57B4E" w:rsidP="00F57B4E" w:rsidRDefault="00F57B4E" w14:paraId="07EFF1BE" w14:textId="77777777">
      <w:pPr>
        <w:ind w:firstLine="708"/>
        <w:jc w:val="both"/>
        <w:rPr>
          <w:rFonts w:ascii="Arial" w:hAnsi="Arial" w:cs="Arial"/>
        </w:rPr>
      </w:pPr>
    </w:p>
    <w:p w:rsidR="00F57B4E" w:rsidP="00F57B4E" w:rsidRDefault="00F57B4E" w14:paraId="3129DF94" w14:textId="1941964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AA32F1">
        <w:rPr>
          <w:rFonts w:ascii="Arial" w:hAnsi="Arial" w:cs="Arial"/>
        </w:rPr>
        <w:t xml:space="preserve">. </w:t>
      </w:r>
      <w:r w:rsidRPr="00F57B4E">
        <w:rPr>
          <w:rFonts w:ascii="Arial" w:hAnsi="Arial" w:cs="Arial"/>
        </w:rPr>
        <w:t>HEP - ODS d.o.o.</w:t>
      </w:r>
      <w:r>
        <w:rPr>
          <w:rFonts w:ascii="Arial" w:hAnsi="Arial" w:cs="Arial"/>
        </w:rPr>
        <w:t xml:space="preserve">, OIB: </w:t>
      </w:r>
      <w:r w:rsidRPr="00F57B4E">
        <w:rPr>
          <w:rFonts w:ascii="Arial" w:hAnsi="Arial" w:cs="Arial"/>
        </w:rPr>
        <w:t>46830600751</w:t>
      </w:r>
      <w:r>
        <w:rPr>
          <w:rFonts w:ascii="Arial" w:hAnsi="Arial" w:cs="Arial"/>
        </w:rPr>
        <w:t>,</w:t>
      </w:r>
      <w:r w:rsidRPr="00AA32F1">
        <w:rPr>
          <w:rFonts w:ascii="Arial" w:hAnsi="Arial" w:cs="Arial"/>
        </w:rPr>
        <w:t xml:space="preserve"> </w:t>
      </w:r>
      <w:r w:rsidRPr="00F57B4E">
        <w:rPr>
          <w:rFonts w:ascii="Arial" w:hAnsi="Arial" w:cs="Arial"/>
        </w:rPr>
        <w:t>Zagreb, Ulica grada Vukovara 37</w:t>
      </w:r>
      <w:r>
        <w:rPr>
          <w:rFonts w:ascii="Arial" w:hAnsi="Arial" w:cs="Arial"/>
        </w:rPr>
        <w:t xml:space="preserve">, </w:t>
      </w:r>
      <w:r w:rsidRPr="00AA32F1">
        <w:rPr>
          <w:rFonts w:ascii="Arial" w:hAnsi="Arial" w:cs="Arial"/>
        </w:rPr>
        <w:t xml:space="preserve">prijavio je tražbinu u iznosu od </w:t>
      </w:r>
      <w:r>
        <w:rPr>
          <w:rFonts w:ascii="Arial" w:hAnsi="Arial" w:cs="Arial"/>
        </w:rPr>
        <w:t>882,27</w:t>
      </w:r>
      <w:r w:rsidRP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>
        <w:rPr>
          <w:rFonts w:ascii="Arial" w:hAnsi="Arial" w:cs="Arial"/>
        </w:rPr>
        <w:t xml:space="preserve">računa, izvoda otvorenih stavaka i kamate. </w:t>
      </w:r>
    </w:p>
    <w:p w:rsidRPr="00AA32F1" w:rsidR="00F57B4E" w:rsidP="00F57B4E" w:rsidRDefault="00F57B4E" w14:paraId="2E72ED16" w14:textId="77777777">
      <w:pPr>
        <w:ind w:firstLine="708"/>
        <w:jc w:val="both"/>
        <w:rPr>
          <w:rFonts w:ascii="Arial" w:hAnsi="Arial" w:cs="Arial"/>
        </w:rPr>
      </w:pPr>
    </w:p>
    <w:p w:rsidRPr="00AA32F1" w:rsidR="00F57B4E" w:rsidP="00F57B4E" w:rsidRDefault="00F57B4E" w14:paraId="09FE20F0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F57B4E" w:rsidP="00F57B4E" w:rsidRDefault="00F57B4E" w14:paraId="754256A6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F57B4E" w:rsidP="00F57B4E" w:rsidRDefault="00F57B4E" w14:paraId="0D0318BE" w14:textId="5BDF747F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>
        <w:rPr>
          <w:rFonts w:ascii="Arial" w:hAnsi="Arial" w:cs="Arial"/>
        </w:rPr>
        <w:t xml:space="preserve">882,27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F57B4E" w:rsidP="00F57B4E" w:rsidRDefault="00F57B4E" w14:paraId="470D7CBB" w14:textId="77777777">
      <w:pPr>
        <w:ind w:firstLine="708"/>
        <w:jc w:val="both"/>
        <w:rPr>
          <w:rFonts w:ascii="Arial" w:hAnsi="Arial" w:cs="Arial"/>
        </w:rPr>
      </w:pPr>
    </w:p>
    <w:p w:rsidR="00F57B4E" w:rsidP="00F57B4E" w:rsidRDefault="00F57B4E" w14:paraId="4606411B" w14:textId="662D5A0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AA32F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HRVATSKA RADIOTELEVIZIJA, OIB: </w:t>
      </w:r>
      <w:r w:rsidRPr="00F57B4E">
        <w:rPr>
          <w:rFonts w:ascii="Arial" w:hAnsi="Arial" w:cs="Arial"/>
        </w:rPr>
        <w:t>68419124305</w:t>
      </w:r>
      <w:r>
        <w:rPr>
          <w:rFonts w:ascii="Arial" w:hAnsi="Arial" w:cs="Arial"/>
        </w:rPr>
        <w:t>,</w:t>
      </w:r>
      <w:r w:rsidRPr="00AA32F1">
        <w:rPr>
          <w:rFonts w:ascii="Arial" w:hAnsi="Arial" w:cs="Arial"/>
        </w:rPr>
        <w:t xml:space="preserve"> </w:t>
      </w:r>
      <w:r w:rsidRPr="00F57B4E">
        <w:rPr>
          <w:rFonts w:ascii="Arial" w:hAnsi="Arial" w:cs="Arial"/>
        </w:rPr>
        <w:t>Zagreb, Prisavlje 3</w:t>
      </w:r>
      <w:r>
        <w:rPr>
          <w:rFonts w:ascii="Arial" w:hAnsi="Arial" w:cs="Arial"/>
        </w:rPr>
        <w:t xml:space="preserve">, </w:t>
      </w:r>
      <w:r w:rsidRPr="00AA32F1">
        <w:rPr>
          <w:rFonts w:ascii="Arial" w:hAnsi="Arial" w:cs="Arial"/>
        </w:rPr>
        <w:t xml:space="preserve">prijavio je tražbinu u iznosu od </w:t>
      </w:r>
      <w:r>
        <w:rPr>
          <w:rFonts w:ascii="Arial" w:hAnsi="Arial" w:cs="Arial"/>
        </w:rPr>
        <w:t>254,93</w:t>
      </w:r>
      <w:r w:rsidRP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>
        <w:rPr>
          <w:rFonts w:ascii="Arial" w:hAnsi="Arial" w:cs="Arial"/>
        </w:rPr>
        <w:t xml:space="preserve">rješenja o ovrsi. </w:t>
      </w:r>
    </w:p>
    <w:p w:rsidRPr="00AA32F1" w:rsidR="00F57B4E" w:rsidP="00F57B4E" w:rsidRDefault="00F57B4E" w14:paraId="78FC7C93" w14:textId="77777777">
      <w:pPr>
        <w:ind w:firstLine="708"/>
        <w:jc w:val="both"/>
        <w:rPr>
          <w:rFonts w:ascii="Arial" w:hAnsi="Arial" w:cs="Arial"/>
        </w:rPr>
      </w:pPr>
    </w:p>
    <w:p w:rsidRPr="00AA32F1" w:rsidR="00F57B4E" w:rsidP="00F57B4E" w:rsidRDefault="00F57B4E" w14:paraId="09441675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F57B4E" w:rsidP="00F57B4E" w:rsidRDefault="00F57B4E" w14:paraId="141E2E25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F57B4E" w:rsidP="00F57B4E" w:rsidRDefault="00F57B4E" w14:paraId="64DCF849" w14:textId="51AB63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>
        <w:rPr>
          <w:rFonts w:ascii="Arial" w:hAnsi="Arial" w:cs="Arial"/>
        </w:rPr>
        <w:t xml:space="preserve">254,93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5A1E48" w:rsidP="00484675" w:rsidRDefault="005A1E48" w14:paraId="2FFD231A" w14:textId="77777777">
      <w:pPr>
        <w:jc w:val="both"/>
        <w:rPr>
          <w:rFonts w:ascii="Arial" w:hAnsi="Arial" w:cs="Arial"/>
        </w:rPr>
      </w:pPr>
    </w:p>
    <w:p w:rsidR="00F57B4E" w:rsidP="00F57B4E" w:rsidRDefault="00F57B4E" w14:paraId="683713D9" w14:textId="5047979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AA32F1">
        <w:rPr>
          <w:rFonts w:ascii="Arial" w:hAnsi="Arial" w:cs="Arial"/>
        </w:rPr>
        <w:t xml:space="preserve">. </w:t>
      </w:r>
      <w:r w:rsidRPr="0074208C" w:rsidR="0074208C">
        <w:rPr>
          <w:rFonts w:ascii="Arial" w:hAnsi="Arial" w:cs="Arial"/>
        </w:rPr>
        <w:t>HERITAGE HANDELS Gmbh</w:t>
      </w:r>
      <w:r>
        <w:rPr>
          <w:rFonts w:ascii="Arial" w:hAnsi="Arial" w:cs="Arial"/>
        </w:rPr>
        <w:t xml:space="preserve">, </w:t>
      </w:r>
      <w:r w:rsidRPr="0074208C" w:rsidR="0074208C">
        <w:rPr>
          <w:rFonts w:ascii="Arial" w:hAnsi="Arial" w:cs="Arial"/>
        </w:rPr>
        <w:t>Austrija, Beč, Spiegelgasse 2</w:t>
      </w:r>
      <w:r>
        <w:rPr>
          <w:rFonts w:ascii="Arial" w:hAnsi="Arial" w:cs="Arial"/>
        </w:rPr>
        <w:t xml:space="preserve">, </w:t>
      </w:r>
      <w:r w:rsidRPr="00AA32F1">
        <w:rPr>
          <w:rFonts w:ascii="Arial" w:hAnsi="Arial" w:cs="Arial"/>
        </w:rPr>
        <w:t xml:space="preserve">prijavio je tražbinu u iznosu od </w:t>
      </w:r>
      <w:r w:rsidR="0074208C">
        <w:rPr>
          <w:rFonts w:ascii="Arial" w:hAnsi="Arial" w:cs="Arial"/>
        </w:rPr>
        <w:t>93.000,00</w:t>
      </w:r>
      <w:r w:rsidRP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 w:rsidR="0074208C">
        <w:rPr>
          <w:rFonts w:ascii="Arial" w:hAnsi="Arial" w:cs="Arial"/>
        </w:rPr>
        <w:t xml:space="preserve">pozajmice. </w:t>
      </w:r>
      <w:r>
        <w:rPr>
          <w:rFonts w:ascii="Arial" w:hAnsi="Arial" w:cs="Arial"/>
        </w:rPr>
        <w:t xml:space="preserve"> </w:t>
      </w:r>
    </w:p>
    <w:p w:rsidRPr="00AA32F1" w:rsidR="00F57B4E" w:rsidP="00F57B4E" w:rsidRDefault="00F57B4E" w14:paraId="24016405" w14:textId="77777777">
      <w:pPr>
        <w:ind w:firstLine="708"/>
        <w:jc w:val="both"/>
        <w:rPr>
          <w:rFonts w:ascii="Arial" w:hAnsi="Arial" w:cs="Arial"/>
        </w:rPr>
      </w:pPr>
    </w:p>
    <w:p w:rsidRPr="00AA32F1" w:rsidR="00F57B4E" w:rsidP="00F57B4E" w:rsidRDefault="00F57B4E" w14:paraId="6466D4C7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F57B4E" w:rsidP="00F57B4E" w:rsidRDefault="00F57B4E" w14:paraId="57FDC2A3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F57B4E" w:rsidP="00F57B4E" w:rsidRDefault="00F57B4E" w14:paraId="3D20DA15" w14:textId="3B45B6A0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 w:rsidR="0074208C">
        <w:rPr>
          <w:rFonts w:ascii="Arial" w:hAnsi="Arial" w:cs="Arial"/>
        </w:rPr>
        <w:t>93.000,00</w:t>
      </w:r>
      <w:r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D07F96" w:rsidP="00484675" w:rsidRDefault="00D07F96" w14:paraId="68BBDC40" w14:textId="77777777">
      <w:pPr>
        <w:jc w:val="both"/>
        <w:rPr>
          <w:rFonts w:ascii="Arial" w:hAnsi="Arial" w:cs="Arial"/>
        </w:rPr>
      </w:pPr>
    </w:p>
    <w:p w:rsidR="0074208C" w:rsidP="0074208C" w:rsidRDefault="0074208C" w14:paraId="757F9BEF" w14:textId="6D86691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Pr="00AA32F1">
        <w:rPr>
          <w:rFonts w:ascii="Arial" w:hAnsi="Arial" w:cs="Arial"/>
        </w:rPr>
        <w:t xml:space="preserve">. </w:t>
      </w:r>
      <w:r w:rsidRPr="0074208C">
        <w:rPr>
          <w:rFonts w:ascii="Arial" w:hAnsi="Arial" w:cs="Arial"/>
        </w:rPr>
        <w:t>HERITAGE HOLDING Gmbh</w:t>
      </w:r>
      <w:r>
        <w:rPr>
          <w:rFonts w:ascii="Arial" w:hAnsi="Arial" w:cs="Arial"/>
        </w:rPr>
        <w:t xml:space="preserve">, </w:t>
      </w:r>
      <w:r w:rsidRPr="0074208C">
        <w:rPr>
          <w:rFonts w:ascii="Arial" w:hAnsi="Arial" w:cs="Arial"/>
        </w:rPr>
        <w:t>Austrija, Austrija, Beč, Spiegelgasse 2/1</w:t>
      </w:r>
      <w:r>
        <w:rPr>
          <w:rFonts w:ascii="Arial" w:hAnsi="Arial" w:cs="Arial"/>
        </w:rPr>
        <w:t xml:space="preserve">, </w:t>
      </w:r>
      <w:r w:rsidRPr="00AA32F1">
        <w:rPr>
          <w:rFonts w:ascii="Arial" w:hAnsi="Arial" w:cs="Arial"/>
        </w:rPr>
        <w:t xml:space="preserve">prijavio je tražbinu u iznosu od </w:t>
      </w:r>
      <w:r>
        <w:rPr>
          <w:rFonts w:ascii="Arial" w:hAnsi="Arial" w:cs="Arial"/>
        </w:rPr>
        <w:t>33.000,00</w:t>
      </w:r>
      <w:r w:rsidRPr="00B930AF">
        <w:rPr>
          <w:rFonts w:ascii="Arial" w:hAnsi="Arial" w:cs="Arial"/>
        </w:rPr>
        <w:t xml:space="preserve"> </w:t>
      </w:r>
      <w:r w:rsidRPr="00AA32F1">
        <w:rPr>
          <w:rFonts w:ascii="Arial" w:hAnsi="Arial" w:cs="Arial"/>
        </w:rPr>
        <w:t xml:space="preserve">eura s osnova </w:t>
      </w:r>
      <w:r>
        <w:rPr>
          <w:rFonts w:ascii="Arial" w:hAnsi="Arial" w:cs="Arial"/>
        </w:rPr>
        <w:t xml:space="preserve">pozajmice.  </w:t>
      </w:r>
    </w:p>
    <w:p w:rsidRPr="00AA32F1" w:rsidR="0074208C" w:rsidP="0074208C" w:rsidRDefault="0074208C" w14:paraId="3B8E07C0" w14:textId="77777777">
      <w:pPr>
        <w:ind w:firstLine="708"/>
        <w:jc w:val="both"/>
        <w:rPr>
          <w:rFonts w:ascii="Arial" w:hAnsi="Arial" w:cs="Arial"/>
        </w:rPr>
      </w:pPr>
    </w:p>
    <w:p w:rsidRPr="00AA32F1" w:rsidR="0074208C" w:rsidP="0074208C" w:rsidRDefault="0074208C" w14:paraId="52CC2831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Stečajni upravitelj tražbinu priznaje u cijelosti kao tražbinu II. višeg isplatno</w:t>
      </w:r>
      <w:r>
        <w:rPr>
          <w:rFonts w:ascii="Arial" w:hAnsi="Arial" w:cs="Arial"/>
        </w:rPr>
        <w:t xml:space="preserve">g </w:t>
      </w:r>
      <w:r w:rsidRPr="00AA32F1">
        <w:rPr>
          <w:rFonts w:ascii="Arial" w:hAnsi="Arial" w:cs="Arial"/>
        </w:rPr>
        <w:t>reda.</w:t>
      </w:r>
    </w:p>
    <w:p w:rsidRPr="00AA32F1" w:rsidR="0074208C" w:rsidP="0074208C" w:rsidRDefault="0074208C" w14:paraId="7D2EB8AA" w14:textId="77777777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>Utvrđuje se da nijedan od stečajnih vjerovnika nije osporio tražbinu.</w:t>
      </w:r>
    </w:p>
    <w:p w:rsidR="0074208C" w:rsidP="0074208C" w:rsidRDefault="0074208C" w14:paraId="046F3BEF" w14:textId="0587288E">
      <w:pPr>
        <w:ind w:firstLine="708"/>
        <w:jc w:val="both"/>
        <w:rPr>
          <w:rFonts w:ascii="Arial" w:hAnsi="Arial" w:cs="Arial"/>
        </w:rPr>
      </w:pPr>
      <w:r w:rsidRPr="00AA32F1">
        <w:rPr>
          <w:rFonts w:ascii="Arial" w:hAnsi="Arial" w:cs="Arial"/>
        </w:rPr>
        <w:t xml:space="preserve">Stečajni sudac objavljuje da se tražbina stečajnog vjerovnika smatra utvrđenom u iznosu od </w:t>
      </w:r>
      <w:r>
        <w:rPr>
          <w:rFonts w:ascii="Arial" w:hAnsi="Arial" w:cs="Arial"/>
        </w:rPr>
        <w:t xml:space="preserve">33.000,00 </w:t>
      </w:r>
      <w:r w:rsidRPr="00AA32F1">
        <w:rPr>
          <w:rFonts w:ascii="Arial" w:hAnsi="Arial" w:cs="Arial"/>
        </w:rPr>
        <w:t xml:space="preserve">eura, te se razvrstava u II. viši isplatni red tražbina. </w:t>
      </w:r>
    </w:p>
    <w:p w:rsidR="00D07F96" w:rsidP="00484675" w:rsidRDefault="00D07F96" w14:paraId="5C9D76D7" w14:textId="77777777">
      <w:pPr>
        <w:jc w:val="both"/>
        <w:rPr>
          <w:rFonts w:ascii="Arial" w:hAnsi="Arial" w:cs="Arial"/>
        </w:rPr>
      </w:pPr>
    </w:p>
    <w:p w:rsidR="00484675" w:rsidP="00484675" w:rsidRDefault="00484675" w14:paraId="0E952F87" w14:textId="77777777">
      <w:pPr>
        <w:jc w:val="both"/>
        <w:rPr>
          <w:rFonts w:ascii="Arial" w:hAnsi="Arial" w:cs="Arial"/>
        </w:rPr>
      </w:pPr>
    </w:p>
    <w:p w:rsidR="00484675" w:rsidP="00484675" w:rsidRDefault="00484675" w14:paraId="0131BDA4" w14:textId="77777777">
      <w:pPr>
        <w:jc w:val="both"/>
        <w:rPr>
          <w:rFonts w:ascii="Arial" w:hAnsi="Arial" w:cs="Arial"/>
        </w:rPr>
      </w:pPr>
    </w:p>
    <w:p w:rsidRPr="001242EF" w:rsidR="00956109" w:rsidP="001C71D3" w:rsidRDefault="00956109" w14:paraId="4D80FB85" w14:textId="6617895A">
      <w:pPr>
        <w:ind w:firstLine="708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 xml:space="preserve">Sudac </w:t>
      </w:r>
    </w:p>
    <w:p w:rsidRPr="001242EF" w:rsidR="00956109" w:rsidP="001C71D3" w:rsidRDefault="00956109" w14:paraId="683E0325" w14:textId="77777777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r j e š a v a</w:t>
      </w:r>
    </w:p>
    <w:p w:rsidRPr="001242EF" w:rsidR="00956109" w:rsidP="001C71D3" w:rsidRDefault="00956109" w14:paraId="2E0B81FA" w14:textId="77777777">
      <w:pPr>
        <w:jc w:val="center"/>
        <w:rPr>
          <w:rFonts w:ascii="Arial" w:hAnsi="Arial" w:cs="Arial"/>
        </w:rPr>
      </w:pPr>
    </w:p>
    <w:p w:rsidRPr="001242EF" w:rsidR="00956109" w:rsidP="001C71D3" w:rsidRDefault="00956109" w14:paraId="0A861E01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Budući su ispitane sve prijavljene tražbine, rješenje o tome u kojem su iznosu i u kojem isplatnom redu utvrđene te o upućivanju u parnicu biti će objavljeno na e-oglasnoj ploči suda (čl. 12. vezano uz čl. 441. st. 2. Stečajnog zakona) te će se dostaviti stečajnom upravitelju i vjerovniku čija je tražbina osporena.</w:t>
      </w:r>
    </w:p>
    <w:p w:rsidRPr="001242EF" w:rsidR="00F2427D" w:rsidP="001C71D3" w:rsidRDefault="00F2427D" w14:paraId="5639B918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7F7EB86A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Temeljem čl. 130. st. 4. Stečajnog zakona stečajni sudac</w:t>
      </w:r>
    </w:p>
    <w:p w:rsidRPr="001242EF" w:rsidR="00F2427D" w:rsidP="001C71D3" w:rsidRDefault="00F2427D" w14:paraId="3B75AD86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2C8EC0A0" w14:textId="77777777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r j e š a v a</w:t>
      </w:r>
    </w:p>
    <w:p w:rsidRPr="001242EF" w:rsidR="00F2427D" w:rsidP="001C71D3" w:rsidRDefault="00F2427D" w14:paraId="7B8096E2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0F29575D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Spajaju se ispitno i izvještajno ročište</w:t>
      </w:r>
    </w:p>
    <w:p w:rsidRPr="001242EF" w:rsidR="00F2427D" w:rsidP="001C71D3" w:rsidRDefault="00F2427D" w14:paraId="4009369E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3C812F34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Prelazi se na</w:t>
      </w:r>
    </w:p>
    <w:p w:rsidRPr="001242EF" w:rsidR="00F2427D" w:rsidP="001C71D3" w:rsidRDefault="00F2427D" w14:paraId="42FCB5A2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73D0D639" w14:textId="77777777">
      <w:pPr>
        <w:ind w:firstLine="720"/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SKUPŠTINU VJEROVNIKA (IZVJEŠTAJNO ROČIŠTE)</w:t>
      </w:r>
    </w:p>
    <w:p w:rsidRPr="001242EF" w:rsidR="00F2427D" w:rsidP="001C71D3" w:rsidRDefault="00F2427D" w14:paraId="2DB748C3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DB268D" w14:paraId="6B6F24A6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Utvrđuje se da je stečajn</w:t>
      </w:r>
      <w:r w:rsidRPr="001242EF" w:rsidR="00711590">
        <w:rPr>
          <w:rFonts w:ascii="Arial" w:hAnsi="Arial" w:cs="Arial"/>
        </w:rPr>
        <w:t>i</w:t>
      </w:r>
      <w:r w:rsidRPr="001242EF" w:rsidR="00F2427D">
        <w:rPr>
          <w:rFonts w:ascii="Arial" w:hAnsi="Arial" w:cs="Arial"/>
        </w:rPr>
        <w:t xml:space="preserve"> upravitelj podni</w:t>
      </w:r>
      <w:r w:rsidRPr="001242EF" w:rsidR="00711590">
        <w:rPr>
          <w:rFonts w:ascii="Arial" w:hAnsi="Arial" w:cs="Arial"/>
        </w:rPr>
        <w:t>o</w:t>
      </w:r>
      <w:r w:rsidRPr="001242EF" w:rsidR="00F2427D">
        <w:rPr>
          <w:rFonts w:ascii="Arial" w:hAnsi="Arial" w:cs="Arial"/>
        </w:rPr>
        <w:t xml:space="preserve"> izvješće o gospodarskom položaju dužnika i njegovim uzrocima.</w:t>
      </w:r>
    </w:p>
    <w:p w:rsidRPr="001242EF" w:rsidR="00CC7007" w:rsidP="001C71D3" w:rsidRDefault="00CC7007" w14:paraId="21DDDCE8" w14:textId="77777777">
      <w:pPr>
        <w:ind w:firstLine="720"/>
        <w:jc w:val="both"/>
        <w:rPr>
          <w:rFonts w:ascii="Arial" w:hAnsi="Arial" w:cs="Arial"/>
        </w:rPr>
      </w:pPr>
    </w:p>
    <w:p w:rsidRPr="001242EF" w:rsidR="00CC7007" w:rsidP="001C71D3" w:rsidRDefault="00DB268D" w14:paraId="577079A3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Stečajn</w:t>
      </w:r>
      <w:r w:rsidRPr="001242EF" w:rsidR="00711590">
        <w:rPr>
          <w:rFonts w:ascii="Arial" w:hAnsi="Arial" w:cs="Arial"/>
        </w:rPr>
        <w:t>i</w:t>
      </w:r>
      <w:r w:rsidRPr="001242EF" w:rsidR="00CC7007">
        <w:rPr>
          <w:rFonts w:ascii="Arial" w:hAnsi="Arial" w:cs="Arial"/>
        </w:rPr>
        <w:t xml:space="preserve"> upravitelj ukratko iznosi okolnosti koje je opisa</w:t>
      </w:r>
      <w:r w:rsidRPr="001242EF" w:rsidR="0087072A">
        <w:rPr>
          <w:rFonts w:ascii="Arial" w:hAnsi="Arial" w:cs="Arial"/>
        </w:rPr>
        <w:t>o</w:t>
      </w:r>
      <w:r w:rsidRPr="001242EF" w:rsidR="00CC7007">
        <w:rPr>
          <w:rFonts w:ascii="Arial" w:hAnsi="Arial" w:cs="Arial"/>
        </w:rPr>
        <w:t xml:space="preserve"> u izvješću za današnje ročište. </w:t>
      </w:r>
    </w:p>
    <w:p w:rsidR="0074208C" w:rsidP="001C71D3" w:rsidRDefault="0074208C" w14:paraId="7686EE8E" w14:textId="77777777">
      <w:pPr>
        <w:ind w:firstLine="720"/>
        <w:jc w:val="both"/>
        <w:rPr>
          <w:rFonts w:ascii="Arial" w:hAnsi="Arial" w:cs="Arial"/>
        </w:rPr>
      </w:pPr>
    </w:p>
    <w:p w:rsidR="00886E3A" w:rsidP="001C71D3" w:rsidRDefault="00886E3A" w14:paraId="56F12C67" w14:textId="18C028A6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odnosu na pitanje stupanja u posjed pokretnina koje se nalaze u objektu – piceriji u kojem je dužnik obavljao svoju djelatnost, stečajni upravitelj navodi kako je u 2 navrata pisano zatražio od vlasnika poslovnog prostora da mu dopusti ulazak u prostor i preuzimanje pokretnina, međutim do danas nije dobio odgovor niti je uspio stupiti u posjed pokretnina. Ukoliko utvrdi da pokretnine imaju određenu vrijednost zbog koje bi to valjalo učiniti, st. upravitelj će pokrenuti postupak pred sudom. </w:t>
      </w:r>
    </w:p>
    <w:p w:rsidR="00886E3A" w:rsidP="001C71D3" w:rsidRDefault="00886E3A" w14:paraId="332F751E" w14:textId="77777777">
      <w:pPr>
        <w:ind w:firstLine="720"/>
        <w:jc w:val="both"/>
        <w:rPr>
          <w:rFonts w:ascii="Arial" w:hAnsi="Arial" w:cs="Arial"/>
        </w:rPr>
      </w:pPr>
    </w:p>
    <w:p w:rsidR="00886E3A" w:rsidP="001C71D3" w:rsidRDefault="00886E3A" w14:paraId="07A5BF49" w14:textId="31C281B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vjerovnika HERITAGE HOLDING GMBH i HERITAGE HANDELS GMBH naglašava kako je riječ o više peći za pizzu a koje imaju visoku vrijednost, zbog čega bi se njihovim preuzimanjem u posjed i prodajom u pretežitom dijelu ako ne i u cijelosti namirili stečajni vjerovnici. predlaže se žurno postupanje. </w:t>
      </w:r>
    </w:p>
    <w:p w:rsidR="00886E3A" w:rsidP="001C71D3" w:rsidRDefault="00886E3A" w14:paraId="09A82A45" w14:textId="77777777">
      <w:pPr>
        <w:ind w:firstLine="720"/>
        <w:jc w:val="both"/>
        <w:rPr>
          <w:rFonts w:ascii="Arial" w:hAnsi="Arial" w:cs="Arial"/>
        </w:rPr>
      </w:pPr>
    </w:p>
    <w:p w:rsidRPr="001242EF" w:rsidR="00886E3A" w:rsidP="001C71D3" w:rsidRDefault="00886E3A" w14:paraId="2C495DAE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76C7E244" w14:textId="77777777">
      <w:pPr>
        <w:ind w:firstLine="720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Skupština vjerovnika donosi slijedeće</w:t>
      </w:r>
    </w:p>
    <w:p w:rsidRPr="001242EF" w:rsidR="00F2427D" w:rsidP="001C71D3" w:rsidRDefault="00F2427D" w14:paraId="6D403998" w14:textId="77777777">
      <w:pPr>
        <w:ind w:firstLine="720"/>
        <w:jc w:val="both"/>
        <w:rPr>
          <w:rFonts w:ascii="Arial" w:hAnsi="Arial" w:cs="Arial"/>
        </w:rPr>
      </w:pPr>
    </w:p>
    <w:p w:rsidRPr="001242EF" w:rsidR="00F2427D" w:rsidP="001C71D3" w:rsidRDefault="00F2427D" w14:paraId="53EE75D4" w14:textId="77777777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o d l u k e</w:t>
      </w:r>
    </w:p>
    <w:p w:rsidRPr="0074208C" w:rsidR="0074208C" w:rsidP="0074208C" w:rsidRDefault="0074208C" w14:paraId="02063327" w14:textId="12DCB59B">
      <w:pPr>
        <w:ind w:firstLine="708"/>
        <w:jc w:val="both"/>
        <w:rPr>
          <w:rFonts w:ascii="Arial" w:hAnsi="Arial" w:cs="Arial"/>
        </w:rPr>
      </w:pPr>
      <w:r w:rsidRPr="0074208C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74208C">
        <w:rPr>
          <w:rFonts w:ascii="Arial" w:hAnsi="Arial" w:cs="Arial"/>
        </w:rPr>
        <w:t>Prihvaća se izvješće stečajnog upravitelja o gospodarskom položaju dužnika i njegovim uzrocima od 20. listopada 2026. godine te se odobravaju sve poduzete radnje;</w:t>
      </w:r>
    </w:p>
    <w:p w:rsidRPr="0074208C" w:rsidR="0074208C" w:rsidP="0074208C" w:rsidRDefault="0074208C" w14:paraId="67BBA49E" w14:textId="1828E881">
      <w:pPr>
        <w:ind w:firstLine="708"/>
        <w:jc w:val="both"/>
        <w:rPr>
          <w:rFonts w:ascii="Arial" w:hAnsi="Arial" w:cs="Arial"/>
        </w:rPr>
      </w:pPr>
      <w:r w:rsidRPr="0074208C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74208C">
        <w:rPr>
          <w:rFonts w:ascii="Arial" w:hAnsi="Arial" w:cs="Arial"/>
        </w:rPr>
        <w:t>Poslovanje stečajnog dužnika BLACK PERAL PROPERTY INVEST d.o.o. u stečaju, OIB: 67055161427, Rovinj, Driover 24 neće se nastaviti;</w:t>
      </w:r>
    </w:p>
    <w:p w:rsidR="00BD4818" w:rsidP="0074208C" w:rsidRDefault="0074208C" w14:paraId="6663231B" w14:textId="7D274AAF">
      <w:pPr>
        <w:ind w:firstLine="708"/>
        <w:jc w:val="both"/>
        <w:rPr>
          <w:rFonts w:ascii="Arial" w:hAnsi="Arial" w:cs="Arial"/>
        </w:rPr>
      </w:pPr>
      <w:r w:rsidRPr="0074208C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74208C">
        <w:rPr>
          <w:rFonts w:ascii="Arial" w:hAnsi="Arial" w:cs="Arial"/>
        </w:rPr>
        <w:t>Daje se suglasnost na predračun troškova stečajnog upravitelja za razdoblje 13. srpnja 2026. godine – 31. prosinca 2026. godine;</w:t>
      </w:r>
    </w:p>
    <w:p w:rsidR="0074208C" w:rsidP="0074208C" w:rsidRDefault="00886E3A" w14:paraId="45E87836" w14:textId="62BE2DB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Nalaže se stečajnom upravitelju da žurno preuzme u posjed pokretnine stečajnog dužnika, a riječ je o opremi pizzerije u kojoj je obavljana djelatnost dužnika. </w:t>
      </w:r>
    </w:p>
    <w:p w:rsidR="0074208C" w:rsidP="0074208C" w:rsidRDefault="0074208C" w14:paraId="1C4D2045" w14:textId="77777777">
      <w:pPr>
        <w:ind w:firstLine="708"/>
        <w:jc w:val="both"/>
        <w:rPr>
          <w:rFonts w:ascii="Arial" w:hAnsi="Arial" w:cs="Arial"/>
        </w:rPr>
      </w:pPr>
    </w:p>
    <w:p w:rsidRPr="001242EF" w:rsidR="0074208C" w:rsidP="0074208C" w:rsidRDefault="0074208C" w14:paraId="68F94A59" w14:textId="77777777">
      <w:pPr>
        <w:ind w:firstLine="708"/>
        <w:jc w:val="both"/>
        <w:rPr>
          <w:rFonts w:ascii="Arial" w:hAnsi="Arial" w:cs="Arial"/>
        </w:rPr>
      </w:pPr>
    </w:p>
    <w:p w:rsidRPr="001242EF" w:rsidR="00785BE7" w:rsidP="00622BD2" w:rsidRDefault="00785BE7" w14:paraId="515D0861" w14:textId="6DEB0EC9">
      <w:pPr>
        <w:ind w:firstLine="708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Obzirom da je ročište održano</w:t>
      </w:r>
      <w:r w:rsidR="0039769D">
        <w:rPr>
          <w:rFonts w:ascii="Arial" w:hAnsi="Arial" w:cs="Arial"/>
        </w:rPr>
        <w:t xml:space="preserve"> kombinirano, u sudnici i</w:t>
      </w:r>
      <w:r w:rsidRPr="001242EF">
        <w:rPr>
          <w:rFonts w:ascii="Arial" w:hAnsi="Arial" w:cs="Arial"/>
        </w:rPr>
        <w:t xml:space="preserve"> na daljinu </w:t>
      </w:r>
      <w:r w:rsidR="0039769D">
        <w:rPr>
          <w:rFonts w:ascii="Arial" w:hAnsi="Arial" w:cs="Arial"/>
        </w:rPr>
        <w:t xml:space="preserve">zamjenica ŽDO-a </w:t>
      </w:r>
      <w:r w:rsidRPr="001242EF">
        <w:rPr>
          <w:rFonts w:ascii="Arial" w:hAnsi="Arial" w:cs="Arial"/>
        </w:rPr>
        <w:t>ne potpisuj</w:t>
      </w:r>
      <w:r w:rsidRPr="001242EF" w:rsidR="00E520E5">
        <w:rPr>
          <w:rFonts w:ascii="Arial" w:hAnsi="Arial" w:cs="Arial"/>
        </w:rPr>
        <w:t>e</w:t>
      </w:r>
      <w:r w:rsidRPr="001242EF">
        <w:rPr>
          <w:rFonts w:ascii="Arial" w:hAnsi="Arial" w:cs="Arial"/>
        </w:rPr>
        <w:t xml:space="preserve"> zapisnik, već će se isti objaviti na e-Oglasnoj ploči odmah nakon održanog ročišta.</w:t>
      </w:r>
      <w:r w:rsidRPr="001242EF" w:rsidR="00E520E5">
        <w:rPr>
          <w:rFonts w:ascii="Arial" w:hAnsi="Arial" w:cs="Arial"/>
        </w:rPr>
        <w:t xml:space="preserve"> Nazočni vjerovni</w:t>
      </w:r>
      <w:r w:rsidR="0039769D">
        <w:rPr>
          <w:rFonts w:ascii="Arial" w:hAnsi="Arial" w:cs="Arial"/>
        </w:rPr>
        <w:t>ci</w:t>
      </w:r>
      <w:r w:rsidRPr="001242EF" w:rsidR="00E520E5">
        <w:rPr>
          <w:rFonts w:ascii="Arial" w:hAnsi="Arial" w:cs="Arial"/>
        </w:rPr>
        <w:t xml:space="preserve"> </w:t>
      </w:r>
      <w:r w:rsidR="0039769D">
        <w:rPr>
          <w:rFonts w:ascii="Arial" w:hAnsi="Arial" w:cs="Arial"/>
        </w:rPr>
        <w:t xml:space="preserve">i stečajni upravitelj </w:t>
      </w:r>
      <w:r w:rsidRPr="001242EF" w:rsidR="00E520E5">
        <w:rPr>
          <w:rFonts w:ascii="Arial" w:hAnsi="Arial" w:cs="Arial"/>
        </w:rPr>
        <w:t>osobno potpisuj</w:t>
      </w:r>
      <w:r w:rsidR="0039769D">
        <w:rPr>
          <w:rFonts w:ascii="Arial" w:hAnsi="Arial" w:cs="Arial"/>
        </w:rPr>
        <w:t>u</w:t>
      </w:r>
      <w:r w:rsidRPr="001242EF" w:rsidR="00E520E5">
        <w:rPr>
          <w:rFonts w:ascii="Arial" w:hAnsi="Arial" w:cs="Arial"/>
        </w:rPr>
        <w:t xml:space="preserve"> zapisnik. </w:t>
      </w:r>
      <w:r w:rsidRPr="001242EF">
        <w:rPr>
          <w:rFonts w:ascii="Arial" w:hAnsi="Arial" w:cs="Arial"/>
        </w:rPr>
        <w:t xml:space="preserve"> </w:t>
      </w:r>
    </w:p>
    <w:p w:rsidRPr="001242EF" w:rsidR="00622BD2" w:rsidP="00622BD2" w:rsidRDefault="00622BD2" w14:paraId="68DC9EBE" w14:textId="77777777">
      <w:pPr>
        <w:ind w:firstLine="708"/>
        <w:jc w:val="both"/>
        <w:rPr>
          <w:rFonts w:ascii="Arial" w:hAnsi="Arial" w:cs="Arial"/>
        </w:rPr>
      </w:pPr>
    </w:p>
    <w:p w:rsidRPr="001242EF" w:rsidR="00622BD2" w:rsidP="00622BD2" w:rsidRDefault="00622BD2" w14:paraId="34F5740B" w14:textId="77777777">
      <w:pPr>
        <w:ind w:firstLine="708"/>
        <w:jc w:val="both"/>
        <w:rPr>
          <w:rFonts w:ascii="Arial" w:hAnsi="Arial" w:cs="Arial"/>
        </w:rPr>
      </w:pPr>
    </w:p>
    <w:p w:rsidRPr="001242EF" w:rsidR="00956109" w:rsidP="001C71D3" w:rsidRDefault="00DB268D" w14:paraId="572DC483" w14:textId="3E810099">
      <w:pPr>
        <w:jc w:val="center"/>
        <w:rPr>
          <w:rFonts w:ascii="Arial" w:hAnsi="Arial" w:cs="Arial"/>
        </w:rPr>
      </w:pPr>
      <w:r w:rsidRPr="001242EF">
        <w:rPr>
          <w:rFonts w:ascii="Arial" w:hAnsi="Arial" w:cs="Arial"/>
        </w:rPr>
        <w:t>Dovršeno u</w:t>
      </w:r>
      <w:r w:rsidRPr="001242EF" w:rsidR="00BE51DB">
        <w:rPr>
          <w:rFonts w:ascii="Arial" w:hAnsi="Arial" w:cs="Arial"/>
        </w:rPr>
        <w:t xml:space="preserve"> </w:t>
      </w:r>
      <w:r w:rsidR="00886E3A">
        <w:rPr>
          <w:rFonts w:ascii="Arial" w:hAnsi="Arial" w:cs="Arial"/>
        </w:rPr>
        <w:t>12</w:t>
      </w:r>
      <w:r w:rsidRPr="001242EF" w:rsidR="00E520E5">
        <w:rPr>
          <w:rFonts w:ascii="Arial" w:hAnsi="Arial" w:cs="Arial"/>
        </w:rPr>
        <w:t>:</w:t>
      </w:r>
      <w:r w:rsidR="00886E3A">
        <w:rPr>
          <w:rFonts w:ascii="Arial" w:hAnsi="Arial" w:cs="Arial"/>
        </w:rPr>
        <w:t>15</w:t>
      </w:r>
      <w:r w:rsidRPr="001242EF" w:rsidR="00E520E5">
        <w:rPr>
          <w:rFonts w:ascii="Arial" w:hAnsi="Arial" w:cs="Arial"/>
        </w:rPr>
        <w:t xml:space="preserve"> </w:t>
      </w:r>
      <w:r w:rsidRPr="001242EF" w:rsidR="00956109">
        <w:rPr>
          <w:rFonts w:ascii="Arial" w:hAnsi="Arial" w:cs="Arial"/>
        </w:rPr>
        <w:t>sati</w:t>
      </w:r>
    </w:p>
    <w:p w:rsidRPr="001242EF" w:rsidR="00956109" w:rsidP="001C71D3" w:rsidRDefault="00956109" w14:paraId="11D8B3ED" w14:textId="77777777">
      <w:pPr>
        <w:ind w:firstLine="708"/>
        <w:jc w:val="both"/>
        <w:rPr>
          <w:rFonts w:ascii="Arial" w:hAnsi="Arial" w:cs="Arial"/>
        </w:rPr>
      </w:pPr>
    </w:p>
    <w:p w:rsidRPr="001242EF" w:rsidR="00CC7007" w:rsidP="001C71D3" w:rsidRDefault="00956109" w14:paraId="634343A4" w14:textId="3C9484BC">
      <w:pPr>
        <w:ind w:firstLine="708"/>
        <w:jc w:val="both"/>
        <w:rPr>
          <w:rFonts w:ascii="Arial" w:hAnsi="Arial" w:cs="Arial"/>
        </w:rPr>
      </w:pPr>
      <w:r w:rsidRPr="001242EF">
        <w:rPr>
          <w:rFonts w:ascii="Arial" w:hAnsi="Arial" w:cs="Arial"/>
        </w:rPr>
        <w:t>Zapisnič</w:t>
      </w:r>
      <w:r w:rsidRPr="001242EF" w:rsidR="004B0B15">
        <w:rPr>
          <w:rFonts w:ascii="Arial" w:hAnsi="Arial" w:cs="Arial"/>
        </w:rPr>
        <w:t>ar</w:t>
      </w:r>
      <w:r w:rsidRPr="001242EF" w:rsidR="00F2427D">
        <w:rPr>
          <w:rFonts w:ascii="Arial" w:hAnsi="Arial" w:cs="Arial"/>
        </w:rPr>
        <w:tab/>
      </w:r>
      <w:r w:rsidRPr="001242EF" w:rsidR="00F2427D">
        <w:rPr>
          <w:rFonts w:ascii="Arial" w:hAnsi="Arial" w:cs="Arial"/>
        </w:rPr>
        <w:tab/>
      </w:r>
      <w:r w:rsidRPr="001242EF" w:rsidR="00F2427D">
        <w:rPr>
          <w:rFonts w:ascii="Arial" w:hAnsi="Arial" w:cs="Arial"/>
        </w:rPr>
        <w:tab/>
      </w:r>
      <w:r w:rsidRPr="001242EF" w:rsidR="00CC7007">
        <w:rPr>
          <w:rFonts w:ascii="Arial" w:hAnsi="Arial" w:cs="Arial"/>
        </w:rPr>
        <w:t xml:space="preserve">    </w:t>
      </w:r>
      <w:r w:rsidRPr="001242EF" w:rsidR="0088674F">
        <w:rPr>
          <w:rFonts w:ascii="Arial" w:hAnsi="Arial" w:cs="Arial"/>
        </w:rPr>
        <w:t xml:space="preserve">        </w:t>
      </w:r>
      <w:r w:rsidRPr="001242EF" w:rsidR="00F2427D">
        <w:rPr>
          <w:rFonts w:ascii="Arial" w:hAnsi="Arial" w:cs="Arial"/>
        </w:rPr>
        <w:t>Sudac</w:t>
      </w:r>
      <w:r w:rsidRPr="001242EF" w:rsidR="00F2427D">
        <w:rPr>
          <w:rFonts w:ascii="Arial" w:hAnsi="Arial" w:cs="Arial"/>
        </w:rPr>
        <w:tab/>
      </w:r>
      <w:r w:rsidRPr="001242EF" w:rsidR="00F2427D">
        <w:rPr>
          <w:rFonts w:ascii="Arial" w:hAnsi="Arial" w:cs="Arial"/>
        </w:rPr>
        <w:tab/>
      </w:r>
      <w:r w:rsidRPr="001242EF" w:rsidR="00CC7007">
        <w:rPr>
          <w:rFonts w:ascii="Arial" w:hAnsi="Arial" w:cs="Arial"/>
        </w:rPr>
        <w:t xml:space="preserve">     </w:t>
      </w:r>
      <w:r w:rsidRPr="001242EF" w:rsidR="004B0B15">
        <w:rPr>
          <w:rFonts w:ascii="Arial" w:hAnsi="Arial" w:cs="Arial"/>
        </w:rPr>
        <w:t xml:space="preserve">     Stečajni</w:t>
      </w:r>
      <w:r w:rsidRPr="001242EF">
        <w:rPr>
          <w:rFonts w:ascii="Arial" w:hAnsi="Arial" w:cs="Arial"/>
        </w:rPr>
        <w:t xml:space="preserve"> upravitelj</w:t>
      </w:r>
    </w:p>
    <w:p w:rsidR="00C86FC1" w:rsidP="001C71D3" w:rsidRDefault="00C86FC1" w14:paraId="3EDC25B1" w14:textId="77777777">
      <w:pPr>
        <w:ind w:firstLine="708"/>
        <w:jc w:val="both"/>
        <w:rPr>
          <w:rFonts w:ascii="Arial" w:hAnsi="Arial" w:cs="Arial"/>
        </w:rPr>
      </w:pPr>
    </w:p>
    <w:p w:rsidR="001242EF" w:rsidP="001242EF" w:rsidRDefault="001242EF" w14:paraId="53EE6EF4" w14:textId="77777777">
      <w:pPr>
        <w:rPr>
          <w:rFonts w:ascii="Arial" w:hAnsi="Arial" w:cs="Arial"/>
        </w:rPr>
      </w:pPr>
    </w:p>
    <w:p w:rsidRPr="001242EF" w:rsidR="001242EF" w:rsidP="001242EF" w:rsidRDefault="001242EF" w14:paraId="53278A1C" w14:textId="061B8A15">
      <w:pPr>
        <w:tabs>
          <w:tab w:val="left" w:pos="813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Vjerovnici</w:t>
      </w:r>
    </w:p>
    <w:sectPr w:rsidRPr="001242EF" w:rsidR="001242EF" w:rsidSect="00E86404">
      <w:headerReference w:type="even" r:id="rId10"/>
      <w:headerReference w:type="default" r:id="rId11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0706D" w:rsidRDefault="00E0706D" w14:paraId="06BF1270" w14:textId="77777777">
      <w:r>
        <w:separator/>
      </w:r>
    </w:p>
  </w:endnote>
  <w:endnote w:type="continuationSeparator" w:id="0">
    <w:p w:rsidR="00E0706D" w:rsidRDefault="00E0706D" w14:paraId="1CFF47C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0706D" w:rsidRDefault="00E0706D" w14:paraId="50909313" w14:textId="77777777">
      <w:r>
        <w:separator/>
      </w:r>
    </w:p>
  </w:footnote>
  <w:footnote w:type="continuationSeparator" w:id="0">
    <w:p w:rsidR="00E0706D" w:rsidRDefault="00E0706D" w14:paraId="6DE3703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5185" w:rsidP="00575185" w:rsidRDefault="00575185" w14:paraId="4124CF1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75185" w:rsidRDefault="00575185" w14:paraId="3C28FB5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66A3E" w:rsidR="00575185" w:rsidP="00575185" w:rsidRDefault="00575185" w14:paraId="71875590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F66A3E">
      <w:rPr>
        <w:rStyle w:val="Brojstranice"/>
        <w:rFonts w:ascii="Arial" w:hAnsi="Arial" w:cs="Arial"/>
      </w:rPr>
      <w:fldChar w:fldCharType="begin"/>
    </w:r>
    <w:r w:rsidRPr="00F66A3E">
      <w:rPr>
        <w:rStyle w:val="Brojstranice"/>
        <w:rFonts w:ascii="Arial" w:hAnsi="Arial" w:cs="Arial"/>
      </w:rPr>
      <w:instrText xml:space="preserve">PAGE  </w:instrText>
    </w:r>
    <w:r w:rsidRPr="00F66A3E">
      <w:rPr>
        <w:rStyle w:val="Brojstranice"/>
        <w:rFonts w:ascii="Arial" w:hAnsi="Arial" w:cs="Arial"/>
      </w:rPr>
      <w:fldChar w:fldCharType="separate"/>
    </w:r>
    <w:r w:rsidR="002927D0">
      <w:rPr>
        <w:rStyle w:val="Brojstranice"/>
        <w:rFonts w:ascii="Arial" w:hAnsi="Arial" w:cs="Arial"/>
        <w:noProof/>
      </w:rPr>
      <w:t>4</w:t>
    </w:r>
    <w:r w:rsidRPr="00F66A3E">
      <w:rPr>
        <w:rStyle w:val="Brojstranice"/>
        <w:rFonts w:ascii="Arial" w:hAnsi="Arial" w:cs="Arial"/>
      </w:rPr>
      <w:fldChar w:fldCharType="end"/>
    </w:r>
  </w:p>
  <w:p w:rsidRPr="00412F8E" w:rsidR="004A6FB2" w:rsidP="004A6FB2" w:rsidRDefault="004A6FB2" w14:paraId="6FEA62B5" w14:textId="65D50E32">
    <w:pPr>
      <w:jc w:val="right"/>
      <w:rPr>
        <w:rFonts w:ascii="Arial" w:hAnsi="Arial" w:cs="Arial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Pr="00F86A34" w:rsidR="00575185" w:rsidP="00575185" w:rsidRDefault="00575185" w14:paraId="0DD99B17" w14:textId="77777777">
    <w:pPr>
      <w:jc w:val="right"/>
      <w:rPr>
        <w:rFonts w:ascii="Arial" w:hAnsi="Arial" w:cs="Arial"/>
      </w:rPr>
    </w:pPr>
    <w:r>
      <w:tab/>
    </w:r>
    <w:r w:rsidRPr="00F66A3E">
      <w:rPr>
        <w:rFonts w:ascii="Arial" w:hAnsi="Arial" w:cs="Arial"/>
      </w:rPr>
      <w:t xml:space="preserve"> </w:t>
    </w:r>
    <w:r>
      <w:rPr>
        <w:rFonts w:ascii="Arial" w:hAnsi="Arial" w:cs="Arial"/>
      </w:rPr>
      <w:t xml:space="preserve">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890E01"/>
    <w:multiLevelType w:val="hybridMultilevel"/>
    <w:tmpl w:val="8570AD70"/>
    <w:lvl w:ilvl="0" w:tplc="EB4C519E">
      <w:start w:val="1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">
    <w:nsid w:val="17F260CF"/>
    <w:multiLevelType w:val="hybridMultilevel"/>
    <w:tmpl w:val="5210AE10"/>
    <w:lvl w:ilvl="0" w:tplc="70004D84"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">
    <w:nsid w:val="18830690"/>
    <w:multiLevelType w:val="hybridMultilevel"/>
    <w:tmpl w:val="6A92F908"/>
    <w:lvl w:ilvl="0" w:tplc="83D26D96">
      <w:start w:val="2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3">
    <w:nsid w:val="200D5BF3"/>
    <w:multiLevelType w:val="hybridMultilevel"/>
    <w:tmpl w:val="96DC06EE"/>
    <w:lvl w:ilvl="0" w:tplc="C8B66F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2715D7"/>
    <w:multiLevelType w:val="hybridMultilevel"/>
    <w:tmpl w:val="C26A0314"/>
    <w:lvl w:ilvl="0" w:tplc="3272B274"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5">
    <w:nsid w:val="38303F73"/>
    <w:multiLevelType w:val="hybridMultilevel"/>
    <w:tmpl w:val="49CC6496"/>
    <w:lvl w:ilvl="0" w:tplc="2A4E3E60">
      <w:start w:val="16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6">
    <w:nsid w:val="3A29781B"/>
    <w:multiLevelType w:val="hybridMultilevel"/>
    <w:tmpl w:val="513249B8"/>
    <w:lvl w:ilvl="0" w:tplc="69CAD2D2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34743A1"/>
    <w:multiLevelType w:val="hybridMultilevel"/>
    <w:tmpl w:val="D952B46E"/>
    <w:lvl w:ilvl="0" w:tplc="F484ED1C">
      <w:start w:val="1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8">
    <w:nsid w:val="513406F9"/>
    <w:multiLevelType w:val="hybridMultilevel"/>
    <w:tmpl w:val="33FCAE12"/>
    <w:lvl w:ilvl="0" w:tplc="54EE9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386534"/>
    <w:multiLevelType w:val="hybridMultilevel"/>
    <w:tmpl w:val="C7E66CCC"/>
    <w:lvl w:ilvl="0" w:tplc="1258FE92">
      <w:start w:val="18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0">
    <w:nsid w:val="62646A45"/>
    <w:multiLevelType w:val="hybridMultilevel"/>
    <w:tmpl w:val="38520FAC"/>
    <w:lvl w:ilvl="0" w:tplc="E396A70E"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1">
    <w:nsid w:val="75EB77E7"/>
    <w:multiLevelType w:val="hybridMultilevel"/>
    <w:tmpl w:val="C3040696"/>
    <w:lvl w:ilvl="0" w:tplc="987AF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F0C5566"/>
    <w:multiLevelType w:val="hybridMultilevel"/>
    <w:tmpl w:val="CF9C35F6"/>
    <w:lvl w:ilvl="0" w:tplc="A50C35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8"/>
  </w:num>
  <w:num w:numId="12">
    <w:abstractNumId w:val="12"/>
  </w:num>
  <w:num w:numId="13">
    <w:abstractNumId w:val="1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109"/>
    <w:rsid w:val="000014D0"/>
    <w:rsid w:val="000857F6"/>
    <w:rsid w:val="000B74A9"/>
    <w:rsid w:val="001070CB"/>
    <w:rsid w:val="0011200B"/>
    <w:rsid w:val="00113A77"/>
    <w:rsid w:val="001209FE"/>
    <w:rsid w:val="00123793"/>
    <w:rsid w:val="001242EF"/>
    <w:rsid w:val="00134F74"/>
    <w:rsid w:val="001435E5"/>
    <w:rsid w:val="00147BC3"/>
    <w:rsid w:val="00152AD5"/>
    <w:rsid w:val="0016267E"/>
    <w:rsid w:val="001911D5"/>
    <w:rsid w:val="001C71D3"/>
    <w:rsid w:val="001F3D02"/>
    <w:rsid w:val="00206388"/>
    <w:rsid w:val="00230CEB"/>
    <w:rsid w:val="00236EC3"/>
    <w:rsid w:val="002748D1"/>
    <w:rsid w:val="00282237"/>
    <w:rsid w:val="0029085D"/>
    <w:rsid w:val="002927D0"/>
    <w:rsid w:val="002C0D69"/>
    <w:rsid w:val="002E335B"/>
    <w:rsid w:val="002E33DB"/>
    <w:rsid w:val="00332E17"/>
    <w:rsid w:val="00366251"/>
    <w:rsid w:val="00394A79"/>
    <w:rsid w:val="0039769D"/>
    <w:rsid w:val="003A1E88"/>
    <w:rsid w:val="003B0F8D"/>
    <w:rsid w:val="003C0F09"/>
    <w:rsid w:val="003F09F0"/>
    <w:rsid w:val="0040335C"/>
    <w:rsid w:val="00412F8E"/>
    <w:rsid w:val="00457BE6"/>
    <w:rsid w:val="00472174"/>
    <w:rsid w:val="00475888"/>
    <w:rsid w:val="00476E32"/>
    <w:rsid w:val="00484675"/>
    <w:rsid w:val="004A6FB2"/>
    <w:rsid w:val="004B0B15"/>
    <w:rsid w:val="004C0882"/>
    <w:rsid w:val="004C3711"/>
    <w:rsid w:val="004D1487"/>
    <w:rsid w:val="004D4C0A"/>
    <w:rsid w:val="004F72F7"/>
    <w:rsid w:val="00512B86"/>
    <w:rsid w:val="00525D09"/>
    <w:rsid w:val="0054558D"/>
    <w:rsid w:val="00575185"/>
    <w:rsid w:val="005A1E48"/>
    <w:rsid w:val="005A6B4D"/>
    <w:rsid w:val="005B40A4"/>
    <w:rsid w:val="005D64FA"/>
    <w:rsid w:val="006005E8"/>
    <w:rsid w:val="00606422"/>
    <w:rsid w:val="00616735"/>
    <w:rsid w:val="00622BD2"/>
    <w:rsid w:val="006330AB"/>
    <w:rsid w:val="00687F79"/>
    <w:rsid w:val="00696271"/>
    <w:rsid w:val="006A451A"/>
    <w:rsid w:val="006C3587"/>
    <w:rsid w:val="00700247"/>
    <w:rsid w:val="00711590"/>
    <w:rsid w:val="00715942"/>
    <w:rsid w:val="007307D2"/>
    <w:rsid w:val="0074208C"/>
    <w:rsid w:val="00745472"/>
    <w:rsid w:val="00775955"/>
    <w:rsid w:val="0077727F"/>
    <w:rsid w:val="007826D3"/>
    <w:rsid w:val="00782CD3"/>
    <w:rsid w:val="00785BE7"/>
    <w:rsid w:val="00787DAD"/>
    <w:rsid w:val="007B1C1E"/>
    <w:rsid w:val="007B500F"/>
    <w:rsid w:val="007C3852"/>
    <w:rsid w:val="007C7058"/>
    <w:rsid w:val="007E079E"/>
    <w:rsid w:val="007F7E54"/>
    <w:rsid w:val="00810539"/>
    <w:rsid w:val="008139DF"/>
    <w:rsid w:val="0085354D"/>
    <w:rsid w:val="00862684"/>
    <w:rsid w:val="0087072A"/>
    <w:rsid w:val="0088674F"/>
    <w:rsid w:val="00886E3A"/>
    <w:rsid w:val="00893296"/>
    <w:rsid w:val="008A71E4"/>
    <w:rsid w:val="008C1258"/>
    <w:rsid w:val="00941902"/>
    <w:rsid w:val="00956109"/>
    <w:rsid w:val="00961817"/>
    <w:rsid w:val="009705BA"/>
    <w:rsid w:val="009A32EC"/>
    <w:rsid w:val="009B0085"/>
    <w:rsid w:val="009D4404"/>
    <w:rsid w:val="009F2273"/>
    <w:rsid w:val="00A017B0"/>
    <w:rsid w:val="00A01DD1"/>
    <w:rsid w:val="00A2480A"/>
    <w:rsid w:val="00A27A8A"/>
    <w:rsid w:val="00A70DC4"/>
    <w:rsid w:val="00A90795"/>
    <w:rsid w:val="00AA32F1"/>
    <w:rsid w:val="00AB0A15"/>
    <w:rsid w:val="00AE6ECE"/>
    <w:rsid w:val="00B00E5F"/>
    <w:rsid w:val="00B47ED4"/>
    <w:rsid w:val="00B73BBC"/>
    <w:rsid w:val="00B930AF"/>
    <w:rsid w:val="00BD4818"/>
    <w:rsid w:val="00BE51DB"/>
    <w:rsid w:val="00C30BE1"/>
    <w:rsid w:val="00C33C64"/>
    <w:rsid w:val="00C86FC1"/>
    <w:rsid w:val="00C92763"/>
    <w:rsid w:val="00CC285D"/>
    <w:rsid w:val="00CC7007"/>
    <w:rsid w:val="00D06B13"/>
    <w:rsid w:val="00D07F96"/>
    <w:rsid w:val="00D16ACF"/>
    <w:rsid w:val="00D323C5"/>
    <w:rsid w:val="00D32600"/>
    <w:rsid w:val="00D339D7"/>
    <w:rsid w:val="00D47920"/>
    <w:rsid w:val="00D55747"/>
    <w:rsid w:val="00D6520F"/>
    <w:rsid w:val="00D657B7"/>
    <w:rsid w:val="00D81B9C"/>
    <w:rsid w:val="00D92404"/>
    <w:rsid w:val="00DA4FCC"/>
    <w:rsid w:val="00DA5ACD"/>
    <w:rsid w:val="00DB268D"/>
    <w:rsid w:val="00E044AD"/>
    <w:rsid w:val="00E0706D"/>
    <w:rsid w:val="00E07EDF"/>
    <w:rsid w:val="00E14E91"/>
    <w:rsid w:val="00E21112"/>
    <w:rsid w:val="00E24581"/>
    <w:rsid w:val="00E520E5"/>
    <w:rsid w:val="00E725FC"/>
    <w:rsid w:val="00E84645"/>
    <w:rsid w:val="00E86404"/>
    <w:rsid w:val="00E94B01"/>
    <w:rsid w:val="00EB7D61"/>
    <w:rsid w:val="00EE2A9E"/>
    <w:rsid w:val="00EE52E0"/>
    <w:rsid w:val="00EF1590"/>
    <w:rsid w:val="00F2427D"/>
    <w:rsid w:val="00F57B4E"/>
    <w:rsid w:val="00F636E6"/>
    <w:rsid w:val="00F80D13"/>
    <w:rsid w:val="00FF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27E26A4"/>
  <w15:docId w15:val="{F6CABE66-D232-4166-BC7D-087F27C9B11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uiPriority="0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95610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95610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956109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956109"/>
  </w:style>
  <w:style w:type="paragraph" w:styleId="Odlomakpopisa">
    <w:name w:val="List Paragraph"/>
    <w:basedOn w:val="Normal"/>
    <w:uiPriority w:val="34"/>
    <w:qFormat/>
    <w:rsid w:val="00956109"/>
    <w:pPr>
      <w:ind w:left="720"/>
      <w:contextualSpacing/>
    </w:pPr>
  </w:style>
  <w:style w:type="character" w:styleId="Hiperveza">
    <w:name w:val="Hyperlink"/>
    <w:basedOn w:val="Zadanifontodlomka"/>
    <w:rsid w:val="0095610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82237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2237"/>
    <w:rPr>
      <w:rFonts w:ascii="Segoe UI" w:hAnsi="Segoe UI" w:eastAsia="Times New Roman" w:cs="Segoe UI"/>
      <w:sz w:val="18"/>
      <w:szCs w:val="18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47BC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47BC3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40335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0335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0335C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0335C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0335C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Mode="External" Target="http://&#269;l.175.st.2.Ste&#269;ajnog" Type="http://schemas.openxmlformats.org/officeDocument/2006/relationships/hyperlink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2</izvorni_sadrzaj>
    <derivirana_varijabla naziv="DomainObject.Prostorija.Naziv_1">Soba 2</derivirana_varijabla>
  </DomainObject.Prostorija.Naziv>
  <DomainObject.Prostorija.Oznaka>
    <izvorni_sadrzaj>2</izvorni_sadrzaj>
    <derivirana_varijabla naziv="DomainObject.Prostorija.Oznaka_1">2</derivirana_varijabla>
  </DomainObject.Prostorija.Oznaka>
  <DomainObject.Obrazlozenje>
    <izvorni_sadrzaj/>
    <derivirana_varijabla naziv="DomainObject.Obrazlozenje_1"/>
  </DomainObject.Obrazlozenje>
  <DomainObject.StvarniPocetakDatum>
    <izvorni_sadrzaj>29. listopada 2026.</izvorni_sadrzaj>
    <derivirana_varijabla naziv="DomainObject.StvarniPocetakDatum_1">29. listopada 2026.</derivirana_varijabla>
  </DomainObject.StvarniPocetakDatum>
  <DomainObject.StvarniZavrsetakDatum>
    <izvorni_sadrzaj>29. listopada 2026.</izvorni_sadrzaj>
    <derivirana_varijabla naziv="DomainObject.StvarniZavrsetakDatum_1">29. listopada 2026.</derivirana_varijabla>
  </DomainObject.StvarniZavrsetakDatum>
  <DomainObject.PlaniraniZavrsetakDatum>
    <izvorni_sadrzaj>29. listopada 2026.</izvorni_sadrzaj>
    <derivirana_varijabla naziv="DomainObject.PlaniraniZavrsetakDatum_1">29. listopada 2026.</derivirana_varijabla>
  </DomainObject.PlaniraniZavrsetakDatum>
  <DomainObject.PlaniraniPocetakDatum>
    <izvorni_sadrzaj>29. listopada 2026.</izvorni_sadrzaj>
    <derivirana_varijabla naziv="DomainObject.PlaniraniPocetakDatum_1">29. listopada 2026.</derivirana_varijabla>
  </DomainObject.PlaniraniPocetakDatum>
  <DomainObject.StvarniPocetakVrijeme>
    <izvorni_sadrzaj>12:00</izvorni_sadrzaj>
    <derivirana_varijabla naziv="DomainObject.StvarniPocetakVrijeme_1">12:00</derivirana_varijabla>
  </DomainObject.StvarniPocetakVrijeme>
  <DomainObject.StvarniZavrsetakVrijeme>
    <izvorni_sadrzaj>12:05</izvorni_sadrzaj>
    <derivirana_varijabla naziv="DomainObject.StvarniZavrsetakVrijeme_1">12:05</derivirana_varijabla>
  </DomainObject.StvarniZavrsetakVrijeme>
  <DomainObject.PlaniraniZavrsetakVrijeme>
    <izvorni_sadrzaj>12:05</izvorni_sadrzaj>
    <derivirana_varijabla naziv="DomainObject.PlaniraniZavrsetakVrijeme_1">12:05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29. listopada 2026.</izvorni_sadrzaj>
    <derivirana_varijabla naziv="DomainObject.Zapisnik.DatumKreiranja_1">29.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St-42/2026-43</izvorni_sadrzaj>
    <derivirana_varijabla naziv="DomainObject.Zapisnik.Oznaka_1">St-42/2026-43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</izvorni_sadrzaj>
    <derivirana_varijabla naziv="DomainObject.Predmet.Broj_1">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siječnja 2026.</izvorni_sadrzaj>
    <derivirana_varijabla naziv="DomainObject.Predmet.DatumIzradeOptuznogAkta_1">29. siječnja 2026.</derivirana_varijabla>
  </DomainObject.Predmet.DatumIzradeOptuznogAkta>
  <DomainObject.Predmet.DatumIzradeOptuznogAktaFormated>
    <izvorni_sadrzaj>29.1.2026.</izvorni_sadrzaj>
    <derivirana_varijabla naziv="DomainObject.Predmet.DatumIzradeOptuznogAktaFormated_1">29.1.2026.</derivirana_varijabla>
  </DomainObject.Predmet.DatumIzradeOptuznogAktaFormated>
  <DomainObject.Predmet.DatumOsnivanja>
    <izvorni_sadrzaj>29. siječnja 2026.</izvorni_sadrzaj>
    <derivirana_varijabla naziv="DomainObject.Predmet.DatumOsnivanja_1">29.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29. siječnja 2026.</izvorni_sadrzaj>
    <derivirana_varijabla naziv="DomainObject.Predmet.DatumPrimitkaOptuznogAkta_1">29.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St-42/2026</izvorni_sadrzaj>
    <derivirana_varijabla naziv="DomainObject.Predmet.OznakaBroj_1">St-42/2026</derivirana_varijabla>
  </DomainObject.Predmet.OznakaBroj>
  <DomainObject.Predmet.OznakaBrojOptuznogAkta>
    <izvorni_sadrzaj>04-06-26-398</izvorni_sadrzaj>
    <derivirana_varijabla naziv="DomainObject.Predmet.OznakaBrojOptuznogAkta_1">04-06-26-398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Od dana 21.10.2026. prileže
prijave tražbina PLAVI REGISTRATOR</izvorni_sadrzaj>
    <derivirana_varijabla naziv="DomainObject.Predmet.PrimjedbaSuca_1">Od dana 21.10.2026. prileže
prijave tražbina PLAVI REGISTRATOR</derivirana_varijabla>
  </DomainObject.Predmet.PrimjedbaSuca>
  <DomainObject.Predmet.ProtustrankaFormated>
    <izvorni_sadrzaj>  BLACK PEARL PROPERTY INVEST d.o.o, ROVINJ zastupanog po punomoćniku Nenad Mušić</izvorni_sadrzaj>
    <derivirana_varijabla naziv="DomainObject.Predmet.ProtustrankaFormated_1">  BLACK PEARL PROPERTY INVEST d.o.o, ROVINJ zastupanog po punomoćniku Nenad Mušić</derivirana_varijabla>
  </DomainObject.Predmet.ProtustrankaFormated>
  <DomainObject.Predmet.ProtustrankaFormatedOIB>
    <izvorni_sadrzaj>  BLACK PEARL PROPERTY INVEST d.o.o, ROVINJ, OIB 67055161427 zastupanog po punomoćniku Nenad Mušić</izvorni_sadrzaj>
    <derivirana_varijabla naziv="DomainObject.Predmet.ProtustrankaFormatedOIB_1">  BLACK PEARL PROPERTY INVEST d.o.o, ROVINJ, OIB 67055161427 zastupanog po punomoćniku Nenad Mušić</derivirana_varijabla>
  </DomainObject.Predmet.ProtustrankaFormatedOIB>
  <DomainObject.Predmet.ProtustrankaFormatedWithAdress>
    <izvorni_sadrzaj> BLACK PEARL PROPERTY INVEST d.o.o, ROVINJ, DRIOVIER - DRIOVIER 24, 52210 Rovinj zastupanog po punomoćniku Nenad Mušić</izvorni_sadrzaj>
    <derivirana_varijabla naziv="DomainObject.Predmet.ProtustrankaFormatedWithAdress_1"> BLACK PEARL PROPERTY INVEST d.o.o, ROVINJ, DRIOVIER - DRIOVIER 24, 52210 Rovinj zastupanog po punomoćniku Nenad Mušić</derivirana_varijabla>
  </DomainObject.Predmet.ProtustrankaFormatedWithAdress>
  <DomainObject.Predmet.ProtustrankaFormatedWithAdressOIB>
    <izvorni_sadrzaj> BLACK PEARL PROPERTY INVEST d.o.o, ROVINJ, OIB 67055161427, DRIOVIER - DRIOVIER 24, 52210 Rovinj zastupanog po punomoćniku Nenad Mušić</izvorni_sadrzaj>
    <derivirana_varijabla naziv="DomainObject.Predmet.ProtustrankaFormatedWithAdressOIB_1"> BLACK PEARL PROPERTY INVEST d.o.o, ROVINJ, OIB 67055161427, DRIOVIER - DRIOVIER 24, 52210 Rovinj zastupanog po punomoćniku Nenad Mušić</derivirana_varijabla>
  </DomainObject.Predmet.ProtustrankaFormatedWithAdressOIB>
  <DomainObject.Predmet.ProtustrankaWithAdress>
    <izvorni_sadrzaj>BLACK PEARL PROPERTY INVEST d.o.o, ROVINJ DRIOVIER - DRIOVIER 24, 52210 Rovinj</izvorni_sadrzaj>
    <derivirana_varijabla naziv="DomainObject.Predmet.ProtustrankaWithAdress_1">BLACK PEARL PROPERTY INVEST d.o.o, ROVINJ DRIOVIER - DRIOVIER 24, 52210 Rovinj</derivirana_varijabla>
  </DomainObject.Predmet.ProtustrankaWithAdress>
  <DomainObject.Predmet.ProtustrankaWithAdressOIB>
    <izvorni_sadrzaj>BLACK PEARL PROPERTY INVEST d.o.o, ROVINJ, OIB 67055161427, DRIOVIER - DRIOVIER 24, 52210 Rovinj</izvorni_sadrzaj>
    <derivirana_varijabla naziv="DomainObject.Predmet.ProtustrankaWithAdressOIB_1">BLACK PEARL PROPERTY INVEST d.o.o, ROVINJ, OIB 67055161427, DRIOVIER - DRIOVIER 24, 52210 Rovinj</derivirana_varijabla>
  </DomainObject.Predmet.ProtustrankaWithAdressOIB>
  <DomainObject.Predmet.ProtustrankaNazivFormated>
    <izvorni_sadrzaj>BLACK PEARL PROPERTY INVEST d.o.o, ROVINJ</izvorni_sadrzaj>
    <derivirana_varijabla naziv="DomainObject.Predmet.ProtustrankaNazivFormated_1">BLACK PEARL PROPERTY INVEST d.o.o, ROVINJ</derivirana_varijabla>
  </DomainObject.Predmet.ProtustrankaNazivFormated>
  <DomainObject.Predmet.ProtustrankaNazivFormatedOIB>
    <izvorni_sadrzaj>BLACK PEARL PROPERTY INVEST d.o.o, ROVINJ, OIB 67055161427</izvorni_sadrzaj>
    <derivirana_varijabla naziv="DomainObject.Predmet.ProtustrankaNazivFormatedOIB_1">BLACK PEARL PROPERTY INVEST d.o.o, ROVINJ, OIB 67055161427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1</izvorni_sadrzaj>
    <derivirana_varijabla naziv="DomainObject.Predmet.Referada.Oznaka_1">1</derivirana_varijabla>
  </DomainObject.Predmet.Referada.Oznaka>
  <DomainObject.Predmet.Referada.Prostorija.Naziv>
    <izvorni_sadrzaj>Soba 2</izvorni_sadrzaj>
    <derivirana_varijabla naziv="DomainObject.Predmet.Referada.Prostorija.Naziv_1">Soba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Damir Rabar</izvorni_sadrzaj>
    <derivirana_varijabla naziv="DomainObject.Predmet.Referada.Sudac_1">Damir Rabar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(FINA); Hrvatski zavod za mirovinsko osiguranje</izvorni_sadrzaj>
    <derivirana_varijabla naziv="DomainObject.Predmet.StrankaFormated_1">  Financijska agencija (FINA); Hrvatski zavod za mirovinsko osiguranje</derivirana_varijabla>
  </DomainObject.Predmet.StrankaFormated>
  <DomainObject.Predmet.StrankaFormatedOIB>
    <izvorni_sadrzaj>  Financijska agencija (FINA), OIB 85821130368; Hrvatski zavod za mirovinsko osiguranje, OIB 84397956623</izvorni_sadrzaj>
    <derivirana_varijabla naziv="DomainObject.Predmet.StrankaFormatedOIB_1">  Financijska agencija (FINA), OIB 85821130368; Hrvatski zavod za mirovinsko osiguranje, OIB 84397956623</derivirana_varijabla>
  </DomainObject.Predmet.StrankaFormatedOIB>
  <DomainObject.Predmet.StrankaFormatedWithAdress>
    <izvorni_sadrzaj> Financijska agencija (FINA), Ulica grada Vukovara 70, 10000 Zagreb; Hrvatski zavod za mirovinsko osiguranje, A. Mihanovića 3, 10000 Zagreb</izvorni_sadrzaj>
    <derivirana_varijabla naziv="DomainObject.Predmet.StrankaFormatedWithAdress_1"> Financijska agencija (FINA), Ulica grada Vukovara 70, 10000 Zagreb; Hrvatski zavod za mirovinsko osiguranje, A. Mihanovića 3, 10000 Zagreb</derivirana_varijabla>
  </DomainObject.Predmet.StrankaFormatedWithAdress>
  <DomainObject.Predmet.StrankaFormatedWithAdressOIB>
    <izvorni_sadrzaj> Financijska agencija (FINA), OIB 85821130368, Ulica grada Vukovara 70, 10000 Zagreb; Hrvatski zavod za mirovinsko osiguranje, OIB 84397956623, A. Mihanovića 3, 10000 Zagreb</izvorni_sadrzaj>
    <derivirana_varijabla naziv="DomainObject.Predmet.StrankaFormatedWithAdressOIB_1"> Financijska agencija (FINA), OIB 85821130368, Ulica grada Vukovara 70, 10000 Zagreb; Hrvatski zavod za mirovinsko osiguranje, OIB 84397956623, A. Mihanovića 3, 10000 Zagreb</derivirana_varijabla>
  </DomainObject.Predmet.StrankaFormatedWithAdressOIB>
  <DomainObject.Predmet.StrankaWithAdress>
    <izvorni_sadrzaj>Financijska agencija (FINA) Ulica grada Vukovara 70,10000 Zagreb,Hrvatski zavod za mirovinsko osiguranje A. Mihanovića 3,10000 Zagreb</izvorni_sadrzaj>
    <derivirana_varijabla naziv="DomainObject.Predmet.StrankaWithAdress_1">Financijska agencija (FINA) Ulica grada Vukovara 70,10000 Zagreb,Hrvatski zavod za mirovinsko osiguranje A. Mihanovića 3,10000 Zagreb</derivirana_varijabla>
  </DomainObject.Predmet.StrankaWithAdress>
  <DomainObject.Predmet.StrankaWithAdressOIB>
    <izvorni_sadrzaj>Financijska agencija (FINA), OIB 85821130368, Ulica grada Vukovara 70,10000 Zagreb,Hrvatski zavod za mirovinsko osiguranje, OIB 84397956623, A. Mihanovića 3,10000 Zagreb</izvorni_sadrzaj>
    <derivirana_varijabla naziv="DomainObject.Predmet.StrankaWithAdressOIB_1">Financijska agencija (FINA), OIB 85821130368, Ulica grada Vukovara 70,10000 Zagreb,Hrvatski zavod za mirovinsko osiguranje, OIB 84397956623, A. Mihanovića 3,10000 Zagreb</derivirana_varijabla>
  </DomainObject.Predmet.StrankaWithAdressOIB>
  <DomainObject.Predmet.StrankaNazivFormated>
    <izvorni_sadrzaj>Financijska agencija (FINA),Hrvatski zavod za mirovinsko osiguranje</izvorni_sadrzaj>
    <derivirana_varijabla naziv="DomainObject.Predmet.StrankaNazivFormated_1">Financijska agencija (FINA),Hrvatski zavod za mirovinsko osiguranje</derivirana_varijabla>
  </DomainObject.Predmet.StrankaNazivFormated>
  <DomainObject.Predmet.StrankaNazivFormatedOIB>
    <izvorni_sadrzaj>Financijska agencija (FINA), OIB 85821130368,Hrvatski zavod za mirovinsko osiguranje, OIB 84397956623</izvorni_sadrzaj>
    <derivirana_varijabla naziv="DomainObject.Predmet.StrankaNazivFormatedOIB_1">Financijska agencija (FINA), OIB 85821130368,Hrvatski zavod za mirovinsko osiguranje, OIB 84397956623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44082.82</izvorni_sadrzaj>
    <derivirana_varijabla naziv="DomainObject.Predmet.TrenutnaVrijednost_1">44082.82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  <item>Hrvatski zavod za mirovinsko osiguranje</item>
    </izvorni_sadrzaj>
    <derivirana_varijabla naziv="DomainObject.Predmet.StrankaListFormated_1">
      <item>Financijska agencija (FINA)</item>
      <item>Hrvatski zavod za mirovinsko osiguranje</item>
    </derivirana_varijabla>
  </DomainObject.Predmet.StrankaListFormated>
  <DomainObject.Predmet.StrankaListFormatedOIB>
    <izvorni_sadrzaj>
      <item>Financijska agencija (FINA), OIB 85821130368</item>
      <item>Hrvatski zavod za mirovinsko osiguranje, OIB 84397956623</item>
    </izvorni_sadrzaj>
    <derivirana_varijabla naziv="DomainObject.Predmet.StrankaListFormatedOIB_1">
      <item>Financijska agencija (FINA), OIB 85821130368</item>
      <item>Hrvatski zavod za mirovinsko osiguranje, OIB 84397956623</item>
    </derivirana_varijabla>
  </DomainObject.Predmet.StrankaListFormatedOIB>
  <DomainObject.Predmet.StrankaListFormatedWithAdress>
    <izvorni_sadrzaj>
      <item>Financijska agencija (FINA), Ulica grada Vukovara 70, 10000 Zagreb</item>
      <item>Hrvatski zavod za mirovinsko osiguranje, A. Mihanovića 3, 10000 Zagreb</item>
    </izvorni_sadrzaj>
    <derivirana_varijabla naziv="DomainObject.Predmet.StrankaListFormatedWithAdress_1">
      <item>Financijska agencija (FINA), Ulica grada Vukovara 70, 10000 Zagreb</item>
      <item>Hrvatski zavod za mirovinsko osiguranje, A. Mihanovića 3,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  <item>Hrvatski zavod za mirovinsko osiguranje, OIB 84397956623, A. Mihanovića 3, 10000 Zagreb</item>
    </izvorni_sadrzaj>
    <derivirana_varijabla naziv="DomainObject.Predmet.StrankaListFormatedWithAdressOIB_1">
      <item>Financijska agencija (FINA), OIB 85821130368, Ulica grada Vukovara 70, 10000 Zagreb</item>
      <item>Hrvatski zavod za mirovinsko osiguranje, OIB 84397956623, A. Mihanovića 3, 10000 Zagreb</item>
    </derivirana_varijabla>
  </DomainObject.Predmet.StrankaListFormatedWithAdressOIB>
  <DomainObject.Predmet.StrankaListNazivFormated>
    <izvorni_sadrzaj>
      <item>Financijska agencija (FINA)</item>
      <item>Hrvatski zavod za mirovinsko osiguranje</item>
    </izvorni_sadrzaj>
    <derivirana_varijabla naziv="DomainObject.Predmet.StrankaListNazivFormated_1">
      <item>Financijska agencija (FINA)</item>
      <item>Hrvatski zavod za mirovinsko osiguranje</item>
    </derivirana_varijabla>
  </DomainObject.Predmet.StrankaListNazivFormated>
  <DomainObject.Predmet.StrankaListNazivFormatedOIB>
    <izvorni_sadrzaj>
      <item>Financijska agencija (FINA), OIB 85821130368</item>
      <item>Hrvatski zavod za mirovinsko osiguranje, OIB 84397956623</item>
    </izvorni_sadrzaj>
    <derivirana_varijabla naziv="DomainObject.Predmet.StrankaListNazivFormatedOIB_1">
      <item>Financijska agencija (FINA), OIB 85821130368</item>
      <item>Hrvatski zavod za mirovinsko osiguranje, OIB 84397956623</item>
    </derivirana_varijabla>
  </DomainObject.Predmet.StrankaListNazivFormatedOIB>
  <DomainObject.Predmet.ProtuStrankaListFormated>
    <izvorni_sadrzaj>
      <item>BLACK PEARL PROPERTY INVEST d.o.o, ROVINJ zastupanog po punomoćniku Nenad Mušić</item>
    </izvorni_sadrzaj>
    <derivirana_varijabla naziv="DomainObject.Predmet.ProtuStrankaListFormated_1">
      <item>BLACK PEARL PROPERTY INVEST d.o.o, ROVINJ zastupanog po punomoćniku Nenad Mušić</item>
    </derivirana_varijabla>
  </DomainObject.Predmet.ProtuStrankaListFormated>
  <DomainObject.Predmet.ProtuStrankaListFormatedOIB>
    <izvorni_sadrzaj>
      <item>BLACK PEARL PROPERTY INVEST d.o.o, ROVINJ, OIB 67055161427 zastupanog po punomoćniku Nenad Mušić</item>
    </izvorni_sadrzaj>
    <derivirana_varijabla naziv="DomainObject.Predmet.ProtuStrankaListFormatedOIB_1">
      <item>BLACK PEARL PROPERTY INVEST d.o.o, ROVINJ, OIB 67055161427 zastupanog po punomoćniku Nenad Mušić</item>
    </derivirana_varijabla>
  </DomainObject.Predmet.ProtuStrankaListFormatedOIB>
  <DomainObject.Predmet.ProtuStrankaListFormatedWithAdress>
    <izvorni_sadrzaj>
      <item>BLACK PEARL PROPERTY INVEST d.o.o, ROVINJ, DRIOVIER - DRIOVIER 24, 52210 Rovinj zastupanog po punomoćniku Nenad Mušić</item>
    </izvorni_sadrzaj>
    <derivirana_varijabla naziv="DomainObject.Predmet.ProtuStrankaListFormatedWithAdress_1">
      <item>BLACK PEARL PROPERTY INVEST d.o.o, ROVINJ, DRIOVIER - DRIOVIER 24, 52210 Rovinj zastupanog po punomoćniku Nenad Mušić</item>
    </derivirana_varijabla>
  </DomainObject.Predmet.ProtuStrankaListFormatedWithAdress>
  <DomainObject.Predmet.ProtuStrankaListFormatedWithAdressOIB>
    <izvorni_sadrzaj>
      <item>BLACK PEARL PROPERTY INVEST d.o.o, ROVINJ, OIB 67055161427, DRIOVIER - DRIOVIER 24, 52210 Rovinj zastupanog po punomoćniku Nenad Mušić</item>
    </izvorni_sadrzaj>
    <derivirana_varijabla naziv="DomainObject.Predmet.ProtuStrankaListFormatedWithAdressOIB_1">
      <item>BLACK PEARL PROPERTY INVEST d.o.o, ROVINJ, OIB 67055161427, DRIOVIER - DRIOVIER 24, 52210 Rovinj zastupanog po punomoćniku Nenad Mušić</item>
    </derivirana_varijabla>
  </DomainObject.Predmet.ProtuStrankaListFormatedWithAdressOIB>
  <DomainObject.Predmet.ProtuStrankaListNazivFormated>
    <izvorni_sadrzaj>
      <item>BLACK PEARL PROPERTY INVEST d.o.o, ROVINJ</item>
    </izvorni_sadrzaj>
    <derivirana_varijabla naziv="DomainObject.Predmet.ProtuStrankaListNazivFormated_1">
      <item>BLACK PEARL PROPERTY INVEST d.o.o, ROVINJ</item>
    </derivirana_varijabla>
  </DomainObject.Predmet.ProtuStrankaListNazivFormated>
  <DomainObject.Predmet.ProtuStrankaListNazivFormatedOIB>
    <izvorni_sadrzaj>
      <item>BLACK PEARL PROPERTY INVEST d.o.o, ROVINJ, OIB 67055161427</item>
    </izvorni_sadrzaj>
    <derivirana_varijabla naziv="DomainObject.Predmet.ProtuStrankaListNazivFormatedOIB_1">
      <item>BLACK PEARL PROPERTY INVEST d.o.o, ROVINJ, OIB 67055161427</item>
    </derivirana_varijabla>
  </DomainObject.Predmet.ProtuStrankaListNazivFormatedOIB>
  <DomainObject.Predmet.OstaliListFormated>
    <izvorni_sadrzaj>
      <item>Mario Basač</item>
      <item>Giovanni Ciano</item>
      <item>Nenad Mušić punomoćnik sudionika u postupku BLACK PEARL PROPERTY INVEST d.o.o, ROVINJ</item>
    </izvorni_sadrzaj>
    <derivirana_varijabla naziv="DomainObject.Predmet.OstaliListFormated_1">
      <item>Mario Basač</item>
      <item>Giovanni Ciano</item>
      <item>Nenad Mušić punomoćnik sudionika u postupku BLACK PEARL PROPERTY INVEST d.o.o, ROVINJ</item>
    </derivirana_varijabla>
  </DomainObject.Predmet.OstaliListFormated>
  <DomainObject.Predmet.OstaliListFormatedOIB>
    <izvorni_sadrzaj>
      <item>Mario Basač, OIB 30175370326</item>
      <item>Giovanni Ciano, OIB 66969848882</item>
      <item>Nenad Mušić, OIB 09237363220 punomoćnik sudionika u postupku BLACK PEARL PROPERTY INVEST d.o.o, ROVINJ</item>
    </izvorni_sadrzaj>
    <derivirana_varijabla naziv="DomainObject.Predmet.OstaliListFormatedOIB_1">
      <item>Mario Basač, OIB 30175370326</item>
      <item>Giovanni Ciano, OIB 66969848882</item>
      <item>Nenad Mušić, OIB 09237363220 punomoćnik sudionika u postupku BLACK PEARL PROPERTY INVEST d.o.o, ROVINJ</item>
    </derivirana_varijabla>
  </DomainObject.Predmet.OstaliListFormatedOIB>
  <DomainObject.Predmet.OstaliListFormatedWithAdress>
    <izvorni_sadrzaj>
      <item>Mario Basač, Huge Badalića 6, 44250 Petrinja</item>
      <item>Giovanni Ciano, Ulica Lorenza I Antonija Del Vescovo - Via Lorenzo E Antonio Del Vescovo 20, 52210 Rovinj</item>
      <item>Nenad Mušić, Miramarska cesta 24, 10000 Zagreb punomoćnik sudionika u postupku BLACK PEARL PROPERTY INVEST d.o.o, ROVINJ</item>
    </izvorni_sadrzaj>
    <derivirana_varijabla naziv="DomainObject.Predmet.OstaliListFormatedWithAdress_1">
      <item>Mario Basač, Huge Badalića 6, 44250 Petrinja</item>
      <item>Giovanni Ciano, Ulica Lorenza I Antonija Del Vescovo - Via Lorenzo E Antonio Del Vescovo 20, 52210 Rovinj</item>
      <item>Nenad Mušić, Miramarska cesta 24, 10000 Zagreb punomoćnik sudionika u postupku BLACK PEARL PROPERTY INVEST d.o.o, ROVINJ</item>
    </derivirana_varijabla>
  </DomainObject.Predmet.OstaliListFormatedWithAdress>
  <DomainObject.Predmet.OstaliListFormatedWithAdressOIB>
    <izvorni_sadrzaj>
      <item>Mario Basač, OIB 30175370326, Huge Badalića 6, 44250 Petrinja</item>
      <item>Giovanni Ciano, OIB 66969848882, Ulica Lorenza I Antonija Del Vescovo - Via Lorenzo E Antonio Del Vescovo 20, 52210 Rovinj</item>
      <item>Nenad Mušić, OIB 09237363220, Miramarska cesta 24, 10000 Zagreb punomoćnik sudionika u postupku BLACK PEARL PROPERTY INVEST d.o.o, ROVINJ</item>
    </izvorni_sadrzaj>
    <derivirana_varijabla naziv="DomainObject.Predmet.OstaliListFormatedWithAdressOIB_1">
      <item>Mario Basač, OIB 30175370326, Huge Badalića 6, 44250 Petrinja</item>
      <item>Giovanni Ciano, OIB 66969848882, Ulica Lorenza I Antonija Del Vescovo - Via Lorenzo E Antonio Del Vescovo 20, 52210 Rovinj</item>
      <item>Nenad Mušić, OIB 09237363220, Miramarska cesta 24, 10000 Zagreb punomoćnik sudionika u postupku BLACK PEARL PROPERTY INVEST d.o.o, ROVINJ</item>
    </derivirana_varijabla>
  </DomainObject.Predmet.OstaliListFormatedWithAdressOIB>
  <DomainObject.Predmet.OstaliListNazivFormated>
    <izvorni_sadrzaj>
      <item>Mario Basač</item>
      <item>Giovanni Ciano</item>
      <item>Nenad Mušić</item>
    </izvorni_sadrzaj>
    <derivirana_varijabla naziv="DomainObject.Predmet.OstaliListNazivFormated_1">
      <item>Mario Basač</item>
      <item>Giovanni Ciano</item>
      <item>Nenad Mušić</item>
    </derivirana_varijabla>
  </DomainObject.Predmet.OstaliListNazivFormated>
  <DomainObject.Predmet.OstaliListNazivFormatedOIB>
    <izvorni_sadrzaj>
      <item>Mario Basač, OIB 30175370326</item>
      <item>Giovanni Ciano, OIB 66969848882</item>
      <item>Nenad Mušić, OIB 09237363220</item>
    </izvorni_sadrzaj>
    <derivirana_varijabla naziv="DomainObject.Predmet.OstaliListNazivFormatedOIB_1">
      <item>Mario Basač, OIB 30175370326</item>
      <item>Giovanni Ciano, OIB 66969848882</item>
      <item>Nenad Mušić, OIB 09237363220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listopada 2026.</izvorni_sadrzaj>
    <derivirana_varijabla naziv="DomainObject.Datum_1">29. listopada 2026.</derivirana_varijabla>
  </DomainObject.Datum>
  <DomainObject.PoslovniBrojDokumenta>
    <izvorni_sadrzaj>St-42/2026-43</izvorni_sadrzaj>
    <derivirana_varijabla naziv="DomainObject.PoslovniBrojDokumenta_1">St-42/2026-43</derivirana_varijabla>
  </DomainObject.PoslovniBrojDokumenta>
  <DomainObject.Predmet.StrankaIDrugi>
    <izvorni_sadrzaj>Financijska agencija (FINA) i dr.</izvorni_sadrzaj>
    <derivirana_varijabla naziv="DomainObject.Predmet.StrankaIDrugi_1">Financijska agencija (FINA) i dr.</derivirana_varijabla>
  </DomainObject.Predmet.StrankaIDrugi>
  <DomainObject.Predmet.ProtustrankaIDrugi>
    <izvorni_sadrzaj>BLACK PEARL PROPERTY INVEST d.o.o, ROVINJ</izvorni_sadrzaj>
    <derivirana_varijabla naziv="DomainObject.Predmet.ProtustrankaIDrugi_1">BLACK PEARL PROPERTY INVEST d.o.o, ROVINJ</derivirana_varijabla>
  </DomainObject.Predmet.ProtustrankaIDrugi>
  <DomainObject.Predmet.StrankaIDrugiAdressOIB>
    <izvorni_sadrzaj>Financijska agencija (FINA), OIB 85821130368, Ulica grada Vukovara 70, 10000 Zagreb i dr.</izvorni_sadrzaj>
    <derivirana_varijabla naziv="DomainObject.Predmet.StrankaIDrugiAdressOIB_1">Financijska agencija (FINA), OIB 85821130368, Ulica grada Vukovara 70, 10000 Zagreb i dr.</derivirana_varijabla>
  </DomainObject.Predmet.StrankaIDrugiAdressOIB>
  <DomainObject.Predmet.ProtustrankaIDrugiAdressOIB>
    <izvorni_sadrzaj>BLACK PEARL PROPERTY INVEST d.o.o, ROVINJ, OIB 67055161427, DRIOVIER - DRIOVIER 24, 52210 Rovinj</izvorni_sadrzaj>
    <derivirana_varijabla naziv="DomainObject.Predmet.ProtustrankaIDrugiAdressOIB_1">BLACK PEARL PROPERTY INVEST d.o.o, ROVINJ, OIB 67055161427, DRIOVIER - DRIOVIER 24,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BLACK PEARL PROPERTY INVEST d.o.o, ROVINJ</item>
      <item>Financijska agencija (FINA)</item>
      <item>Mario Basač</item>
      <item>Giovanni Ciano</item>
      <item>Nenad Mušić</item>
      <item>Hrvatski zavod za mirovinsko osiguranje</item>
    </izvorni_sadrzaj>
    <derivirana_varijabla naziv="DomainObject.Predmet.SudioniciListNaziv_1">
      <item>BLACK PEARL PROPERTY INVEST d.o.o, ROVINJ</item>
      <item>Financijska agencija (FINA)</item>
      <item>Mario Basač</item>
      <item>Giovanni Ciano</item>
      <item>Nenad Mušić</item>
      <item>Hrvatski zavod za mirovinsko osiguranje</item>
    </derivirana_varijabla>
  </DomainObject.Predmet.SudioniciListNaziv>
  <DomainObject.Predmet.SudioniciListAdressOIB>
    <izvorni_sadrzaj>
      <item>BLACK PEARL PROPERTY INVEST d.o.o, ROVINJ, OIB 67055161427, DRIOVIER - DRIOVIER 24,52210 Rovinj</item>
      <item>Financijska agencija (FINA), OIB 85821130368, Ulica grada Vukovara 70,10000 Zagreb</item>
      <item>Mario Basač, OIB 30175370326, Huge Badalića 6,44250 Petrinja</item>
      <item>Giovanni Ciano, OIB 66969848882, Ulica Lorenza I Antonija Del Vescovo - Via Lorenzo E Antonio Del Vescovo 20,52210 Rovinj</item>
      <item>Nenad Mušić, OIB 09237363220, Miramarska cesta 24,10000 Zagreb</item>
      <item>Hrvatski zavod za mirovinsko osiguranje, OIB 84397956623, A. Mihanovića 3,10000 Zagreb</item>
    </izvorni_sadrzaj>
    <derivirana_varijabla naziv="DomainObject.Predmet.SudioniciListAdressOIB_1">
      <item>BLACK PEARL PROPERTY INVEST d.o.o, ROVINJ, OIB 67055161427, DRIOVIER - DRIOVIER 24,52210 Rovinj</item>
      <item>Financijska agencija (FINA), OIB 85821130368, Ulica grada Vukovara 70,10000 Zagreb</item>
      <item>Mario Basač, OIB 30175370326, Huge Badalića 6,44250 Petrinja</item>
      <item>Giovanni Ciano, OIB 66969848882, Ulica Lorenza I Antonija Del Vescovo - Via Lorenzo E Antonio Del Vescovo 20,52210 Rovinj</item>
      <item>Nenad Mušić, OIB 09237363220, Miramarska cesta 24,10000 Zagreb</item>
      <item>Hrvatski zavod za mirovinsko osiguranje, OIB 84397956623, A. Mihanovića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67055161427</item>
      <item>, OIB 85821130368</item>
      <item>, OIB 30175370326</item>
      <item>, OIB 66969848882</item>
      <item>, OIB 09237363220</item>
      <item>, OIB 84397956623</item>
    </izvorni_sadrzaj>
    <derivirana_varijabla naziv="DomainObject.Predmet.SudioniciListNazivOIB_1">
      <item>, OIB 67055161427</item>
      <item>, OIB 85821130368</item>
      <item>, OIB 30175370326</item>
      <item>, OIB 66969848882</item>
      <item>, OIB 09237363220</item>
      <item>, OIB 84397956623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SLAVEN GAVRIĆ, OIB 20372135016, Gornji Jugi 3, 51216 Viškovo</item>
    </izvorni_sadrzaj>
    <derivirana_varijabla naziv="DomainObject.Predmet.StecajniUpraviteljiListAddressOIB_1">
      <item>SLAVEN GAVRIĆ, OIB 20372135016, Gornji Jugi 3, 51216 Viškovo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siječnja 2026.</izvorni_sadrzaj>
    <derivirana_varijabla naziv="DomainObject.Predmet.DatumPocetkaProcesa_1">29.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D5EBEF7-331E-46C5-AE31-F51E49D4869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Ministarstvo Pravosuda Republike Hrvatske</properties:Company>
  <properties:Pages>7</properties:Pages>
  <properties:Words>2086</properties:Words>
  <properties:Characters>11791</properties:Characters>
  <properties:Lines>307</properties:Lines>
  <properties:Paragraphs>123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13983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2026-10-29T10:49:00Z</dcterms:created>
  <dc:creator>Karin Vicel</dc:creator>
  <dc:description/>
  <cp:keywords/>
  <cp:lastModifiedBy>Karin Vicel</cp:lastModifiedBy>
  <cp:lastPrinted>2026-10-27T11:44:00Z</cp:lastPrinted>
  <dcterms:modified xmlns:xsi="http://www.w3.org/2001/XMLSchema-instance" xsi:type="dcterms:W3CDTF">2026-10-29T11:15:00Z</dcterms:modified>
  <cp:revision>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St-42/2026-43 / Zapisnik - Ispitno ročište (St-42-2026-42 ispitno.docx)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7</vt:i4>
  </prop:property>
</prop:Properties>
</file>