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F02F0" w:rsidR="003D02B8" w:rsidP="001C2432" w:rsidRDefault="00CF032E" w14:paraId="8b49225" w14:textId="8b49225">
      <w:pPr>
        <w:pStyle w:val="Naslov"/>
        <w:jc w:val="left"/>
        <w15:collapsed w:val="false"/>
        <w:rPr>
          <w:rFonts w:ascii="Arial" w:hAnsi="Arial" w:cs="Arial"/>
          <w:b w:val="false"/>
          <w:szCs w:val="24"/>
        </w:rPr>
      </w:pPr>
      <w:r w:rsidRPr="000F02F0">
        <w:rPr>
          <w:rFonts w:ascii="Arial" w:hAnsi="Arial" w:cs="Arial"/>
          <w:b w:val="false"/>
          <w:szCs w:val="24"/>
        </w:rPr>
        <w:tab/>
      </w:r>
      <w:r w:rsidRPr="000F02F0" w:rsidR="003D02B8">
        <w:rPr>
          <w:rFonts w:ascii="Arial" w:hAnsi="Arial" w:cs="Arial"/>
          <w:b w:val="false"/>
          <w:szCs w:val="24"/>
        </w:rPr>
        <w:t xml:space="preserve"> </w:t>
      </w:r>
    </w:p>
    <w:p w:rsidRPr="000F02F0" w:rsidR="003D02B8" w:rsidP="003D02B8" w:rsidRDefault="003D02B8">
      <w:pPr>
        <w:jc w:val="center"/>
        <w:rPr>
          <w:rFonts w:ascii="Arial" w:hAnsi="Arial" w:cs="Arial"/>
          <w:sz w:val="24"/>
          <w:szCs w:val="24"/>
          <w:lang w:val="hr-HR"/>
        </w:rPr>
      </w:pPr>
      <w:r w:rsidRPr="000F02F0">
        <w:rPr>
          <w:rFonts w:ascii="Arial" w:hAnsi="Arial" w:cs="Arial"/>
          <w:sz w:val="24"/>
          <w:szCs w:val="24"/>
          <w:lang w:val="hr-HR"/>
        </w:rPr>
        <w:t>U   I M E   R E P U B L I K E   H R V A T S K E</w:t>
      </w:r>
    </w:p>
    <w:p w:rsidRPr="000F02F0" w:rsidR="003D02B8" w:rsidP="003D02B8" w:rsidRDefault="003D02B8">
      <w:pPr>
        <w:jc w:val="center"/>
        <w:rPr>
          <w:rFonts w:ascii="Arial" w:hAnsi="Arial" w:cs="Arial"/>
          <w:sz w:val="24"/>
          <w:szCs w:val="24"/>
          <w:lang w:val="hr-HR"/>
        </w:rPr>
      </w:pPr>
    </w:p>
    <w:p w:rsidRPr="000F02F0" w:rsidR="003D02B8" w:rsidP="003D02B8" w:rsidRDefault="003D02B8">
      <w:pPr>
        <w:jc w:val="center"/>
        <w:rPr>
          <w:rFonts w:ascii="Arial" w:hAnsi="Arial" w:cs="Arial"/>
          <w:sz w:val="24"/>
          <w:szCs w:val="24"/>
          <w:lang w:val="hr-HR"/>
        </w:rPr>
      </w:pPr>
      <w:r w:rsidRPr="000F02F0">
        <w:rPr>
          <w:rFonts w:ascii="Arial" w:hAnsi="Arial" w:cs="Arial"/>
          <w:sz w:val="24"/>
          <w:szCs w:val="24"/>
          <w:lang w:val="hr-HR"/>
        </w:rPr>
        <w:t>P R E S U D A</w:t>
      </w:r>
    </w:p>
    <w:p w:rsidRPr="000F02F0" w:rsidR="003D02B8" w:rsidP="003D02B8" w:rsidRDefault="003D02B8">
      <w:pPr>
        <w:jc w:val="both"/>
        <w:rPr>
          <w:rFonts w:ascii="Arial" w:hAnsi="Arial" w:cs="Arial"/>
          <w:sz w:val="24"/>
          <w:szCs w:val="24"/>
          <w:lang w:val="hr-HR"/>
        </w:rPr>
      </w:pPr>
    </w:p>
    <w:p w:rsidRPr="000F02F0" w:rsidR="00C81EFA" w:rsidP="003D02B8" w:rsidRDefault="003D02B8">
      <w:pPr>
        <w:jc w:val="both"/>
        <w:rPr>
          <w:rFonts w:ascii="Arial" w:hAnsi="Arial" w:cs="Arial"/>
          <w:sz w:val="24"/>
          <w:szCs w:val="24"/>
          <w:lang w:val="hr-HR"/>
        </w:rPr>
      </w:pPr>
      <w:r w:rsidRPr="000F02F0">
        <w:rPr>
          <w:rFonts w:ascii="Arial" w:hAnsi="Arial" w:cs="Arial"/>
          <w:sz w:val="24"/>
          <w:szCs w:val="24"/>
          <w:lang w:val="hr-HR"/>
        </w:rPr>
        <w:tab/>
      </w:r>
      <w:r w:rsidRPr="000F02F0" w:rsidR="004B417A">
        <w:rPr>
          <w:rFonts w:ascii="Arial" w:hAnsi="Arial" w:cs="Arial"/>
          <w:sz w:val="24"/>
          <w:szCs w:val="24"/>
          <w:lang w:val="hr-HR"/>
        </w:rPr>
        <w:t>Općinski p</w:t>
      </w:r>
      <w:r w:rsidRPr="000F02F0">
        <w:rPr>
          <w:rFonts w:ascii="Arial" w:hAnsi="Arial" w:cs="Arial"/>
          <w:sz w:val="24"/>
          <w:szCs w:val="24"/>
          <w:lang w:val="hr-HR"/>
        </w:rPr>
        <w:t>rekršajni sud u Zagrebu, po sucu pojedincu ovog suda Mariji Nogalo, uz sudjelovanje zapisničara Zdenke Pavić, u prekršaj</w:t>
      </w:r>
      <w:r w:rsidRPr="000F02F0" w:rsidR="00767C92">
        <w:rPr>
          <w:rFonts w:ascii="Arial" w:hAnsi="Arial" w:cs="Arial"/>
          <w:sz w:val="24"/>
          <w:szCs w:val="24"/>
          <w:lang w:val="hr-HR"/>
        </w:rPr>
        <w:t xml:space="preserve">nom </w:t>
      </w:r>
      <w:r w:rsidR="002760F2">
        <w:rPr>
          <w:rFonts w:ascii="Arial" w:hAnsi="Arial" w:cs="Arial"/>
          <w:sz w:val="24"/>
          <w:szCs w:val="24"/>
          <w:lang w:val="hr-HR"/>
        </w:rPr>
        <w:t>predmetu</w:t>
      </w:r>
      <w:r w:rsidRPr="000F02F0" w:rsidR="00767C92">
        <w:rPr>
          <w:rFonts w:ascii="Arial" w:hAnsi="Arial" w:cs="Arial"/>
          <w:sz w:val="24"/>
          <w:szCs w:val="24"/>
          <w:lang w:val="hr-HR"/>
        </w:rPr>
        <w:t xml:space="preserve"> protiv okrivljenika </w:t>
      </w:r>
      <w:r w:rsidR="00EA2480">
        <w:rPr>
          <w:rFonts w:ascii="Arial" w:hAnsi="Arial" w:cs="Arial"/>
          <w:sz w:val="24"/>
          <w:szCs w:val="24"/>
          <w:lang w:val="hr-HR"/>
        </w:rPr>
        <w:t>Gorana Vrbanca</w:t>
      </w:r>
      <w:r w:rsidRPr="000F02F0" w:rsidR="00576CA3">
        <w:rPr>
          <w:rFonts w:ascii="Arial" w:hAnsi="Arial" w:cs="Arial"/>
          <w:sz w:val="24"/>
          <w:szCs w:val="24"/>
          <w:lang w:val="hr-HR"/>
        </w:rPr>
        <w:t xml:space="preserve">, </w:t>
      </w:r>
      <w:r w:rsidRPr="000F02F0">
        <w:rPr>
          <w:rFonts w:ascii="Arial" w:hAnsi="Arial" w:cs="Arial"/>
          <w:sz w:val="24"/>
          <w:szCs w:val="24"/>
          <w:lang w:val="hr-HR"/>
        </w:rPr>
        <w:t xml:space="preserve">zbog prekršaja iz članka </w:t>
      </w:r>
      <w:r w:rsidR="000977D6">
        <w:rPr>
          <w:rFonts w:ascii="Arial" w:hAnsi="Arial" w:cs="Arial"/>
          <w:sz w:val="24"/>
          <w:szCs w:val="24"/>
          <w:lang w:val="hr-HR"/>
        </w:rPr>
        <w:t>5</w:t>
      </w:r>
      <w:r w:rsidR="00EA2480">
        <w:rPr>
          <w:rFonts w:ascii="Arial" w:hAnsi="Arial" w:cs="Arial"/>
          <w:sz w:val="24"/>
          <w:szCs w:val="24"/>
          <w:lang w:val="hr-HR"/>
        </w:rPr>
        <w:t>1</w:t>
      </w:r>
      <w:r w:rsidRPr="000F02F0" w:rsidR="00E525A5">
        <w:rPr>
          <w:rFonts w:ascii="Arial" w:hAnsi="Arial" w:cs="Arial"/>
          <w:sz w:val="24"/>
          <w:szCs w:val="24"/>
          <w:lang w:val="hr-HR"/>
        </w:rPr>
        <w:t xml:space="preserve">. stavak </w:t>
      </w:r>
      <w:r w:rsidR="00FA64F9">
        <w:rPr>
          <w:rFonts w:ascii="Arial" w:hAnsi="Arial" w:cs="Arial"/>
          <w:sz w:val="24"/>
          <w:szCs w:val="24"/>
          <w:lang w:val="hr-HR"/>
        </w:rPr>
        <w:t>1</w:t>
      </w:r>
      <w:r w:rsidRPr="000F02F0" w:rsidR="00E525A5">
        <w:rPr>
          <w:rFonts w:ascii="Arial" w:hAnsi="Arial" w:cs="Arial"/>
          <w:sz w:val="24"/>
          <w:szCs w:val="24"/>
          <w:lang w:val="hr-HR"/>
        </w:rPr>
        <w:t>.</w:t>
      </w:r>
      <w:r w:rsidRPr="000F02F0" w:rsidR="00987E43">
        <w:rPr>
          <w:rFonts w:ascii="Arial" w:hAnsi="Arial" w:cs="Arial"/>
          <w:sz w:val="24"/>
          <w:szCs w:val="24"/>
          <w:lang w:val="hr-HR"/>
        </w:rPr>
        <w:t>,</w:t>
      </w:r>
      <w:r w:rsidR="000977D6">
        <w:rPr>
          <w:rFonts w:ascii="Arial" w:hAnsi="Arial" w:cs="Arial"/>
          <w:sz w:val="24"/>
          <w:szCs w:val="24"/>
          <w:lang w:val="hr-HR"/>
        </w:rPr>
        <w:t xml:space="preserve"> </w:t>
      </w:r>
      <w:r w:rsidRPr="000F02F0" w:rsidR="00987E43">
        <w:rPr>
          <w:rFonts w:ascii="Arial" w:hAnsi="Arial" w:cs="Arial"/>
          <w:sz w:val="24"/>
          <w:szCs w:val="24"/>
          <w:lang w:val="hr-HR"/>
        </w:rPr>
        <w:t>čla</w:t>
      </w:r>
      <w:r w:rsidRPr="000F02F0" w:rsidR="007A7B60">
        <w:rPr>
          <w:rFonts w:ascii="Arial" w:hAnsi="Arial" w:cs="Arial"/>
          <w:sz w:val="24"/>
          <w:szCs w:val="24"/>
          <w:lang w:val="hr-HR"/>
        </w:rPr>
        <w:t xml:space="preserve">nka </w:t>
      </w:r>
      <w:r w:rsidR="002760F2">
        <w:rPr>
          <w:rFonts w:ascii="Arial" w:hAnsi="Arial" w:cs="Arial"/>
          <w:sz w:val="24"/>
          <w:szCs w:val="24"/>
          <w:lang w:val="hr-HR"/>
        </w:rPr>
        <w:t>19</w:t>
      </w:r>
      <w:r w:rsidR="00FA64F9">
        <w:rPr>
          <w:rFonts w:ascii="Arial" w:hAnsi="Arial" w:cs="Arial"/>
          <w:sz w:val="24"/>
          <w:szCs w:val="24"/>
          <w:lang w:val="hr-HR"/>
        </w:rPr>
        <w:t>9</w:t>
      </w:r>
      <w:r w:rsidR="002760F2">
        <w:rPr>
          <w:rFonts w:ascii="Arial" w:hAnsi="Arial" w:cs="Arial"/>
          <w:sz w:val="24"/>
          <w:szCs w:val="24"/>
          <w:lang w:val="hr-HR"/>
        </w:rPr>
        <w:t xml:space="preserve">. stavak </w:t>
      </w:r>
      <w:r w:rsidR="00FA64F9">
        <w:rPr>
          <w:rFonts w:ascii="Arial" w:hAnsi="Arial" w:cs="Arial"/>
          <w:sz w:val="24"/>
          <w:szCs w:val="24"/>
          <w:lang w:val="hr-HR"/>
        </w:rPr>
        <w:t>2</w:t>
      </w:r>
      <w:r w:rsidR="00EA2480">
        <w:rPr>
          <w:rFonts w:ascii="Arial" w:hAnsi="Arial" w:cs="Arial"/>
          <w:sz w:val="24"/>
          <w:szCs w:val="24"/>
          <w:lang w:val="hr-HR"/>
        </w:rPr>
        <w:t xml:space="preserve">. , članka 163. stavak 1. i </w:t>
      </w:r>
      <w:r w:rsidR="002760F2">
        <w:rPr>
          <w:rFonts w:ascii="Arial" w:hAnsi="Arial" w:cs="Arial"/>
          <w:sz w:val="24"/>
          <w:szCs w:val="24"/>
          <w:lang w:val="hr-HR"/>
        </w:rPr>
        <w:t>članka 28</w:t>
      </w:r>
      <w:r w:rsidR="00EA2480">
        <w:rPr>
          <w:rFonts w:ascii="Arial" w:hAnsi="Arial" w:cs="Arial"/>
          <w:sz w:val="24"/>
          <w:szCs w:val="24"/>
          <w:lang w:val="hr-HR"/>
        </w:rPr>
        <w:t>6. stavak 12</w:t>
      </w:r>
      <w:r w:rsidR="002760F2">
        <w:rPr>
          <w:rFonts w:ascii="Arial" w:hAnsi="Arial" w:cs="Arial"/>
          <w:sz w:val="24"/>
          <w:szCs w:val="24"/>
          <w:lang w:val="hr-HR"/>
        </w:rPr>
        <w:t>.</w:t>
      </w:r>
      <w:r w:rsidRPr="000F02F0" w:rsidR="001E229B">
        <w:rPr>
          <w:rFonts w:ascii="Arial" w:hAnsi="Arial" w:cs="Arial"/>
          <w:sz w:val="24"/>
          <w:szCs w:val="24"/>
          <w:lang w:val="hr-HR"/>
        </w:rPr>
        <w:t xml:space="preserve"> </w:t>
      </w:r>
      <w:r w:rsidRPr="000F02F0">
        <w:rPr>
          <w:rFonts w:ascii="Arial" w:hAnsi="Arial" w:cs="Arial"/>
          <w:sz w:val="24"/>
          <w:szCs w:val="24"/>
          <w:lang w:val="hr-HR"/>
        </w:rPr>
        <w:t>Zakona o sigurnosti prometa na cestama (</w:t>
      </w:r>
      <w:r w:rsidRPr="000F02F0" w:rsidR="004B417A">
        <w:rPr>
          <w:rFonts w:ascii="Arial" w:hAnsi="Arial" w:eastAsia="Calibri" w:cs="Arial"/>
          <w:sz w:val="24"/>
          <w:szCs w:val="24"/>
          <w:lang w:val="hr-HR" w:eastAsia="en-US"/>
        </w:rPr>
        <w:t>Narodne novine broj: 67/08, 48/10, 74/11, 80/13, 158/13, 92/14,64/15, 108/17, 70/19, 42/20</w:t>
      </w:r>
      <w:r w:rsidRPr="000F02F0" w:rsidR="00F642FB">
        <w:rPr>
          <w:rFonts w:ascii="Arial" w:hAnsi="Arial" w:eastAsia="Calibri" w:cs="Arial"/>
          <w:sz w:val="24"/>
          <w:szCs w:val="24"/>
          <w:lang w:val="hr-HR" w:eastAsia="en-US"/>
        </w:rPr>
        <w:t>, 85/22</w:t>
      </w:r>
      <w:r w:rsidRPr="000F02F0" w:rsidR="00987E43">
        <w:rPr>
          <w:rFonts w:ascii="Arial" w:hAnsi="Arial" w:eastAsia="Calibri" w:cs="Arial"/>
          <w:sz w:val="24"/>
          <w:szCs w:val="24"/>
          <w:lang w:val="hr-HR" w:eastAsia="en-US"/>
        </w:rPr>
        <w:t>, 114/22, 145/24</w:t>
      </w:r>
      <w:r w:rsidRPr="000F02F0" w:rsidR="004B417A">
        <w:rPr>
          <w:rFonts w:ascii="Arial" w:hAnsi="Arial" w:eastAsia="Calibri" w:cs="Arial"/>
          <w:sz w:val="24"/>
          <w:szCs w:val="24"/>
          <w:lang w:val="hr-HR" w:eastAsia="en-US"/>
        </w:rPr>
        <w:t xml:space="preserve">), </w:t>
      </w:r>
      <w:r w:rsidRPr="000F02F0" w:rsidR="00767C92">
        <w:rPr>
          <w:rFonts w:ascii="Arial" w:hAnsi="Arial" w:cs="Arial"/>
          <w:sz w:val="24"/>
          <w:szCs w:val="24"/>
          <w:lang w:val="hr-HR"/>
        </w:rPr>
        <w:t xml:space="preserve">povodom </w:t>
      </w:r>
      <w:r w:rsidR="00FA64F9">
        <w:rPr>
          <w:rFonts w:ascii="Arial" w:hAnsi="Arial" w:cs="Arial"/>
          <w:sz w:val="24"/>
          <w:szCs w:val="24"/>
          <w:lang w:val="hr-HR"/>
        </w:rPr>
        <w:t>optužnog prij</w:t>
      </w:r>
      <w:r w:rsidR="00EA2480">
        <w:rPr>
          <w:rFonts w:ascii="Arial" w:hAnsi="Arial" w:cs="Arial"/>
          <w:sz w:val="24"/>
          <w:szCs w:val="24"/>
          <w:lang w:val="hr-HR"/>
        </w:rPr>
        <w:t>e</w:t>
      </w:r>
      <w:r w:rsidR="00FA64F9">
        <w:rPr>
          <w:rFonts w:ascii="Arial" w:hAnsi="Arial" w:cs="Arial"/>
          <w:sz w:val="24"/>
          <w:szCs w:val="24"/>
          <w:lang w:val="hr-HR"/>
        </w:rPr>
        <w:t xml:space="preserve">dloga </w:t>
      </w:r>
      <w:r w:rsidRPr="000F02F0" w:rsidR="00E525A5">
        <w:rPr>
          <w:rFonts w:ascii="Arial" w:hAnsi="Arial" w:cs="Arial"/>
          <w:sz w:val="24"/>
          <w:szCs w:val="24"/>
          <w:lang w:val="hr-HR"/>
        </w:rPr>
        <w:t xml:space="preserve">PU </w:t>
      </w:r>
      <w:r w:rsidR="00FA64F9">
        <w:rPr>
          <w:rFonts w:ascii="Arial" w:hAnsi="Arial" w:cs="Arial"/>
          <w:sz w:val="24"/>
          <w:szCs w:val="24"/>
          <w:lang w:val="hr-HR"/>
        </w:rPr>
        <w:t>Zagrebačke</w:t>
      </w:r>
      <w:r w:rsidRPr="000F02F0" w:rsidR="00E525A5">
        <w:rPr>
          <w:rFonts w:ascii="Arial" w:hAnsi="Arial" w:cs="Arial"/>
          <w:sz w:val="24"/>
          <w:szCs w:val="24"/>
          <w:lang w:val="hr-HR"/>
        </w:rPr>
        <w:t>,</w:t>
      </w:r>
      <w:r w:rsidRPr="000F02F0">
        <w:rPr>
          <w:rFonts w:ascii="Arial" w:hAnsi="Arial" w:cs="Arial"/>
          <w:sz w:val="24"/>
          <w:szCs w:val="24"/>
          <w:lang w:val="hr-HR"/>
        </w:rPr>
        <w:t xml:space="preserve"> </w:t>
      </w:r>
      <w:r w:rsidR="00FA64F9">
        <w:rPr>
          <w:rFonts w:ascii="Arial" w:hAnsi="Arial" w:cs="Arial"/>
          <w:sz w:val="24"/>
          <w:szCs w:val="24"/>
          <w:lang w:val="hr-HR"/>
        </w:rPr>
        <w:t xml:space="preserve">I </w:t>
      </w:r>
      <w:r w:rsidR="000977D6">
        <w:rPr>
          <w:rFonts w:ascii="Arial" w:hAnsi="Arial" w:cs="Arial"/>
          <w:sz w:val="24"/>
          <w:szCs w:val="24"/>
          <w:lang w:val="hr-HR"/>
        </w:rPr>
        <w:t xml:space="preserve">Postaje prometne policije </w:t>
      </w:r>
      <w:r w:rsidR="00FA64F9">
        <w:rPr>
          <w:rFonts w:ascii="Arial" w:hAnsi="Arial" w:cs="Arial"/>
          <w:sz w:val="24"/>
          <w:szCs w:val="24"/>
          <w:lang w:val="hr-HR"/>
        </w:rPr>
        <w:t>Zagreb</w:t>
      </w:r>
      <w:r w:rsidRPr="000F02F0" w:rsidR="00E525A5">
        <w:rPr>
          <w:rFonts w:ascii="Arial" w:hAnsi="Arial" w:cs="Arial"/>
          <w:sz w:val="24"/>
          <w:szCs w:val="24"/>
          <w:lang w:val="hr-HR"/>
        </w:rPr>
        <w:t xml:space="preserve">, </w:t>
      </w:r>
      <w:r w:rsidRPr="000F02F0" w:rsidR="001C2432">
        <w:rPr>
          <w:rFonts w:ascii="Arial" w:hAnsi="Arial" w:cs="Arial"/>
          <w:sz w:val="24"/>
          <w:szCs w:val="24"/>
          <w:lang w:val="hr-HR"/>
        </w:rPr>
        <w:t>Klasa: 211-07/2</w:t>
      </w:r>
      <w:r w:rsidR="00EA2480">
        <w:rPr>
          <w:rFonts w:ascii="Arial" w:hAnsi="Arial" w:cs="Arial"/>
          <w:sz w:val="24"/>
          <w:szCs w:val="24"/>
          <w:lang w:val="hr-HR"/>
        </w:rPr>
        <w:t>6</w:t>
      </w:r>
      <w:r w:rsidRPr="000F02F0" w:rsidR="001C2432">
        <w:rPr>
          <w:rFonts w:ascii="Arial" w:hAnsi="Arial" w:cs="Arial"/>
          <w:sz w:val="24"/>
          <w:szCs w:val="24"/>
          <w:lang w:val="hr-HR"/>
        </w:rPr>
        <w:t>-</w:t>
      </w:r>
      <w:r w:rsidR="00FA64F9">
        <w:rPr>
          <w:rFonts w:ascii="Arial" w:hAnsi="Arial" w:cs="Arial"/>
          <w:sz w:val="24"/>
          <w:szCs w:val="24"/>
          <w:lang w:val="hr-HR"/>
        </w:rPr>
        <w:t>5</w:t>
      </w:r>
      <w:r w:rsidRPr="000F02F0" w:rsidR="001C2432">
        <w:rPr>
          <w:rFonts w:ascii="Arial" w:hAnsi="Arial" w:cs="Arial"/>
          <w:sz w:val="24"/>
          <w:szCs w:val="24"/>
          <w:lang w:val="hr-HR"/>
        </w:rPr>
        <w:t>/</w:t>
      </w:r>
      <w:r w:rsidR="00EA2480">
        <w:rPr>
          <w:rFonts w:ascii="Arial" w:hAnsi="Arial" w:cs="Arial"/>
          <w:sz w:val="24"/>
          <w:szCs w:val="24"/>
          <w:lang w:val="hr-HR"/>
        </w:rPr>
        <w:t>6882</w:t>
      </w:r>
      <w:r w:rsidR="000977D6">
        <w:rPr>
          <w:rFonts w:ascii="Arial" w:hAnsi="Arial" w:cs="Arial"/>
          <w:sz w:val="24"/>
          <w:szCs w:val="24"/>
          <w:lang w:val="hr-HR"/>
        </w:rPr>
        <w:t xml:space="preserve">, </w:t>
      </w:r>
      <w:proofErr w:type="spellStart"/>
      <w:r w:rsidR="000977D6">
        <w:rPr>
          <w:rFonts w:ascii="Arial" w:hAnsi="Arial" w:cs="Arial"/>
          <w:sz w:val="24"/>
          <w:szCs w:val="24"/>
          <w:lang w:val="hr-HR"/>
        </w:rPr>
        <w:t>Urbroj</w:t>
      </w:r>
      <w:proofErr w:type="spellEnd"/>
      <w:r w:rsidR="000977D6">
        <w:rPr>
          <w:rFonts w:ascii="Arial" w:hAnsi="Arial" w:cs="Arial"/>
          <w:sz w:val="24"/>
          <w:szCs w:val="24"/>
          <w:lang w:val="hr-HR"/>
        </w:rPr>
        <w:t>: 511-</w:t>
      </w:r>
      <w:r w:rsidR="00FA64F9">
        <w:rPr>
          <w:rFonts w:ascii="Arial" w:hAnsi="Arial" w:cs="Arial"/>
          <w:sz w:val="24"/>
          <w:szCs w:val="24"/>
          <w:lang w:val="hr-HR"/>
        </w:rPr>
        <w:t>19-4</w:t>
      </w:r>
      <w:r w:rsidR="00EA2480">
        <w:rPr>
          <w:rFonts w:ascii="Arial" w:hAnsi="Arial" w:cs="Arial"/>
          <w:sz w:val="24"/>
          <w:szCs w:val="24"/>
          <w:lang w:val="hr-HR"/>
        </w:rPr>
        <w:t>4</w:t>
      </w:r>
      <w:r w:rsidR="00FA64F9">
        <w:rPr>
          <w:rFonts w:ascii="Arial" w:hAnsi="Arial" w:cs="Arial"/>
          <w:sz w:val="24"/>
          <w:szCs w:val="24"/>
          <w:lang w:val="hr-HR"/>
        </w:rPr>
        <w:t>-26-1</w:t>
      </w:r>
      <w:r w:rsidRPr="000F02F0" w:rsidR="00E525A5">
        <w:rPr>
          <w:rFonts w:ascii="Arial" w:hAnsi="Arial" w:cs="Arial"/>
          <w:sz w:val="24"/>
          <w:szCs w:val="24"/>
          <w:lang w:val="hr-HR"/>
        </w:rPr>
        <w:t xml:space="preserve"> od </w:t>
      </w:r>
      <w:r w:rsidR="00EA2480">
        <w:rPr>
          <w:rFonts w:ascii="Arial" w:hAnsi="Arial" w:cs="Arial"/>
          <w:sz w:val="24"/>
          <w:szCs w:val="24"/>
          <w:lang w:val="hr-HR"/>
        </w:rPr>
        <w:t>18. ožujka</w:t>
      </w:r>
      <w:r w:rsidR="00FA64F9">
        <w:rPr>
          <w:rFonts w:ascii="Arial" w:hAnsi="Arial" w:cs="Arial"/>
          <w:sz w:val="24"/>
          <w:szCs w:val="24"/>
          <w:lang w:val="hr-HR"/>
        </w:rPr>
        <w:t xml:space="preserve"> 2026.</w:t>
      </w:r>
      <w:r w:rsidR="002760F2">
        <w:rPr>
          <w:rFonts w:ascii="Arial" w:hAnsi="Arial" w:cs="Arial"/>
          <w:sz w:val="24"/>
          <w:szCs w:val="24"/>
          <w:lang w:val="hr-HR"/>
        </w:rPr>
        <w:t xml:space="preserve"> </w:t>
      </w:r>
      <w:r w:rsidR="0030109A">
        <w:rPr>
          <w:rFonts w:ascii="Arial" w:hAnsi="Arial" w:cs="Arial"/>
          <w:sz w:val="24"/>
          <w:szCs w:val="24"/>
          <w:lang w:val="hr-HR"/>
        </w:rPr>
        <w:t>godine,</w:t>
      </w:r>
      <w:r w:rsidRPr="000F02F0" w:rsidR="00E525A5">
        <w:rPr>
          <w:rFonts w:ascii="Arial" w:hAnsi="Arial" w:cs="Arial"/>
          <w:sz w:val="24"/>
          <w:szCs w:val="24"/>
          <w:lang w:val="hr-HR"/>
        </w:rPr>
        <w:t xml:space="preserve"> </w:t>
      </w:r>
      <w:r w:rsidR="002760F2">
        <w:rPr>
          <w:rFonts w:ascii="Arial" w:hAnsi="Arial" w:cs="Arial"/>
          <w:sz w:val="24"/>
          <w:szCs w:val="24"/>
          <w:lang w:val="hr-HR"/>
        </w:rPr>
        <w:t xml:space="preserve">nakon glavne i javne rasprave održane i zaključene dana </w:t>
      </w:r>
      <w:r w:rsidR="00EA2480">
        <w:rPr>
          <w:rFonts w:ascii="Arial" w:hAnsi="Arial" w:cs="Arial"/>
          <w:sz w:val="24"/>
          <w:szCs w:val="24"/>
          <w:lang w:val="hr-HR"/>
        </w:rPr>
        <w:t>27. svibnja</w:t>
      </w:r>
      <w:r w:rsidR="002760F2">
        <w:rPr>
          <w:rFonts w:ascii="Arial" w:hAnsi="Arial" w:cs="Arial"/>
          <w:sz w:val="24"/>
          <w:szCs w:val="24"/>
          <w:lang w:val="hr-HR"/>
        </w:rPr>
        <w:t xml:space="preserve"> 2026. godine,</w:t>
      </w:r>
      <w:r w:rsidR="00110791">
        <w:rPr>
          <w:rFonts w:ascii="Arial" w:hAnsi="Arial" w:cs="Arial"/>
          <w:sz w:val="24"/>
          <w:szCs w:val="24"/>
          <w:lang w:val="hr-HR"/>
        </w:rPr>
        <w:t xml:space="preserve"> bez nazočnosti okrivljenika i </w:t>
      </w:r>
      <w:r w:rsidR="002760F2">
        <w:rPr>
          <w:rFonts w:ascii="Arial" w:hAnsi="Arial" w:cs="Arial"/>
          <w:sz w:val="24"/>
          <w:szCs w:val="24"/>
          <w:lang w:val="hr-HR"/>
        </w:rPr>
        <w:t xml:space="preserve">predstavnika tužitelja, </w:t>
      </w:r>
      <w:r w:rsidR="00EA2480">
        <w:rPr>
          <w:rFonts w:ascii="Arial" w:hAnsi="Arial" w:cs="Arial"/>
          <w:sz w:val="24"/>
          <w:szCs w:val="24"/>
          <w:lang w:val="hr-HR"/>
        </w:rPr>
        <w:t>dana 29. svibnja 2026</w:t>
      </w:r>
      <w:r w:rsidR="002760F2">
        <w:rPr>
          <w:rFonts w:ascii="Arial" w:hAnsi="Arial" w:cs="Arial"/>
          <w:sz w:val="24"/>
          <w:szCs w:val="24"/>
          <w:lang w:val="hr-HR"/>
        </w:rPr>
        <w:t xml:space="preserve">, </w:t>
      </w:r>
    </w:p>
    <w:p w:rsidR="003D02B8" w:rsidP="003D02B8" w:rsidRDefault="003D02B8">
      <w:pPr>
        <w:jc w:val="center"/>
        <w:rPr>
          <w:rFonts w:ascii="Arial" w:hAnsi="Arial" w:cs="Arial"/>
          <w:sz w:val="24"/>
          <w:szCs w:val="24"/>
          <w:lang w:val="hr-HR"/>
        </w:rPr>
      </w:pPr>
      <w:r w:rsidRPr="000F02F0">
        <w:rPr>
          <w:rFonts w:ascii="Arial" w:hAnsi="Arial" w:cs="Arial"/>
          <w:sz w:val="24"/>
          <w:szCs w:val="24"/>
          <w:lang w:val="hr-HR"/>
        </w:rPr>
        <w:t>p r e s u d i o    j e</w:t>
      </w:r>
    </w:p>
    <w:p w:rsidRPr="000F02F0" w:rsidR="00FD4BFD" w:rsidP="003D02B8" w:rsidRDefault="00FD4BFD">
      <w:pPr>
        <w:jc w:val="center"/>
        <w:rPr>
          <w:rFonts w:ascii="Arial" w:hAnsi="Arial" w:cs="Arial"/>
          <w:sz w:val="24"/>
          <w:szCs w:val="24"/>
          <w:lang w:val="hr-HR"/>
        </w:rPr>
      </w:pPr>
    </w:p>
    <w:p w:rsidRPr="000F02F0" w:rsidR="003D02B8" w:rsidP="003D02B8" w:rsidRDefault="00987E43">
      <w:pPr>
        <w:jc w:val="both"/>
        <w:rPr>
          <w:rFonts w:ascii="Arial" w:hAnsi="Arial" w:cs="Arial"/>
          <w:sz w:val="24"/>
          <w:szCs w:val="24"/>
          <w:lang w:val="hr-HR"/>
        </w:rPr>
      </w:pPr>
      <w:r w:rsidRPr="000F02F0">
        <w:rPr>
          <w:rFonts w:ascii="Arial" w:hAnsi="Arial" w:cs="Arial"/>
          <w:sz w:val="24"/>
          <w:szCs w:val="24"/>
          <w:lang w:val="hr-HR"/>
        </w:rPr>
        <w:tab/>
        <w:t>I.</w:t>
      </w:r>
    </w:p>
    <w:p w:rsidRPr="002760F2" w:rsidR="002760F2" w:rsidP="002760F2" w:rsidRDefault="00767C92">
      <w:pPr>
        <w:ind w:left="1134" w:right="1132"/>
        <w:jc w:val="both"/>
        <w:rPr>
          <w:rFonts w:ascii="Arial" w:hAnsi="Arial" w:cs="Arial"/>
          <w:sz w:val="24"/>
          <w:szCs w:val="24"/>
          <w:lang w:val="hr-HR"/>
        </w:rPr>
      </w:pPr>
      <w:r w:rsidRPr="000F02F0">
        <w:rPr>
          <w:rFonts w:ascii="Arial" w:hAnsi="Arial" w:cs="Arial"/>
          <w:sz w:val="24"/>
          <w:szCs w:val="24"/>
          <w:lang w:val="hr-HR"/>
        </w:rPr>
        <w:t>Okrivljenik</w:t>
      </w:r>
      <w:r w:rsidRPr="000F02F0" w:rsidR="00576CA3">
        <w:rPr>
          <w:rFonts w:ascii="Arial" w:hAnsi="Arial" w:cs="Arial"/>
          <w:sz w:val="24"/>
          <w:szCs w:val="24"/>
          <w:lang w:val="hr-HR"/>
        </w:rPr>
        <w:t xml:space="preserve">: </w:t>
      </w:r>
      <w:r w:rsidR="00EA2480">
        <w:rPr>
          <w:rFonts w:ascii="Arial" w:hAnsi="Arial" w:cs="Arial"/>
          <w:sz w:val="24"/>
          <w:szCs w:val="24"/>
          <w:lang w:val="hr-HR"/>
        </w:rPr>
        <w:t>Goran Vrban</w:t>
      </w:r>
      <w:r w:rsidR="00E24B4D">
        <w:rPr>
          <w:rFonts w:ascii="Arial" w:hAnsi="Arial" w:cs="Arial"/>
          <w:sz w:val="24"/>
          <w:szCs w:val="24"/>
          <w:lang w:val="hr-HR"/>
        </w:rPr>
        <w:t>a</w:t>
      </w:r>
      <w:r w:rsidR="00EA2480">
        <w:rPr>
          <w:rFonts w:ascii="Arial" w:hAnsi="Arial" w:cs="Arial"/>
          <w:sz w:val="24"/>
          <w:szCs w:val="24"/>
          <w:lang w:val="hr-HR"/>
        </w:rPr>
        <w:t>c</w:t>
      </w:r>
      <w:r w:rsidR="00FA64F9">
        <w:rPr>
          <w:rFonts w:ascii="Arial" w:hAnsi="Arial" w:cs="Arial"/>
          <w:sz w:val="24"/>
          <w:szCs w:val="24"/>
          <w:lang w:val="hr-HR"/>
        </w:rPr>
        <w:t xml:space="preserve">, OIB </w:t>
      </w:r>
      <w:r w:rsidR="00EA2480">
        <w:rPr>
          <w:rFonts w:ascii="Arial" w:hAnsi="Arial" w:cs="Arial"/>
          <w:sz w:val="24"/>
          <w:szCs w:val="24"/>
          <w:lang w:val="hr-HR"/>
        </w:rPr>
        <w:t>08026451225</w:t>
      </w:r>
      <w:r w:rsidR="00FA64F9">
        <w:rPr>
          <w:rFonts w:ascii="Arial" w:hAnsi="Arial" w:cs="Arial"/>
          <w:sz w:val="24"/>
          <w:szCs w:val="24"/>
          <w:lang w:val="hr-HR"/>
        </w:rPr>
        <w:t xml:space="preserve">,  s prebivalištem u </w:t>
      </w:r>
      <w:r w:rsidR="00EA2480">
        <w:rPr>
          <w:rFonts w:ascii="Arial" w:hAnsi="Arial" w:cs="Arial"/>
          <w:sz w:val="24"/>
          <w:szCs w:val="24"/>
          <w:lang w:val="hr-HR"/>
        </w:rPr>
        <w:t xml:space="preserve">Sesvetama, </w:t>
      </w:r>
      <w:proofErr w:type="spellStart"/>
      <w:r w:rsidR="00EA2480">
        <w:rPr>
          <w:rFonts w:ascii="Arial" w:hAnsi="Arial" w:cs="Arial"/>
          <w:sz w:val="24"/>
          <w:szCs w:val="24"/>
          <w:lang w:val="hr-HR"/>
        </w:rPr>
        <w:t>Fruškogorska</w:t>
      </w:r>
      <w:proofErr w:type="spellEnd"/>
      <w:r w:rsidR="00EA2480">
        <w:rPr>
          <w:rFonts w:ascii="Arial" w:hAnsi="Arial" w:cs="Arial"/>
          <w:sz w:val="24"/>
          <w:szCs w:val="24"/>
          <w:lang w:val="hr-HR"/>
        </w:rPr>
        <w:t xml:space="preserve"> 16 B,</w:t>
      </w:r>
      <w:r w:rsidR="00FA64F9">
        <w:rPr>
          <w:rFonts w:ascii="Arial" w:hAnsi="Arial" w:cs="Arial"/>
          <w:sz w:val="24"/>
          <w:szCs w:val="24"/>
          <w:lang w:val="hr-HR"/>
        </w:rPr>
        <w:t xml:space="preserve"> prekršajno osuđivan, ostali podaci  nepoznati,</w:t>
      </w:r>
    </w:p>
    <w:p w:rsidRPr="000F02F0" w:rsidR="004B417A" w:rsidP="000977D6" w:rsidRDefault="004B417A">
      <w:pPr>
        <w:ind w:right="1132"/>
        <w:jc w:val="both"/>
        <w:rPr>
          <w:rFonts w:ascii="Arial" w:hAnsi="Arial" w:cs="Arial"/>
          <w:sz w:val="24"/>
          <w:szCs w:val="24"/>
          <w:lang w:val="hr-HR"/>
        </w:rPr>
      </w:pPr>
    </w:p>
    <w:p w:rsidRPr="000F02F0" w:rsidR="003D02B8" w:rsidP="003D02B8" w:rsidRDefault="003D02B8">
      <w:pPr>
        <w:jc w:val="center"/>
        <w:rPr>
          <w:rFonts w:ascii="Arial" w:hAnsi="Arial" w:cs="Arial"/>
          <w:sz w:val="24"/>
          <w:szCs w:val="24"/>
          <w:lang w:val="hr-HR"/>
        </w:rPr>
      </w:pPr>
      <w:r w:rsidRPr="000F02F0">
        <w:rPr>
          <w:rFonts w:ascii="Arial" w:hAnsi="Arial" w:cs="Arial"/>
          <w:sz w:val="24"/>
          <w:szCs w:val="24"/>
          <w:lang w:val="hr-HR"/>
        </w:rPr>
        <w:t>k r i v</w:t>
      </w:r>
      <w:r w:rsidRPr="000F02F0" w:rsidR="00767C92">
        <w:rPr>
          <w:rFonts w:ascii="Arial" w:hAnsi="Arial" w:cs="Arial"/>
          <w:sz w:val="24"/>
          <w:szCs w:val="24"/>
          <w:lang w:val="hr-HR"/>
        </w:rPr>
        <w:t xml:space="preserve"> </w:t>
      </w:r>
      <w:r w:rsidRPr="000F02F0">
        <w:rPr>
          <w:rFonts w:ascii="Arial" w:hAnsi="Arial" w:cs="Arial"/>
          <w:sz w:val="24"/>
          <w:szCs w:val="24"/>
          <w:lang w:val="hr-HR"/>
        </w:rPr>
        <w:t xml:space="preserve">     j e</w:t>
      </w:r>
    </w:p>
    <w:p w:rsidRPr="000F02F0" w:rsidR="001E229B" w:rsidP="001E229B" w:rsidRDefault="001E229B">
      <w:pPr>
        <w:jc w:val="both"/>
        <w:rPr>
          <w:rFonts w:ascii="Arial" w:hAnsi="Arial" w:cs="Arial"/>
          <w:sz w:val="24"/>
          <w:szCs w:val="24"/>
          <w:lang w:val="hr-HR"/>
        </w:rPr>
      </w:pPr>
    </w:p>
    <w:p w:rsidR="00EA2480" w:rsidP="0045711A" w:rsidRDefault="001E229B">
      <w:pPr>
        <w:ind w:firstLine="720"/>
        <w:jc w:val="both"/>
        <w:rPr>
          <w:rFonts w:ascii="Arial" w:hAnsi="Arial" w:cs="Arial"/>
          <w:sz w:val="24"/>
          <w:szCs w:val="24"/>
          <w:lang w:val="hr-HR"/>
        </w:rPr>
      </w:pPr>
      <w:r w:rsidRPr="000F02F0">
        <w:rPr>
          <w:rFonts w:ascii="Arial" w:hAnsi="Arial" w:cs="Arial"/>
          <w:sz w:val="24"/>
          <w:szCs w:val="24"/>
          <w:lang w:val="hr-HR"/>
        </w:rPr>
        <w:t xml:space="preserve">  </w:t>
      </w:r>
      <w:r w:rsidRPr="000F02F0" w:rsidR="00C0615B">
        <w:rPr>
          <w:rFonts w:ascii="Arial" w:hAnsi="Arial" w:cs="Arial"/>
          <w:sz w:val="24"/>
          <w:szCs w:val="24"/>
          <w:lang w:val="hr-HR"/>
        </w:rPr>
        <w:t xml:space="preserve">1) </w:t>
      </w:r>
      <w:r w:rsidRPr="000F02F0" w:rsidR="00767C92">
        <w:rPr>
          <w:rFonts w:ascii="Arial" w:hAnsi="Arial" w:cs="Arial"/>
          <w:sz w:val="24"/>
          <w:szCs w:val="24"/>
          <w:lang w:val="hr-HR"/>
        </w:rPr>
        <w:t xml:space="preserve">što </w:t>
      </w:r>
      <w:r w:rsidRPr="000F02F0" w:rsidR="00987E43">
        <w:rPr>
          <w:rFonts w:ascii="Arial" w:hAnsi="Arial" w:cs="Arial"/>
          <w:sz w:val="24"/>
          <w:szCs w:val="24"/>
          <w:lang w:val="hr-HR"/>
        </w:rPr>
        <w:t xml:space="preserve">dana </w:t>
      </w:r>
      <w:r w:rsidR="00EA2480">
        <w:rPr>
          <w:rFonts w:ascii="Arial" w:hAnsi="Arial" w:cs="Arial"/>
          <w:sz w:val="24"/>
          <w:szCs w:val="24"/>
          <w:lang w:val="hr-HR"/>
        </w:rPr>
        <w:t xml:space="preserve">28. kolovoza 2025. godine </w:t>
      </w:r>
      <w:r w:rsidR="00376507">
        <w:rPr>
          <w:rFonts w:ascii="Arial" w:hAnsi="Arial" w:cs="Arial"/>
          <w:sz w:val="24"/>
          <w:szCs w:val="24"/>
          <w:lang w:val="hr-HR"/>
        </w:rPr>
        <w:t>u 15:15 sati u Zagrebu upravljajući</w:t>
      </w:r>
      <w:r w:rsidR="00EA2480">
        <w:rPr>
          <w:rFonts w:ascii="Arial" w:hAnsi="Arial" w:cs="Arial"/>
          <w:sz w:val="24"/>
          <w:szCs w:val="24"/>
          <w:lang w:val="hr-HR"/>
        </w:rPr>
        <w:t xml:space="preserve"> osobnim automobilom reg. oznake ZG 7602-ID, krećući se kolnikom ulice </w:t>
      </w:r>
      <w:proofErr w:type="spellStart"/>
      <w:r w:rsidR="00EA2480">
        <w:rPr>
          <w:rFonts w:ascii="Arial" w:hAnsi="Arial" w:cs="Arial"/>
          <w:sz w:val="24"/>
          <w:szCs w:val="24"/>
          <w:lang w:val="hr-HR"/>
        </w:rPr>
        <w:t>Trnovčica</w:t>
      </w:r>
      <w:proofErr w:type="spellEnd"/>
      <w:r w:rsidR="00EA2480">
        <w:rPr>
          <w:rFonts w:ascii="Arial" w:hAnsi="Arial" w:cs="Arial"/>
          <w:sz w:val="24"/>
          <w:szCs w:val="24"/>
          <w:lang w:val="hr-HR"/>
        </w:rPr>
        <w:t xml:space="preserve"> u smjeru sjeveroistoka, te dolaskom do kbr. 117. nije prilagodio brzinu kretanja vozila osobinama i stanju ceste (oštar nepregledan zavoj) radi čega je u lijevom oštrom zavoju nastavio vožnju ravno gdje je prednjim desnim kotačem naletio na rubni kamen vlasništvo poduzeća Zagrebački holding, Podružnica Zagrebačke ceste koji se nalazi sa istočne strane kolnika, od kojeg se odbio u lijevo u smjeru sjeverozapada prešavši kolnik ulice </w:t>
      </w:r>
      <w:proofErr w:type="spellStart"/>
      <w:r w:rsidR="00EA2480">
        <w:rPr>
          <w:rFonts w:ascii="Arial" w:hAnsi="Arial" w:cs="Arial"/>
          <w:sz w:val="24"/>
          <w:szCs w:val="24"/>
          <w:lang w:val="hr-HR"/>
        </w:rPr>
        <w:t>Trnovčica</w:t>
      </w:r>
      <w:proofErr w:type="spellEnd"/>
      <w:r w:rsidR="00EA2480">
        <w:rPr>
          <w:rFonts w:ascii="Arial" w:hAnsi="Arial" w:cs="Arial"/>
          <w:sz w:val="24"/>
          <w:szCs w:val="24"/>
          <w:lang w:val="hr-HR"/>
        </w:rPr>
        <w:t xml:space="preserve">, gdje je prednjim lijevim kotačem naletio na rubni kamen koji se nalazi sa zapadne strane kolnika, a potom je u nastavku kretanja prednjim dijelom vozila naletio na drvo (šljiva) vlasništvo Grada Zagreba koja se nalazi na mekom terenu sa zapadne strane kolnika gdje se zaustavio prednjim dijelom okrenut u smjeru sjevera, od koje siline naleta su pukle grane na drvetu šljive koje su pale na kliznu  metalnu dvorišnu ogradu, </w:t>
      </w:r>
      <w:proofErr w:type="spellStart"/>
      <w:r w:rsidR="00EA2480">
        <w:rPr>
          <w:rFonts w:ascii="Arial" w:hAnsi="Arial" w:cs="Arial"/>
          <w:sz w:val="24"/>
          <w:szCs w:val="24"/>
          <w:lang w:val="hr-HR"/>
        </w:rPr>
        <w:t>vl</w:t>
      </w:r>
      <w:proofErr w:type="spellEnd"/>
      <w:r w:rsidR="00EA2480">
        <w:rPr>
          <w:rFonts w:ascii="Arial" w:hAnsi="Arial" w:cs="Arial"/>
          <w:sz w:val="24"/>
          <w:szCs w:val="24"/>
          <w:lang w:val="hr-HR"/>
        </w:rPr>
        <w:t xml:space="preserve">. Martine </w:t>
      </w:r>
      <w:proofErr w:type="spellStart"/>
      <w:r w:rsidR="00EA2480">
        <w:rPr>
          <w:rFonts w:ascii="Arial" w:hAnsi="Arial" w:cs="Arial"/>
          <w:sz w:val="24"/>
          <w:szCs w:val="24"/>
          <w:lang w:val="hr-HR"/>
        </w:rPr>
        <w:t>Ćurić</w:t>
      </w:r>
      <w:proofErr w:type="spellEnd"/>
      <w:r w:rsidR="00EA2480">
        <w:rPr>
          <w:rFonts w:ascii="Arial" w:hAnsi="Arial" w:cs="Arial"/>
          <w:sz w:val="24"/>
          <w:szCs w:val="24"/>
          <w:lang w:val="hr-HR"/>
        </w:rPr>
        <w:t xml:space="preserve"> koja se nalazi sa zapadne strane kolnika, </w:t>
      </w:r>
      <w:r w:rsidR="00376507">
        <w:rPr>
          <w:rFonts w:ascii="Arial" w:hAnsi="Arial" w:cs="Arial"/>
          <w:sz w:val="24"/>
          <w:szCs w:val="24"/>
          <w:lang w:val="hr-HR"/>
        </w:rPr>
        <w:t>u kojoj nesreći je nastala materijalna šteta,</w:t>
      </w:r>
    </w:p>
    <w:p w:rsidR="00EA2480" w:rsidP="00EA2480" w:rsidRDefault="00EA2480">
      <w:pPr>
        <w:jc w:val="both"/>
        <w:rPr>
          <w:rFonts w:ascii="Arial" w:hAnsi="Arial" w:cs="Arial"/>
          <w:sz w:val="24"/>
          <w:szCs w:val="24"/>
          <w:lang w:val="hr-HR"/>
        </w:rPr>
      </w:pPr>
    </w:p>
    <w:p w:rsidRPr="000F02F0" w:rsidR="001E229B" w:rsidP="001E229B" w:rsidRDefault="001E229B">
      <w:pPr>
        <w:jc w:val="both"/>
        <w:rPr>
          <w:rFonts w:ascii="Arial" w:hAnsi="Arial" w:cs="Arial"/>
          <w:sz w:val="24"/>
          <w:szCs w:val="24"/>
          <w:lang w:val="hr-HR"/>
        </w:rPr>
      </w:pPr>
      <w:r w:rsidRPr="000F02F0">
        <w:rPr>
          <w:rFonts w:ascii="Arial" w:hAnsi="Arial" w:cs="Arial"/>
          <w:sz w:val="24"/>
          <w:szCs w:val="24"/>
          <w:lang w:val="hr-HR"/>
        </w:rPr>
        <w:tab/>
        <w:t>č</w:t>
      </w:r>
      <w:proofErr w:type="spellStart"/>
      <w:r w:rsidRPr="000F02F0">
        <w:rPr>
          <w:rFonts w:ascii="Arial" w:hAnsi="Arial" w:cs="Arial"/>
          <w:sz w:val="24"/>
          <w:szCs w:val="24"/>
        </w:rPr>
        <w:t>ime</w:t>
      </w:r>
      <w:proofErr w:type="spellEnd"/>
      <w:r w:rsidRPr="000F02F0">
        <w:rPr>
          <w:rFonts w:ascii="Arial" w:hAnsi="Arial" w:cs="Arial"/>
          <w:sz w:val="24"/>
          <w:szCs w:val="24"/>
          <w:lang w:val="hr-HR"/>
        </w:rPr>
        <w:t xml:space="preserve"> </w:t>
      </w:r>
      <w:r w:rsidRPr="000F02F0">
        <w:rPr>
          <w:rFonts w:ascii="Arial" w:hAnsi="Arial" w:cs="Arial"/>
          <w:sz w:val="24"/>
          <w:szCs w:val="24"/>
        </w:rPr>
        <w:t>je</w:t>
      </w:r>
      <w:r w:rsidRPr="000F02F0">
        <w:rPr>
          <w:rFonts w:ascii="Arial" w:hAnsi="Arial" w:cs="Arial"/>
          <w:sz w:val="24"/>
          <w:szCs w:val="24"/>
          <w:lang w:val="hr-HR"/>
        </w:rPr>
        <w:t xml:space="preserve"> </w:t>
      </w:r>
      <w:proofErr w:type="spellStart"/>
      <w:r w:rsidRPr="000F02F0">
        <w:rPr>
          <w:rFonts w:ascii="Arial" w:hAnsi="Arial" w:cs="Arial"/>
          <w:sz w:val="24"/>
          <w:szCs w:val="24"/>
        </w:rPr>
        <w:t>po</w:t>
      </w:r>
      <w:proofErr w:type="spellEnd"/>
      <w:r w:rsidRPr="000F02F0">
        <w:rPr>
          <w:rFonts w:ascii="Arial" w:hAnsi="Arial" w:cs="Arial"/>
          <w:sz w:val="24"/>
          <w:szCs w:val="24"/>
          <w:lang w:val="hr-HR"/>
        </w:rPr>
        <w:t>č</w:t>
      </w:r>
      <w:proofErr w:type="spellStart"/>
      <w:r w:rsidRPr="000F02F0" w:rsidR="00EE51FA">
        <w:rPr>
          <w:rFonts w:ascii="Arial" w:hAnsi="Arial" w:cs="Arial"/>
          <w:sz w:val="24"/>
          <w:szCs w:val="24"/>
        </w:rPr>
        <w:t>inio</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prekr</w:t>
      </w:r>
      <w:proofErr w:type="spellEnd"/>
      <w:r w:rsidRPr="000F02F0">
        <w:rPr>
          <w:rFonts w:ascii="Arial" w:hAnsi="Arial" w:cs="Arial"/>
          <w:sz w:val="24"/>
          <w:szCs w:val="24"/>
          <w:lang w:val="hr-HR"/>
        </w:rPr>
        <w:t>š</w:t>
      </w:r>
      <w:proofErr w:type="spellStart"/>
      <w:r w:rsidRPr="000F02F0">
        <w:rPr>
          <w:rFonts w:ascii="Arial" w:hAnsi="Arial" w:cs="Arial"/>
          <w:sz w:val="24"/>
          <w:szCs w:val="24"/>
        </w:rPr>
        <w:t>aj</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iz</w:t>
      </w:r>
      <w:proofErr w:type="spellEnd"/>
      <w:r w:rsidRPr="000F02F0">
        <w:rPr>
          <w:rFonts w:ascii="Arial" w:hAnsi="Arial" w:cs="Arial"/>
          <w:sz w:val="24"/>
          <w:szCs w:val="24"/>
          <w:lang w:val="hr-HR"/>
        </w:rPr>
        <w:t xml:space="preserve"> č</w:t>
      </w:r>
      <w:proofErr w:type="spellStart"/>
      <w:r w:rsidRPr="000F02F0">
        <w:rPr>
          <w:rFonts w:ascii="Arial" w:hAnsi="Arial" w:cs="Arial"/>
          <w:sz w:val="24"/>
          <w:szCs w:val="24"/>
        </w:rPr>
        <w:t>lanka</w:t>
      </w:r>
      <w:proofErr w:type="spellEnd"/>
      <w:r w:rsidRPr="000F02F0">
        <w:rPr>
          <w:rFonts w:ascii="Arial" w:hAnsi="Arial" w:cs="Arial"/>
          <w:sz w:val="24"/>
          <w:szCs w:val="24"/>
          <w:lang w:val="hr-HR"/>
        </w:rPr>
        <w:t xml:space="preserve"> </w:t>
      </w:r>
      <w:r w:rsidR="006C60F0">
        <w:rPr>
          <w:rFonts w:ascii="Arial" w:hAnsi="Arial" w:cs="Arial"/>
          <w:sz w:val="24"/>
          <w:szCs w:val="24"/>
          <w:lang w:val="hr-HR"/>
        </w:rPr>
        <w:t>5</w:t>
      </w:r>
      <w:r w:rsidR="00EA2480">
        <w:rPr>
          <w:rFonts w:ascii="Arial" w:hAnsi="Arial" w:cs="Arial"/>
          <w:sz w:val="24"/>
          <w:szCs w:val="24"/>
          <w:lang w:val="hr-HR"/>
        </w:rPr>
        <w:t>1</w:t>
      </w:r>
      <w:r w:rsidRPr="000F02F0">
        <w:rPr>
          <w:rFonts w:ascii="Arial" w:hAnsi="Arial" w:cs="Arial"/>
          <w:sz w:val="24"/>
          <w:szCs w:val="24"/>
          <w:lang w:val="hr-HR"/>
        </w:rPr>
        <w:t xml:space="preserve">. </w:t>
      </w:r>
      <w:proofErr w:type="spellStart"/>
      <w:proofErr w:type="gramStart"/>
      <w:r w:rsidRPr="000F02F0">
        <w:rPr>
          <w:rFonts w:ascii="Arial" w:hAnsi="Arial" w:cs="Arial"/>
          <w:sz w:val="24"/>
          <w:szCs w:val="24"/>
        </w:rPr>
        <w:t>stavak</w:t>
      </w:r>
      <w:proofErr w:type="spellEnd"/>
      <w:proofErr w:type="gramEnd"/>
      <w:r w:rsidRPr="000F02F0" w:rsidR="00760685">
        <w:rPr>
          <w:rFonts w:ascii="Arial" w:hAnsi="Arial" w:cs="Arial"/>
          <w:sz w:val="24"/>
          <w:szCs w:val="24"/>
          <w:lang w:val="hr-HR"/>
        </w:rPr>
        <w:t xml:space="preserve"> </w:t>
      </w:r>
      <w:r w:rsidR="00FA64F9">
        <w:rPr>
          <w:rFonts w:ascii="Arial" w:hAnsi="Arial" w:cs="Arial"/>
          <w:sz w:val="24"/>
          <w:szCs w:val="24"/>
          <w:lang w:val="hr-HR"/>
        </w:rPr>
        <w:t>1</w:t>
      </w:r>
      <w:r w:rsidRPr="000F02F0">
        <w:rPr>
          <w:rFonts w:ascii="Arial" w:hAnsi="Arial" w:cs="Arial"/>
          <w:sz w:val="24"/>
          <w:szCs w:val="24"/>
          <w:lang w:val="hr-HR"/>
        </w:rPr>
        <w:t xml:space="preserve">.  </w:t>
      </w:r>
      <w:proofErr w:type="spellStart"/>
      <w:r w:rsidRPr="000F02F0">
        <w:rPr>
          <w:rFonts w:ascii="Arial" w:hAnsi="Arial" w:cs="Arial"/>
          <w:sz w:val="24"/>
          <w:szCs w:val="24"/>
        </w:rPr>
        <w:t>Zakona</w:t>
      </w:r>
      <w:proofErr w:type="spellEnd"/>
      <w:r w:rsidRPr="000F02F0">
        <w:rPr>
          <w:rFonts w:ascii="Arial" w:hAnsi="Arial" w:cs="Arial"/>
          <w:sz w:val="24"/>
          <w:szCs w:val="24"/>
          <w:lang w:val="hr-HR"/>
        </w:rPr>
        <w:t xml:space="preserve"> </w:t>
      </w:r>
      <w:r w:rsidRPr="000F02F0">
        <w:rPr>
          <w:rFonts w:ascii="Arial" w:hAnsi="Arial" w:cs="Arial"/>
          <w:sz w:val="24"/>
          <w:szCs w:val="24"/>
        </w:rPr>
        <w:t>o</w:t>
      </w:r>
      <w:r w:rsidRPr="000F02F0">
        <w:rPr>
          <w:rFonts w:ascii="Arial" w:hAnsi="Arial" w:cs="Arial"/>
          <w:sz w:val="24"/>
          <w:szCs w:val="24"/>
          <w:lang w:val="hr-HR"/>
        </w:rPr>
        <w:t xml:space="preserve"> </w:t>
      </w:r>
      <w:proofErr w:type="spellStart"/>
      <w:r w:rsidRPr="000F02F0">
        <w:rPr>
          <w:rFonts w:ascii="Arial" w:hAnsi="Arial" w:cs="Arial"/>
          <w:sz w:val="24"/>
          <w:szCs w:val="24"/>
        </w:rPr>
        <w:t>sigurnosti</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prometa</w:t>
      </w:r>
      <w:proofErr w:type="spellEnd"/>
      <w:r w:rsidRPr="000F02F0">
        <w:rPr>
          <w:rFonts w:ascii="Arial" w:hAnsi="Arial" w:cs="Arial"/>
          <w:sz w:val="24"/>
          <w:szCs w:val="24"/>
          <w:lang w:val="hr-HR"/>
        </w:rPr>
        <w:t xml:space="preserve"> </w:t>
      </w:r>
      <w:proofErr w:type="spellStart"/>
      <w:proofErr w:type="gramStart"/>
      <w:r w:rsidRPr="000F02F0">
        <w:rPr>
          <w:rFonts w:ascii="Arial" w:hAnsi="Arial" w:cs="Arial"/>
          <w:sz w:val="24"/>
          <w:szCs w:val="24"/>
        </w:rPr>
        <w:t>na</w:t>
      </w:r>
      <w:proofErr w:type="spellEnd"/>
      <w:proofErr w:type="gramEnd"/>
      <w:r w:rsidRPr="000F02F0">
        <w:rPr>
          <w:rFonts w:ascii="Arial" w:hAnsi="Arial" w:cs="Arial"/>
          <w:sz w:val="24"/>
          <w:szCs w:val="24"/>
          <w:lang w:val="hr-HR"/>
        </w:rPr>
        <w:t xml:space="preserve"> </w:t>
      </w:r>
      <w:proofErr w:type="spellStart"/>
      <w:r w:rsidRPr="000F02F0">
        <w:rPr>
          <w:rFonts w:ascii="Arial" w:hAnsi="Arial" w:cs="Arial"/>
          <w:sz w:val="24"/>
          <w:szCs w:val="24"/>
        </w:rPr>
        <w:t>cestama</w:t>
      </w:r>
      <w:proofErr w:type="spellEnd"/>
      <w:r w:rsidRPr="000F02F0" w:rsidR="00A35125">
        <w:rPr>
          <w:rFonts w:ascii="Arial" w:hAnsi="Arial" w:cs="Arial"/>
          <w:sz w:val="24"/>
          <w:szCs w:val="24"/>
        </w:rPr>
        <w:t xml:space="preserve"> </w:t>
      </w:r>
      <w:r w:rsidRPr="000F02F0" w:rsidR="00A35125">
        <w:rPr>
          <w:rFonts w:ascii="Arial" w:hAnsi="Arial" w:cs="Arial"/>
          <w:sz w:val="24"/>
          <w:szCs w:val="24"/>
          <w:lang w:val="hr-HR"/>
        </w:rPr>
        <w:t>(</w:t>
      </w:r>
      <w:r w:rsidRPr="000F02F0" w:rsidR="00A35125">
        <w:rPr>
          <w:rFonts w:ascii="Arial" w:hAnsi="Arial" w:eastAsia="Calibri" w:cs="Arial"/>
          <w:sz w:val="24"/>
          <w:szCs w:val="24"/>
          <w:lang w:val="hr-HR" w:eastAsia="en-US"/>
        </w:rPr>
        <w:t>Narodne novine broj: 67/08, 48/10, 74/11, 80/13, 158/13, 92/14,</w:t>
      </w:r>
      <w:r w:rsidRPr="000F02F0" w:rsidR="00987E43">
        <w:rPr>
          <w:rFonts w:ascii="Arial" w:hAnsi="Arial" w:eastAsia="Calibri" w:cs="Arial"/>
          <w:sz w:val="24"/>
          <w:szCs w:val="24"/>
          <w:lang w:val="hr-HR" w:eastAsia="en-US"/>
        </w:rPr>
        <w:t xml:space="preserve"> </w:t>
      </w:r>
      <w:r w:rsidRPr="000F02F0" w:rsidR="00A35125">
        <w:rPr>
          <w:rFonts w:ascii="Arial" w:hAnsi="Arial" w:eastAsia="Calibri" w:cs="Arial"/>
          <w:sz w:val="24"/>
          <w:szCs w:val="24"/>
          <w:lang w:val="hr-HR" w:eastAsia="en-US"/>
        </w:rPr>
        <w:t>64/15, 108/17, 70/19, 42/20</w:t>
      </w:r>
      <w:r w:rsidRPr="000F02F0" w:rsidR="00F642FB">
        <w:rPr>
          <w:rFonts w:ascii="Arial" w:hAnsi="Arial" w:eastAsia="Calibri" w:cs="Arial"/>
          <w:sz w:val="24"/>
          <w:szCs w:val="24"/>
          <w:lang w:val="hr-HR" w:eastAsia="en-US"/>
        </w:rPr>
        <w:t>,</w:t>
      </w:r>
      <w:r w:rsidRPr="000F02F0" w:rsidR="007A7B60">
        <w:rPr>
          <w:rFonts w:ascii="Arial" w:hAnsi="Arial" w:eastAsia="Calibri" w:cs="Arial"/>
          <w:sz w:val="24"/>
          <w:szCs w:val="24"/>
          <w:lang w:val="hr-HR" w:eastAsia="en-US"/>
        </w:rPr>
        <w:t xml:space="preserve"> </w:t>
      </w:r>
      <w:r w:rsidRPr="000F02F0" w:rsidR="00F642FB">
        <w:rPr>
          <w:rFonts w:ascii="Arial" w:hAnsi="Arial" w:eastAsia="Calibri" w:cs="Arial"/>
          <w:sz w:val="24"/>
          <w:szCs w:val="24"/>
          <w:lang w:val="hr-HR" w:eastAsia="en-US"/>
        </w:rPr>
        <w:t>85/22</w:t>
      </w:r>
      <w:r w:rsidRPr="000F02F0" w:rsidR="00987E43">
        <w:rPr>
          <w:rFonts w:ascii="Arial" w:hAnsi="Arial" w:eastAsia="Calibri" w:cs="Arial"/>
          <w:sz w:val="24"/>
          <w:szCs w:val="24"/>
          <w:lang w:val="hr-HR" w:eastAsia="en-US"/>
        </w:rPr>
        <w:t>, 114/22, 145/24</w:t>
      </w:r>
      <w:r w:rsidRPr="000F02F0" w:rsidR="00A35125">
        <w:rPr>
          <w:rFonts w:ascii="Arial" w:hAnsi="Arial" w:eastAsia="Calibri" w:cs="Arial"/>
          <w:sz w:val="24"/>
          <w:szCs w:val="24"/>
          <w:lang w:val="hr-HR" w:eastAsia="en-US"/>
        </w:rPr>
        <w:t>),</w:t>
      </w:r>
      <w:r w:rsidRPr="000F02F0">
        <w:rPr>
          <w:rFonts w:ascii="Arial" w:hAnsi="Arial" w:cs="Arial"/>
          <w:sz w:val="24"/>
          <w:szCs w:val="24"/>
          <w:lang w:val="hr-HR"/>
        </w:rPr>
        <w:t xml:space="preserve"> </w:t>
      </w:r>
      <w:proofErr w:type="spellStart"/>
      <w:r w:rsidRPr="000F02F0">
        <w:rPr>
          <w:rFonts w:ascii="Arial" w:hAnsi="Arial" w:cs="Arial"/>
          <w:sz w:val="24"/>
          <w:szCs w:val="24"/>
        </w:rPr>
        <w:t>ka</w:t>
      </w:r>
      <w:proofErr w:type="spellEnd"/>
      <w:r w:rsidRPr="000F02F0">
        <w:rPr>
          <w:rFonts w:ascii="Arial" w:hAnsi="Arial" w:cs="Arial"/>
          <w:sz w:val="24"/>
          <w:szCs w:val="24"/>
          <w:lang w:val="hr-HR"/>
        </w:rPr>
        <w:t>ž</w:t>
      </w:r>
      <w:proofErr w:type="spellStart"/>
      <w:r w:rsidRPr="000F02F0">
        <w:rPr>
          <w:rFonts w:ascii="Arial" w:hAnsi="Arial" w:cs="Arial"/>
          <w:sz w:val="24"/>
          <w:szCs w:val="24"/>
        </w:rPr>
        <w:t>njiv</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po</w:t>
      </w:r>
      <w:proofErr w:type="spellEnd"/>
      <w:r w:rsidRPr="000F02F0">
        <w:rPr>
          <w:rFonts w:ascii="Arial" w:hAnsi="Arial" w:cs="Arial"/>
          <w:sz w:val="24"/>
          <w:szCs w:val="24"/>
          <w:lang w:val="hr-HR"/>
        </w:rPr>
        <w:t xml:space="preserve"> </w:t>
      </w:r>
      <w:r w:rsidR="00EA2480">
        <w:rPr>
          <w:rFonts w:ascii="Arial" w:hAnsi="Arial" w:cs="Arial"/>
          <w:sz w:val="24"/>
          <w:szCs w:val="24"/>
          <w:lang w:val="hr-HR"/>
        </w:rPr>
        <w:t>članku 51. stavak 5.</w:t>
      </w:r>
      <w:r w:rsidR="002760F2">
        <w:rPr>
          <w:rFonts w:ascii="Arial" w:hAnsi="Arial" w:cs="Arial"/>
          <w:sz w:val="24"/>
          <w:szCs w:val="24"/>
        </w:rPr>
        <w:t xml:space="preserve">, </w:t>
      </w:r>
      <w:proofErr w:type="spellStart"/>
      <w:proofErr w:type="gramStart"/>
      <w:r w:rsidR="00EA2480">
        <w:rPr>
          <w:rFonts w:ascii="Arial" w:hAnsi="Arial" w:cs="Arial"/>
          <w:sz w:val="24"/>
          <w:szCs w:val="24"/>
        </w:rPr>
        <w:t>uz</w:t>
      </w:r>
      <w:proofErr w:type="spellEnd"/>
      <w:proofErr w:type="gramEnd"/>
      <w:r w:rsidR="00EA2480">
        <w:rPr>
          <w:rFonts w:ascii="Arial" w:hAnsi="Arial" w:cs="Arial"/>
          <w:sz w:val="24"/>
          <w:szCs w:val="24"/>
        </w:rPr>
        <w:t xml:space="preserve"> </w:t>
      </w:r>
      <w:proofErr w:type="spellStart"/>
      <w:r w:rsidR="00EA2480">
        <w:rPr>
          <w:rFonts w:ascii="Arial" w:hAnsi="Arial" w:cs="Arial"/>
          <w:sz w:val="24"/>
          <w:szCs w:val="24"/>
        </w:rPr>
        <w:t>primjenu</w:t>
      </w:r>
      <w:proofErr w:type="spellEnd"/>
      <w:r w:rsidR="00EA2480">
        <w:rPr>
          <w:rFonts w:ascii="Arial" w:hAnsi="Arial" w:cs="Arial"/>
          <w:sz w:val="24"/>
          <w:szCs w:val="24"/>
        </w:rPr>
        <w:t xml:space="preserve"> </w:t>
      </w:r>
      <w:proofErr w:type="spellStart"/>
      <w:r w:rsidR="00EA2480">
        <w:rPr>
          <w:rFonts w:ascii="Arial" w:hAnsi="Arial" w:cs="Arial"/>
          <w:sz w:val="24"/>
          <w:szCs w:val="24"/>
        </w:rPr>
        <w:t>članka</w:t>
      </w:r>
      <w:proofErr w:type="spellEnd"/>
      <w:r w:rsidR="00EA2480">
        <w:rPr>
          <w:rFonts w:ascii="Arial" w:hAnsi="Arial" w:cs="Arial"/>
          <w:sz w:val="24"/>
          <w:szCs w:val="24"/>
        </w:rPr>
        <w:t xml:space="preserve"> 293. </w:t>
      </w:r>
      <w:proofErr w:type="spellStart"/>
      <w:proofErr w:type="gramStart"/>
      <w:r w:rsidR="00EA2480">
        <w:rPr>
          <w:rFonts w:ascii="Arial" w:hAnsi="Arial" w:cs="Arial"/>
          <w:sz w:val="24"/>
          <w:szCs w:val="24"/>
        </w:rPr>
        <w:t>stavak</w:t>
      </w:r>
      <w:proofErr w:type="spellEnd"/>
      <w:proofErr w:type="gramEnd"/>
      <w:r w:rsidR="00EA2480">
        <w:rPr>
          <w:rFonts w:ascii="Arial" w:hAnsi="Arial" w:cs="Arial"/>
          <w:sz w:val="24"/>
          <w:szCs w:val="24"/>
        </w:rPr>
        <w:t xml:space="preserve"> 1</w:t>
      </w:r>
      <w:r w:rsidR="002760F2">
        <w:rPr>
          <w:rFonts w:ascii="Arial" w:hAnsi="Arial" w:cs="Arial"/>
          <w:sz w:val="24"/>
          <w:szCs w:val="24"/>
        </w:rPr>
        <w:t xml:space="preserve">. </w:t>
      </w:r>
      <w:r w:rsidRPr="000F02F0">
        <w:rPr>
          <w:rFonts w:ascii="Arial" w:hAnsi="Arial" w:cs="Arial"/>
          <w:sz w:val="24"/>
          <w:szCs w:val="24"/>
          <w:lang w:val="hr-HR"/>
        </w:rPr>
        <w:t xml:space="preserve"> </w:t>
      </w:r>
      <w:proofErr w:type="spellStart"/>
      <w:proofErr w:type="gramStart"/>
      <w:r w:rsidRPr="000F02F0" w:rsidR="002760F2">
        <w:rPr>
          <w:rFonts w:ascii="Arial" w:hAnsi="Arial" w:cs="Arial"/>
          <w:sz w:val="24"/>
          <w:szCs w:val="24"/>
        </w:rPr>
        <w:t>istog</w:t>
      </w:r>
      <w:proofErr w:type="spellEnd"/>
      <w:proofErr w:type="gramEnd"/>
      <w:r w:rsidRPr="000F02F0" w:rsidR="002760F2">
        <w:rPr>
          <w:rFonts w:ascii="Arial" w:hAnsi="Arial" w:cs="Arial"/>
          <w:sz w:val="24"/>
          <w:szCs w:val="24"/>
          <w:lang w:val="hr-HR"/>
        </w:rPr>
        <w:t xml:space="preserve"> </w:t>
      </w:r>
      <w:proofErr w:type="spellStart"/>
      <w:r w:rsidRPr="000F02F0" w:rsidR="002760F2">
        <w:rPr>
          <w:rFonts w:ascii="Arial" w:hAnsi="Arial" w:cs="Arial"/>
          <w:sz w:val="24"/>
          <w:szCs w:val="24"/>
        </w:rPr>
        <w:t>propisa</w:t>
      </w:r>
      <w:proofErr w:type="spellEnd"/>
      <w:r w:rsidR="002760F2">
        <w:rPr>
          <w:rFonts w:ascii="Arial" w:hAnsi="Arial" w:cs="Arial"/>
          <w:sz w:val="24"/>
          <w:szCs w:val="24"/>
        </w:rPr>
        <w:t>,</w:t>
      </w:r>
    </w:p>
    <w:p w:rsidRPr="000F02F0" w:rsidR="007A7B60" w:rsidP="001E229B" w:rsidRDefault="007A7B60">
      <w:pPr>
        <w:jc w:val="both"/>
        <w:rPr>
          <w:rFonts w:ascii="Arial" w:hAnsi="Arial" w:cs="Arial"/>
          <w:sz w:val="24"/>
          <w:szCs w:val="24"/>
          <w:lang w:val="hr-HR"/>
        </w:rPr>
      </w:pPr>
    </w:p>
    <w:p w:rsidR="0093291C" w:rsidP="005A2BA4" w:rsidRDefault="006C60F0">
      <w:pPr>
        <w:ind w:firstLine="720"/>
        <w:jc w:val="both"/>
        <w:rPr>
          <w:rFonts w:ascii="Arial" w:hAnsi="Arial" w:cs="Arial"/>
          <w:sz w:val="24"/>
          <w:szCs w:val="24"/>
          <w:lang w:val="hr-HR"/>
        </w:rPr>
      </w:pPr>
      <w:r>
        <w:rPr>
          <w:rFonts w:ascii="Arial" w:hAnsi="Arial" w:cs="Arial"/>
          <w:sz w:val="24"/>
          <w:szCs w:val="24"/>
          <w:lang w:val="hr-HR"/>
        </w:rPr>
        <w:lastRenderedPageBreak/>
        <w:t xml:space="preserve">2) </w:t>
      </w:r>
      <w:r w:rsidRPr="00142783" w:rsidR="00FA64F9">
        <w:rPr>
          <w:rFonts w:ascii="Arial" w:hAnsi="Arial" w:cs="Arial"/>
          <w:sz w:val="24"/>
          <w:szCs w:val="24"/>
          <w:lang w:val="hr-HR"/>
        </w:rPr>
        <w:t xml:space="preserve">što  </w:t>
      </w:r>
      <w:r w:rsidR="00FA64F9">
        <w:rPr>
          <w:rFonts w:ascii="Arial" w:hAnsi="Arial" w:cs="Arial"/>
          <w:sz w:val="24"/>
          <w:szCs w:val="24"/>
          <w:lang w:val="hr-HR"/>
        </w:rPr>
        <w:t xml:space="preserve">je zgode opisane pod točkom 1) upravljao </w:t>
      </w:r>
      <w:r w:rsidR="00ED3A63">
        <w:rPr>
          <w:rFonts w:ascii="Arial" w:hAnsi="Arial" w:cs="Arial"/>
          <w:sz w:val="24"/>
          <w:szCs w:val="24"/>
          <w:lang w:val="hr-HR"/>
        </w:rPr>
        <w:t xml:space="preserve">osobnim automobilom </w:t>
      </w:r>
      <w:r w:rsidR="00FA64F9">
        <w:rPr>
          <w:rFonts w:ascii="Arial" w:hAnsi="Arial" w:cs="Arial"/>
          <w:sz w:val="24"/>
          <w:szCs w:val="24"/>
          <w:lang w:val="hr-HR"/>
        </w:rPr>
        <w:t xml:space="preserve">za vrijeme dok je bio </w:t>
      </w:r>
      <w:r w:rsidR="00ED3A63">
        <w:rPr>
          <w:rFonts w:ascii="Arial" w:hAnsi="Arial" w:cs="Arial"/>
          <w:sz w:val="24"/>
          <w:szCs w:val="24"/>
          <w:lang w:val="hr-HR"/>
        </w:rPr>
        <w:t xml:space="preserve">pijan i apsolutno nesiguran za sigurnu vožnju </w:t>
      </w:r>
      <w:r w:rsidR="00FA64F9">
        <w:rPr>
          <w:rFonts w:ascii="Arial" w:hAnsi="Arial" w:cs="Arial"/>
          <w:sz w:val="24"/>
          <w:szCs w:val="24"/>
          <w:lang w:val="hr-HR"/>
        </w:rPr>
        <w:t xml:space="preserve">s obzirom da je koncentracija </w:t>
      </w:r>
      <w:r w:rsidR="00ED3A63">
        <w:rPr>
          <w:rFonts w:ascii="Arial" w:hAnsi="Arial" w:cs="Arial"/>
          <w:sz w:val="24"/>
          <w:szCs w:val="24"/>
          <w:lang w:val="hr-HR"/>
        </w:rPr>
        <w:t xml:space="preserve">etanola </w:t>
      </w:r>
      <w:r w:rsidR="00FA64F9">
        <w:rPr>
          <w:rFonts w:ascii="Arial" w:hAnsi="Arial" w:cs="Arial"/>
          <w:sz w:val="24"/>
          <w:szCs w:val="24"/>
          <w:lang w:val="hr-HR"/>
        </w:rPr>
        <w:t xml:space="preserve">u njegovoj krvi bila najmanje </w:t>
      </w:r>
      <w:r w:rsidR="00ED3A63">
        <w:rPr>
          <w:rFonts w:ascii="Arial" w:hAnsi="Arial" w:cs="Arial"/>
          <w:sz w:val="24"/>
          <w:szCs w:val="24"/>
          <w:lang w:val="hr-HR"/>
        </w:rPr>
        <w:t>2,26</w:t>
      </w:r>
      <w:r w:rsidR="00FA64F9">
        <w:rPr>
          <w:rFonts w:ascii="Arial" w:hAnsi="Arial" w:cs="Arial"/>
          <w:sz w:val="24"/>
          <w:szCs w:val="24"/>
          <w:lang w:val="hr-HR"/>
        </w:rPr>
        <w:t xml:space="preserve"> g/kg</w:t>
      </w:r>
      <w:r w:rsidR="00ED3A63">
        <w:rPr>
          <w:rFonts w:ascii="Arial" w:hAnsi="Arial" w:cs="Arial"/>
          <w:sz w:val="24"/>
          <w:szCs w:val="24"/>
          <w:lang w:val="hr-HR"/>
        </w:rPr>
        <w:t xml:space="preserve"> (koncentracija apsolutnog alkohola u krvi</w:t>
      </w:r>
      <w:r w:rsidR="00FA64F9">
        <w:rPr>
          <w:rFonts w:ascii="Arial" w:hAnsi="Arial" w:cs="Arial"/>
          <w:sz w:val="24"/>
          <w:szCs w:val="24"/>
          <w:lang w:val="hr-HR"/>
        </w:rPr>
        <w:t xml:space="preserve"> </w:t>
      </w:r>
      <w:r w:rsidR="00ED3A63">
        <w:rPr>
          <w:rFonts w:ascii="Arial" w:hAnsi="Arial" w:cs="Arial"/>
          <w:sz w:val="24"/>
          <w:szCs w:val="24"/>
          <w:lang w:val="hr-HR"/>
        </w:rPr>
        <w:t>1,85</w:t>
      </w:r>
      <w:r w:rsidR="00FA64F9">
        <w:rPr>
          <w:rFonts w:ascii="Arial" w:hAnsi="Arial" w:cs="Arial"/>
          <w:sz w:val="24"/>
          <w:szCs w:val="24"/>
          <w:lang w:val="hr-HR"/>
        </w:rPr>
        <w:t xml:space="preserve"> g/kg, a</w:t>
      </w:r>
      <w:r w:rsidR="0093291C">
        <w:rPr>
          <w:rFonts w:ascii="Arial" w:hAnsi="Arial" w:cs="Arial"/>
          <w:sz w:val="24"/>
          <w:szCs w:val="24"/>
          <w:lang w:val="hr-HR"/>
        </w:rPr>
        <w:t xml:space="preserve"> u </w:t>
      </w:r>
      <w:proofErr w:type="spellStart"/>
      <w:r w:rsidR="0093291C">
        <w:rPr>
          <w:rFonts w:ascii="Arial" w:hAnsi="Arial" w:cs="Arial"/>
          <w:sz w:val="24"/>
          <w:szCs w:val="24"/>
          <w:lang w:val="hr-HR"/>
        </w:rPr>
        <w:t>mokrač</w:t>
      </w:r>
      <w:r w:rsidR="00ED3A63">
        <w:rPr>
          <w:rFonts w:ascii="Arial" w:hAnsi="Arial" w:cs="Arial"/>
          <w:sz w:val="24"/>
          <w:szCs w:val="24"/>
          <w:lang w:val="hr-HR"/>
        </w:rPr>
        <w:t>i</w:t>
      </w:r>
      <w:proofErr w:type="spellEnd"/>
      <w:r w:rsidR="00ED3A63">
        <w:rPr>
          <w:rFonts w:ascii="Arial" w:hAnsi="Arial" w:cs="Arial"/>
          <w:sz w:val="24"/>
          <w:szCs w:val="24"/>
          <w:lang w:val="hr-HR"/>
        </w:rPr>
        <w:t xml:space="preserve"> 3,40 </w:t>
      </w:r>
      <w:r w:rsidR="00FA64F9">
        <w:rPr>
          <w:rFonts w:ascii="Arial" w:hAnsi="Arial" w:cs="Arial"/>
          <w:sz w:val="24"/>
          <w:szCs w:val="24"/>
          <w:lang w:val="hr-HR"/>
        </w:rPr>
        <w:t>g/kg</w:t>
      </w:r>
      <w:r w:rsidR="00ED3A63">
        <w:rPr>
          <w:rFonts w:ascii="Arial" w:hAnsi="Arial" w:cs="Arial"/>
          <w:sz w:val="24"/>
          <w:szCs w:val="24"/>
          <w:lang w:val="hr-HR"/>
        </w:rPr>
        <w:t xml:space="preserve">), a </w:t>
      </w:r>
      <w:proofErr w:type="spellStart"/>
      <w:r w:rsidR="00ED3A63">
        <w:rPr>
          <w:rFonts w:ascii="Arial" w:hAnsi="Arial" w:cs="Arial"/>
          <w:sz w:val="24"/>
          <w:szCs w:val="24"/>
          <w:lang w:val="hr-HR"/>
        </w:rPr>
        <w:t>alkotestiranjem</w:t>
      </w:r>
      <w:proofErr w:type="spellEnd"/>
      <w:r w:rsidR="00ED3A63">
        <w:rPr>
          <w:rFonts w:ascii="Arial" w:hAnsi="Arial" w:cs="Arial"/>
          <w:sz w:val="24"/>
          <w:szCs w:val="24"/>
          <w:lang w:val="hr-HR"/>
        </w:rPr>
        <w:t xml:space="preserve"> je utvrđeno da u krvi</w:t>
      </w:r>
      <w:r w:rsidR="00376507">
        <w:rPr>
          <w:rFonts w:ascii="Arial" w:hAnsi="Arial" w:cs="Arial"/>
          <w:sz w:val="24"/>
          <w:szCs w:val="24"/>
          <w:lang w:val="hr-HR"/>
        </w:rPr>
        <w:t xml:space="preserve">, </w:t>
      </w:r>
      <w:r w:rsidR="00ED3A63">
        <w:rPr>
          <w:rFonts w:ascii="Arial" w:hAnsi="Arial" w:cs="Arial"/>
          <w:sz w:val="24"/>
          <w:szCs w:val="24"/>
          <w:lang w:val="hr-HR"/>
        </w:rPr>
        <w:t xml:space="preserve"> odnosno u litri izdahnutog zraka </w:t>
      </w:r>
      <w:r w:rsidR="00376507">
        <w:rPr>
          <w:rFonts w:ascii="Arial" w:hAnsi="Arial" w:cs="Arial"/>
          <w:sz w:val="24"/>
          <w:szCs w:val="24"/>
          <w:lang w:val="hr-HR"/>
        </w:rPr>
        <w:t xml:space="preserve"> u organizmu ima</w:t>
      </w:r>
      <w:r w:rsidR="00ED3A63">
        <w:rPr>
          <w:rFonts w:ascii="Arial" w:hAnsi="Arial" w:cs="Arial"/>
          <w:sz w:val="24"/>
          <w:szCs w:val="24"/>
          <w:lang w:val="hr-HR"/>
        </w:rPr>
        <w:t xml:space="preserve"> alkohola u iznosu 1,92 g/kg</w:t>
      </w:r>
    </w:p>
    <w:p w:rsidRPr="0025679F" w:rsidR="00FA64F9" w:rsidP="00FA64F9" w:rsidRDefault="00FA64F9">
      <w:pPr>
        <w:ind w:firstLine="720"/>
        <w:jc w:val="both"/>
        <w:rPr>
          <w:rFonts w:ascii="Arial" w:hAnsi="Arial" w:cs="Arial"/>
          <w:sz w:val="24"/>
          <w:szCs w:val="24"/>
          <w:lang w:val="hr-HR"/>
        </w:rPr>
      </w:pPr>
      <w:r w:rsidRPr="0025679F">
        <w:rPr>
          <w:rFonts w:ascii="Arial" w:hAnsi="Arial" w:cs="Arial"/>
          <w:sz w:val="24"/>
          <w:szCs w:val="24"/>
          <w:lang w:val="hr-HR"/>
        </w:rPr>
        <w:t>č</w:t>
      </w:r>
      <w:proofErr w:type="spellStart"/>
      <w:r w:rsidRPr="0025679F">
        <w:rPr>
          <w:rFonts w:ascii="Arial" w:hAnsi="Arial" w:cs="Arial"/>
          <w:sz w:val="24"/>
          <w:szCs w:val="24"/>
        </w:rPr>
        <w:t>ime</w:t>
      </w:r>
      <w:proofErr w:type="spellEnd"/>
      <w:r w:rsidRPr="0025679F">
        <w:rPr>
          <w:rFonts w:ascii="Arial" w:hAnsi="Arial" w:cs="Arial"/>
          <w:sz w:val="24"/>
          <w:szCs w:val="24"/>
          <w:lang w:val="hr-HR"/>
        </w:rPr>
        <w:t xml:space="preserve"> </w:t>
      </w:r>
      <w:r w:rsidRPr="0025679F">
        <w:rPr>
          <w:rFonts w:ascii="Arial" w:hAnsi="Arial" w:cs="Arial"/>
          <w:sz w:val="24"/>
          <w:szCs w:val="24"/>
        </w:rPr>
        <w:t>je</w:t>
      </w:r>
      <w:r w:rsidRPr="0025679F">
        <w:rPr>
          <w:rFonts w:ascii="Arial" w:hAnsi="Arial" w:cs="Arial"/>
          <w:sz w:val="24"/>
          <w:szCs w:val="24"/>
          <w:lang w:val="hr-HR"/>
        </w:rPr>
        <w:t xml:space="preserve"> </w:t>
      </w:r>
      <w:proofErr w:type="spellStart"/>
      <w:r w:rsidRPr="0025679F">
        <w:rPr>
          <w:rFonts w:ascii="Arial" w:hAnsi="Arial" w:cs="Arial"/>
          <w:sz w:val="24"/>
          <w:szCs w:val="24"/>
        </w:rPr>
        <w:t>po</w:t>
      </w:r>
      <w:proofErr w:type="spellEnd"/>
      <w:r w:rsidRPr="0025679F">
        <w:rPr>
          <w:rFonts w:ascii="Arial" w:hAnsi="Arial" w:cs="Arial"/>
          <w:sz w:val="24"/>
          <w:szCs w:val="24"/>
          <w:lang w:val="hr-HR"/>
        </w:rPr>
        <w:t>č</w:t>
      </w:r>
      <w:proofErr w:type="spellStart"/>
      <w:r w:rsidRPr="0025679F">
        <w:rPr>
          <w:rFonts w:ascii="Arial" w:hAnsi="Arial" w:cs="Arial"/>
          <w:sz w:val="24"/>
          <w:szCs w:val="24"/>
        </w:rPr>
        <w:t>inio</w:t>
      </w:r>
      <w:proofErr w:type="spellEnd"/>
      <w:r w:rsidRPr="0025679F">
        <w:rPr>
          <w:rFonts w:ascii="Arial" w:hAnsi="Arial" w:cs="Arial"/>
          <w:sz w:val="24"/>
          <w:szCs w:val="24"/>
          <w:lang w:val="hr-HR"/>
        </w:rPr>
        <w:t xml:space="preserve"> </w:t>
      </w:r>
      <w:proofErr w:type="spellStart"/>
      <w:r w:rsidRPr="0025679F">
        <w:rPr>
          <w:rFonts w:ascii="Arial" w:hAnsi="Arial" w:cs="Arial"/>
          <w:sz w:val="24"/>
          <w:szCs w:val="24"/>
        </w:rPr>
        <w:t>prekr</w:t>
      </w:r>
      <w:proofErr w:type="spellEnd"/>
      <w:r w:rsidRPr="0025679F">
        <w:rPr>
          <w:rFonts w:ascii="Arial" w:hAnsi="Arial" w:cs="Arial"/>
          <w:sz w:val="24"/>
          <w:szCs w:val="24"/>
          <w:lang w:val="hr-HR"/>
        </w:rPr>
        <w:t>š</w:t>
      </w:r>
      <w:proofErr w:type="spellStart"/>
      <w:r w:rsidRPr="0025679F">
        <w:rPr>
          <w:rFonts w:ascii="Arial" w:hAnsi="Arial" w:cs="Arial"/>
          <w:sz w:val="24"/>
          <w:szCs w:val="24"/>
        </w:rPr>
        <w:t>aj</w:t>
      </w:r>
      <w:proofErr w:type="spellEnd"/>
      <w:r w:rsidRPr="0025679F">
        <w:rPr>
          <w:rFonts w:ascii="Arial" w:hAnsi="Arial" w:cs="Arial"/>
          <w:sz w:val="24"/>
          <w:szCs w:val="24"/>
          <w:lang w:val="hr-HR"/>
        </w:rPr>
        <w:t xml:space="preserve"> </w:t>
      </w:r>
      <w:proofErr w:type="spellStart"/>
      <w:r w:rsidRPr="0025679F">
        <w:rPr>
          <w:rFonts w:ascii="Arial" w:hAnsi="Arial" w:cs="Arial"/>
          <w:sz w:val="24"/>
          <w:szCs w:val="24"/>
        </w:rPr>
        <w:t>iz</w:t>
      </w:r>
      <w:proofErr w:type="spellEnd"/>
      <w:r w:rsidRPr="0025679F">
        <w:rPr>
          <w:rFonts w:ascii="Arial" w:hAnsi="Arial" w:cs="Arial"/>
          <w:sz w:val="24"/>
          <w:szCs w:val="24"/>
          <w:lang w:val="hr-HR"/>
        </w:rPr>
        <w:t xml:space="preserve"> č</w:t>
      </w:r>
      <w:proofErr w:type="spellStart"/>
      <w:r w:rsidRPr="0025679F">
        <w:rPr>
          <w:rFonts w:ascii="Arial" w:hAnsi="Arial" w:cs="Arial"/>
          <w:sz w:val="24"/>
          <w:szCs w:val="24"/>
        </w:rPr>
        <w:t>lanka</w:t>
      </w:r>
      <w:proofErr w:type="spellEnd"/>
      <w:r w:rsidRPr="0025679F">
        <w:rPr>
          <w:rFonts w:ascii="Arial" w:hAnsi="Arial" w:cs="Arial"/>
          <w:sz w:val="24"/>
          <w:szCs w:val="24"/>
          <w:lang w:val="hr-HR"/>
        </w:rPr>
        <w:t xml:space="preserve"> 199. </w:t>
      </w:r>
      <w:proofErr w:type="spellStart"/>
      <w:proofErr w:type="gramStart"/>
      <w:r w:rsidRPr="0025679F">
        <w:rPr>
          <w:rFonts w:ascii="Arial" w:hAnsi="Arial" w:cs="Arial"/>
          <w:sz w:val="24"/>
          <w:szCs w:val="24"/>
        </w:rPr>
        <w:t>stavak</w:t>
      </w:r>
      <w:proofErr w:type="spellEnd"/>
      <w:r w:rsidRPr="0025679F">
        <w:rPr>
          <w:rFonts w:ascii="Arial" w:hAnsi="Arial" w:cs="Arial"/>
          <w:sz w:val="24"/>
          <w:szCs w:val="24"/>
          <w:lang w:val="hr-HR"/>
        </w:rPr>
        <w:t xml:space="preserve">  </w:t>
      </w:r>
      <w:r w:rsidR="0093291C">
        <w:rPr>
          <w:rFonts w:ascii="Arial" w:hAnsi="Arial" w:cs="Arial"/>
          <w:sz w:val="24"/>
          <w:szCs w:val="24"/>
          <w:lang w:val="hr-HR"/>
        </w:rPr>
        <w:t>2</w:t>
      </w:r>
      <w:proofErr w:type="gramEnd"/>
      <w:r w:rsidRPr="0025679F">
        <w:rPr>
          <w:rFonts w:ascii="Arial" w:hAnsi="Arial" w:cs="Arial"/>
          <w:sz w:val="24"/>
          <w:szCs w:val="24"/>
          <w:lang w:val="hr-HR"/>
        </w:rPr>
        <w:t xml:space="preserve">.  </w:t>
      </w:r>
      <w:proofErr w:type="spellStart"/>
      <w:r w:rsidRPr="0025679F">
        <w:rPr>
          <w:rFonts w:ascii="Arial" w:hAnsi="Arial" w:cs="Arial"/>
          <w:sz w:val="24"/>
          <w:szCs w:val="24"/>
        </w:rPr>
        <w:t>Zakona</w:t>
      </w:r>
      <w:proofErr w:type="spellEnd"/>
      <w:r w:rsidRPr="0025679F">
        <w:rPr>
          <w:rFonts w:ascii="Arial" w:hAnsi="Arial" w:cs="Arial"/>
          <w:sz w:val="24"/>
          <w:szCs w:val="24"/>
          <w:lang w:val="hr-HR"/>
        </w:rPr>
        <w:t xml:space="preserve"> </w:t>
      </w:r>
      <w:r w:rsidRPr="0025679F">
        <w:rPr>
          <w:rFonts w:ascii="Arial" w:hAnsi="Arial" w:cs="Arial"/>
          <w:sz w:val="24"/>
          <w:szCs w:val="24"/>
        </w:rPr>
        <w:t>o</w:t>
      </w:r>
      <w:r w:rsidRPr="0025679F">
        <w:rPr>
          <w:rFonts w:ascii="Arial" w:hAnsi="Arial" w:cs="Arial"/>
          <w:sz w:val="24"/>
          <w:szCs w:val="24"/>
          <w:lang w:val="hr-HR"/>
        </w:rPr>
        <w:t xml:space="preserve"> </w:t>
      </w:r>
      <w:proofErr w:type="spellStart"/>
      <w:r w:rsidRPr="0025679F">
        <w:rPr>
          <w:rFonts w:ascii="Arial" w:hAnsi="Arial" w:cs="Arial"/>
          <w:sz w:val="24"/>
          <w:szCs w:val="24"/>
        </w:rPr>
        <w:t>sigurnosti</w:t>
      </w:r>
      <w:proofErr w:type="spellEnd"/>
      <w:r w:rsidRPr="0025679F">
        <w:rPr>
          <w:rFonts w:ascii="Arial" w:hAnsi="Arial" w:cs="Arial"/>
          <w:sz w:val="24"/>
          <w:szCs w:val="24"/>
          <w:lang w:val="hr-HR"/>
        </w:rPr>
        <w:t xml:space="preserve"> </w:t>
      </w:r>
      <w:proofErr w:type="spellStart"/>
      <w:r w:rsidRPr="0025679F">
        <w:rPr>
          <w:rFonts w:ascii="Arial" w:hAnsi="Arial" w:cs="Arial"/>
          <w:sz w:val="24"/>
          <w:szCs w:val="24"/>
        </w:rPr>
        <w:t>prometa</w:t>
      </w:r>
      <w:proofErr w:type="spellEnd"/>
      <w:r w:rsidRPr="0025679F">
        <w:rPr>
          <w:rFonts w:ascii="Arial" w:hAnsi="Arial" w:cs="Arial"/>
          <w:sz w:val="24"/>
          <w:szCs w:val="24"/>
          <w:lang w:val="hr-HR"/>
        </w:rPr>
        <w:t xml:space="preserve"> </w:t>
      </w:r>
      <w:proofErr w:type="spellStart"/>
      <w:r w:rsidRPr="0025679F">
        <w:rPr>
          <w:rFonts w:ascii="Arial" w:hAnsi="Arial" w:cs="Arial"/>
          <w:sz w:val="24"/>
          <w:szCs w:val="24"/>
        </w:rPr>
        <w:t>na</w:t>
      </w:r>
      <w:proofErr w:type="spellEnd"/>
      <w:r w:rsidRPr="0025679F">
        <w:rPr>
          <w:rFonts w:ascii="Arial" w:hAnsi="Arial" w:cs="Arial"/>
          <w:sz w:val="24"/>
          <w:szCs w:val="24"/>
          <w:lang w:val="hr-HR"/>
        </w:rPr>
        <w:t xml:space="preserve"> </w:t>
      </w:r>
      <w:proofErr w:type="spellStart"/>
      <w:proofErr w:type="gramStart"/>
      <w:r w:rsidRPr="0025679F">
        <w:rPr>
          <w:rFonts w:ascii="Arial" w:hAnsi="Arial" w:cs="Arial"/>
          <w:sz w:val="24"/>
          <w:szCs w:val="24"/>
        </w:rPr>
        <w:t>cestama</w:t>
      </w:r>
      <w:proofErr w:type="spellEnd"/>
      <w:r w:rsidRPr="0025679F">
        <w:rPr>
          <w:rFonts w:ascii="Arial" w:hAnsi="Arial" w:cs="Arial"/>
          <w:sz w:val="24"/>
          <w:szCs w:val="24"/>
          <w:lang w:val="hr-HR"/>
        </w:rPr>
        <w:t xml:space="preserve">  (</w:t>
      </w:r>
      <w:proofErr w:type="spellStart"/>
      <w:proofErr w:type="gramEnd"/>
      <w:r w:rsidRPr="0025679F">
        <w:rPr>
          <w:rFonts w:ascii="Arial" w:hAnsi="Arial" w:cs="Arial"/>
          <w:sz w:val="24"/>
          <w:szCs w:val="24"/>
        </w:rPr>
        <w:t>Narodne</w:t>
      </w:r>
      <w:proofErr w:type="spellEnd"/>
      <w:r w:rsidRPr="0025679F">
        <w:rPr>
          <w:rFonts w:ascii="Arial" w:hAnsi="Arial" w:cs="Arial"/>
          <w:sz w:val="24"/>
          <w:szCs w:val="24"/>
        </w:rPr>
        <w:t xml:space="preserve"> </w:t>
      </w:r>
      <w:proofErr w:type="spellStart"/>
      <w:r w:rsidRPr="0025679F">
        <w:rPr>
          <w:rFonts w:ascii="Arial" w:hAnsi="Arial" w:cs="Arial"/>
          <w:sz w:val="24"/>
          <w:szCs w:val="24"/>
        </w:rPr>
        <w:t>novine</w:t>
      </w:r>
      <w:proofErr w:type="spellEnd"/>
      <w:r w:rsidRPr="0025679F">
        <w:rPr>
          <w:rFonts w:ascii="Arial" w:hAnsi="Arial" w:cs="Arial"/>
          <w:sz w:val="24"/>
          <w:szCs w:val="24"/>
        </w:rPr>
        <w:t xml:space="preserve"> </w:t>
      </w:r>
      <w:proofErr w:type="spellStart"/>
      <w:r w:rsidRPr="0025679F">
        <w:rPr>
          <w:rFonts w:ascii="Arial" w:hAnsi="Arial" w:cs="Arial"/>
          <w:sz w:val="24"/>
          <w:szCs w:val="24"/>
        </w:rPr>
        <w:t>broj</w:t>
      </w:r>
      <w:proofErr w:type="spellEnd"/>
      <w:r w:rsidRPr="0025679F">
        <w:rPr>
          <w:rFonts w:ascii="Arial" w:hAnsi="Arial" w:cs="Arial"/>
          <w:sz w:val="24"/>
          <w:szCs w:val="24"/>
        </w:rPr>
        <w:t>:  67/08, 48/10, 74/11, 80/13, 158/13, 92/14,64/15, 108/17, 70/19, 42/20</w:t>
      </w:r>
      <w:r>
        <w:rPr>
          <w:rFonts w:ascii="Arial" w:hAnsi="Arial" w:cs="Arial"/>
          <w:sz w:val="24"/>
          <w:szCs w:val="24"/>
        </w:rPr>
        <w:t>, 85/22, 114/22, 145/24</w:t>
      </w:r>
      <w:r w:rsidRPr="0025679F">
        <w:rPr>
          <w:rFonts w:ascii="Arial" w:hAnsi="Arial" w:cs="Arial"/>
          <w:sz w:val="24"/>
          <w:szCs w:val="24"/>
        </w:rPr>
        <w:t>),</w:t>
      </w:r>
      <w:r w:rsidRPr="0025679F">
        <w:rPr>
          <w:rFonts w:ascii="Arial" w:hAnsi="Arial" w:cs="Arial"/>
          <w:sz w:val="24"/>
          <w:szCs w:val="24"/>
          <w:lang w:val="hr-HR"/>
        </w:rPr>
        <w:t xml:space="preserve">  </w:t>
      </w:r>
      <w:proofErr w:type="spellStart"/>
      <w:r w:rsidRPr="0025679F">
        <w:rPr>
          <w:rFonts w:ascii="Arial" w:hAnsi="Arial" w:cs="Arial"/>
          <w:sz w:val="24"/>
          <w:szCs w:val="24"/>
        </w:rPr>
        <w:t>ka</w:t>
      </w:r>
      <w:proofErr w:type="spellEnd"/>
      <w:r w:rsidRPr="0025679F">
        <w:rPr>
          <w:rFonts w:ascii="Arial" w:hAnsi="Arial" w:cs="Arial"/>
          <w:sz w:val="24"/>
          <w:szCs w:val="24"/>
          <w:lang w:val="hr-HR"/>
        </w:rPr>
        <w:t>ž</w:t>
      </w:r>
      <w:proofErr w:type="spellStart"/>
      <w:r w:rsidRPr="0025679F">
        <w:rPr>
          <w:rFonts w:ascii="Arial" w:hAnsi="Arial" w:cs="Arial"/>
          <w:sz w:val="24"/>
          <w:szCs w:val="24"/>
        </w:rPr>
        <w:t>njiv</w:t>
      </w:r>
      <w:proofErr w:type="spellEnd"/>
      <w:r w:rsidRPr="0025679F">
        <w:rPr>
          <w:rFonts w:ascii="Arial" w:hAnsi="Arial" w:cs="Arial"/>
          <w:sz w:val="24"/>
          <w:szCs w:val="24"/>
          <w:lang w:val="hr-HR"/>
        </w:rPr>
        <w:t xml:space="preserve"> </w:t>
      </w:r>
      <w:proofErr w:type="spellStart"/>
      <w:r w:rsidRPr="0025679F">
        <w:rPr>
          <w:rFonts w:ascii="Arial" w:hAnsi="Arial" w:cs="Arial"/>
          <w:sz w:val="24"/>
          <w:szCs w:val="24"/>
        </w:rPr>
        <w:t>po</w:t>
      </w:r>
      <w:proofErr w:type="spellEnd"/>
      <w:r w:rsidR="00ED3A63">
        <w:rPr>
          <w:rFonts w:ascii="Arial" w:hAnsi="Arial" w:cs="Arial"/>
          <w:sz w:val="24"/>
          <w:szCs w:val="24"/>
        </w:rPr>
        <w:t xml:space="preserve"> </w:t>
      </w:r>
      <w:proofErr w:type="spellStart"/>
      <w:r w:rsidR="00ED3A63">
        <w:rPr>
          <w:rFonts w:ascii="Arial" w:hAnsi="Arial" w:cs="Arial"/>
          <w:sz w:val="24"/>
          <w:szCs w:val="24"/>
        </w:rPr>
        <w:t>stavku</w:t>
      </w:r>
      <w:proofErr w:type="spellEnd"/>
      <w:r w:rsidR="00ED3A63">
        <w:rPr>
          <w:rFonts w:ascii="Arial" w:hAnsi="Arial" w:cs="Arial"/>
          <w:sz w:val="24"/>
          <w:szCs w:val="24"/>
        </w:rPr>
        <w:t xml:space="preserve"> 8</w:t>
      </w:r>
      <w:r w:rsidR="0093291C">
        <w:rPr>
          <w:rFonts w:ascii="Arial" w:hAnsi="Arial" w:cs="Arial"/>
          <w:sz w:val="24"/>
          <w:szCs w:val="24"/>
        </w:rPr>
        <w:t>.</w:t>
      </w:r>
      <w:r w:rsidRPr="0025679F">
        <w:rPr>
          <w:rFonts w:ascii="Arial" w:hAnsi="Arial" w:cs="Arial"/>
          <w:sz w:val="24"/>
          <w:szCs w:val="24"/>
          <w:lang w:val="hr-HR"/>
        </w:rPr>
        <w:t xml:space="preserve"> </w:t>
      </w:r>
      <w:proofErr w:type="spellStart"/>
      <w:proofErr w:type="gramStart"/>
      <w:r w:rsidRPr="0025679F">
        <w:rPr>
          <w:rFonts w:ascii="Arial" w:hAnsi="Arial" w:cs="Arial"/>
          <w:sz w:val="24"/>
          <w:szCs w:val="24"/>
        </w:rPr>
        <w:t>isto</w:t>
      </w:r>
      <w:r w:rsidR="0093291C">
        <w:rPr>
          <w:rFonts w:ascii="Arial" w:hAnsi="Arial" w:cs="Arial"/>
          <w:sz w:val="24"/>
          <w:szCs w:val="24"/>
        </w:rPr>
        <w:t>g</w:t>
      </w:r>
      <w:proofErr w:type="spellEnd"/>
      <w:proofErr w:type="gramEnd"/>
      <w:r w:rsidRPr="0025679F">
        <w:rPr>
          <w:rFonts w:ascii="Arial" w:hAnsi="Arial" w:cs="Arial"/>
          <w:sz w:val="24"/>
          <w:szCs w:val="24"/>
          <w:lang w:val="hr-HR"/>
        </w:rPr>
        <w:t xml:space="preserve"> </w:t>
      </w:r>
      <w:proofErr w:type="spellStart"/>
      <w:r w:rsidRPr="0025679F">
        <w:rPr>
          <w:rFonts w:ascii="Arial" w:hAnsi="Arial" w:cs="Arial"/>
          <w:sz w:val="24"/>
          <w:szCs w:val="24"/>
        </w:rPr>
        <w:t>propis</w:t>
      </w:r>
      <w:r w:rsidR="0093291C">
        <w:rPr>
          <w:rFonts w:ascii="Arial" w:hAnsi="Arial" w:cs="Arial"/>
          <w:sz w:val="24"/>
          <w:szCs w:val="24"/>
        </w:rPr>
        <w:t>a</w:t>
      </w:r>
      <w:proofErr w:type="spellEnd"/>
      <w:r w:rsidRPr="0025679F">
        <w:rPr>
          <w:rFonts w:ascii="Arial" w:hAnsi="Arial" w:cs="Arial"/>
          <w:sz w:val="24"/>
          <w:szCs w:val="24"/>
          <w:lang w:val="hr-HR"/>
        </w:rPr>
        <w:t xml:space="preserve">, </w:t>
      </w:r>
    </w:p>
    <w:p w:rsidRPr="000F02F0" w:rsidR="00406099" w:rsidP="00406099" w:rsidRDefault="00406099">
      <w:pPr>
        <w:jc w:val="both"/>
        <w:rPr>
          <w:rFonts w:ascii="Arial" w:hAnsi="Arial" w:cs="Arial"/>
          <w:sz w:val="24"/>
          <w:szCs w:val="24"/>
          <w:lang w:val="hr-HR"/>
        </w:rPr>
      </w:pPr>
    </w:p>
    <w:p w:rsidRPr="000F02F0" w:rsidR="00ED3A63" w:rsidP="005A2BA4" w:rsidRDefault="00FA64F9">
      <w:pPr>
        <w:ind w:firstLine="720"/>
        <w:jc w:val="both"/>
        <w:rPr>
          <w:rFonts w:ascii="Arial" w:hAnsi="Arial" w:cs="Arial"/>
          <w:sz w:val="24"/>
          <w:szCs w:val="24"/>
          <w:lang w:val="hr-HR"/>
        </w:rPr>
      </w:pPr>
      <w:r>
        <w:rPr>
          <w:rFonts w:ascii="Arial" w:hAnsi="Arial" w:cs="Arial"/>
          <w:sz w:val="24"/>
          <w:szCs w:val="24"/>
          <w:lang w:val="hr-HR"/>
        </w:rPr>
        <w:t>3</w:t>
      </w:r>
      <w:r w:rsidR="00406099">
        <w:rPr>
          <w:rFonts w:ascii="Arial" w:hAnsi="Arial" w:cs="Arial"/>
          <w:sz w:val="24"/>
          <w:szCs w:val="24"/>
          <w:lang w:val="hr-HR"/>
        </w:rPr>
        <w:t xml:space="preserve">) </w:t>
      </w:r>
      <w:r w:rsidR="00ED3A63">
        <w:rPr>
          <w:rFonts w:ascii="Arial" w:hAnsi="Arial" w:cs="Arial"/>
          <w:sz w:val="24"/>
          <w:szCs w:val="24"/>
          <w:lang w:val="hr-HR"/>
        </w:rPr>
        <w:t>što zgode opisane pod točkom 1) tijekom vožnje</w:t>
      </w:r>
      <w:r w:rsidR="005A2BA4">
        <w:rPr>
          <w:rFonts w:ascii="Arial" w:hAnsi="Arial" w:cs="Arial"/>
          <w:sz w:val="24"/>
          <w:szCs w:val="24"/>
          <w:lang w:val="hr-HR"/>
        </w:rPr>
        <w:t xml:space="preserve"> nije bio vezan sigurnosnim pojasom koji je ugrađen u vozilu na način kako je</w:t>
      </w:r>
      <w:r w:rsidR="00ED3A63">
        <w:rPr>
          <w:rFonts w:ascii="Arial" w:hAnsi="Arial" w:cs="Arial"/>
          <w:sz w:val="24"/>
          <w:szCs w:val="24"/>
          <w:lang w:val="hr-HR"/>
        </w:rPr>
        <w:t xml:space="preserve"> odredio proizvođač sigurnosnog pojasa, </w:t>
      </w:r>
    </w:p>
    <w:p w:rsidR="00ED3A63" w:rsidP="00ED3A63" w:rsidRDefault="00ED3A63">
      <w:pPr>
        <w:ind w:firstLine="720"/>
        <w:jc w:val="both"/>
        <w:rPr>
          <w:rFonts w:ascii="Arial" w:hAnsi="Arial" w:cs="Arial"/>
          <w:sz w:val="24"/>
          <w:szCs w:val="24"/>
          <w:lang w:val="hr-HR"/>
        </w:rPr>
      </w:pPr>
      <w:r w:rsidRPr="000F02F0">
        <w:rPr>
          <w:rFonts w:ascii="Arial" w:hAnsi="Arial" w:cs="Arial"/>
          <w:sz w:val="24"/>
          <w:szCs w:val="24"/>
          <w:lang w:val="hr-HR"/>
        </w:rPr>
        <w:t>č</w:t>
      </w:r>
      <w:proofErr w:type="spellStart"/>
      <w:r w:rsidRPr="000F02F0">
        <w:rPr>
          <w:rFonts w:ascii="Arial" w:hAnsi="Arial" w:cs="Arial"/>
          <w:sz w:val="24"/>
          <w:szCs w:val="24"/>
        </w:rPr>
        <w:t>ime</w:t>
      </w:r>
      <w:proofErr w:type="spellEnd"/>
      <w:r w:rsidRPr="000F02F0">
        <w:rPr>
          <w:rFonts w:ascii="Arial" w:hAnsi="Arial" w:cs="Arial"/>
          <w:sz w:val="24"/>
          <w:szCs w:val="24"/>
          <w:lang w:val="hr-HR"/>
        </w:rPr>
        <w:t xml:space="preserve"> </w:t>
      </w:r>
      <w:r w:rsidRPr="000F02F0">
        <w:rPr>
          <w:rFonts w:ascii="Arial" w:hAnsi="Arial" w:cs="Arial"/>
          <w:sz w:val="24"/>
          <w:szCs w:val="24"/>
        </w:rPr>
        <w:t>je</w:t>
      </w:r>
      <w:r w:rsidRPr="000F02F0">
        <w:rPr>
          <w:rFonts w:ascii="Arial" w:hAnsi="Arial" w:cs="Arial"/>
          <w:sz w:val="24"/>
          <w:szCs w:val="24"/>
          <w:lang w:val="hr-HR"/>
        </w:rPr>
        <w:t xml:space="preserve"> </w:t>
      </w:r>
      <w:proofErr w:type="spellStart"/>
      <w:r w:rsidRPr="000F02F0">
        <w:rPr>
          <w:rFonts w:ascii="Arial" w:hAnsi="Arial" w:cs="Arial"/>
          <w:sz w:val="24"/>
          <w:szCs w:val="24"/>
        </w:rPr>
        <w:t>po</w:t>
      </w:r>
      <w:proofErr w:type="spellEnd"/>
      <w:r w:rsidRPr="000F02F0">
        <w:rPr>
          <w:rFonts w:ascii="Arial" w:hAnsi="Arial" w:cs="Arial"/>
          <w:sz w:val="24"/>
          <w:szCs w:val="24"/>
          <w:lang w:val="hr-HR"/>
        </w:rPr>
        <w:t>č</w:t>
      </w:r>
      <w:proofErr w:type="spellStart"/>
      <w:r w:rsidRPr="000F02F0">
        <w:rPr>
          <w:rFonts w:ascii="Arial" w:hAnsi="Arial" w:cs="Arial"/>
          <w:sz w:val="24"/>
          <w:szCs w:val="24"/>
        </w:rPr>
        <w:t>inio</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prekr</w:t>
      </w:r>
      <w:proofErr w:type="spellEnd"/>
      <w:r w:rsidRPr="000F02F0">
        <w:rPr>
          <w:rFonts w:ascii="Arial" w:hAnsi="Arial" w:cs="Arial"/>
          <w:sz w:val="24"/>
          <w:szCs w:val="24"/>
          <w:lang w:val="hr-HR"/>
        </w:rPr>
        <w:t>š</w:t>
      </w:r>
      <w:proofErr w:type="spellStart"/>
      <w:r w:rsidRPr="000F02F0">
        <w:rPr>
          <w:rFonts w:ascii="Arial" w:hAnsi="Arial" w:cs="Arial"/>
          <w:sz w:val="24"/>
          <w:szCs w:val="24"/>
        </w:rPr>
        <w:t>aj</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iz</w:t>
      </w:r>
      <w:proofErr w:type="spellEnd"/>
      <w:r w:rsidRPr="000F02F0">
        <w:rPr>
          <w:rFonts w:ascii="Arial" w:hAnsi="Arial" w:cs="Arial"/>
          <w:sz w:val="24"/>
          <w:szCs w:val="24"/>
          <w:lang w:val="hr-HR"/>
        </w:rPr>
        <w:t xml:space="preserve"> č</w:t>
      </w:r>
      <w:proofErr w:type="spellStart"/>
      <w:r w:rsidRPr="000F02F0">
        <w:rPr>
          <w:rFonts w:ascii="Arial" w:hAnsi="Arial" w:cs="Arial"/>
          <w:sz w:val="24"/>
          <w:szCs w:val="24"/>
        </w:rPr>
        <w:t>lanka</w:t>
      </w:r>
      <w:proofErr w:type="spellEnd"/>
      <w:r w:rsidRPr="000F02F0">
        <w:rPr>
          <w:rFonts w:ascii="Arial" w:hAnsi="Arial" w:cs="Arial"/>
          <w:sz w:val="24"/>
          <w:szCs w:val="24"/>
          <w:lang w:val="hr-HR"/>
        </w:rPr>
        <w:t xml:space="preserve"> </w:t>
      </w:r>
      <w:r>
        <w:rPr>
          <w:rFonts w:ascii="Arial" w:hAnsi="Arial" w:cs="Arial"/>
          <w:sz w:val="24"/>
          <w:szCs w:val="24"/>
          <w:lang w:val="hr-HR"/>
        </w:rPr>
        <w:t>163</w:t>
      </w:r>
      <w:r w:rsidRPr="000F02F0">
        <w:rPr>
          <w:rFonts w:ascii="Arial" w:hAnsi="Arial" w:cs="Arial"/>
          <w:sz w:val="24"/>
          <w:szCs w:val="24"/>
          <w:lang w:val="hr-HR"/>
        </w:rPr>
        <w:t xml:space="preserve">. </w:t>
      </w:r>
      <w:proofErr w:type="spellStart"/>
      <w:proofErr w:type="gramStart"/>
      <w:r w:rsidRPr="000F02F0">
        <w:rPr>
          <w:rFonts w:ascii="Arial" w:hAnsi="Arial" w:cs="Arial"/>
          <w:sz w:val="24"/>
          <w:szCs w:val="24"/>
        </w:rPr>
        <w:t>stavak</w:t>
      </w:r>
      <w:proofErr w:type="spellEnd"/>
      <w:proofErr w:type="gramEnd"/>
      <w:r>
        <w:rPr>
          <w:rFonts w:ascii="Arial" w:hAnsi="Arial" w:cs="Arial"/>
          <w:sz w:val="24"/>
          <w:szCs w:val="24"/>
          <w:lang w:val="hr-HR"/>
        </w:rPr>
        <w:t xml:space="preserve"> 1</w:t>
      </w:r>
      <w:r w:rsidRPr="000F02F0">
        <w:rPr>
          <w:rFonts w:ascii="Arial" w:hAnsi="Arial" w:cs="Arial"/>
          <w:sz w:val="24"/>
          <w:szCs w:val="24"/>
          <w:lang w:val="hr-HR"/>
        </w:rPr>
        <w:t xml:space="preserve">.  </w:t>
      </w:r>
      <w:proofErr w:type="spellStart"/>
      <w:r w:rsidRPr="000F02F0">
        <w:rPr>
          <w:rFonts w:ascii="Arial" w:hAnsi="Arial" w:cs="Arial"/>
          <w:sz w:val="24"/>
          <w:szCs w:val="24"/>
        </w:rPr>
        <w:t>Zakona</w:t>
      </w:r>
      <w:proofErr w:type="spellEnd"/>
      <w:r w:rsidRPr="000F02F0">
        <w:rPr>
          <w:rFonts w:ascii="Arial" w:hAnsi="Arial" w:cs="Arial"/>
          <w:sz w:val="24"/>
          <w:szCs w:val="24"/>
          <w:lang w:val="hr-HR"/>
        </w:rPr>
        <w:t xml:space="preserve"> </w:t>
      </w:r>
      <w:r w:rsidRPr="000F02F0">
        <w:rPr>
          <w:rFonts w:ascii="Arial" w:hAnsi="Arial" w:cs="Arial"/>
          <w:sz w:val="24"/>
          <w:szCs w:val="24"/>
        </w:rPr>
        <w:t>o</w:t>
      </w:r>
      <w:r w:rsidRPr="000F02F0">
        <w:rPr>
          <w:rFonts w:ascii="Arial" w:hAnsi="Arial" w:cs="Arial"/>
          <w:sz w:val="24"/>
          <w:szCs w:val="24"/>
          <w:lang w:val="hr-HR"/>
        </w:rPr>
        <w:t xml:space="preserve"> </w:t>
      </w:r>
      <w:proofErr w:type="spellStart"/>
      <w:r w:rsidRPr="000F02F0">
        <w:rPr>
          <w:rFonts w:ascii="Arial" w:hAnsi="Arial" w:cs="Arial"/>
          <w:sz w:val="24"/>
          <w:szCs w:val="24"/>
        </w:rPr>
        <w:t>sigurnosti</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prometa</w:t>
      </w:r>
      <w:proofErr w:type="spellEnd"/>
      <w:r w:rsidRPr="000F02F0">
        <w:rPr>
          <w:rFonts w:ascii="Arial" w:hAnsi="Arial" w:cs="Arial"/>
          <w:sz w:val="24"/>
          <w:szCs w:val="24"/>
          <w:lang w:val="hr-HR"/>
        </w:rPr>
        <w:t xml:space="preserve"> </w:t>
      </w:r>
      <w:proofErr w:type="spellStart"/>
      <w:proofErr w:type="gramStart"/>
      <w:r w:rsidRPr="000F02F0">
        <w:rPr>
          <w:rFonts w:ascii="Arial" w:hAnsi="Arial" w:cs="Arial"/>
          <w:sz w:val="24"/>
          <w:szCs w:val="24"/>
        </w:rPr>
        <w:t>na</w:t>
      </w:r>
      <w:proofErr w:type="spellEnd"/>
      <w:proofErr w:type="gramEnd"/>
      <w:r w:rsidRPr="000F02F0">
        <w:rPr>
          <w:rFonts w:ascii="Arial" w:hAnsi="Arial" w:cs="Arial"/>
          <w:sz w:val="24"/>
          <w:szCs w:val="24"/>
          <w:lang w:val="hr-HR"/>
        </w:rPr>
        <w:t xml:space="preserve"> </w:t>
      </w:r>
      <w:proofErr w:type="spellStart"/>
      <w:r w:rsidRPr="000F02F0">
        <w:rPr>
          <w:rFonts w:ascii="Arial" w:hAnsi="Arial" w:cs="Arial"/>
          <w:sz w:val="24"/>
          <w:szCs w:val="24"/>
        </w:rPr>
        <w:t>cestama</w:t>
      </w:r>
      <w:proofErr w:type="spellEnd"/>
      <w:r w:rsidRPr="000F02F0">
        <w:rPr>
          <w:rFonts w:ascii="Arial" w:hAnsi="Arial" w:cs="Arial"/>
          <w:sz w:val="24"/>
          <w:szCs w:val="24"/>
        </w:rPr>
        <w:t xml:space="preserve"> </w:t>
      </w:r>
      <w:r w:rsidRPr="000F02F0">
        <w:rPr>
          <w:rFonts w:ascii="Arial" w:hAnsi="Arial" w:cs="Arial"/>
          <w:sz w:val="24"/>
          <w:szCs w:val="24"/>
          <w:lang w:val="hr-HR"/>
        </w:rPr>
        <w:t>(</w:t>
      </w:r>
      <w:r w:rsidRPr="000F02F0">
        <w:rPr>
          <w:rFonts w:ascii="Arial" w:hAnsi="Arial" w:eastAsia="Calibri" w:cs="Arial"/>
          <w:sz w:val="24"/>
          <w:szCs w:val="24"/>
          <w:lang w:val="hr-HR" w:eastAsia="en-US"/>
        </w:rPr>
        <w:t>Narodne novine broj: 67/08, 48/10, 74/11, 80/13, 158/13, 92/14, 64/15, 108/17, 70/19, 42/20, 114/22, 145/24),</w:t>
      </w:r>
      <w:r w:rsidRPr="000F02F0">
        <w:rPr>
          <w:rFonts w:ascii="Arial" w:hAnsi="Arial" w:cs="Arial"/>
          <w:sz w:val="24"/>
          <w:szCs w:val="24"/>
          <w:lang w:val="hr-HR"/>
        </w:rPr>
        <w:t xml:space="preserve"> </w:t>
      </w:r>
      <w:proofErr w:type="spellStart"/>
      <w:r w:rsidRPr="000F02F0">
        <w:rPr>
          <w:rFonts w:ascii="Arial" w:hAnsi="Arial" w:cs="Arial"/>
          <w:sz w:val="24"/>
          <w:szCs w:val="24"/>
        </w:rPr>
        <w:t>ka</w:t>
      </w:r>
      <w:proofErr w:type="spellEnd"/>
      <w:r w:rsidRPr="000F02F0">
        <w:rPr>
          <w:rFonts w:ascii="Arial" w:hAnsi="Arial" w:cs="Arial"/>
          <w:sz w:val="24"/>
          <w:szCs w:val="24"/>
          <w:lang w:val="hr-HR"/>
        </w:rPr>
        <w:t>ž</w:t>
      </w:r>
      <w:proofErr w:type="spellStart"/>
      <w:r w:rsidRPr="000F02F0">
        <w:rPr>
          <w:rFonts w:ascii="Arial" w:hAnsi="Arial" w:cs="Arial"/>
          <w:sz w:val="24"/>
          <w:szCs w:val="24"/>
        </w:rPr>
        <w:t>njiv</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po</w:t>
      </w:r>
      <w:proofErr w:type="spellEnd"/>
      <w:r w:rsidRPr="000F02F0">
        <w:rPr>
          <w:rFonts w:ascii="Arial" w:hAnsi="Arial" w:cs="Arial"/>
          <w:sz w:val="24"/>
          <w:szCs w:val="24"/>
          <w:lang w:val="hr-HR"/>
        </w:rPr>
        <w:t xml:space="preserve"> </w:t>
      </w:r>
      <w:r>
        <w:rPr>
          <w:rFonts w:ascii="Arial" w:hAnsi="Arial" w:cs="Arial"/>
          <w:sz w:val="24"/>
          <w:szCs w:val="24"/>
          <w:lang w:val="hr-HR"/>
        </w:rPr>
        <w:t>stavku 8. istog propisa</w:t>
      </w:r>
      <w:r w:rsidRPr="000F02F0">
        <w:rPr>
          <w:rFonts w:ascii="Arial" w:hAnsi="Arial" w:cs="Arial"/>
          <w:sz w:val="24"/>
          <w:szCs w:val="24"/>
          <w:lang w:val="hr-HR"/>
        </w:rPr>
        <w:t>,</w:t>
      </w:r>
    </w:p>
    <w:p w:rsidR="00ED3A63" w:rsidP="005A2BA4" w:rsidRDefault="00ED3A63">
      <w:pPr>
        <w:jc w:val="both"/>
        <w:rPr>
          <w:rFonts w:ascii="Arial" w:hAnsi="Arial" w:cs="Arial"/>
          <w:sz w:val="24"/>
          <w:szCs w:val="24"/>
          <w:lang w:val="hr-HR"/>
        </w:rPr>
      </w:pPr>
    </w:p>
    <w:p w:rsidR="0093291C" w:rsidP="005A2BA4" w:rsidRDefault="00ED3A63">
      <w:pPr>
        <w:ind w:firstLine="720"/>
        <w:jc w:val="both"/>
        <w:rPr>
          <w:rFonts w:ascii="Arial" w:hAnsi="Arial" w:cs="Arial"/>
          <w:sz w:val="24"/>
          <w:szCs w:val="24"/>
          <w:lang w:val="hr-HR"/>
        </w:rPr>
      </w:pPr>
      <w:r>
        <w:rPr>
          <w:rFonts w:ascii="Arial" w:hAnsi="Arial" w:cs="Arial"/>
          <w:sz w:val="24"/>
          <w:szCs w:val="24"/>
          <w:lang w:val="hr-HR"/>
        </w:rPr>
        <w:t xml:space="preserve">4) </w:t>
      </w:r>
      <w:r w:rsidR="00406099">
        <w:rPr>
          <w:rFonts w:ascii="Arial" w:hAnsi="Arial" w:cs="Arial"/>
          <w:sz w:val="24"/>
          <w:szCs w:val="24"/>
          <w:lang w:val="hr-HR"/>
        </w:rPr>
        <w:t xml:space="preserve">što je zgode opisane pod točkom 1) upravljao </w:t>
      </w:r>
      <w:r w:rsidR="005A2BA4">
        <w:rPr>
          <w:rFonts w:ascii="Arial" w:hAnsi="Arial" w:cs="Arial"/>
          <w:sz w:val="24"/>
          <w:szCs w:val="24"/>
          <w:lang w:val="hr-HR"/>
        </w:rPr>
        <w:t xml:space="preserve">osobnim automobilom reg. oznake ZG 7602-ID, </w:t>
      </w:r>
      <w:r w:rsidR="0093291C">
        <w:rPr>
          <w:rFonts w:ascii="Arial" w:hAnsi="Arial" w:cs="Arial"/>
          <w:sz w:val="24"/>
          <w:szCs w:val="24"/>
          <w:lang w:val="hr-HR"/>
        </w:rPr>
        <w:t xml:space="preserve"> </w:t>
      </w:r>
      <w:r w:rsidR="00406099">
        <w:rPr>
          <w:rFonts w:ascii="Arial" w:hAnsi="Arial" w:cs="Arial"/>
          <w:sz w:val="24"/>
          <w:szCs w:val="24"/>
          <w:lang w:val="hr-HR"/>
        </w:rPr>
        <w:t>za vrijeme dok mu je</w:t>
      </w:r>
      <w:r w:rsidR="005A2BA4">
        <w:rPr>
          <w:rFonts w:ascii="Arial" w:hAnsi="Arial" w:cs="Arial"/>
          <w:sz w:val="24"/>
          <w:szCs w:val="24"/>
          <w:lang w:val="hr-HR"/>
        </w:rPr>
        <w:t xml:space="preserve"> poništena vozačka dozvola serijskog broja 102103068, rješenjem PU Zagrebačke, IX Policijske postaje Zagreb, klasa: UP/I-211-03/25-07/1086, </w:t>
      </w:r>
      <w:proofErr w:type="spellStart"/>
      <w:r w:rsidR="005A2BA4">
        <w:rPr>
          <w:rFonts w:ascii="Arial" w:hAnsi="Arial" w:cs="Arial"/>
          <w:sz w:val="24"/>
          <w:szCs w:val="24"/>
          <w:lang w:val="hr-HR"/>
        </w:rPr>
        <w:t>Urbroj</w:t>
      </w:r>
      <w:proofErr w:type="spellEnd"/>
      <w:r w:rsidR="005A2BA4">
        <w:rPr>
          <w:rFonts w:ascii="Arial" w:hAnsi="Arial" w:cs="Arial"/>
          <w:sz w:val="24"/>
          <w:szCs w:val="24"/>
          <w:lang w:val="hr-HR"/>
        </w:rPr>
        <w:t>: 511-19-35-25-1 zbog utvrđenih 12 (dvanaest) negativnih prekršajnih bodova koje rješenje je pravomoćno dana 09. lipnja 2025. godine, a izvršno dana 09. svibnja 2025. godine</w:t>
      </w:r>
      <w:r w:rsidR="00376507">
        <w:rPr>
          <w:rFonts w:ascii="Arial" w:hAnsi="Arial" w:cs="Arial"/>
          <w:sz w:val="24"/>
          <w:szCs w:val="24"/>
          <w:lang w:val="hr-HR"/>
        </w:rPr>
        <w:t xml:space="preserve">, </w:t>
      </w:r>
      <w:r w:rsidR="005A2BA4">
        <w:rPr>
          <w:rFonts w:ascii="Arial" w:hAnsi="Arial" w:cs="Arial"/>
          <w:sz w:val="24"/>
          <w:szCs w:val="24"/>
          <w:lang w:val="hr-HR"/>
        </w:rPr>
        <w:t xml:space="preserve"> te je mjera na snazi od dana 09. svibnja 2025. do 09. svibnja 2027. godine, </w:t>
      </w:r>
      <w:r w:rsidR="0093291C">
        <w:rPr>
          <w:rFonts w:ascii="Arial" w:hAnsi="Arial" w:cs="Arial"/>
          <w:sz w:val="24"/>
          <w:szCs w:val="24"/>
          <w:lang w:val="hr-HR"/>
        </w:rPr>
        <w:t xml:space="preserve"> </w:t>
      </w:r>
    </w:p>
    <w:p w:rsidRPr="00232A1A" w:rsidR="006C60F0" w:rsidP="0093291C" w:rsidRDefault="00406099">
      <w:pPr>
        <w:jc w:val="both"/>
        <w:rPr>
          <w:rFonts w:ascii="Arial" w:hAnsi="Arial" w:cs="Arial"/>
          <w:sz w:val="24"/>
          <w:szCs w:val="24"/>
          <w:lang w:val="hr-HR"/>
        </w:rPr>
      </w:pPr>
      <w:r w:rsidRPr="000F02F0">
        <w:rPr>
          <w:rFonts w:ascii="Arial" w:hAnsi="Arial" w:cs="Arial"/>
          <w:sz w:val="24"/>
          <w:szCs w:val="24"/>
          <w:lang w:val="hr-HR"/>
        </w:rPr>
        <w:tab/>
        <w:t>č</w:t>
      </w:r>
      <w:proofErr w:type="spellStart"/>
      <w:r w:rsidRPr="000F02F0">
        <w:rPr>
          <w:rFonts w:ascii="Arial" w:hAnsi="Arial" w:cs="Arial"/>
          <w:sz w:val="24"/>
          <w:szCs w:val="24"/>
        </w:rPr>
        <w:t>ime</w:t>
      </w:r>
      <w:proofErr w:type="spellEnd"/>
      <w:r w:rsidRPr="000F02F0">
        <w:rPr>
          <w:rFonts w:ascii="Arial" w:hAnsi="Arial" w:cs="Arial"/>
          <w:sz w:val="24"/>
          <w:szCs w:val="24"/>
          <w:lang w:val="hr-HR"/>
        </w:rPr>
        <w:t xml:space="preserve"> </w:t>
      </w:r>
      <w:r w:rsidRPr="000F02F0">
        <w:rPr>
          <w:rFonts w:ascii="Arial" w:hAnsi="Arial" w:cs="Arial"/>
          <w:sz w:val="24"/>
          <w:szCs w:val="24"/>
        </w:rPr>
        <w:t>je</w:t>
      </w:r>
      <w:r w:rsidRPr="000F02F0">
        <w:rPr>
          <w:rFonts w:ascii="Arial" w:hAnsi="Arial" w:cs="Arial"/>
          <w:sz w:val="24"/>
          <w:szCs w:val="24"/>
          <w:lang w:val="hr-HR"/>
        </w:rPr>
        <w:t xml:space="preserve"> </w:t>
      </w:r>
      <w:proofErr w:type="spellStart"/>
      <w:r w:rsidRPr="000F02F0">
        <w:rPr>
          <w:rFonts w:ascii="Arial" w:hAnsi="Arial" w:cs="Arial"/>
          <w:sz w:val="24"/>
          <w:szCs w:val="24"/>
        </w:rPr>
        <w:t>po</w:t>
      </w:r>
      <w:proofErr w:type="spellEnd"/>
      <w:r w:rsidRPr="000F02F0">
        <w:rPr>
          <w:rFonts w:ascii="Arial" w:hAnsi="Arial" w:cs="Arial"/>
          <w:sz w:val="24"/>
          <w:szCs w:val="24"/>
          <w:lang w:val="hr-HR"/>
        </w:rPr>
        <w:t>č</w:t>
      </w:r>
      <w:proofErr w:type="spellStart"/>
      <w:r w:rsidRPr="000F02F0">
        <w:rPr>
          <w:rFonts w:ascii="Arial" w:hAnsi="Arial" w:cs="Arial"/>
          <w:sz w:val="24"/>
          <w:szCs w:val="24"/>
        </w:rPr>
        <w:t>inio</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prekr</w:t>
      </w:r>
      <w:proofErr w:type="spellEnd"/>
      <w:r w:rsidRPr="000F02F0">
        <w:rPr>
          <w:rFonts w:ascii="Arial" w:hAnsi="Arial" w:cs="Arial"/>
          <w:sz w:val="24"/>
          <w:szCs w:val="24"/>
          <w:lang w:val="hr-HR"/>
        </w:rPr>
        <w:t>š</w:t>
      </w:r>
      <w:proofErr w:type="spellStart"/>
      <w:r w:rsidRPr="000F02F0">
        <w:rPr>
          <w:rFonts w:ascii="Arial" w:hAnsi="Arial" w:cs="Arial"/>
          <w:sz w:val="24"/>
          <w:szCs w:val="24"/>
        </w:rPr>
        <w:t>aj</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iz</w:t>
      </w:r>
      <w:proofErr w:type="spellEnd"/>
      <w:r w:rsidRPr="000F02F0">
        <w:rPr>
          <w:rFonts w:ascii="Arial" w:hAnsi="Arial" w:cs="Arial"/>
          <w:sz w:val="24"/>
          <w:szCs w:val="24"/>
          <w:lang w:val="hr-HR"/>
        </w:rPr>
        <w:t xml:space="preserve"> č</w:t>
      </w:r>
      <w:proofErr w:type="spellStart"/>
      <w:r w:rsidRPr="000F02F0">
        <w:rPr>
          <w:rFonts w:ascii="Arial" w:hAnsi="Arial" w:cs="Arial"/>
          <w:sz w:val="24"/>
          <w:szCs w:val="24"/>
        </w:rPr>
        <w:t>lanka</w:t>
      </w:r>
      <w:proofErr w:type="spellEnd"/>
      <w:r w:rsidRPr="000F02F0">
        <w:rPr>
          <w:rFonts w:ascii="Arial" w:hAnsi="Arial" w:cs="Arial"/>
          <w:sz w:val="24"/>
          <w:szCs w:val="24"/>
          <w:lang w:val="hr-HR"/>
        </w:rPr>
        <w:t xml:space="preserve"> </w:t>
      </w:r>
      <w:r w:rsidR="005A2BA4">
        <w:rPr>
          <w:rFonts w:ascii="Arial" w:hAnsi="Arial" w:cs="Arial"/>
          <w:sz w:val="24"/>
          <w:szCs w:val="24"/>
          <w:lang w:val="hr-HR"/>
        </w:rPr>
        <w:t>286</w:t>
      </w:r>
      <w:r w:rsidRPr="000F02F0">
        <w:rPr>
          <w:rFonts w:ascii="Arial" w:hAnsi="Arial" w:cs="Arial"/>
          <w:sz w:val="24"/>
          <w:szCs w:val="24"/>
          <w:lang w:val="hr-HR"/>
        </w:rPr>
        <w:t xml:space="preserve">. </w:t>
      </w:r>
      <w:proofErr w:type="spellStart"/>
      <w:proofErr w:type="gramStart"/>
      <w:r w:rsidRPr="000F02F0">
        <w:rPr>
          <w:rFonts w:ascii="Arial" w:hAnsi="Arial" w:cs="Arial"/>
          <w:sz w:val="24"/>
          <w:szCs w:val="24"/>
        </w:rPr>
        <w:t>stavak</w:t>
      </w:r>
      <w:proofErr w:type="spellEnd"/>
      <w:proofErr w:type="gramEnd"/>
      <w:r>
        <w:rPr>
          <w:rFonts w:ascii="Arial" w:hAnsi="Arial" w:cs="Arial"/>
          <w:sz w:val="24"/>
          <w:szCs w:val="24"/>
          <w:lang w:val="hr-HR"/>
        </w:rPr>
        <w:t xml:space="preserve"> 1</w:t>
      </w:r>
      <w:r w:rsidR="005A2BA4">
        <w:rPr>
          <w:rFonts w:ascii="Arial" w:hAnsi="Arial" w:cs="Arial"/>
          <w:sz w:val="24"/>
          <w:szCs w:val="24"/>
          <w:lang w:val="hr-HR"/>
        </w:rPr>
        <w:t>2</w:t>
      </w:r>
      <w:r w:rsidRPr="000F02F0">
        <w:rPr>
          <w:rFonts w:ascii="Arial" w:hAnsi="Arial" w:cs="Arial"/>
          <w:sz w:val="24"/>
          <w:szCs w:val="24"/>
          <w:lang w:val="hr-HR"/>
        </w:rPr>
        <w:t xml:space="preserve">.  </w:t>
      </w:r>
      <w:proofErr w:type="spellStart"/>
      <w:r w:rsidRPr="000F02F0">
        <w:rPr>
          <w:rFonts w:ascii="Arial" w:hAnsi="Arial" w:cs="Arial"/>
          <w:sz w:val="24"/>
          <w:szCs w:val="24"/>
        </w:rPr>
        <w:t>Zakona</w:t>
      </w:r>
      <w:proofErr w:type="spellEnd"/>
      <w:r w:rsidRPr="000F02F0">
        <w:rPr>
          <w:rFonts w:ascii="Arial" w:hAnsi="Arial" w:cs="Arial"/>
          <w:sz w:val="24"/>
          <w:szCs w:val="24"/>
          <w:lang w:val="hr-HR"/>
        </w:rPr>
        <w:t xml:space="preserve"> </w:t>
      </w:r>
      <w:r w:rsidRPr="000F02F0">
        <w:rPr>
          <w:rFonts w:ascii="Arial" w:hAnsi="Arial" w:cs="Arial"/>
          <w:sz w:val="24"/>
          <w:szCs w:val="24"/>
        </w:rPr>
        <w:t>o</w:t>
      </w:r>
      <w:r w:rsidRPr="000F02F0">
        <w:rPr>
          <w:rFonts w:ascii="Arial" w:hAnsi="Arial" w:cs="Arial"/>
          <w:sz w:val="24"/>
          <w:szCs w:val="24"/>
          <w:lang w:val="hr-HR"/>
        </w:rPr>
        <w:t xml:space="preserve"> </w:t>
      </w:r>
      <w:proofErr w:type="spellStart"/>
      <w:r w:rsidRPr="000F02F0">
        <w:rPr>
          <w:rFonts w:ascii="Arial" w:hAnsi="Arial" w:cs="Arial"/>
          <w:sz w:val="24"/>
          <w:szCs w:val="24"/>
        </w:rPr>
        <w:t>sigurnosti</w:t>
      </w:r>
      <w:proofErr w:type="spellEnd"/>
      <w:r w:rsidRPr="000F02F0">
        <w:rPr>
          <w:rFonts w:ascii="Arial" w:hAnsi="Arial" w:cs="Arial"/>
          <w:sz w:val="24"/>
          <w:szCs w:val="24"/>
          <w:lang w:val="hr-HR"/>
        </w:rPr>
        <w:t xml:space="preserve"> </w:t>
      </w:r>
      <w:proofErr w:type="spellStart"/>
      <w:r w:rsidRPr="000F02F0">
        <w:rPr>
          <w:rFonts w:ascii="Arial" w:hAnsi="Arial" w:cs="Arial"/>
          <w:sz w:val="24"/>
          <w:szCs w:val="24"/>
        </w:rPr>
        <w:t>prometa</w:t>
      </w:r>
      <w:proofErr w:type="spellEnd"/>
      <w:r w:rsidRPr="000F02F0">
        <w:rPr>
          <w:rFonts w:ascii="Arial" w:hAnsi="Arial" w:cs="Arial"/>
          <w:sz w:val="24"/>
          <w:szCs w:val="24"/>
          <w:lang w:val="hr-HR"/>
        </w:rPr>
        <w:t xml:space="preserve"> </w:t>
      </w:r>
      <w:proofErr w:type="spellStart"/>
      <w:proofErr w:type="gramStart"/>
      <w:r w:rsidRPr="000F02F0">
        <w:rPr>
          <w:rFonts w:ascii="Arial" w:hAnsi="Arial" w:cs="Arial"/>
          <w:sz w:val="24"/>
          <w:szCs w:val="24"/>
        </w:rPr>
        <w:t>na</w:t>
      </w:r>
      <w:proofErr w:type="spellEnd"/>
      <w:proofErr w:type="gramEnd"/>
      <w:r w:rsidRPr="000F02F0">
        <w:rPr>
          <w:rFonts w:ascii="Arial" w:hAnsi="Arial" w:cs="Arial"/>
          <w:sz w:val="24"/>
          <w:szCs w:val="24"/>
          <w:lang w:val="hr-HR"/>
        </w:rPr>
        <w:t xml:space="preserve"> </w:t>
      </w:r>
      <w:proofErr w:type="spellStart"/>
      <w:r w:rsidRPr="000F02F0">
        <w:rPr>
          <w:rFonts w:ascii="Arial" w:hAnsi="Arial" w:cs="Arial"/>
          <w:sz w:val="24"/>
          <w:szCs w:val="24"/>
        </w:rPr>
        <w:t>cestama</w:t>
      </w:r>
      <w:proofErr w:type="spellEnd"/>
      <w:r w:rsidRPr="000F02F0">
        <w:rPr>
          <w:rFonts w:ascii="Arial" w:hAnsi="Arial" w:cs="Arial"/>
          <w:sz w:val="24"/>
          <w:szCs w:val="24"/>
        </w:rPr>
        <w:t xml:space="preserve"> </w:t>
      </w:r>
      <w:r w:rsidRPr="000F02F0">
        <w:rPr>
          <w:rFonts w:ascii="Arial" w:hAnsi="Arial" w:cs="Arial"/>
          <w:sz w:val="24"/>
          <w:szCs w:val="24"/>
          <w:lang w:val="hr-HR"/>
        </w:rPr>
        <w:t>(</w:t>
      </w:r>
      <w:r w:rsidRPr="000F02F0">
        <w:rPr>
          <w:rFonts w:ascii="Arial" w:hAnsi="Arial" w:eastAsia="Calibri" w:cs="Arial"/>
          <w:sz w:val="24"/>
          <w:szCs w:val="24"/>
          <w:lang w:val="hr-HR" w:eastAsia="en-US"/>
        </w:rPr>
        <w:t>Narodne novine broj: 67/08, 48/10, 74/11, 80/13, 158/13, 92/14, 64/15, 108/17, 70/19, 42/20, 114/22, 145/24),</w:t>
      </w:r>
      <w:r w:rsidRPr="000F02F0">
        <w:rPr>
          <w:rFonts w:ascii="Arial" w:hAnsi="Arial" w:cs="Arial"/>
          <w:sz w:val="24"/>
          <w:szCs w:val="24"/>
          <w:lang w:val="hr-HR"/>
        </w:rPr>
        <w:t xml:space="preserve"> </w:t>
      </w:r>
      <w:proofErr w:type="spellStart"/>
      <w:r w:rsidRPr="000F02F0">
        <w:rPr>
          <w:rFonts w:ascii="Arial" w:hAnsi="Arial" w:cs="Arial"/>
          <w:sz w:val="24"/>
          <w:szCs w:val="24"/>
        </w:rPr>
        <w:t>ka</w:t>
      </w:r>
      <w:proofErr w:type="spellEnd"/>
      <w:r w:rsidRPr="000F02F0">
        <w:rPr>
          <w:rFonts w:ascii="Arial" w:hAnsi="Arial" w:cs="Arial"/>
          <w:sz w:val="24"/>
          <w:szCs w:val="24"/>
          <w:lang w:val="hr-HR"/>
        </w:rPr>
        <w:t>ž</w:t>
      </w:r>
      <w:proofErr w:type="spellStart"/>
      <w:r w:rsidRPr="000F02F0">
        <w:rPr>
          <w:rFonts w:ascii="Arial" w:hAnsi="Arial" w:cs="Arial"/>
          <w:sz w:val="24"/>
          <w:szCs w:val="24"/>
        </w:rPr>
        <w:t>njiv</w:t>
      </w:r>
      <w:proofErr w:type="spellEnd"/>
      <w:r w:rsidRPr="000F02F0">
        <w:rPr>
          <w:rFonts w:ascii="Arial" w:hAnsi="Arial" w:cs="Arial"/>
          <w:sz w:val="24"/>
          <w:szCs w:val="24"/>
          <w:lang w:val="hr-HR"/>
        </w:rPr>
        <w:t xml:space="preserve"> </w:t>
      </w:r>
      <w:proofErr w:type="spellStart"/>
      <w:r w:rsidR="005A2BA4">
        <w:rPr>
          <w:rFonts w:ascii="Arial" w:hAnsi="Arial" w:cs="Arial"/>
          <w:sz w:val="24"/>
          <w:szCs w:val="24"/>
        </w:rPr>
        <w:t>po</w:t>
      </w:r>
      <w:proofErr w:type="spellEnd"/>
      <w:r w:rsidR="005A2BA4">
        <w:rPr>
          <w:rFonts w:ascii="Arial" w:hAnsi="Arial" w:cs="Arial"/>
          <w:sz w:val="24"/>
          <w:szCs w:val="24"/>
        </w:rPr>
        <w:t xml:space="preserve"> </w:t>
      </w:r>
      <w:proofErr w:type="spellStart"/>
      <w:r w:rsidR="005A2BA4">
        <w:rPr>
          <w:rFonts w:ascii="Arial" w:hAnsi="Arial" w:cs="Arial"/>
          <w:sz w:val="24"/>
          <w:szCs w:val="24"/>
        </w:rPr>
        <w:t>istom</w:t>
      </w:r>
      <w:proofErr w:type="spellEnd"/>
      <w:r w:rsidR="005A2BA4">
        <w:rPr>
          <w:rFonts w:ascii="Arial" w:hAnsi="Arial" w:cs="Arial"/>
          <w:sz w:val="24"/>
          <w:szCs w:val="24"/>
        </w:rPr>
        <w:t xml:space="preserve"> </w:t>
      </w:r>
      <w:proofErr w:type="spellStart"/>
      <w:r w:rsidR="005A2BA4">
        <w:rPr>
          <w:rFonts w:ascii="Arial" w:hAnsi="Arial" w:cs="Arial"/>
          <w:sz w:val="24"/>
          <w:szCs w:val="24"/>
        </w:rPr>
        <w:t>propisu</w:t>
      </w:r>
      <w:proofErr w:type="spellEnd"/>
      <w:r w:rsidRPr="000F02F0">
        <w:rPr>
          <w:rFonts w:ascii="Arial" w:hAnsi="Arial" w:cs="Arial"/>
          <w:sz w:val="24"/>
          <w:szCs w:val="24"/>
          <w:lang w:val="hr-HR"/>
        </w:rPr>
        <w:t xml:space="preserve">, </w:t>
      </w:r>
      <w:r w:rsidRPr="000F02F0" w:rsidR="007A7B60">
        <w:rPr>
          <w:rFonts w:ascii="Arial" w:hAnsi="Arial" w:cs="Arial"/>
          <w:sz w:val="24"/>
          <w:szCs w:val="24"/>
          <w:lang w:val="hr-HR"/>
        </w:rPr>
        <w:t xml:space="preserve">zbog čega mu se, temeljem citiranih propisa, </w:t>
      </w:r>
    </w:p>
    <w:p w:rsidRPr="000F02F0" w:rsidR="007A7B60" w:rsidP="007A7B60" w:rsidRDefault="007A7B60">
      <w:pPr>
        <w:jc w:val="both"/>
        <w:rPr>
          <w:rFonts w:ascii="Arial" w:hAnsi="Arial" w:cs="Arial"/>
          <w:sz w:val="24"/>
          <w:szCs w:val="24"/>
        </w:rPr>
      </w:pPr>
    </w:p>
    <w:p w:rsidRPr="000F02F0" w:rsidR="007A7B60" w:rsidP="007A7B60" w:rsidRDefault="007A7B60">
      <w:pPr>
        <w:jc w:val="center"/>
        <w:rPr>
          <w:rFonts w:ascii="Arial" w:hAnsi="Arial" w:cs="Arial"/>
          <w:sz w:val="24"/>
          <w:szCs w:val="24"/>
          <w:lang w:val="hr-HR"/>
        </w:rPr>
      </w:pPr>
      <w:r w:rsidRPr="000F02F0">
        <w:rPr>
          <w:rFonts w:ascii="Arial" w:hAnsi="Arial" w:cs="Arial"/>
          <w:sz w:val="24"/>
          <w:szCs w:val="24"/>
          <w:lang w:val="hr-HR"/>
        </w:rPr>
        <w:t>u t v r đ u j e</w:t>
      </w:r>
    </w:p>
    <w:p w:rsidRPr="000F02F0" w:rsidR="007A7B60" w:rsidP="007A7B60" w:rsidRDefault="007A7B60">
      <w:pPr>
        <w:rPr>
          <w:rFonts w:ascii="Arial" w:hAnsi="Arial" w:cs="Arial"/>
          <w:sz w:val="24"/>
          <w:szCs w:val="24"/>
          <w:lang w:val="hr-HR"/>
        </w:rPr>
      </w:pPr>
    </w:p>
    <w:p w:rsidRPr="000F02F0" w:rsidR="007A7B60" w:rsidP="007A7B60" w:rsidRDefault="007A7B60">
      <w:pPr>
        <w:rPr>
          <w:rFonts w:ascii="Arial" w:hAnsi="Arial" w:cs="Arial"/>
          <w:sz w:val="24"/>
          <w:szCs w:val="24"/>
        </w:rPr>
      </w:pPr>
      <w:r w:rsidRPr="000F02F0">
        <w:rPr>
          <w:rFonts w:ascii="Arial" w:hAnsi="Arial" w:cs="Arial"/>
          <w:sz w:val="24"/>
          <w:szCs w:val="24"/>
          <w:lang w:val="hr-HR"/>
        </w:rPr>
        <w:tab/>
        <w:t xml:space="preserve"> </w:t>
      </w:r>
      <w:proofErr w:type="spellStart"/>
      <w:r w:rsidRPr="000F02F0">
        <w:rPr>
          <w:rFonts w:ascii="Arial" w:hAnsi="Arial" w:cs="Arial"/>
          <w:sz w:val="24"/>
          <w:szCs w:val="24"/>
        </w:rPr>
        <w:t>Za</w:t>
      </w:r>
      <w:proofErr w:type="spellEnd"/>
      <w:r w:rsidRPr="000F02F0">
        <w:rPr>
          <w:rFonts w:ascii="Arial" w:hAnsi="Arial" w:cs="Arial"/>
          <w:sz w:val="24"/>
          <w:szCs w:val="24"/>
        </w:rPr>
        <w:t xml:space="preserve"> </w:t>
      </w:r>
      <w:proofErr w:type="spellStart"/>
      <w:r w:rsidRPr="000F02F0">
        <w:rPr>
          <w:rFonts w:ascii="Arial" w:hAnsi="Arial" w:cs="Arial"/>
          <w:sz w:val="24"/>
          <w:szCs w:val="24"/>
        </w:rPr>
        <w:t>djelo</w:t>
      </w:r>
      <w:proofErr w:type="spellEnd"/>
      <w:r w:rsidRPr="000F02F0">
        <w:rPr>
          <w:rFonts w:ascii="Arial" w:hAnsi="Arial" w:cs="Arial"/>
          <w:sz w:val="24"/>
          <w:szCs w:val="24"/>
        </w:rPr>
        <w:t xml:space="preserve"> pod </w:t>
      </w:r>
      <w:proofErr w:type="spellStart"/>
      <w:r w:rsidRPr="000F02F0">
        <w:rPr>
          <w:rFonts w:ascii="Arial" w:hAnsi="Arial" w:cs="Arial"/>
          <w:sz w:val="24"/>
          <w:szCs w:val="24"/>
        </w:rPr>
        <w:t>točkom</w:t>
      </w:r>
      <w:proofErr w:type="spellEnd"/>
      <w:r w:rsidRPr="000F02F0">
        <w:rPr>
          <w:rFonts w:ascii="Arial" w:hAnsi="Arial" w:cs="Arial"/>
          <w:sz w:val="24"/>
          <w:szCs w:val="24"/>
        </w:rPr>
        <w:t xml:space="preserve"> 1)</w:t>
      </w:r>
    </w:p>
    <w:p w:rsidRPr="000F02F0" w:rsidR="007A7B60" w:rsidP="007A7B60" w:rsidRDefault="00406099">
      <w:pPr>
        <w:jc w:val="both"/>
        <w:rPr>
          <w:rFonts w:ascii="Arial" w:hAnsi="Arial" w:cs="Arial"/>
          <w:bCs/>
          <w:sz w:val="24"/>
          <w:szCs w:val="24"/>
          <w:vertAlign w:val="superscript"/>
          <w:lang w:val="hr-HR"/>
        </w:rPr>
      </w:pPr>
      <w:r>
        <w:rPr>
          <w:rFonts w:ascii="Arial" w:hAnsi="Arial" w:cs="Arial"/>
          <w:sz w:val="24"/>
          <w:szCs w:val="24"/>
        </w:rPr>
        <w:t xml:space="preserve"> </w:t>
      </w:r>
      <w:proofErr w:type="spellStart"/>
      <w:proofErr w:type="gramStart"/>
      <w:r>
        <w:rPr>
          <w:rFonts w:ascii="Arial" w:hAnsi="Arial" w:cs="Arial"/>
          <w:sz w:val="24"/>
          <w:szCs w:val="24"/>
        </w:rPr>
        <w:t>novčana</w:t>
      </w:r>
      <w:proofErr w:type="spellEnd"/>
      <w:proofErr w:type="gramEnd"/>
      <w:r>
        <w:rPr>
          <w:rFonts w:ascii="Arial" w:hAnsi="Arial" w:cs="Arial"/>
          <w:sz w:val="24"/>
          <w:szCs w:val="24"/>
        </w:rPr>
        <w:t xml:space="preserve"> </w:t>
      </w:r>
      <w:proofErr w:type="spellStart"/>
      <w:r>
        <w:rPr>
          <w:rFonts w:ascii="Arial" w:hAnsi="Arial" w:cs="Arial"/>
          <w:sz w:val="24"/>
          <w:szCs w:val="24"/>
        </w:rPr>
        <w:t>kazna</w:t>
      </w:r>
      <w:proofErr w:type="spellEnd"/>
      <w:r>
        <w:rPr>
          <w:rFonts w:ascii="Arial" w:hAnsi="Arial" w:cs="Arial"/>
          <w:sz w:val="24"/>
          <w:szCs w:val="24"/>
        </w:rPr>
        <w:t xml:space="preserve"> u </w:t>
      </w:r>
      <w:proofErr w:type="spellStart"/>
      <w:r>
        <w:rPr>
          <w:rFonts w:ascii="Arial" w:hAnsi="Arial" w:cs="Arial"/>
          <w:sz w:val="24"/>
          <w:szCs w:val="24"/>
        </w:rPr>
        <w:t>iznosu</w:t>
      </w:r>
      <w:proofErr w:type="spellEnd"/>
      <w:r>
        <w:rPr>
          <w:rFonts w:ascii="Arial" w:hAnsi="Arial" w:cs="Arial"/>
          <w:sz w:val="24"/>
          <w:szCs w:val="24"/>
        </w:rPr>
        <w:t xml:space="preserve"> od </w:t>
      </w:r>
      <w:r w:rsidR="005A2BA4">
        <w:rPr>
          <w:rFonts w:ascii="Arial" w:hAnsi="Arial" w:cs="Arial"/>
          <w:sz w:val="24"/>
          <w:szCs w:val="24"/>
        </w:rPr>
        <w:t>260,00</w:t>
      </w:r>
      <w:r w:rsidRPr="000F02F0" w:rsidR="007A7B60">
        <w:rPr>
          <w:rFonts w:ascii="Arial" w:hAnsi="Arial" w:cs="Arial"/>
          <w:sz w:val="24"/>
          <w:szCs w:val="24"/>
          <w:lang w:val="hr-HR"/>
        </w:rPr>
        <w:t xml:space="preserve"> € (</w:t>
      </w:r>
      <w:r w:rsidR="005A2BA4">
        <w:rPr>
          <w:rFonts w:ascii="Arial" w:hAnsi="Arial" w:cs="Arial"/>
          <w:sz w:val="24"/>
          <w:szCs w:val="24"/>
          <w:lang w:val="hr-HR"/>
        </w:rPr>
        <w:t>dvjesto šezdeset</w:t>
      </w:r>
      <w:r w:rsidR="0093291C">
        <w:rPr>
          <w:rFonts w:ascii="Arial" w:hAnsi="Arial" w:cs="Arial"/>
          <w:sz w:val="24"/>
          <w:szCs w:val="24"/>
          <w:lang w:val="hr-HR"/>
        </w:rPr>
        <w:t xml:space="preserve"> </w:t>
      </w:r>
      <w:r w:rsidRPr="000F02F0" w:rsidR="007A7B60">
        <w:rPr>
          <w:rFonts w:ascii="Arial" w:hAnsi="Arial" w:cs="Arial"/>
          <w:sz w:val="24"/>
          <w:szCs w:val="24"/>
          <w:lang w:val="hr-HR"/>
        </w:rPr>
        <w:t>eura)</w:t>
      </w:r>
    </w:p>
    <w:p w:rsidRPr="000F02F0" w:rsidR="007A7B60" w:rsidP="007A7B60" w:rsidRDefault="007A7B60">
      <w:pPr>
        <w:rPr>
          <w:rFonts w:ascii="Arial" w:hAnsi="Arial" w:cs="Arial"/>
          <w:sz w:val="24"/>
          <w:szCs w:val="24"/>
          <w:lang w:val="hr-HR"/>
        </w:rPr>
      </w:pPr>
    </w:p>
    <w:p w:rsidRPr="000F02F0" w:rsidR="007A7B60" w:rsidP="007A7B60" w:rsidRDefault="007A7B60">
      <w:pPr>
        <w:ind w:firstLine="708"/>
        <w:rPr>
          <w:rFonts w:ascii="Arial" w:hAnsi="Arial" w:cs="Arial"/>
          <w:sz w:val="24"/>
          <w:szCs w:val="24"/>
        </w:rPr>
      </w:pPr>
      <w:proofErr w:type="spellStart"/>
      <w:r w:rsidRPr="000F02F0">
        <w:rPr>
          <w:rFonts w:ascii="Arial" w:hAnsi="Arial" w:cs="Arial"/>
          <w:sz w:val="24"/>
          <w:szCs w:val="24"/>
        </w:rPr>
        <w:t>Za</w:t>
      </w:r>
      <w:proofErr w:type="spellEnd"/>
      <w:r w:rsidRPr="000F02F0">
        <w:rPr>
          <w:rFonts w:ascii="Arial" w:hAnsi="Arial" w:cs="Arial"/>
          <w:sz w:val="24"/>
          <w:szCs w:val="24"/>
        </w:rPr>
        <w:t xml:space="preserve"> </w:t>
      </w:r>
      <w:proofErr w:type="spellStart"/>
      <w:r w:rsidRPr="000F02F0">
        <w:rPr>
          <w:rFonts w:ascii="Arial" w:hAnsi="Arial" w:cs="Arial"/>
          <w:sz w:val="24"/>
          <w:szCs w:val="24"/>
        </w:rPr>
        <w:t>djelo</w:t>
      </w:r>
      <w:proofErr w:type="spellEnd"/>
      <w:r w:rsidRPr="000F02F0">
        <w:rPr>
          <w:rFonts w:ascii="Arial" w:hAnsi="Arial" w:cs="Arial"/>
          <w:sz w:val="24"/>
          <w:szCs w:val="24"/>
        </w:rPr>
        <w:t xml:space="preserve"> pod </w:t>
      </w:r>
      <w:proofErr w:type="spellStart"/>
      <w:r w:rsidRPr="000F02F0">
        <w:rPr>
          <w:rFonts w:ascii="Arial" w:hAnsi="Arial" w:cs="Arial"/>
          <w:sz w:val="24"/>
          <w:szCs w:val="24"/>
        </w:rPr>
        <w:t>točkom</w:t>
      </w:r>
      <w:proofErr w:type="spellEnd"/>
      <w:r w:rsidRPr="000F02F0">
        <w:rPr>
          <w:rFonts w:ascii="Arial" w:hAnsi="Arial" w:cs="Arial"/>
          <w:sz w:val="24"/>
          <w:szCs w:val="24"/>
        </w:rPr>
        <w:t xml:space="preserve"> 2)</w:t>
      </w:r>
    </w:p>
    <w:p w:rsidR="005A2BA4" w:rsidP="005A2BA4" w:rsidRDefault="006C60F0">
      <w:pPr>
        <w:jc w:val="both"/>
        <w:rPr>
          <w:rFonts w:ascii="Arial" w:hAnsi="Arial" w:cs="Arial"/>
          <w:sz w:val="24"/>
          <w:szCs w:val="24"/>
          <w:lang w:val="hr-HR"/>
        </w:rPr>
      </w:pPr>
      <w:r>
        <w:rPr>
          <w:rFonts w:ascii="Arial" w:hAnsi="Arial" w:cs="Arial"/>
          <w:sz w:val="24"/>
          <w:szCs w:val="24"/>
        </w:rPr>
        <w:t xml:space="preserve"> </w:t>
      </w:r>
      <w:proofErr w:type="spellStart"/>
      <w:proofErr w:type="gramStart"/>
      <w:r>
        <w:rPr>
          <w:rFonts w:ascii="Arial" w:hAnsi="Arial" w:cs="Arial"/>
          <w:sz w:val="24"/>
          <w:szCs w:val="24"/>
        </w:rPr>
        <w:t>novčana</w:t>
      </w:r>
      <w:proofErr w:type="spellEnd"/>
      <w:proofErr w:type="gramEnd"/>
      <w:r>
        <w:rPr>
          <w:rFonts w:ascii="Arial" w:hAnsi="Arial" w:cs="Arial"/>
          <w:sz w:val="24"/>
          <w:szCs w:val="24"/>
        </w:rPr>
        <w:t xml:space="preserve"> </w:t>
      </w:r>
      <w:proofErr w:type="spellStart"/>
      <w:r>
        <w:rPr>
          <w:rFonts w:ascii="Arial" w:hAnsi="Arial" w:cs="Arial"/>
          <w:sz w:val="24"/>
          <w:szCs w:val="24"/>
        </w:rPr>
        <w:t>kazna</w:t>
      </w:r>
      <w:proofErr w:type="spellEnd"/>
      <w:r>
        <w:rPr>
          <w:rFonts w:ascii="Arial" w:hAnsi="Arial" w:cs="Arial"/>
          <w:sz w:val="24"/>
          <w:szCs w:val="24"/>
        </w:rPr>
        <w:t xml:space="preserve"> u </w:t>
      </w:r>
      <w:proofErr w:type="spellStart"/>
      <w:r>
        <w:rPr>
          <w:rFonts w:ascii="Arial" w:hAnsi="Arial" w:cs="Arial"/>
          <w:sz w:val="24"/>
          <w:szCs w:val="24"/>
        </w:rPr>
        <w:t>iznosu</w:t>
      </w:r>
      <w:proofErr w:type="spellEnd"/>
      <w:r>
        <w:rPr>
          <w:rFonts w:ascii="Arial" w:hAnsi="Arial" w:cs="Arial"/>
          <w:sz w:val="24"/>
          <w:szCs w:val="24"/>
        </w:rPr>
        <w:t xml:space="preserve"> od </w:t>
      </w:r>
      <w:r w:rsidR="005A2BA4">
        <w:rPr>
          <w:rFonts w:ascii="Arial" w:hAnsi="Arial" w:cs="Arial"/>
          <w:sz w:val="24"/>
          <w:szCs w:val="24"/>
        </w:rPr>
        <w:t>2.600</w:t>
      </w:r>
      <w:r w:rsidRPr="000F02F0" w:rsidR="005A2BA4">
        <w:rPr>
          <w:rFonts w:ascii="Arial" w:hAnsi="Arial" w:cs="Arial"/>
          <w:sz w:val="24"/>
          <w:szCs w:val="24"/>
        </w:rPr>
        <w:t>,00</w:t>
      </w:r>
      <w:r w:rsidRPr="000F02F0" w:rsidR="005A2BA4">
        <w:rPr>
          <w:rFonts w:ascii="Arial" w:hAnsi="Arial" w:cs="Arial"/>
          <w:sz w:val="24"/>
          <w:szCs w:val="24"/>
          <w:lang w:val="hr-HR"/>
        </w:rPr>
        <w:t xml:space="preserve"> € (</w:t>
      </w:r>
      <w:r w:rsidR="005A2BA4">
        <w:rPr>
          <w:rFonts w:ascii="Arial" w:hAnsi="Arial" w:cs="Arial"/>
          <w:sz w:val="24"/>
          <w:szCs w:val="24"/>
          <w:lang w:val="hr-HR"/>
        </w:rPr>
        <w:t>dvije tisuće šesto</w:t>
      </w:r>
      <w:r w:rsidRPr="000F02F0" w:rsidR="005A2BA4">
        <w:rPr>
          <w:rFonts w:ascii="Arial" w:hAnsi="Arial" w:cs="Arial"/>
          <w:sz w:val="24"/>
          <w:szCs w:val="24"/>
          <w:lang w:val="hr-HR"/>
        </w:rPr>
        <w:t xml:space="preserve"> eura)</w:t>
      </w:r>
    </w:p>
    <w:p w:rsidR="00406099" w:rsidP="007A7B60" w:rsidRDefault="00406099">
      <w:pPr>
        <w:jc w:val="both"/>
        <w:rPr>
          <w:rFonts w:ascii="Arial" w:hAnsi="Arial" w:cs="Arial"/>
          <w:sz w:val="24"/>
          <w:szCs w:val="24"/>
          <w:lang w:val="hr-HR"/>
        </w:rPr>
      </w:pPr>
    </w:p>
    <w:p w:rsidRPr="000F02F0" w:rsidR="00406099" w:rsidP="0093291C" w:rsidRDefault="00406099">
      <w:pPr>
        <w:ind w:firstLine="708"/>
        <w:rPr>
          <w:rFonts w:ascii="Arial" w:hAnsi="Arial" w:cs="Arial"/>
          <w:sz w:val="24"/>
          <w:szCs w:val="24"/>
        </w:rPr>
      </w:pPr>
      <w:proofErr w:type="spellStart"/>
      <w:r>
        <w:rPr>
          <w:rFonts w:ascii="Arial" w:hAnsi="Arial" w:cs="Arial"/>
          <w:sz w:val="24"/>
          <w:szCs w:val="24"/>
        </w:rPr>
        <w:t>Za</w:t>
      </w:r>
      <w:proofErr w:type="spellEnd"/>
      <w:r>
        <w:rPr>
          <w:rFonts w:ascii="Arial" w:hAnsi="Arial" w:cs="Arial"/>
          <w:sz w:val="24"/>
          <w:szCs w:val="24"/>
        </w:rPr>
        <w:t xml:space="preserve"> </w:t>
      </w:r>
      <w:proofErr w:type="spellStart"/>
      <w:r>
        <w:rPr>
          <w:rFonts w:ascii="Arial" w:hAnsi="Arial" w:cs="Arial"/>
          <w:sz w:val="24"/>
          <w:szCs w:val="24"/>
        </w:rPr>
        <w:t>djelo</w:t>
      </w:r>
      <w:proofErr w:type="spellEnd"/>
      <w:r>
        <w:rPr>
          <w:rFonts w:ascii="Arial" w:hAnsi="Arial" w:cs="Arial"/>
          <w:sz w:val="24"/>
          <w:szCs w:val="24"/>
        </w:rPr>
        <w:t xml:space="preserve"> pod </w:t>
      </w:r>
      <w:proofErr w:type="spellStart"/>
      <w:r>
        <w:rPr>
          <w:rFonts w:ascii="Arial" w:hAnsi="Arial" w:cs="Arial"/>
          <w:sz w:val="24"/>
          <w:szCs w:val="24"/>
        </w:rPr>
        <w:t>točkom</w:t>
      </w:r>
      <w:proofErr w:type="spellEnd"/>
      <w:r>
        <w:rPr>
          <w:rFonts w:ascii="Arial" w:hAnsi="Arial" w:cs="Arial"/>
          <w:sz w:val="24"/>
          <w:szCs w:val="24"/>
        </w:rPr>
        <w:t xml:space="preserve"> 3</w:t>
      </w:r>
      <w:r w:rsidRPr="000F02F0">
        <w:rPr>
          <w:rFonts w:ascii="Arial" w:hAnsi="Arial" w:cs="Arial"/>
          <w:sz w:val="24"/>
          <w:szCs w:val="24"/>
        </w:rPr>
        <w:t>)</w:t>
      </w:r>
    </w:p>
    <w:p w:rsidR="00406099" w:rsidP="00406099" w:rsidRDefault="00406099">
      <w:pPr>
        <w:jc w:val="both"/>
        <w:rPr>
          <w:rFonts w:ascii="Arial" w:hAnsi="Arial" w:cs="Arial"/>
          <w:sz w:val="24"/>
          <w:szCs w:val="24"/>
          <w:lang w:val="hr-HR"/>
        </w:rPr>
      </w:pPr>
      <w:r>
        <w:rPr>
          <w:rFonts w:ascii="Arial" w:hAnsi="Arial" w:cs="Arial"/>
          <w:sz w:val="24"/>
          <w:szCs w:val="24"/>
        </w:rPr>
        <w:t xml:space="preserve"> </w:t>
      </w:r>
      <w:proofErr w:type="spellStart"/>
      <w:proofErr w:type="gramStart"/>
      <w:r w:rsidR="0093291C">
        <w:rPr>
          <w:rFonts w:ascii="Arial" w:hAnsi="Arial" w:cs="Arial"/>
          <w:sz w:val="24"/>
          <w:szCs w:val="24"/>
        </w:rPr>
        <w:t>novčana</w:t>
      </w:r>
      <w:proofErr w:type="spellEnd"/>
      <w:proofErr w:type="gramEnd"/>
      <w:r w:rsidR="0093291C">
        <w:rPr>
          <w:rFonts w:ascii="Arial" w:hAnsi="Arial" w:cs="Arial"/>
          <w:sz w:val="24"/>
          <w:szCs w:val="24"/>
        </w:rPr>
        <w:t xml:space="preserve"> </w:t>
      </w:r>
      <w:proofErr w:type="spellStart"/>
      <w:r w:rsidR="0093291C">
        <w:rPr>
          <w:rFonts w:ascii="Arial" w:hAnsi="Arial" w:cs="Arial"/>
          <w:sz w:val="24"/>
          <w:szCs w:val="24"/>
        </w:rPr>
        <w:t>kazna</w:t>
      </w:r>
      <w:proofErr w:type="spellEnd"/>
      <w:r w:rsidR="0093291C">
        <w:rPr>
          <w:rFonts w:ascii="Arial" w:hAnsi="Arial" w:cs="Arial"/>
          <w:sz w:val="24"/>
          <w:szCs w:val="24"/>
        </w:rPr>
        <w:t xml:space="preserve"> u </w:t>
      </w:r>
      <w:proofErr w:type="spellStart"/>
      <w:r w:rsidR="0093291C">
        <w:rPr>
          <w:rFonts w:ascii="Arial" w:hAnsi="Arial" w:cs="Arial"/>
          <w:sz w:val="24"/>
          <w:szCs w:val="24"/>
        </w:rPr>
        <w:t>iznosu</w:t>
      </w:r>
      <w:proofErr w:type="spellEnd"/>
      <w:r w:rsidR="0093291C">
        <w:rPr>
          <w:rFonts w:ascii="Arial" w:hAnsi="Arial" w:cs="Arial"/>
          <w:sz w:val="24"/>
          <w:szCs w:val="24"/>
        </w:rPr>
        <w:t xml:space="preserve"> od </w:t>
      </w:r>
      <w:r w:rsidR="005A2BA4">
        <w:rPr>
          <w:rFonts w:ascii="Arial" w:hAnsi="Arial" w:cs="Arial"/>
          <w:sz w:val="24"/>
          <w:szCs w:val="24"/>
        </w:rPr>
        <w:t>130,00</w:t>
      </w:r>
      <w:r w:rsidRPr="000F02F0">
        <w:rPr>
          <w:rFonts w:ascii="Arial" w:hAnsi="Arial" w:cs="Arial"/>
          <w:sz w:val="24"/>
          <w:szCs w:val="24"/>
          <w:lang w:val="hr-HR"/>
        </w:rPr>
        <w:t xml:space="preserve"> € (</w:t>
      </w:r>
      <w:r w:rsidR="005A2BA4">
        <w:rPr>
          <w:rFonts w:ascii="Arial" w:hAnsi="Arial" w:cs="Arial"/>
          <w:sz w:val="24"/>
          <w:szCs w:val="24"/>
          <w:lang w:val="hr-HR"/>
        </w:rPr>
        <w:t>sto trideset</w:t>
      </w:r>
      <w:r w:rsidRPr="000F02F0">
        <w:rPr>
          <w:rFonts w:ascii="Arial" w:hAnsi="Arial" w:cs="Arial"/>
          <w:sz w:val="24"/>
          <w:szCs w:val="24"/>
          <w:lang w:val="hr-HR"/>
        </w:rPr>
        <w:t xml:space="preserve"> eura)</w:t>
      </w:r>
    </w:p>
    <w:p w:rsidR="005A2BA4" w:rsidP="00406099" w:rsidRDefault="005A2BA4">
      <w:pPr>
        <w:jc w:val="both"/>
        <w:rPr>
          <w:rFonts w:ascii="Arial" w:hAnsi="Arial" w:cs="Arial"/>
          <w:sz w:val="24"/>
          <w:szCs w:val="24"/>
          <w:lang w:val="hr-HR"/>
        </w:rPr>
      </w:pPr>
    </w:p>
    <w:p w:rsidRPr="000F02F0" w:rsidR="005A2BA4" w:rsidP="005A2BA4" w:rsidRDefault="005A2BA4">
      <w:pPr>
        <w:ind w:firstLine="708"/>
        <w:rPr>
          <w:rFonts w:ascii="Arial" w:hAnsi="Arial" w:cs="Arial"/>
          <w:sz w:val="24"/>
          <w:szCs w:val="24"/>
        </w:rPr>
      </w:pPr>
      <w:proofErr w:type="spellStart"/>
      <w:r>
        <w:rPr>
          <w:rFonts w:ascii="Arial" w:hAnsi="Arial" w:cs="Arial"/>
          <w:sz w:val="24"/>
          <w:szCs w:val="24"/>
        </w:rPr>
        <w:t>Za</w:t>
      </w:r>
      <w:proofErr w:type="spellEnd"/>
      <w:r>
        <w:rPr>
          <w:rFonts w:ascii="Arial" w:hAnsi="Arial" w:cs="Arial"/>
          <w:sz w:val="24"/>
          <w:szCs w:val="24"/>
        </w:rPr>
        <w:t xml:space="preserve"> </w:t>
      </w:r>
      <w:proofErr w:type="spellStart"/>
      <w:r>
        <w:rPr>
          <w:rFonts w:ascii="Arial" w:hAnsi="Arial" w:cs="Arial"/>
          <w:sz w:val="24"/>
          <w:szCs w:val="24"/>
        </w:rPr>
        <w:t>djelo</w:t>
      </w:r>
      <w:proofErr w:type="spellEnd"/>
      <w:r>
        <w:rPr>
          <w:rFonts w:ascii="Arial" w:hAnsi="Arial" w:cs="Arial"/>
          <w:sz w:val="24"/>
          <w:szCs w:val="24"/>
        </w:rPr>
        <w:t xml:space="preserve"> pod </w:t>
      </w:r>
      <w:proofErr w:type="spellStart"/>
      <w:r>
        <w:rPr>
          <w:rFonts w:ascii="Arial" w:hAnsi="Arial" w:cs="Arial"/>
          <w:sz w:val="24"/>
          <w:szCs w:val="24"/>
        </w:rPr>
        <w:t>točkom</w:t>
      </w:r>
      <w:proofErr w:type="spellEnd"/>
      <w:r>
        <w:rPr>
          <w:rFonts w:ascii="Arial" w:hAnsi="Arial" w:cs="Arial"/>
          <w:sz w:val="24"/>
          <w:szCs w:val="24"/>
        </w:rPr>
        <w:t xml:space="preserve"> 4</w:t>
      </w:r>
      <w:r w:rsidRPr="000F02F0">
        <w:rPr>
          <w:rFonts w:ascii="Arial" w:hAnsi="Arial" w:cs="Arial"/>
          <w:sz w:val="24"/>
          <w:szCs w:val="24"/>
        </w:rPr>
        <w:t>)</w:t>
      </w:r>
    </w:p>
    <w:p w:rsidRPr="005A2BA4" w:rsidR="005A2BA4" w:rsidP="00406099" w:rsidRDefault="005A2BA4">
      <w:pPr>
        <w:jc w:val="both"/>
        <w:rPr>
          <w:rFonts w:ascii="Arial" w:hAnsi="Arial" w:cs="Arial"/>
          <w:sz w:val="24"/>
          <w:szCs w:val="24"/>
          <w:lang w:val="hr-HR"/>
        </w:rPr>
      </w:pPr>
      <w:r>
        <w:rPr>
          <w:rFonts w:ascii="Arial" w:hAnsi="Arial" w:cs="Arial"/>
          <w:sz w:val="24"/>
          <w:szCs w:val="24"/>
        </w:rPr>
        <w:t xml:space="preserve"> </w:t>
      </w:r>
      <w:proofErr w:type="spellStart"/>
      <w:proofErr w:type="gramStart"/>
      <w:r>
        <w:rPr>
          <w:rFonts w:ascii="Arial" w:hAnsi="Arial" w:cs="Arial"/>
          <w:sz w:val="24"/>
          <w:szCs w:val="24"/>
        </w:rPr>
        <w:t>novčana</w:t>
      </w:r>
      <w:proofErr w:type="spellEnd"/>
      <w:proofErr w:type="gramEnd"/>
      <w:r>
        <w:rPr>
          <w:rFonts w:ascii="Arial" w:hAnsi="Arial" w:cs="Arial"/>
          <w:sz w:val="24"/>
          <w:szCs w:val="24"/>
        </w:rPr>
        <w:t xml:space="preserve"> </w:t>
      </w:r>
      <w:proofErr w:type="spellStart"/>
      <w:r>
        <w:rPr>
          <w:rFonts w:ascii="Arial" w:hAnsi="Arial" w:cs="Arial"/>
          <w:sz w:val="24"/>
          <w:szCs w:val="24"/>
        </w:rPr>
        <w:t>kazna</w:t>
      </w:r>
      <w:proofErr w:type="spellEnd"/>
      <w:r>
        <w:rPr>
          <w:rFonts w:ascii="Arial" w:hAnsi="Arial" w:cs="Arial"/>
          <w:sz w:val="24"/>
          <w:szCs w:val="24"/>
        </w:rPr>
        <w:t xml:space="preserve"> u </w:t>
      </w:r>
      <w:proofErr w:type="spellStart"/>
      <w:r>
        <w:rPr>
          <w:rFonts w:ascii="Arial" w:hAnsi="Arial" w:cs="Arial"/>
          <w:sz w:val="24"/>
          <w:szCs w:val="24"/>
        </w:rPr>
        <w:t>iznosu</w:t>
      </w:r>
      <w:proofErr w:type="spellEnd"/>
      <w:r>
        <w:rPr>
          <w:rFonts w:ascii="Arial" w:hAnsi="Arial" w:cs="Arial"/>
          <w:sz w:val="24"/>
          <w:szCs w:val="24"/>
        </w:rPr>
        <w:t xml:space="preserve"> od 2.600</w:t>
      </w:r>
      <w:r w:rsidRPr="000F02F0">
        <w:rPr>
          <w:rFonts w:ascii="Arial" w:hAnsi="Arial" w:cs="Arial"/>
          <w:sz w:val="24"/>
          <w:szCs w:val="24"/>
        </w:rPr>
        <w:t>,00</w:t>
      </w:r>
      <w:r w:rsidRPr="000F02F0">
        <w:rPr>
          <w:rFonts w:ascii="Arial" w:hAnsi="Arial" w:cs="Arial"/>
          <w:sz w:val="24"/>
          <w:szCs w:val="24"/>
          <w:lang w:val="hr-HR"/>
        </w:rPr>
        <w:t xml:space="preserve"> € (</w:t>
      </w:r>
      <w:r>
        <w:rPr>
          <w:rFonts w:ascii="Arial" w:hAnsi="Arial" w:cs="Arial"/>
          <w:sz w:val="24"/>
          <w:szCs w:val="24"/>
          <w:lang w:val="hr-HR"/>
        </w:rPr>
        <w:t>dvije tisuće šesto</w:t>
      </w:r>
      <w:r w:rsidRPr="000F02F0">
        <w:rPr>
          <w:rFonts w:ascii="Arial" w:hAnsi="Arial" w:cs="Arial"/>
          <w:sz w:val="24"/>
          <w:szCs w:val="24"/>
          <w:lang w:val="hr-HR"/>
        </w:rPr>
        <w:t xml:space="preserve"> eura)</w:t>
      </w:r>
    </w:p>
    <w:p w:rsidRPr="000F02F0" w:rsidR="007A7B60" w:rsidP="007A7B60" w:rsidRDefault="007A7B60">
      <w:pPr>
        <w:rPr>
          <w:rFonts w:ascii="Arial" w:hAnsi="Arial" w:cs="Arial"/>
          <w:sz w:val="24"/>
          <w:szCs w:val="24"/>
        </w:rPr>
      </w:pPr>
    </w:p>
    <w:p w:rsidR="007A7B60" w:rsidP="007A7B60" w:rsidRDefault="007A7B60">
      <w:pPr>
        <w:jc w:val="both"/>
        <w:rPr>
          <w:rFonts w:ascii="Arial" w:hAnsi="Arial" w:cs="Arial"/>
          <w:sz w:val="24"/>
          <w:szCs w:val="24"/>
          <w:lang w:val="hr-HR"/>
        </w:rPr>
      </w:pPr>
      <w:r w:rsidRPr="000F02F0">
        <w:rPr>
          <w:rFonts w:ascii="Arial" w:hAnsi="Arial" w:cs="Arial"/>
          <w:sz w:val="24"/>
          <w:szCs w:val="24"/>
          <w:lang w:val="hr-HR"/>
        </w:rPr>
        <w:t xml:space="preserve"> </w:t>
      </w:r>
      <w:r w:rsidRPr="000F02F0">
        <w:rPr>
          <w:rFonts w:ascii="Arial" w:hAnsi="Arial" w:cs="Arial"/>
          <w:sz w:val="24"/>
          <w:szCs w:val="24"/>
          <w:lang w:val="hr-HR"/>
        </w:rPr>
        <w:tab/>
        <w:t xml:space="preserve">ili primjenom članka 39.stavak 1.točka 2.  Prekršajnog zakona (Narodne  novine </w:t>
      </w:r>
      <w:r w:rsidRPr="000F02F0">
        <w:rPr>
          <w:rFonts w:ascii="Arial" w:hAnsi="Arial" w:eastAsia="Calibri" w:cs="Arial"/>
          <w:sz w:val="24"/>
          <w:szCs w:val="24"/>
        </w:rPr>
        <w:t>107/07, 39/13,157/13, 110/15, 70/17, 118/18, 114/22),</w:t>
      </w:r>
      <w:r w:rsidRPr="000F02F0">
        <w:rPr>
          <w:rFonts w:ascii="Arial" w:hAnsi="Arial" w:cs="Arial"/>
          <w:sz w:val="24"/>
          <w:szCs w:val="24"/>
          <w:lang w:val="hr-HR"/>
        </w:rPr>
        <w:t xml:space="preserve"> okrivljeniku se,  </w:t>
      </w:r>
    </w:p>
    <w:p w:rsidRPr="000F02F0" w:rsidR="007A7B60" w:rsidP="007A7B60" w:rsidRDefault="007A7B60">
      <w:pPr>
        <w:rPr>
          <w:rFonts w:ascii="Arial" w:hAnsi="Arial" w:cs="Arial"/>
          <w:sz w:val="24"/>
          <w:szCs w:val="24"/>
          <w:lang w:val="hr-HR"/>
        </w:rPr>
      </w:pPr>
    </w:p>
    <w:p w:rsidRPr="000F02F0" w:rsidR="007A7B60" w:rsidP="007A7B60" w:rsidRDefault="007A7B60">
      <w:pPr>
        <w:jc w:val="center"/>
        <w:rPr>
          <w:rFonts w:ascii="Arial" w:hAnsi="Arial" w:cs="Arial"/>
          <w:sz w:val="24"/>
          <w:szCs w:val="24"/>
          <w:lang w:val="hr-HR"/>
        </w:rPr>
      </w:pPr>
      <w:r w:rsidRPr="000F02F0">
        <w:rPr>
          <w:rFonts w:ascii="Arial" w:hAnsi="Arial" w:cs="Arial"/>
          <w:sz w:val="24"/>
          <w:szCs w:val="24"/>
          <w:lang w:val="hr-HR"/>
        </w:rPr>
        <w:t>i z r i č e</w:t>
      </w:r>
    </w:p>
    <w:p w:rsidRPr="000F02F0" w:rsidR="007A7B60" w:rsidP="007A7B60" w:rsidRDefault="007A7B60">
      <w:pPr>
        <w:jc w:val="center"/>
        <w:rPr>
          <w:rFonts w:ascii="Arial" w:hAnsi="Arial" w:cs="Arial"/>
          <w:sz w:val="24"/>
          <w:szCs w:val="24"/>
          <w:lang w:val="hr-HR"/>
        </w:rPr>
      </w:pPr>
    </w:p>
    <w:p w:rsidR="007A7B60" w:rsidP="007A7B60" w:rsidRDefault="007A7B60">
      <w:pPr>
        <w:jc w:val="both"/>
        <w:rPr>
          <w:rFonts w:ascii="Arial" w:hAnsi="Arial" w:cs="Arial"/>
          <w:sz w:val="24"/>
          <w:szCs w:val="24"/>
          <w:lang w:val="hr-HR"/>
        </w:rPr>
      </w:pPr>
      <w:r w:rsidRPr="000F02F0">
        <w:rPr>
          <w:rFonts w:ascii="Arial" w:hAnsi="Arial" w:cs="Arial"/>
          <w:sz w:val="24"/>
          <w:szCs w:val="24"/>
          <w:lang w:val="hr-HR"/>
        </w:rPr>
        <w:tab/>
        <w:t xml:space="preserve">ukupna novčana kazna u iznosu od  </w:t>
      </w:r>
      <w:r w:rsidR="005A2BA4">
        <w:rPr>
          <w:rFonts w:ascii="Arial" w:hAnsi="Arial" w:cs="Arial"/>
          <w:sz w:val="24"/>
          <w:szCs w:val="24"/>
          <w:lang w:val="hr-HR"/>
        </w:rPr>
        <w:t>5.590,00</w:t>
      </w:r>
      <w:r w:rsidRPr="000F02F0">
        <w:rPr>
          <w:rFonts w:ascii="Arial" w:hAnsi="Arial" w:cs="Arial"/>
          <w:sz w:val="24"/>
          <w:szCs w:val="24"/>
          <w:lang w:val="hr-HR"/>
        </w:rPr>
        <w:t xml:space="preserve"> € (</w:t>
      </w:r>
      <w:r w:rsidR="005A2BA4">
        <w:rPr>
          <w:rFonts w:ascii="Arial" w:hAnsi="Arial" w:cs="Arial"/>
          <w:sz w:val="24"/>
          <w:szCs w:val="24"/>
          <w:lang w:val="hr-HR"/>
        </w:rPr>
        <w:t>pet tisuća petsto devedeset</w:t>
      </w:r>
      <w:r w:rsidR="0093291C">
        <w:rPr>
          <w:rFonts w:ascii="Arial" w:hAnsi="Arial" w:cs="Arial"/>
          <w:sz w:val="24"/>
          <w:szCs w:val="24"/>
          <w:lang w:val="hr-HR"/>
        </w:rPr>
        <w:t xml:space="preserve"> eura</w:t>
      </w:r>
      <w:r w:rsidRPr="000F02F0">
        <w:rPr>
          <w:rFonts w:ascii="Arial" w:hAnsi="Arial" w:cs="Arial"/>
          <w:sz w:val="24"/>
          <w:szCs w:val="24"/>
          <w:lang w:val="hr-HR"/>
        </w:rPr>
        <w:t>)</w:t>
      </w:r>
    </w:p>
    <w:p w:rsidR="0093291C" w:rsidP="007A7B60" w:rsidRDefault="0093291C">
      <w:pPr>
        <w:jc w:val="both"/>
        <w:rPr>
          <w:rFonts w:ascii="Arial" w:hAnsi="Arial" w:cs="Arial"/>
          <w:sz w:val="24"/>
          <w:szCs w:val="24"/>
          <w:lang w:val="hr-HR"/>
        </w:rPr>
      </w:pPr>
    </w:p>
    <w:p w:rsidRPr="000F02F0" w:rsidR="00A35125" w:rsidP="005A2BA4" w:rsidRDefault="0093291C">
      <w:pPr>
        <w:ind w:firstLine="720"/>
        <w:jc w:val="both"/>
        <w:rPr>
          <w:rFonts w:ascii="Arial" w:hAnsi="Arial" w:cs="Arial"/>
          <w:sz w:val="24"/>
          <w:szCs w:val="24"/>
          <w:lang w:val="hr-HR"/>
        </w:rPr>
      </w:pPr>
      <w:r>
        <w:rPr>
          <w:rFonts w:ascii="Arial" w:hAnsi="Arial" w:cs="Arial"/>
          <w:sz w:val="24"/>
          <w:szCs w:val="24"/>
          <w:lang w:val="hr-HR"/>
        </w:rPr>
        <w:t xml:space="preserve">II. </w:t>
      </w:r>
      <w:r w:rsidRPr="000F02F0" w:rsidR="00A35125">
        <w:rPr>
          <w:rFonts w:ascii="Arial" w:hAnsi="Arial" w:cs="Arial"/>
          <w:sz w:val="24"/>
          <w:szCs w:val="24"/>
          <w:lang w:val="hr-HR"/>
        </w:rPr>
        <w:t>Na temelju odredbe članka  33. stavak 1</w:t>
      </w:r>
      <w:r w:rsidRPr="000F02F0" w:rsidR="00865B13">
        <w:rPr>
          <w:rFonts w:ascii="Arial" w:hAnsi="Arial" w:cs="Arial"/>
          <w:sz w:val="24"/>
          <w:szCs w:val="24"/>
          <w:lang w:val="hr-HR"/>
        </w:rPr>
        <w:t>1</w:t>
      </w:r>
      <w:r w:rsidRPr="000F02F0" w:rsidR="00A35125">
        <w:rPr>
          <w:rFonts w:ascii="Arial" w:hAnsi="Arial" w:cs="Arial"/>
          <w:sz w:val="24"/>
          <w:szCs w:val="24"/>
          <w:lang w:val="hr-HR"/>
        </w:rPr>
        <w:t>. Prekršajnog zakona  (Narodne novine, br. 107/07, 39/13, 157/13, 110/15, 70/17</w:t>
      </w:r>
      <w:r w:rsidRPr="000F02F0" w:rsidR="00865B13">
        <w:rPr>
          <w:rFonts w:ascii="Arial" w:hAnsi="Arial" w:cs="Arial"/>
          <w:sz w:val="24"/>
          <w:szCs w:val="24"/>
          <w:lang w:val="hr-HR"/>
        </w:rPr>
        <w:t>, 118/18</w:t>
      </w:r>
      <w:r w:rsidRPr="000F02F0" w:rsidR="00DA1F93">
        <w:rPr>
          <w:rFonts w:ascii="Arial" w:hAnsi="Arial" w:cs="Arial"/>
          <w:sz w:val="24"/>
          <w:szCs w:val="24"/>
          <w:lang w:val="hr-HR"/>
        </w:rPr>
        <w:t>, 114/22</w:t>
      </w:r>
      <w:r w:rsidRPr="000F02F0" w:rsidR="00A35125">
        <w:rPr>
          <w:rFonts w:ascii="Arial" w:hAnsi="Arial" w:cs="Arial"/>
          <w:sz w:val="24"/>
          <w:szCs w:val="24"/>
          <w:lang w:val="hr-HR"/>
        </w:rPr>
        <w:t>)</w:t>
      </w:r>
      <w:r w:rsidRPr="000F02F0" w:rsidR="00A35125">
        <w:rPr>
          <w:rFonts w:ascii="Arial" w:hAnsi="Arial" w:cs="Arial"/>
          <w:bCs/>
          <w:sz w:val="24"/>
          <w:szCs w:val="24"/>
          <w:lang w:val="hr-HR"/>
        </w:rPr>
        <w:t xml:space="preserve">, </w:t>
      </w:r>
      <w:r w:rsidRPr="000F02F0" w:rsidR="00EE51FA">
        <w:rPr>
          <w:rFonts w:ascii="Arial" w:hAnsi="Arial" w:cs="Arial"/>
          <w:sz w:val="24"/>
          <w:szCs w:val="24"/>
          <w:lang w:val="hr-HR"/>
        </w:rPr>
        <w:t>okrivljenik</w:t>
      </w:r>
      <w:r w:rsidRPr="000F02F0" w:rsidR="00576CA3">
        <w:rPr>
          <w:rFonts w:ascii="Arial" w:hAnsi="Arial" w:cs="Arial"/>
          <w:sz w:val="24"/>
          <w:szCs w:val="24"/>
          <w:lang w:val="hr-HR"/>
        </w:rPr>
        <w:t xml:space="preserve"> je obvez</w:t>
      </w:r>
      <w:r w:rsidRPr="000F02F0" w:rsidR="00EE51FA">
        <w:rPr>
          <w:rFonts w:ascii="Arial" w:hAnsi="Arial" w:cs="Arial"/>
          <w:sz w:val="24"/>
          <w:szCs w:val="24"/>
          <w:lang w:val="hr-HR"/>
        </w:rPr>
        <w:t>a</w:t>
      </w:r>
      <w:r w:rsidRPr="000F02F0" w:rsidR="00A35125">
        <w:rPr>
          <w:rFonts w:ascii="Arial" w:hAnsi="Arial" w:cs="Arial"/>
          <w:sz w:val="24"/>
          <w:szCs w:val="24"/>
          <w:lang w:val="hr-HR"/>
        </w:rPr>
        <w:t xml:space="preserve">n platiti novčanu kaznu u korist Državnog proračuna na račun naveden u priloženom predlošku uplatnice u roku od </w:t>
      </w:r>
      <w:r w:rsidR="00406099">
        <w:rPr>
          <w:rFonts w:ascii="Arial" w:hAnsi="Arial" w:cs="Arial"/>
          <w:sz w:val="24"/>
          <w:szCs w:val="24"/>
          <w:lang w:val="hr-HR"/>
        </w:rPr>
        <w:t>3</w:t>
      </w:r>
      <w:r w:rsidR="00915E0F">
        <w:rPr>
          <w:rFonts w:ascii="Arial" w:hAnsi="Arial" w:cs="Arial"/>
          <w:sz w:val="24"/>
          <w:szCs w:val="24"/>
          <w:lang w:val="hr-HR"/>
        </w:rPr>
        <w:t xml:space="preserve"> </w:t>
      </w:r>
      <w:r w:rsidRPr="000F02F0" w:rsidR="00DA1F93">
        <w:rPr>
          <w:rFonts w:ascii="Arial" w:hAnsi="Arial" w:cs="Arial"/>
          <w:sz w:val="24"/>
          <w:szCs w:val="24"/>
          <w:lang w:val="hr-HR"/>
        </w:rPr>
        <w:t>(</w:t>
      </w:r>
      <w:r w:rsidR="00406099">
        <w:rPr>
          <w:rFonts w:ascii="Arial" w:hAnsi="Arial" w:cs="Arial"/>
          <w:sz w:val="24"/>
          <w:szCs w:val="24"/>
          <w:lang w:val="hr-HR"/>
        </w:rPr>
        <w:t>tri</w:t>
      </w:r>
      <w:r w:rsidRPr="000F02F0" w:rsidR="00DA1F93">
        <w:rPr>
          <w:rFonts w:ascii="Arial" w:hAnsi="Arial" w:cs="Arial"/>
          <w:sz w:val="24"/>
          <w:szCs w:val="24"/>
          <w:lang w:val="hr-HR"/>
        </w:rPr>
        <w:t>) mjeseca</w:t>
      </w:r>
      <w:r w:rsidRPr="000F02F0" w:rsidR="00A35125">
        <w:rPr>
          <w:rFonts w:ascii="Arial" w:hAnsi="Arial" w:cs="Arial"/>
          <w:sz w:val="24"/>
          <w:szCs w:val="24"/>
          <w:lang w:val="hr-HR"/>
        </w:rPr>
        <w:t xml:space="preserve"> po </w:t>
      </w:r>
      <w:r w:rsidR="00406099">
        <w:rPr>
          <w:rFonts w:ascii="Arial" w:hAnsi="Arial" w:cs="Arial"/>
          <w:sz w:val="24"/>
          <w:szCs w:val="24"/>
          <w:lang w:val="hr-HR"/>
        </w:rPr>
        <w:t>pravomoćnosti</w:t>
      </w:r>
      <w:r w:rsidRPr="000F02F0" w:rsidR="00A35125">
        <w:rPr>
          <w:rFonts w:ascii="Arial" w:hAnsi="Arial" w:cs="Arial"/>
          <w:sz w:val="24"/>
          <w:szCs w:val="24"/>
          <w:lang w:val="hr-HR"/>
        </w:rPr>
        <w:t xml:space="preserve"> ove presude, jer će se u protivnom postupiti prema odredbi članka 34. Prekršajnog zakona. </w:t>
      </w:r>
    </w:p>
    <w:p w:rsidRPr="000F02F0" w:rsidR="00A35125" w:rsidP="00A35125" w:rsidRDefault="00A35125">
      <w:pPr>
        <w:ind w:firstLine="708"/>
        <w:jc w:val="both"/>
        <w:rPr>
          <w:rFonts w:ascii="Arial" w:hAnsi="Arial" w:cs="Arial"/>
          <w:sz w:val="24"/>
          <w:szCs w:val="24"/>
          <w:lang w:val="hr-HR"/>
        </w:rPr>
      </w:pPr>
    </w:p>
    <w:p w:rsidRPr="000F02F0" w:rsidR="00A35125" w:rsidP="00987E43" w:rsidRDefault="005A2BA4">
      <w:pPr>
        <w:ind w:firstLine="708"/>
        <w:jc w:val="both"/>
        <w:rPr>
          <w:rFonts w:ascii="Arial" w:hAnsi="Arial" w:cs="Arial"/>
          <w:sz w:val="24"/>
          <w:szCs w:val="24"/>
          <w:lang w:val="hr-HR"/>
        </w:rPr>
      </w:pPr>
      <w:r>
        <w:rPr>
          <w:rFonts w:ascii="Arial" w:hAnsi="Arial" w:cs="Arial"/>
          <w:sz w:val="24"/>
          <w:szCs w:val="24"/>
          <w:lang w:val="hr-HR"/>
        </w:rPr>
        <w:t>III</w:t>
      </w:r>
      <w:r w:rsidRPr="000F02F0" w:rsidR="007A7B60">
        <w:rPr>
          <w:rFonts w:ascii="Arial" w:hAnsi="Arial" w:cs="Arial"/>
          <w:sz w:val="24"/>
          <w:szCs w:val="24"/>
          <w:lang w:val="hr-HR"/>
        </w:rPr>
        <w:t xml:space="preserve">. </w:t>
      </w:r>
      <w:r w:rsidRPr="000F02F0" w:rsidR="00EE51FA">
        <w:rPr>
          <w:rFonts w:ascii="Arial" w:hAnsi="Arial" w:cs="Arial"/>
          <w:sz w:val="24"/>
          <w:szCs w:val="24"/>
          <w:lang w:val="hr-HR"/>
        </w:rPr>
        <w:t>Ukoliko okrivljenik</w:t>
      </w:r>
      <w:r w:rsidRPr="000F02F0" w:rsidR="00A35125">
        <w:rPr>
          <w:rFonts w:ascii="Arial" w:hAnsi="Arial" w:cs="Arial"/>
          <w:sz w:val="24"/>
          <w:szCs w:val="24"/>
          <w:lang w:val="hr-HR"/>
        </w:rPr>
        <w:t xml:space="preserve"> u roku koji </w:t>
      </w:r>
      <w:r w:rsidRPr="000F02F0" w:rsidR="00EE51FA">
        <w:rPr>
          <w:rFonts w:ascii="Arial" w:hAnsi="Arial" w:cs="Arial"/>
          <w:sz w:val="24"/>
          <w:szCs w:val="24"/>
          <w:lang w:val="hr-HR"/>
        </w:rPr>
        <w:t>mu</w:t>
      </w:r>
      <w:r w:rsidRPr="000F02F0" w:rsidR="00A35125">
        <w:rPr>
          <w:rFonts w:ascii="Arial" w:hAnsi="Arial" w:cs="Arial"/>
          <w:sz w:val="24"/>
          <w:szCs w:val="24"/>
          <w:lang w:val="hr-HR"/>
        </w:rPr>
        <w:t xml:space="preserve"> je određen za plaćanje novčane kazne uplati 2/3 izrečene novčane kazne u korist Državnog proračuna, prema priloženom predlošku uplatnice, smatrat će se da je novčana kazna uplaćena u cijelosti.</w:t>
      </w:r>
    </w:p>
    <w:p w:rsidRPr="000F02F0" w:rsidR="00987E43" w:rsidP="00987E43" w:rsidRDefault="00987E43">
      <w:pPr>
        <w:ind w:firstLine="708"/>
        <w:jc w:val="both"/>
        <w:rPr>
          <w:rFonts w:ascii="Arial" w:hAnsi="Arial" w:cs="Arial"/>
          <w:sz w:val="24"/>
          <w:szCs w:val="24"/>
          <w:lang w:val="hr-HR"/>
        </w:rPr>
      </w:pPr>
    </w:p>
    <w:p w:rsidRPr="00E1020E" w:rsidR="00406099" w:rsidP="00406099" w:rsidRDefault="005A2BA4">
      <w:pPr>
        <w:pStyle w:val="Tijeloteksta2"/>
        <w:ind w:firstLine="720"/>
        <w:rPr>
          <w:rFonts w:ascii="Arial" w:hAnsi="Arial" w:cs="Arial"/>
          <w:b/>
          <w:szCs w:val="24"/>
        </w:rPr>
      </w:pPr>
      <w:r>
        <w:rPr>
          <w:rFonts w:ascii="Arial" w:hAnsi="Arial" w:cs="Arial"/>
          <w:szCs w:val="24"/>
        </w:rPr>
        <w:t>I</w:t>
      </w:r>
      <w:r w:rsidR="00406099">
        <w:rPr>
          <w:rFonts w:ascii="Arial" w:hAnsi="Arial" w:cs="Arial"/>
          <w:szCs w:val="24"/>
        </w:rPr>
        <w:t xml:space="preserve">V. </w:t>
      </w:r>
      <w:r w:rsidRPr="00FD5170" w:rsidR="00406099">
        <w:rPr>
          <w:rFonts w:ascii="Arial" w:hAnsi="Arial" w:cs="Arial"/>
          <w:szCs w:val="24"/>
        </w:rPr>
        <w:t>Temeljem članka 58. Prekršajnog zakona (Narodne novine, br. 107/07, 39/13, 157/13, 110/15,70/17, 118/18</w:t>
      </w:r>
      <w:r w:rsidR="00406099">
        <w:rPr>
          <w:rFonts w:ascii="Arial" w:hAnsi="Arial" w:cs="Arial"/>
          <w:szCs w:val="24"/>
        </w:rPr>
        <w:t>, 114/22</w:t>
      </w:r>
      <w:r w:rsidRPr="00FD5170" w:rsidR="00406099">
        <w:rPr>
          <w:rFonts w:ascii="Arial" w:hAnsi="Arial" w:cs="Arial"/>
          <w:szCs w:val="24"/>
        </w:rPr>
        <w:t>)</w:t>
      </w:r>
      <w:r w:rsidRPr="00FD5170" w:rsidR="00406099">
        <w:rPr>
          <w:rFonts w:ascii="Arial" w:hAnsi="Arial" w:cs="Arial"/>
          <w:bCs/>
          <w:szCs w:val="24"/>
        </w:rPr>
        <w:t xml:space="preserve">, </w:t>
      </w:r>
      <w:r w:rsidRPr="00FD5170" w:rsidR="00406099">
        <w:rPr>
          <w:rFonts w:ascii="Arial" w:hAnsi="Arial" w:cs="Arial"/>
          <w:szCs w:val="24"/>
        </w:rPr>
        <w:t>okrivljeniku se</w:t>
      </w:r>
      <w:r w:rsidR="00406099">
        <w:rPr>
          <w:rFonts w:ascii="Arial" w:hAnsi="Arial" w:cs="Arial"/>
          <w:szCs w:val="24"/>
        </w:rPr>
        <w:t xml:space="preserve"> za djelo prekršaja pod točkom </w:t>
      </w:r>
      <w:r>
        <w:rPr>
          <w:rFonts w:ascii="Arial" w:hAnsi="Arial" w:cs="Arial"/>
          <w:szCs w:val="24"/>
        </w:rPr>
        <w:t>2</w:t>
      </w:r>
      <w:r w:rsidR="00406099">
        <w:rPr>
          <w:rFonts w:ascii="Arial" w:hAnsi="Arial" w:cs="Arial"/>
          <w:szCs w:val="24"/>
        </w:rPr>
        <w:t xml:space="preserve">) </w:t>
      </w:r>
      <w:r w:rsidRPr="00FD5170" w:rsidR="00406099">
        <w:rPr>
          <w:rFonts w:ascii="Arial" w:hAnsi="Arial" w:cs="Arial"/>
          <w:szCs w:val="24"/>
        </w:rPr>
        <w:t xml:space="preserve">izriče zaštitna mjera zabrane upravljanja motornim vozilom B kategorije u trajanju od </w:t>
      </w:r>
      <w:r w:rsidR="00406099">
        <w:rPr>
          <w:rFonts w:ascii="Arial" w:hAnsi="Arial" w:cs="Arial"/>
          <w:szCs w:val="24"/>
        </w:rPr>
        <w:t>1</w:t>
      </w:r>
      <w:r>
        <w:rPr>
          <w:rFonts w:ascii="Arial" w:hAnsi="Arial" w:cs="Arial"/>
          <w:szCs w:val="24"/>
        </w:rPr>
        <w:t>2</w:t>
      </w:r>
      <w:r w:rsidR="00406099">
        <w:rPr>
          <w:rFonts w:ascii="Arial" w:hAnsi="Arial" w:cs="Arial"/>
          <w:szCs w:val="24"/>
        </w:rPr>
        <w:t xml:space="preserve"> (</w:t>
      </w:r>
      <w:r>
        <w:rPr>
          <w:rFonts w:ascii="Arial" w:hAnsi="Arial" w:cs="Arial"/>
          <w:szCs w:val="24"/>
        </w:rPr>
        <w:t>dvanaest</w:t>
      </w:r>
      <w:r w:rsidRPr="00FD5170" w:rsidR="00406099">
        <w:rPr>
          <w:rFonts w:ascii="Arial" w:hAnsi="Arial" w:cs="Arial"/>
          <w:szCs w:val="24"/>
        </w:rPr>
        <w:t>) mjesec</w:t>
      </w:r>
      <w:r w:rsidR="0093291C">
        <w:rPr>
          <w:rFonts w:ascii="Arial" w:hAnsi="Arial" w:cs="Arial"/>
          <w:szCs w:val="24"/>
        </w:rPr>
        <w:t>i</w:t>
      </w:r>
      <w:r w:rsidRPr="00FD5170" w:rsidR="00406099">
        <w:rPr>
          <w:rFonts w:ascii="Arial" w:hAnsi="Arial" w:cs="Arial"/>
          <w:szCs w:val="24"/>
        </w:rPr>
        <w:t xml:space="preserve">, </w:t>
      </w:r>
      <w:r w:rsidRPr="00F34550" w:rsidR="00406099">
        <w:rPr>
          <w:rFonts w:ascii="Arial" w:hAnsi="Arial" w:cs="Arial"/>
          <w:szCs w:val="24"/>
        </w:rPr>
        <w:t>koja mjera počinje teći od izvršnosti presude (okrivljeniku se o početku zaštitne mjere</w:t>
      </w:r>
      <w:r w:rsidRPr="00E1020E" w:rsidR="00406099">
        <w:rPr>
          <w:rFonts w:ascii="Arial" w:hAnsi="Arial" w:cs="Arial"/>
          <w:szCs w:val="24"/>
        </w:rPr>
        <w:t xml:space="preserve"> neće dostavljati posebna obavijest)</w:t>
      </w:r>
      <w:r w:rsidR="00406099">
        <w:rPr>
          <w:rFonts w:ascii="Arial" w:hAnsi="Arial" w:cs="Arial"/>
          <w:b/>
          <w:szCs w:val="24"/>
        </w:rPr>
        <w:t>.</w:t>
      </w:r>
    </w:p>
    <w:p w:rsidRPr="000F02F0" w:rsidR="00A35125" w:rsidP="00A35125" w:rsidRDefault="00A35125">
      <w:pPr>
        <w:jc w:val="both"/>
        <w:rPr>
          <w:rFonts w:ascii="Arial" w:hAnsi="Arial" w:cs="Arial"/>
          <w:sz w:val="24"/>
          <w:szCs w:val="24"/>
          <w:lang w:val="hr-HR"/>
        </w:rPr>
      </w:pPr>
    </w:p>
    <w:p w:rsidR="00206B24" w:rsidP="005A2BA4" w:rsidRDefault="00192D22">
      <w:pPr>
        <w:pStyle w:val="Tijeloteksta2"/>
        <w:ind w:firstLine="708"/>
        <w:rPr>
          <w:rFonts w:ascii="Arial" w:hAnsi="Arial" w:cs="Arial"/>
          <w:szCs w:val="24"/>
        </w:rPr>
      </w:pPr>
      <w:r w:rsidRPr="000F02F0">
        <w:rPr>
          <w:rFonts w:ascii="Arial" w:hAnsi="Arial" w:cs="Arial"/>
          <w:szCs w:val="24"/>
        </w:rPr>
        <w:t xml:space="preserve">V. </w:t>
      </w:r>
      <w:r w:rsidRPr="000945D0" w:rsidR="00206B24">
        <w:rPr>
          <w:rFonts w:ascii="Arial" w:hAnsi="Arial" w:cs="Arial"/>
          <w:szCs w:val="24"/>
        </w:rPr>
        <w:t xml:space="preserve">Temeljem odredbe članka 139. stavak 3., u svezi s odredbom članka 138. stavak 2. točka </w:t>
      </w:r>
      <w:r w:rsidR="00206B24">
        <w:rPr>
          <w:rFonts w:ascii="Arial" w:hAnsi="Arial" w:cs="Arial"/>
          <w:szCs w:val="24"/>
        </w:rPr>
        <w:t>1</w:t>
      </w:r>
      <w:r w:rsidRPr="000945D0" w:rsidR="00206B24">
        <w:rPr>
          <w:rFonts w:ascii="Arial" w:hAnsi="Arial" w:cs="Arial"/>
          <w:szCs w:val="24"/>
        </w:rPr>
        <w:t xml:space="preserve">. i 3.a. Prekršajnog zakona </w:t>
      </w:r>
      <w:r w:rsidRPr="000945D0" w:rsidR="00206B24">
        <w:rPr>
          <w:rFonts w:ascii="Arial" w:hAnsi="Arial" w:cs="Arial"/>
          <w:b/>
          <w:szCs w:val="24"/>
        </w:rPr>
        <w:t>(</w:t>
      </w:r>
      <w:r w:rsidRPr="000945D0" w:rsidR="00206B24">
        <w:rPr>
          <w:rFonts w:ascii="Arial" w:hAnsi="Arial" w:cs="Arial"/>
          <w:szCs w:val="24"/>
        </w:rPr>
        <w:t>Narodne novine, br. 107/07, 39/13, 157/13, 110/15,70/17, 118/18</w:t>
      </w:r>
      <w:r w:rsidR="00206B24">
        <w:rPr>
          <w:rFonts w:ascii="Arial" w:hAnsi="Arial" w:cs="Arial"/>
          <w:szCs w:val="24"/>
        </w:rPr>
        <w:t>, 114/22</w:t>
      </w:r>
      <w:r w:rsidRPr="000945D0" w:rsidR="00206B24">
        <w:rPr>
          <w:rFonts w:ascii="Arial" w:hAnsi="Arial" w:cs="Arial"/>
          <w:szCs w:val="24"/>
        </w:rPr>
        <w:t>)</w:t>
      </w:r>
      <w:r w:rsidRPr="000945D0" w:rsidR="00206B24">
        <w:rPr>
          <w:rFonts w:ascii="Arial" w:hAnsi="Arial" w:cs="Arial"/>
          <w:bCs/>
          <w:szCs w:val="24"/>
        </w:rPr>
        <w:t>,</w:t>
      </w:r>
      <w:r w:rsidR="00206B24">
        <w:rPr>
          <w:rFonts w:ascii="Arial" w:hAnsi="Arial" w:cs="Arial"/>
          <w:szCs w:val="24"/>
        </w:rPr>
        <w:t xml:space="preserve"> okrivljenik</w:t>
      </w:r>
      <w:r w:rsidRPr="000945D0" w:rsidR="00206B24">
        <w:rPr>
          <w:rFonts w:ascii="Arial" w:hAnsi="Arial" w:cs="Arial"/>
          <w:szCs w:val="24"/>
        </w:rPr>
        <w:t xml:space="preserve"> je duž</w:t>
      </w:r>
      <w:r w:rsidR="00206B24">
        <w:rPr>
          <w:rFonts w:ascii="Arial" w:hAnsi="Arial" w:cs="Arial"/>
          <w:szCs w:val="24"/>
        </w:rPr>
        <w:t>a</w:t>
      </w:r>
      <w:r w:rsidRPr="000945D0" w:rsidR="00206B24">
        <w:rPr>
          <w:rFonts w:ascii="Arial" w:hAnsi="Arial" w:cs="Arial"/>
          <w:szCs w:val="24"/>
        </w:rPr>
        <w:t>n naknaditi troškove prekršajnog postupka koji obuhvaćaju troškove</w:t>
      </w:r>
      <w:r w:rsidR="00206B24">
        <w:rPr>
          <w:rFonts w:ascii="Arial" w:hAnsi="Arial" w:cs="Arial"/>
          <w:szCs w:val="24"/>
        </w:rPr>
        <w:t xml:space="preserve"> toksikološkog vještačenja  u iznosu od 99,54</w:t>
      </w:r>
      <w:r w:rsidRPr="00A138D5" w:rsidR="00206B24">
        <w:rPr>
          <w:rFonts w:ascii="Arial" w:hAnsi="Arial" w:cs="Arial"/>
          <w:szCs w:val="24"/>
        </w:rPr>
        <w:t xml:space="preserve"> € (</w:t>
      </w:r>
      <w:r w:rsidR="00206B24">
        <w:rPr>
          <w:rFonts w:ascii="Arial" w:hAnsi="Arial" w:cs="Arial"/>
          <w:szCs w:val="24"/>
        </w:rPr>
        <w:t xml:space="preserve">devedeset devet eura pedeset četiri </w:t>
      </w:r>
      <w:r w:rsidRPr="00206B24" w:rsidR="00206B24">
        <w:rPr>
          <w:rFonts w:ascii="Arial" w:hAnsi="Arial" w:cs="Arial"/>
          <w:szCs w:val="24"/>
        </w:rPr>
        <w:t>centa)</w:t>
      </w:r>
      <w:r w:rsidRPr="00206B24" w:rsidR="00206B24">
        <w:rPr>
          <w:rFonts w:ascii="Arial" w:hAnsi="Arial" w:cs="Arial"/>
          <w:bCs/>
          <w:szCs w:val="24"/>
        </w:rPr>
        <w:t xml:space="preserve">, trošak </w:t>
      </w:r>
      <w:proofErr w:type="spellStart"/>
      <w:r w:rsidRPr="00206B24" w:rsidR="00206B24">
        <w:rPr>
          <w:rFonts w:ascii="Arial" w:hAnsi="Arial" w:cs="Arial"/>
          <w:szCs w:val="24"/>
          <w:lang w:val="en-AU"/>
        </w:rPr>
        <w:t>uporabe</w:t>
      </w:r>
      <w:proofErr w:type="spellEnd"/>
      <w:r w:rsidR="00206B24">
        <w:rPr>
          <w:rFonts w:ascii="Arial" w:hAnsi="Arial" w:cs="Arial"/>
          <w:szCs w:val="24"/>
          <w:lang w:val="en-AU"/>
        </w:rPr>
        <w:t xml:space="preserve"> </w:t>
      </w:r>
      <w:proofErr w:type="spellStart"/>
      <w:r w:rsidR="00206B24">
        <w:rPr>
          <w:rFonts w:ascii="Arial" w:hAnsi="Arial" w:cs="Arial"/>
          <w:szCs w:val="24"/>
          <w:lang w:val="en-AU"/>
        </w:rPr>
        <w:t>alkotesta</w:t>
      </w:r>
      <w:proofErr w:type="spellEnd"/>
      <w:r w:rsidR="00206B24">
        <w:rPr>
          <w:rFonts w:ascii="Arial" w:hAnsi="Arial" w:cs="Arial"/>
          <w:szCs w:val="24"/>
          <w:lang w:val="en-AU"/>
        </w:rPr>
        <w:t xml:space="preserve"> u </w:t>
      </w:r>
      <w:proofErr w:type="spellStart"/>
      <w:r w:rsidR="00206B24">
        <w:rPr>
          <w:rFonts w:ascii="Arial" w:hAnsi="Arial" w:cs="Arial"/>
          <w:szCs w:val="24"/>
          <w:lang w:val="en-AU"/>
        </w:rPr>
        <w:t>iznosu</w:t>
      </w:r>
      <w:proofErr w:type="spellEnd"/>
      <w:r w:rsidR="00206B24">
        <w:rPr>
          <w:rFonts w:ascii="Arial" w:hAnsi="Arial" w:cs="Arial"/>
          <w:szCs w:val="24"/>
          <w:lang w:val="en-AU"/>
        </w:rPr>
        <w:t xml:space="preserve"> od </w:t>
      </w:r>
      <w:r w:rsidR="00206B24">
        <w:rPr>
          <w:rFonts w:ascii="Arial" w:hAnsi="Arial" w:cs="Arial"/>
          <w:szCs w:val="24"/>
        </w:rPr>
        <w:t>11,00</w:t>
      </w:r>
      <w:r w:rsidRPr="00A138D5" w:rsidR="00206B24">
        <w:rPr>
          <w:rFonts w:ascii="Arial" w:hAnsi="Arial" w:cs="Arial"/>
          <w:szCs w:val="24"/>
        </w:rPr>
        <w:t xml:space="preserve"> € (</w:t>
      </w:r>
      <w:r w:rsidR="00206B24">
        <w:rPr>
          <w:rFonts w:ascii="Arial" w:hAnsi="Arial" w:cs="Arial"/>
          <w:szCs w:val="24"/>
        </w:rPr>
        <w:t>jedanaest eura</w:t>
      </w:r>
      <w:r w:rsidRPr="00A138D5" w:rsidR="00206B24">
        <w:rPr>
          <w:rFonts w:ascii="Arial" w:hAnsi="Arial" w:cs="Arial"/>
          <w:szCs w:val="24"/>
        </w:rPr>
        <w:t>)</w:t>
      </w:r>
      <w:r w:rsidR="00206B24">
        <w:rPr>
          <w:rFonts w:ascii="Arial" w:hAnsi="Arial" w:cs="Arial"/>
          <w:szCs w:val="24"/>
        </w:rPr>
        <w:t xml:space="preserve">, trošak izrade skice mjesta nastanka prometne nesreće u razmjeru u iznosu od 27,00 € (dvadeset sedam eura), </w:t>
      </w:r>
      <w:r w:rsidR="005A2BA4">
        <w:rPr>
          <w:rFonts w:ascii="Arial" w:hAnsi="Arial" w:cs="Arial"/>
          <w:szCs w:val="24"/>
        </w:rPr>
        <w:t xml:space="preserve">izrada fotografija u iznosu od 27,50 € (dvadeset sedam eura pedeset centi), </w:t>
      </w:r>
      <w:r w:rsidR="00206B24">
        <w:rPr>
          <w:rFonts w:ascii="Arial" w:hAnsi="Arial" w:cs="Arial"/>
          <w:szCs w:val="24"/>
        </w:rPr>
        <w:t xml:space="preserve">te </w:t>
      </w:r>
      <w:r w:rsidRPr="000945D0" w:rsidR="00206B24">
        <w:rPr>
          <w:rFonts w:ascii="Arial" w:hAnsi="Arial" w:cs="Arial"/>
          <w:szCs w:val="24"/>
        </w:rPr>
        <w:t xml:space="preserve">trošak prekršajnog postupka u paušalnom iznosu od </w:t>
      </w:r>
      <w:r w:rsidR="00206B24">
        <w:rPr>
          <w:rFonts w:ascii="Arial" w:hAnsi="Arial" w:cs="Arial"/>
          <w:szCs w:val="24"/>
        </w:rPr>
        <w:t>50,00</w:t>
      </w:r>
      <w:r w:rsidRPr="00A138D5" w:rsidR="00206B24">
        <w:rPr>
          <w:rFonts w:ascii="Arial" w:hAnsi="Arial" w:cs="Arial"/>
          <w:szCs w:val="24"/>
        </w:rPr>
        <w:t xml:space="preserve"> € (</w:t>
      </w:r>
      <w:r w:rsidR="00206B24">
        <w:rPr>
          <w:rFonts w:ascii="Arial" w:hAnsi="Arial" w:cs="Arial"/>
          <w:szCs w:val="24"/>
        </w:rPr>
        <w:t>pedeset eura</w:t>
      </w:r>
      <w:r w:rsidRPr="00A138D5" w:rsidR="00206B24">
        <w:rPr>
          <w:rFonts w:ascii="Arial" w:hAnsi="Arial" w:cs="Arial"/>
          <w:szCs w:val="24"/>
        </w:rPr>
        <w:t>)</w:t>
      </w:r>
      <w:r w:rsidR="00206B24">
        <w:rPr>
          <w:rFonts w:ascii="Arial" w:hAnsi="Arial" w:cs="Arial"/>
          <w:szCs w:val="24"/>
        </w:rPr>
        <w:t xml:space="preserve">, odnosno trošak u sveukupnom iznosu od </w:t>
      </w:r>
      <w:r w:rsidR="005A2BA4">
        <w:rPr>
          <w:rFonts w:ascii="Arial" w:hAnsi="Arial" w:cs="Arial"/>
          <w:szCs w:val="24"/>
        </w:rPr>
        <w:t>215,04</w:t>
      </w:r>
      <w:r w:rsidR="00206B24">
        <w:rPr>
          <w:rFonts w:ascii="Arial" w:hAnsi="Arial" w:cs="Arial"/>
          <w:szCs w:val="24"/>
        </w:rPr>
        <w:t xml:space="preserve"> € (</w:t>
      </w:r>
      <w:r w:rsidR="005A2BA4">
        <w:rPr>
          <w:rFonts w:ascii="Arial" w:hAnsi="Arial" w:cs="Arial"/>
          <w:szCs w:val="24"/>
        </w:rPr>
        <w:t>dvjesto petnaest eura četiri centa</w:t>
      </w:r>
      <w:r w:rsidR="00206B24">
        <w:rPr>
          <w:rFonts w:ascii="Arial" w:hAnsi="Arial" w:cs="Arial"/>
          <w:szCs w:val="24"/>
        </w:rPr>
        <w:t xml:space="preserve">) </w:t>
      </w:r>
      <w:r w:rsidRPr="000945D0" w:rsidR="00206B24">
        <w:rPr>
          <w:rFonts w:ascii="Arial" w:hAnsi="Arial" w:cs="Arial"/>
          <w:szCs w:val="24"/>
        </w:rPr>
        <w:t xml:space="preserve">u korist Državnog proračuna na račun naveden u priloženom predlošku uplatnice, u roku od </w:t>
      </w:r>
      <w:r w:rsidR="00206B24">
        <w:rPr>
          <w:rFonts w:ascii="Arial" w:hAnsi="Arial" w:cs="Arial"/>
          <w:szCs w:val="24"/>
        </w:rPr>
        <w:t>3 (tri) mjeseca</w:t>
      </w:r>
      <w:r w:rsidRPr="000945D0" w:rsidR="00206B24">
        <w:rPr>
          <w:rFonts w:ascii="Arial" w:hAnsi="Arial" w:cs="Arial"/>
          <w:szCs w:val="24"/>
        </w:rPr>
        <w:t xml:space="preserve"> po </w:t>
      </w:r>
      <w:r w:rsidR="00206B24">
        <w:rPr>
          <w:rFonts w:ascii="Arial" w:hAnsi="Arial" w:cs="Arial"/>
          <w:szCs w:val="24"/>
        </w:rPr>
        <w:t>pravomoćnosti</w:t>
      </w:r>
      <w:r w:rsidRPr="000945D0" w:rsidR="00206B24">
        <w:rPr>
          <w:rFonts w:ascii="Arial" w:hAnsi="Arial" w:cs="Arial"/>
          <w:szCs w:val="24"/>
        </w:rPr>
        <w:t xml:space="preserve"> ove presude, jer će u protivnom, na temelju odredbe članka 152. stavak 4. i stavka 11. Prekršajnog zakona, naplatiti prisilno. </w:t>
      </w:r>
    </w:p>
    <w:p w:rsidR="00206B24" w:rsidP="00206B24" w:rsidRDefault="00206B24">
      <w:pPr>
        <w:rPr>
          <w:rFonts w:ascii="Arial" w:hAnsi="Arial" w:cs="Arial"/>
          <w:sz w:val="24"/>
          <w:szCs w:val="24"/>
        </w:rPr>
      </w:pPr>
    </w:p>
    <w:p w:rsidRPr="00206B24" w:rsidR="004F6C89" w:rsidP="00206B24" w:rsidRDefault="004F6C89">
      <w:pPr>
        <w:ind w:firstLine="708"/>
        <w:jc w:val="center"/>
        <w:rPr>
          <w:rFonts w:ascii="Arial" w:hAnsi="Arial" w:cs="Arial"/>
          <w:sz w:val="24"/>
          <w:szCs w:val="24"/>
        </w:rPr>
      </w:pPr>
      <w:r w:rsidRPr="00206B24">
        <w:rPr>
          <w:rFonts w:ascii="Arial" w:hAnsi="Arial" w:cs="Arial"/>
          <w:sz w:val="24"/>
          <w:szCs w:val="24"/>
        </w:rPr>
        <w:t>O b r a z l o ž e n j e</w:t>
      </w:r>
    </w:p>
    <w:p w:rsidRPr="000F02F0" w:rsidR="004F6C89" w:rsidRDefault="004F6C89">
      <w:pPr>
        <w:pStyle w:val="Tijeloteksta2"/>
        <w:rPr>
          <w:rFonts w:ascii="Arial" w:hAnsi="Arial" w:cs="Arial"/>
          <w:szCs w:val="24"/>
        </w:rPr>
      </w:pPr>
    </w:p>
    <w:p w:rsidRPr="00FD5170" w:rsidR="0030109A" w:rsidP="0030109A" w:rsidRDefault="004F6C89">
      <w:pPr>
        <w:pStyle w:val="Tijeloteksta2"/>
        <w:rPr>
          <w:rFonts w:ascii="Arial" w:hAnsi="Arial" w:cs="Arial"/>
          <w:szCs w:val="24"/>
        </w:rPr>
      </w:pPr>
      <w:r w:rsidRPr="000F02F0">
        <w:rPr>
          <w:rFonts w:ascii="Arial" w:hAnsi="Arial" w:cs="Arial"/>
          <w:szCs w:val="24"/>
        </w:rPr>
        <w:tab/>
      </w:r>
      <w:r w:rsidRPr="000F02F0" w:rsidR="00E525A5">
        <w:rPr>
          <w:rFonts w:ascii="Arial" w:hAnsi="Arial" w:cs="Arial"/>
          <w:szCs w:val="24"/>
        </w:rPr>
        <w:t xml:space="preserve">1. </w:t>
      </w:r>
      <w:r w:rsidRPr="00FD5170" w:rsidR="0030109A">
        <w:rPr>
          <w:rFonts w:ascii="Arial" w:hAnsi="Arial" w:cs="Arial"/>
          <w:szCs w:val="24"/>
        </w:rPr>
        <w:t xml:space="preserve">Policijska uprava Zagrebačka, </w:t>
      </w:r>
      <w:r w:rsidR="0030109A">
        <w:rPr>
          <w:rFonts w:ascii="Arial" w:hAnsi="Arial" w:cs="Arial"/>
          <w:szCs w:val="24"/>
        </w:rPr>
        <w:t>I Postaja prometne policije</w:t>
      </w:r>
      <w:r w:rsidRPr="00FD5170" w:rsidR="0030109A">
        <w:rPr>
          <w:rFonts w:ascii="Arial" w:hAnsi="Arial" w:cs="Arial"/>
          <w:szCs w:val="24"/>
        </w:rPr>
        <w:t xml:space="preserve"> Zagreb,  podnijela je ovom sudu uvodno citirani optužni prijedlog </w:t>
      </w:r>
      <w:r w:rsidR="00CF0F12">
        <w:rPr>
          <w:rFonts w:ascii="Arial" w:hAnsi="Arial" w:cs="Arial"/>
          <w:szCs w:val="24"/>
        </w:rPr>
        <w:t>protiv okrivljenika</w:t>
      </w:r>
      <w:r w:rsidRPr="00FD5170" w:rsidR="0030109A">
        <w:rPr>
          <w:rFonts w:ascii="Arial" w:hAnsi="Arial" w:cs="Arial"/>
          <w:szCs w:val="24"/>
        </w:rPr>
        <w:t>, radi prekrš</w:t>
      </w:r>
      <w:r w:rsidR="0030109A">
        <w:rPr>
          <w:rFonts w:ascii="Arial" w:hAnsi="Arial" w:cs="Arial"/>
          <w:szCs w:val="24"/>
        </w:rPr>
        <w:t>aja činjenično i pravno opisanih</w:t>
      </w:r>
      <w:r w:rsidRPr="00FD5170" w:rsidR="0030109A">
        <w:rPr>
          <w:rFonts w:ascii="Arial" w:hAnsi="Arial" w:cs="Arial"/>
          <w:szCs w:val="24"/>
        </w:rPr>
        <w:t xml:space="preserve"> u izreci ove presude</w:t>
      </w:r>
      <w:r w:rsidR="00CF0F12">
        <w:rPr>
          <w:rFonts w:ascii="Arial" w:hAnsi="Arial" w:cs="Arial"/>
          <w:szCs w:val="24"/>
        </w:rPr>
        <w:t>.</w:t>
      </w:r>
    </w:p>
    <w:p w:rsidRPr="00406099" w:rsidR="00E525A5" w:rsidP="0030109A" w:rsidRDefault="00E525A5">
      <w:pPr>
        <w:pStyle w:val="Tijeloteksta2"/>
        <w:ind w:firstLine="708"/>
        <w:rPr>
          <w:rFonts w:ascii="Arial" w:hAnsi="Arial" w:cs="Arial"/>
          <w:szCs w:val="24"/>
        </w:rPr>
      </w:pPr>
    </w:p>
    <w:p w:rsidR="0030109A" w:rsidP="00CF0F12" w:rsidRDefault="001C61EF">
      <w:pPr>
        <w:ind w:firstLine="708"/>
        <w:jc w:val="both"/>
        <w:rPr>
          <w:rFonts w:ascii="Arial" w:hAnsi="Arial" w:cs="Arial"/>
          <w:sz w:val="24"/>
          <w:szCs w:val="24"/>
        </w:rPr>
      </w:pPr>
      <w:r>
        <w:rPr>
          <w:rFonts w:ascii="Arial" w:hAnsi="Arial" w:cs="Arial"/>
          <w:sz w:val="24"/>
          <w:szCs w:val="24"/>
        </w:rPr>
        <w:t>2</w:t>
      </w:r>
      <w:r w:rsidRPr="00406099" w:rsidR="00192D22">
        <w:rPr>
          <w:rFonts w:ascii="Arial" w:hAnsi="Arial" w:cs="Arial"/>
          <w:sz w:val="24"/>
          <w:szCs w:val="24"/>
        </w:rPr>
        <w:t xml:space="preserve">. </w:t>
      </w:r>
      <w:proofErr w:type="spellStart"/>
      <w:r w:rsidR="0030109A">
        <w:rPr>
          <w:rFonts w:ascii="Arial" w:hAnsi="Arial" w:cs="Arial"/>
          <w:sz w:val="24"/>
          <w:szCs w:val="24"/>
        </w:rPr>
        <w:t>Okrivljenik</w:t>
      </w:r>
      <w:proofErr w:type="spellEnd"/>
      <w:r w:rsidR="0030109A">
        <w:rPr>
          <w:rFonts w:ascii="Arial" w:hAnsi="Arial" w:cs="Arial"/>
          <w:sz w:val="24"/>
          <w:szCs w:val="24"/>
        </w:rPr>
        <w:t xml:space="preserve"> je u </w:t>
      </w:r>
      <w:proofErr w:type="spellStart"/>
      <w:r w:rsidR="0030109A">
        <w:rPr>
          <w:rFonts w:ascii="Arial" w:hAnsi="Arial" w:cs="Arial"/>
          <w:sz w:val="24"/>
          <w:szCs w:val="24"/>
        </w:rPr>
        <w:t>više</w:t>
      </w:r>
      <w:proofErr w:type="spellEnd"/>
      <w:r w:rsidR="0030109A">
        <w:rPr>
          <w:rFonts w:ascii="Arial" w:hAnsi="Arial" w:cs="Arial"/>
          <w:sz w:val="24"/>
          <w:szCs w:val="24"/>
        </w:rPr>
        <w:t xml:space="preserve"> </w:t>
      </w:r>
      <w:proofErr w:type="spellStart"/>
      <w:r w:rsidR="0030109A">
        <w:rPr>
          <w:rFonts w:ascii="Arial" w:hAnsi="Arial" w:cs="Arial"/>
          <w:sz w:val="24"/>
          <w:szCs w:val="24"/>
        </w:rPr>
        <w:t>navrata</w:t>
      </w:r>
      <w:proofErr w:type="spellEnd"/>
      <w:r w:rsidR="0030109A">
        <w:rPr>
          <w:rFonts w:ascii="Arial" w:hAnsi="Arial" w:cs="Arial"/>
          <w:sz w:val="24"/>
          <w:szCs w:val="24"/>
        </w:rPr>
        <w:t xml:space="preserve"> </w:t>
      </w:r>
      <w:proofErr w:type="spellStart"/>
      <w:r w:rsidR="0030109A">
        <w:rPr>
          <w:rFonts w:ascii="Arial" w:hAnsi="Arial" w:cs="Arial"/>
          <w:sz w:val="24"/>
          <w:szCs w:val="24"/>
        </w:rPr>
        <w:t>pozivan</w:t>
      </w:r>
      <w:proofErr w:type="spellEnd"/>
      <w:r w:rsidR="0030109A">
        <w:rPr>
          <w:rFonts w:ascii="Arial" w:hAnsi="Arial" w:cs="Arial"/>
          <w:sz w:val="24"/>
          <w:szCs w:val="24"/>
        </w:rPr>
        <w:t xml:space="preserve"> </w:t>
      </w:r>
      <w:proofErr w:type="spellStart"/>
      <w:proofErr w:type="gramStart"/>
      <w:r w:rsidR="0030109A">
        <w:rPr>
          <w:rFonts w:ascii="Arial" w:hAnsi="Arial" w:cs="Arial"/>
          <w:sz w:val="24"/>
          <w:szCs w:val="24"/>
        </w:rPr>
        <w:t>na</w:t>
      </w:r>
      <w:proofErr w:type="spellEnd"/>
      <w:proofErr w:type="gramEnd"/>
      <w:r w:rsidR="0030109A">
        <w:rPr>
          <w:rFonts w:ascii="Arial" w:hAnsi="Arial" w:cs="Arial"/>
          <w:sz w:val="24"/>
          <w:szCs w:val="24"/>
        </w:rPr>
        <w:t xml:space="preserve"> </w:t>
      </w:r>
      <w:proofErr w:type="spellStart"/>
      <w:r w:rsidR="0030109A">
        <w:rPr>
          <w:rFonts w:ascii="Arial" w:hAnsi="Arial" w:cs="Arial"/>
          <w:sz w:val="24"/>
          <w:szCs w:val="24"/>
        </w:rPr>
        <w:t>ovaj</w:t>
      </w:r>
      <w:proofErr w:type="spellEnd"/>
      <w:r w:rsidR="0030109A">
        <w:rPr>
          <w:rFonts w:ascii="Arial" w:hAnsi="Arial" w:cs="Arial"/>
          <w:sz w:val="24"/>
          <w:szCs w:val="24"/>
        </w:rPr>
        <w:t xml:space="preserve"> </w:t>
      </w:r>
      <w:proofErr w:type="spellStart"/>
      <w:r w:rsidR="0030109A">
        <w:rPr>
          <w:rFonts w:ascii="Arial" w:hAnsi="Arial" w:cs="Arial"/>
          <w:sz w:val="24"/>
          <w:szCs w:val="24"/>
        </w:rPr>
        <w:t>sud</w:t>
      </w:r>
      <w:proofErr w:type="spellEnd"/>
      <w:r>
        <w:rPr>
          <w:rFonts w:ascii="Arial" w:hAnsi="Arial" w:cs="Arial"/>
          <w:sz w:val="24"/>
          <w:szCs w:val="24"/>
        </w:rPr>
        <w:t xml:space="preserve"> </w:t>
      </w:r>
      <w:proofErr w:type="spellStart"/>
      <w:r>
        <w:rPr>
          <w:rFonts w:ascii="Arial" w:hAnsi="Arial" w:cs="Arial"/>
          <w:sz w:val="24"/>
          <w:szCs w:val="24"/>
        </w:rPr>
        <w:t>radi</w:t>
      </w:r>
      <w:proofErr w:type="spellEnd"/>
      <w:r>
        <w:rPr>
          <w:rFonts w:ascii="Arial" w:hAnsi="Arial" w:cs="Arial"/>
          <w:sz w:val="24"/>
          <w:szCs w:val="24"/>
        </w:rPr>
        <w:t xml:space="preserve"> </w:t>
      </w:r>
      <w:proofErr w:type="spellStart"/>
      <w:r>
        <w:rPr>
          <w:rFonts w:ascii="Arial" w:hAnsi="Arial" w:cs="Arial"/>
          <w:sz w:val="24"/>
          <w:szCs w:val="24"/>
        </w:rPr>
        <w:t>ispitivanja</w:t>
      </w:r>
      <w:proofErr w:type="spellEnd"/>
      <w:r w:rsidR="0030109A">
        <w:rPr>
          <w:rFonts w:ascii="Arial" w:hAnsi="Arial" w:cs="Arial"/>
          <w:sz w:val="24"/>
          <w:szCs w:val="24"/>
        </w:rPr>
        <w:t xml:space="preserve"> </w:t>
      </w:r>
      <w:proofErr w:type="spellStart"/>
      <w:r>
        <w:rPr>
          <w:rFonts w:ascii="Arial" w:hAnsi="Arial" w:cs="Arial"/>
          <w:sz w:val="24"/>
          <w:szCs w:val="24"/>
        </w:rPr>
        <w:t>koji</w:t>
      </w:r>
      <w:proofErr w:type="spellEnd"/>
      <w:r>
        <w:rPr>
          <w:rFonts w:ascii="Arial" w:hAnsi="Arial" w:cs="Arial"/>
          <w:sz w:val="24"/>
          <w:szCs w:val="24"/>
        </w:rPr>
        <w:t xml:space="preserve"> </w:t>
      </w:r>
      <w:proofErr w:type="spellStart"/>
      <w:r>
        <w:rPr>
          <w:rFonts w:ascii="Arial" w:hAnsi="Arial" w:cs="Arial"/>
          <w:sz w:val="24"/>
          <w:szCs w:val="24"/>
        </w:rPr>
        <w:t>pozivi</w:t>
      </w:r>
      <w:proofErr w:type="spellEnd"/>
      <w:r>
        <w:rPr>
          <w:rFonts w:ascii="Arial" w:hAnsi="Arial" w:cs="Arial"/>
          <w:sz w:val="24"/>
          <w:szCs w:val="24"/>
        </w:rPr>
        <w:t xml:space="preserve"> </w:t>
      </w:r>
      <w:proofErr w:type="spellStart"/>
      <w:r>
        <w:rPr>
          <w:rFonts w:ascii="Arial" w:hAnsi="Arial" w:cs="Arial"/>
          <w:sz w:val="24"/>
          <w:szCs w:val="24"/>
        </w:rPr>
        <w:t>su</w:t>
      </w:r>
      <w:proofErr w:type="spellEnd"/>
      <w:r>
        <w:rPr>
          <w:rFonts w:ascii="Arial" w:hAnsi="Arial" w:cs="Arial"/>
          <w:sz w:val="24"/>
          <w:szCs w:val="24"/>
        </w:rPr>
        <w:t xml:space="preserve"> mu </w:t>
      </w:r>
      <w:proofErr w:type="spellStart"/>
      <w:r>
        <w:rPr>
          <w:rFonts w:ascii="Arial" w:hAnsi="Arial" w:cs="Arial"/>
          <w:sz w:val="24"/>
          <w:szCs w:val="24"/>
        </w:rPr>
        <w:t>poslani</w:t>
      </w:r>
      <w:proofErr w:type="spellEnd"/>
      <w:r w:rsidR="0030109A">
        <w:rPr>
          <w:rFonts w:ascii="Arial" w:hAnsi="Arial" w:cs="Arial"/>
          <w:sz w:val="24"/>
          <w:szCs w:val="24"/>
        </w:rPr>
        <w:t xml:space="preserve"> </w:t>
      </w:r>
      <w:proofErr w:type="spellStart"/>
      <w:r w:rsidR="0030109A">
        <w:rPr>
          <w:rFonts w:ascii="Arial" w:hAnsi="Arial" w:cs="Arial"/>
          <w:sz w:val="24"/>
          <w:szCs w:val="24"/>
        </w:rPr>
        <w:t>na</w:t>
      </w:r>
      <w:proofErr w:type="spellEnd"/>
      <w:r w:rsidR="0030109A">
        <w:rPr>
          <w:rFonts w:ascii="Arial" w:hAnsi="Arial" w:cs="Arial"/>
          <w:sz w:val="24"/>
          <w:szCs w:val="24"/>
        </w:rPr>
        <w:t xml:space="preserve"> </w:t>
      </w:r>
      <w:proofErr w:type="spellStart"/>
      <w:r w:rsidR="0030109A">
        <w:rPr>
          <w:rFonts w:ascii="Arial" w:hAnsi="Arial" w:cs="Arial"/>
          <w:sz w:val="24"/>
          <w:szCs w:val="24"/>
        </w:rPr>
        <w:t>adresu</w:t>
      </w:r>
      <w:proofErr w:type="spellEnd"/>
      <w:r w:rsidR="0030109A">
        <w:rPr>
          <w:rFonts w:ascii="Arial" w:hAnsi="Arial" w:cs="Arial"/>
          <w:sz w:val="24"/>
          <w:szCs w:val="24"/>
        </w:rPr>
        <w:t xml:space="preserve"> </w:t>
      </w:r>
      <w:proofErr w:type="spellStart"/>
      <w:r w:rsidR="0030109A">
        <w:rPr>
          <w:rFonts w:ascii="Arial" w:hAnsi="Arial" w:cs="Arial"/>
          <w:sz w:val="24"/>
          <w:szCs w:val="24"/>
        </w:rPr>
        <w:t>prebivališta</w:t>
      </w:r>
      <w:proofErr w:type="spellEnd"/>
      <w:r w:rsidR="0030109A">
        <w:rPr>
          <w:rFonts w:ascii="Arial" w:hAnsi="Arial" w:cs="Arial"/>
          <w:sz w:val="24"/>
          <w:szCs w:val="24"/>
        </w:rPr>
        <w:t xml:space="preserve"> </w:t>
      </w:r>
      <w:proofErr w:type="spellStart"/>
      <w:r w:rsidR="00CF0F12">
        <w:rPr>
          <w:rFonts w:ascii="Arial" w:hAnsi="Arial" w:cs="Arial"/>
          <w:sz w:val="24"/>
          <w:szCs w:val="24"/>
        </w:rPr>
        <w:t>Sesvete</w:t>
      </w:r>
      <w:proofErr w:type="spellEnd"/>
      <w:r w:rsidR="00CF0F12">
        <w:rPr>
          <w:rFonts w:ascii="Arial" w:hAnsi="Arial" w:cs="Arial"/>
          <w:sz w:val="24"/>
          <w:szCs w:val="24"/>
        </w:rPr>
        <w:t xml:space="preserve">, </w:t>
      </w:r>
      <w:proofErr w:type="spellStart"/>
      <w:r w:rsidR="00CF0F12">
        <w:rPr>
          <w:rFonts w:ascii="Arial" w:hAnsi="Arial" w:cs="Arial"/>
          <w:sz w:val="24"/>
          <w:szCs w:val="24"/>
        </w:rPr>
        <w:t>Fruškogorska</w:t>
      </w:r>
      <w:proofErr w:type="spellEnd"/>
      <w:r w:rsidR="00CF0F12">
        <w:rPr>
          <w:rFonts w:ascii="Arial" w:hAnsi="Arial" w:cs="Arial"/>
          <w:sz w:val="24"/>
          <w:szCs w:val="24"/>
        </w:rPr>
        <w:t xml:space="preserve"> </w:t>
      </w:r>
      <w:proofErr w:type="spellStart"/>
      <w:r w:rsidR="00CF0F12">
        <w:rPr>
          <w:rFonts w:ascii="Arial" w:hAnsi="Arial" w:cs="Arial"/>
          <w:sz w:val="24"/>
          <w:szCs w:val="24"/>
        </w:rPr>
        <w:t>ulica</w:t>
      </w:r>
      <w:proofErr w:type="spellEnd"/>
      <w:r w:rsidR="00CF0F12">
        <w:rPr>
          <w:rFonts w:ascii="Arial" w:hAnsi="Arial" w:cs="Arial"/>
          <w:sz w:val="24"/>
          <w:szCs w:val="24"/>
        </w:rPr>
        <w:t xml:space="preserve"> 16 B</w:t>
      </w:r>
      <w:r w:rsidR="005A2B98">
        <w:rPr>
          <w:rFonts w:ascii="Arial" w:hAnsi="Arial" w:cs="Arial"/>
          <w:sz w:val="24"/>
          <w:szCs w:val="24"/>
        </w:rPr>
        <w:t>,</w:t>
      </w:r>
      <w:r w:rsidR="00CF0F12">
        <w:rPr>
          <w:rFonts w:ascii="Arial" w:hAnsi="Arial" w:cs="Arial"/>
          <w:sz w:val="24"/>
          <w:szCs w:val="24"/>
        </w:rPr>
        <w:t xml:space="preserve"> </w:t>
      </w:r>
      <w:proofErr w:type="spellStart"/>
      <w:r w:rsidR="00CF0F12">
        <w:rPr>
          <w:rFonts w:ascii="Arial" w:hAnsi="Arial" w:cs="Arial"/>
          <w:sz w:val="24"/>
          <w:szCs w:val="24"/>
        </w:rPr>
        <w:t>koja</w:t>
      </w:r>
      <w:proofErr w:type="spellEnd"/>
      <w:r w:rsidR="00CF0F12">
        <w:rPr>
          <w:rFonts w:ascii="Arial" w:hAnsi="Arial" w:cs="Arial"/>
          <w:sz w:val="24"/>
          <w:szCs w:val="24"/>
        </w:rPr>
        <w:t xml:space="preserve"> </w:t>
      </w:r>
      <w:proofErr w:type="spellStart"/>
      <w:r w:rsidR="00CF0F12">
        <w:rPr>
          <w:rFonts w:ascii="Arial" w:hAnsi="Arial" w:cs="Arial"/>
          <w:sz w:val="24"/>
          <w:szCs w:val="24"/>
        </w:rPr>
        <w:t>adresa</w:t>
      </w:r>
      <w:proofErr w:type="spellEnd"/>
      <w:r w:rsidR="00CF0F12">
        <w:rPr>
          <w:rFonts w:ascii="Arial" w:hAnsi="Arial" w:cs="Arial"/>
          <w:sz w:val="24"/>
          <w:szCs w:val="24"/>
        </w:rPr>
        <w:t xml:space="preserve"> je </w:t>
      </w:r>
      <w:proofErr w:type="spellStart"/>
      <w:r w:rsidR="00CF0F12">
        <w:rPr>
          <w:rFonts w:ascii="Arial" w:hAnsi="Arial" w:cs="Arial"/>
          <w:sz w:val="24"/>
          <w:szCs w:val="24"/>
        </w:rPr>
        <w:t>i</w:t>
      </w:r>
      <w:proofErr w:type="spellEnd"/>
      <w:r w:rsidR="00CF0F12">
        <w:rPr>
          <w:rFonts w:ascii="Arial" w:hAnsi="Arial" w:cs="Arial"/>
          <w:sz w:val="24"/>
          <w:szCs w:val="24"/>
        </w:rPr>
        <w:t xml:space="preserve"> </w:t>
      </w:r>
      <w:proofErr w:type="spellStart"/>
      <w:r w:rsidR="00CF0F12">
        <w:rPr>
          <w:rFonts w:ascii="Arial" w:hAnsi="Arial" w:cs="Arial"/>
          <w:sz w:val="24"/>
          <w:szCs w:val="24"/>
        </w:rPr>
        <w:t>naznačena</w:t>
      </w:r>
      <w:proofErr w:type="spellEnd"/>
      <w:r w:rsidR="00CF0F12">
        <w:rPr>
          <w:rFonts w:ascii="Arial" w:hAnsi="Arial" w:cs="Arial"/>
          <w:sz w:val="24"/>
          <w:szCs w:val="24"/>
        </w:rPr>
        <w:t xml:space="preserve"> </w:t>
      </w:r>
      <w:proofErr w:type="spellStart"/>
      <w:r w:rsidR="00CF0F12">
        <w:rPr>
          <w:rFonts w:ascii="Arial" w:hAnsi="Arial" w:cs="Arial"/>
          <w:sz w:val="24"/>
          <w:szCs w:val="24"/>
        </w:rPr>
        <w:t>i</w:t>
      </w:r>
      <w:proofErr w:type="spellEnd"/>
      <w:r w:rsidR="00CF0F12">
        <w:rPr>
          <w:rFonts w:ascii="Arial" w:hAnsi="Arial" w:cs="Arial"/>
          <w:sz w:val="24"/>
          <w:szCs w:val="24"/>
        </w:rPr>
        <w:t xml:space="preserve"> u </w:t>
      </w:r>
      <w:proofErr w:type="spellStart"/>
      <w:r w:rsidR="00CF0F12">
        <w:rPr>
          <w:rFonts w:ascii="Arial" w:hAnsi="Arial" w:cs="Arial"/>
          <w:sz w:val="24"/>
          <w:szCs w:val="24"/>
        </w:rPr>
        <w:t>Obavijesti</w:t>
      </w:r>
      <w:proofErr w:type="spellEnd"/>
      <w:r w:rsidR="00CF0F12">
        <w:rPr>
          <w:rFonts w:ascii="Arial" w:hAnsi="Arial" w:cs="Arial"/>
          <w:sz w:val="24"/>
          <w:szCs w:val="24"/>
        </w:rPr>
        <w:t xml:space="preserve"> </w:t>
      </w:r>
      <w:proofErr w:type="spellStart"/>
      <w:r w:rsidR="00CF0F12">
        <w:rPr>
          <w:rFonts w:ascii="Arial" w:hAnsi="Arial" w:cs="Arial"/>
          <w:sz w:val="24"/>
          <w:szCs w:val="24"/>
        </w:rPr>
        <w:t>iz</w:t>
      </w:r>
      <w:proofErr w:type="spellEnd"/>
      <w:r w:rsidR="00CF0F12">
        <w:rPr>
          <w:rFonts w:ascii="Arial" w:hAnsi="Arial" w:cs="Arial"/>
          <w:sz w:val="24"/>
          <w:szCs w:val="24"/>
        </w:rPr>
        <w:t xml:space="preserve"> </w:t>
      </w:r>
      <w:proofErr w:type="spellStart"/>
      <w:r w:rsidR="00CF0F12">
        <w:rPr>
          <w:rFonts w:ascii="Arial" w:hAnsi="Arial" w:cs="Arial"/>
          <w:sz w:val="24"/>
          <w:szCs w:val="24"/>
        </w:rPr>
        <w:t>članka</w:t>
      </w:r>
      <w:proofErr w:type="spellEnd"/>
      <w:r w:rsidR="00CF0F12">
        <w:rPr>
          <w:rFonts w:ascii="Arial" w:hAnsi="Arial" w:cs="Arial"/>
          <w:sz w:val="24"/>
          <w:szCs w:val="24"/>
        </w:rPr>
        <w:t xml:space="preserve"> 109. a. </w:t>
      </w:r>
      <w:proofErr w:type="spellStart"/>
      <w:r w:rsidR="00CF0F12">
        <w:rPr>
          <w:rFonts w:ascii="Arial" w:hAnsi="Arial" w:cs="Arial"/>
          <w:sz w:val="24"/>
          <w:szCs w:val="24"/>
        </w:rPr>
        <w:t>Prekršajnog</w:t>
      </w:r>
      <w:proofErr w:type="spellEnd"/>
      <w:r w:rsidR="00CF0F12">
        <w:rPr>
          <w:rFonts w:ascii="Arial" w:hAnsi="Arial" w:cs="Arial"/>
          <w:sz w:val="24"/>
          <w:szCs w:val="24"/>
        </w:rPr>
        <w:t xml:space="preserve"> </w:t>
      </w:r>
      <w:proofErr w:type="spellStart"/>
      <w:r w:rsidR="00CF0F12">
        <w:rPr>
          <w:rFonts w:ascii="Arial" w:hAnsi="Arial" w:cs="Arial"/>
          <w:sz w:val="24"/>
          <w:szCs w:val="24"/>
        </w:rPr>
        <w:t>zakona</w:t>
      </w:r>
      <w:proofErr w:type="spellEnd"/>
      <w:r w:rsidR="00CF0F12">
        <w:rPr>
          <w:rFonts w:ascii="Arial" w:hAnsi="Arial" w:cs="Arial"/>
          <w:sz w:val="24"/>
          <w:szCs w:val="24"/>
        </w:rPr>
        <w:t xml:space="preserve">, no </w:t>
      </w:r>
      <w:proofErr w:type="spellStart"/>
      <w:r w:rsidR="00CF0F12">
        <w:rPr>
          <w:rFonts w:ascii="Arial" w:hAnsi="Arial" w:cs="Arial"/>
          <w:sz w:val="24"/>
          <w:szCs w:val="24"/>
        </w:rPr>
        <w:t>okr</w:t>
      </w:r>
      <w:r>
        <w:rPr>
          <w:rFonts w:ascii="Arial" w:hAnsi="Arial" w:cs="Arial"/>
          <w:sz w:val="24"/>
          <w:szCs w:val="24"/>
        </w:rPr>
        <w:t>ivljenik</w:t>
      </w:r>
      <w:proofErr w:type="spellEnd"/>
      <w:r>
        <w:rPr>
          <w:rFonts w:ascii="Arial" w:hAnsi="Arial" w:cs="Arial"/>
          <w:sz w:val="24"/>
          <w:szCs w:val="24"/>
        </w:rPr>
        <w:t xml:space="preserve"> </w:t>
      </w:r>
      <w:proofErr w:type="spellStart"/>
      <w:r>
        <w:rPr>
          <w:rFonts w:ascii="Arial" w:hAnsi="Arial" w:cs="Arial"/>
          <w:sz w:val="24"/>
          <w:szCs w:val="24"/>
        </w:rPr>
        <w:t>niti</w:t>
      </w:r>
      <w:proofErr w:type="spellEnd"/>
      <w:r>
        <w:rPr>
          <w:rFonts w:ascii="Arial" w:hAnsi="Arial" w:cs="Arial"/>
          <w:sz w:val="24"/>
          <w:szCs w:val="24"/>
        </w:rPr>
        <w:t xml:space="preserve"> </w:t>
      </w:r>
      <w:proofErr w:type="spellStart"/>
      <w:r>
        <w:rPr>
          <w:rFonts w:ascii="Arial" w:hAnsi="Arial" w:cs="Arial"/>
          <w:sz w:val="24"/>
          <w:szCs w:val="24"/>
        </w:rPr>
        <w:t>nakon</w:t>
      </w:r>
      <w:proofErr w:type="spellEnd"/>
      <w:r>
        <w:rPr>
          <w:rFonts w:ascii="Arial" w:hAnsi="Arial" w:cs="Arial"/>
          <w:sz w:val="24"/>
          <w:szCs w:val="24"/>
        </w:rPr>
        <w:t xml:space="preserve"> </w:t>
      </w:r>
      <w:proofErr w:type="spellStart"/>
      <w:r>
        <w:rPr>
          <w:rFonts w:ascii="Arial" w:hAnsi="Arial" w:cs="Arial"/>
          <w:sz w:val="24"/>
          <w:szCs w:val="24"/>
        </w:rPr>
        <w:t>ostavljenih</w:t>
      </w:r>
      <w:proofErr w:type="spellEnd"/>
      <w:r>
        <w:rPr>
          <w:rFonts w:ascii="Arial" w:hAnsi="Arial" w:cs="Arial"/>
          <w:sz w:val="24"/>
          <w:szCs w:val="24"/>
        </w:rPr>
        <w:t xml:space="preserve"> </w:t>
      </w:r>
      <w:proofErr w:type="spellStart"/>
      <w:r>
        <w:rPr>
          <w:rFonts w:ascii="Arial" w:hAnsi="Arial" w:cs="Arial"/>
          <w:sz w:val="24"/>
          <w:szCs w:val="24"/>
        </w:rPr>
        <w:t>obavijesti</w:t>
      </w:r>
      <w:proofErr w:type="spellEnd"/>
      <w:r>
        <w:rPr>
          <w:rFonts w:ascii="Arial" w:hAnsi="Arial" w:cs="Arial"/>
          <w:sz w:val="24"/>
          <w:szCs w:val="24"/>
        </w:rPr>
        <w:t xml:space="preserve"> </w:t>
      </w:r>
      <w:proofErr w:type="spellStart"/>
      <w:r>
        <w:rPr>
          <w:rFonts w:ascii="Arial" w:hAnsi="Arial" w:cs="Arial"/>
          <w:sz w:val="24"/>
          <w:szCs w:val="24"/>
        </w:rPr>
        <w:t>dostavne</w:t>
      </w:r>
      <w:proofErr w:type="spellEnd"/>
      <w:r>
        <w:rPr>
          <w:rFonts w:ascii="Arial" w:hAnsi="Arial" w:cs="Arial"/>
          <w:sz w:val="24"/>
          <w:szCs w:val="24"/>
        </w:rPr>
        <w:t xml:space="preserve"> </w:t>
      </w:r>
      <w:proofErr w:type="spellStart"/>
      <w:r>
        <w:rPr>
          <w:rFonts w:ascii="Arial" w:hAnsi="Arial" w:cs="Arial"/>
          <w:sz w:val="24"/>
          <w:szCs w:val="24"/>
        </w:rPr>
        <w:t>službe</w:t>
      </w:r>
      <w:proofErr w:type="spellEnd"/>
      <w:r>
        <w:rPr>
          <w:rFonts w:ascii="Arial" w:hAnsi="Arial" w:cs="Arial"/>
          <w:sz w:val="24"/>
          <w:szCs w:val="24"/>
        </w:rPr>
        <w:t xml:space="preserve"> </w:t>
      </w:r>
      <w:proofErr w:type="spellStart"/>
      <w:r>
        <w:rPr>
          <w:rFonts w:ascii="Arial" w:hAnsi="Arial" w:cs="Arial"/>
          <w:sz w:val="24"/>
          <w:szCs w:val="24"/>
        </w:rPr>
        <w:t>nije</w:t>
      </w:r>
      <w:proofErr w:type="spellEnd"/>
      <w:r>
        <w:rPr>
          <w:rFonts w:ascii="Arial" w:hAnsi="Arial" w:cs="Arial"/>
          <w:sz w:val="24"/>
          <w:szCs w:val="24"/>
        </w:rPr>
        <w:t xml:space="preserve"> </w:t>
      </w:r>
      <w:proofErr w:type="spellStart"/>
      <w:r>
        <w:rPr>
          <w:rFonts w:ascii="Arial" w:hAnsi="Arial" w:cs="Arial"/>
          <w:sz w:val="24"/>
          <w:szCs w:val="24"/>
        </w:rPr>
        <w:t>preuzimao</w:t>
      </w:r>
      <w:proofErr w:type="spellEnd"/>
      <w:r>
        <w:rPr>
          <w:rFonts w:ascii="Arial" w:hAnsi="Arial" w:cs="Arial"/>
          <w:sz w:val="24"/>
          <w:szCs w:val="24"/>
        </w:rPr>
        <w:t xml:space="preserve"> </w:t>
      </w:r>
      <w:proofErr w:type="spellStart"/>
      <w:r>
        <w:rPr>
          <w:rFonts w:ascii="Arial" w:hAnsi="Arial" w:cs="Arial"/>
          <w:sz w:val="24"/>
          <w:szCs w:val="24"/>
        </w:rPr>
        <w:t>pozive</w:t>
      </w:r>
      <w:proofErr w:type="spellEnd"/>
      <w:r>
        <w:rPr>
          <w:rFonts w:ascii="Arial" w:hAnsi="Arial" w:cs="Arial"/>
          <w:sz w:val="24"/>
          <w:szCs w:val="24"/>
        </w:rPr>
        <w:t xml:space="preserve"> </w:t>
      </w:r>
      <w:proofErr w:type="spellStart"/>
      <w:proofErr w:type="gramStart"/>
      <w:r>
        <w:rPr>
          <w:rFonts w:ascii="Arial" w:hAnsi="Arial" w:cs="Arial"/>
          <w:sz w:val="24"/>
          <w:szCs w:val="24"/>
        </w:rPr>
        <w:t>na</w:t>
      </w:r>
      <w:proofErr w:type="spellEnd"/>
      <w:proofErr w:type="gramEnd"/>
      <w:r>
        <w:rPr>
          <w:rFonts w:ascii="Arial" w:hAnsi="Arial" w:cs="Arial"/>
          <w:sz w:val="24"/>
          <w:szCs w:val="24"/>
        </w:rPr>
        <w:t xml:space="preserve"> </w:t>
      </w:r>
      <w:proofErr w:type="spellStart"/>
      <w:r>
        <w:rPr>
          <w:rFonts w:ascii="Arial" w:hAnsi="Arial" w:cs="Arial"/>
          <w:sz w:val="24"/>
          <w:szCs w:val="24"/>
        </w:rPr>
        <w:t>glavne</w:t>
      </w:r>
      <w:proofErr w:type="spellEnd"/>
      <w:r>
        <w:rPr>
          <w:rFonts w:ascii="Arial" w:hAnsi="Arial" w:cs="Arial"/>
          <w:sz w:val="24"/>
          <w:szCs w:val="24"/>
        </w:rPr>
        <w:t xml:space="preserve"> </w:t>
      </w:r>
      <w:proofErr w:type="spellStart"/>
      <w:r>
        <w:rPr>
          <w:rFonts w:ascii="Arial" w:hAnsi="Arial" w:cs="Arial"/>
          <w:sz w:val="24"/>
          <w:szCs w:val="24"/>
        </w:rPr>
        <w:t>rasprave</w:t>
      </w:r>
      <w:proofErr w:type="spellEnd"/>
      <w:r>
        <w:rPr>
          <w:rFonts w:ascii="Arial" w:hAnsi="Arial" w:cs="Arial"/>
          <w:sz w:val="24"/>
          <w:szCs w:val="24"/>
        </w:rPr>
        <w:t xml:space="preserve"> </w:t>
      </w:r>
      <w:proofErr w:type="spellStart"/>
      <w:r>
        <w:rPr>
          <w:rFonts w:ascii="Arial" w:hAnsi="Arial" w:cs="Arial"/>
          <w:sz w:val="24"/>
          <w:szCs w:val="24"/>
        </w:rPr>
        <w:t>zakazane</w:t>
      </w:r>
      <w:proofErr w:type="spellEnd"/>
      <w:r>
        <w:rPr>
          <w:rFonts w:ascii="Arial" w:hAnsi="Arial" w:cs="Arial"/>
          <w:sz w:val="24"/>
          <w:szCs w:val="24"/>
        </w:rPr>
        <w:t xml:space="preserve"> </w:t>
      </w:r>
      <w:proofErr w:type="spellStart"/>
      <w:r>
        <w:rPr>
          <w:rFonts w:ascii="Arial" w:hAnsi="Arial" w:cs="Arial"/>
          <w:sz w:val="24"/>
          <w:szCs w:val="24"/>
        </w:rPr>
        <w:t>za</w:t>
      </w:r>
      <w:proofErr w:type="spellEnd"/>
      <w:r>
        <w:rPr>
          <w:rFonts w:ascii="Arial" w:hAnsi="Arial" w:cs="Arial"/>
          <w:sz w:val="24"/>
          <w:szCs w:val="24"/>
        </w:rPr>
        <w:t xml:space="preserve"> </w:t>
      </w:r>
      <w:proofErr w:type="spellStart"/>
      <w:r>
        <w:rPr>
          <w:rFonts w:ascii="Arial" w:hAnsi="Arial" w:cs="Arial"/>
          <w:sz w:val="24"/>
          <w:szCs w:val="24"/>
        </w:rPr>
        <w:t>dan</w:t>
      </w:r>
      <w:proofErr w:type="spellEnd"/>
      <w:r>
        <w:rPr>
          <w:rFonts w:ascii="Arial" w:hAnsi="Arial" w:cs="Arial"/>
          <w:sz w:val="24"/>
          <w:szCs w:val="24"/>
        </w:rPr>
        <w:t xml:space="preserve"> </w:t>
      </w:r>
      <w:r w:rsidR="00CF0F12">
        <w:rPr>
          <w:rFonts w:ascii="Arial" w:hAnsi="Arial" w:cs="Arial"/>
          <w:sz w:val="24"/>
          <w:szCs w:val="24"/>
        </w:rPr>
        <w:t>10.</w:t>
      </w:r>
      <w:r w:rsidR="005A2B98">
        <w:rPr>
          <w:rFonts w:ascii="Arial" w:hAnsi="Arial" w:cs="Arial"/>
          <w:sz w:val="24"/>
          <w:szCs w:val="24"/>
        </w:rPr>
        <w:t xml:space="preserve">04.2026. </w:t>
      </w:r>
      <w:proofErr w:type="spellStart"/>
      <w:proofErr w:type="gramStart"/>
      <w:r w:rsidR="005A2B98">
        <w:rPr>
          <w:rFonts w:ascii="Arial" w:hAnsi="Arial" w:cs="Arial"/>
          <w:sz w:val="24"/>
          <w:szCs w:val="24"/>
        </w:rPr>
        <w:t>godine</w:t>
      </w:r>
      <w:proofErr w:type="spellEnd"/>
      <w:proofErr w:type="gramEnd"/>
      <w:r w:rsidR="005A2B98">
        <w:rPr>
          <w:rFonts w:ascii="Arial" w:hAnsi="Arial" w:cs="Arial"/>
          <w:sz w:val="24"/>
          <w:szCs w:val="24"/>
        </w:rPr>
        <w:t xml:space="preserve"> </w:t>
      </w:r>
      <w:proofErr w:type="spellStart"/>
      <w:r w:rsidR="005A2B98">
        <w:rPr>
          <w:rFonts w:ascii="Arial" w:hAnsi="Arial" w:cs="Arial"/>
          <w:sz w:val="24"/>
          <w:szCs w:val="24"/>
        </w:rPr>
        <w:t>i</w:t>
      </w:r>
      <w:proofErr w:type="spellEnd"/>
      <w:r w:rsidR="00CF0F12">
        <w:rPr>
          <w:rFonts w:ascii="Arial" w:hAnsi="Arial" w:cs="Arial"/>
          <w:sz w:val="24"/>
          <w:szCs w:val="24"/>
        </w:rPr>
        <w:t xml:space="preserve"> </w:t>
      </w:r>
      <w:r>
        <w:rPr>
          <w:rFonts w:ascii="Arial" w:hAnsi="Arial" w:cs="Arial"/>
          <w:sz w:val="24"/>
          <w:szCs w:val="24"/>
        </w:rPr>
        <w:t xml:space="preserve">21.04.2026. </w:t>
      </w:r>
      <w:proofErr w:type="spellStart"/>
      <w:proofErr w:type="gramStart"/>
      <w:r>
        <w:rPr>
          <w:rFonts w:ascii="Arial" w:hAnsi="Arial" w:cs="Arial"/>
          <w:sz w:val="24"/>
          <w:szCs w:val="24"/>
        </w:rPr>
        <w:t>godine</w:t>
      </w:r>
      <w:proofErr w:type="spellEnd"/>
      <w:proofErr w:type="gramEnd"/>
      <w:r>
        <w:rPr>
          <w:rFonts w:ascii="Arial" w:hAnsi="Arial" w:cs="Arial"/>
          <w:sz w:val="24"/>
          <w:szCs w:val="24"/>
        </w:rPr>
        <w:t xml:space="preserve">, </w:t>
      </w:r>
      <w:proofErr w:type="spellStart"/>
      <w:r>
        <w:rPr>
          <w:rFonts w:ascii="Arial" w:hAnsi="Arial" w:cs="Arial"/>
          <w:sz w:val="24"/>
          <w:szCs w:val="24"/>
        </w:rPr>
        <w:t>radi</w:t>
      </w:r>
      <w:proofErr w:type="spellEnd"/>
      <w:r>
        <w:rPr>
          <w:rFonts w:ascii="Arial" w:hAnsi="Arial" w:cs="Arial"/>
          <w:sz w:val="24"/>
          <w:szCs w:val="24"/>
        </w:rPr>
        <w:t xml:space="preserve"> </w:t>
      </w:r>
      <w:proofErr w:type="spellStart"/>
      <w:r>
        <w:rPr>
          <w:rFonts w:ascii="Arial" w:hAnsi="Arial" w:cs="Arial"/>
          <w:sz w:val="24"/>
          <w:szCs w:val="24"/>
        </w:rPr>
        <w:t>čega</w:t>
      </w:r>
      <w:proofErr w:type="spellEnd"/>
      <w:r>
        <w:rPr>
          <w:rFonts w:ascii="Arial" w:hAnsi="Arial" w:cs="Arial"/>
          <w:sz w:val="24"/>
          <w:szCs w:val="24"/>
        </w:rPr>
        <w:t xml:space="preserve"> je </w:t>
      </w:r>
      <w:proofErr w:type="spellStart"/>
      <w:r>
        <w:rPr>
          <w:rFonts w:ascii="Arial" w:hAnsi="Arial" w:cs="Arial"/>
          <w:sz w:val="24"/>
          <w:szCs w:val="24"/>
        </w:rPr>
        <w:t>poziv</w:t>
      </w:r>
      <w:proofErr w:type="spellEnd"/>
      <w:r>
        <w:rPr>
          <w:rFonts w:ascii="Arial" w:hAnsi="Arial" w:cs="Arial"/>
          <w:sz w:val="24"/>
          <w:szCs w:val="24"/>
        </w:rPr>
        <w:t xml:space="preserve"> </w:t>
      </w:r>
      <w:proofErr w:type="spellStart"/>
      <w:r>
        <w:rPr>
          <w:rFonts w:ascii="Arial" w:hAnsi="Arial" w:cs="Arial"/>
          <w:sz w:val="24"/>
          <w:szCs w:val="24"/>
        </w:rPr>
        <w:t>okrivljeniku</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glavnu</w:t>
      </w:r>
      <w:proofErr w:type="spellEnd"/>
      <w:r>
        <w:rPr>
          <w:rFonts w:ascii="Arial" w:hAnsi="Arial" w:cs="Arial"/>
          <w:sz w:val="24"/>
          <w:szCs w:val="24"/>
        </w:rPr>
        <w:t xml:space="preserve"> </w:t>
      </w:r>
      <w:proofErr w:type="spellStart"/>
      <w:r>
        <w:rPr>
          <w:rFonts w:ascii="Arial" w:hAnsi="Arial" w:cs="Arial"/>
          <w:sz w:val="24"/>
          <w:szCs w:val="24"/>
        </w:rPr>
        <w:t>raspavu</w:t>
      </w:r>
      <w:proofErr w:type="spellEnd"/>
      <w:r>
        <w:rPr>
          <w:rFonts w:ascii="Arial" w:hAnsi="Arial" w:cs="Arial"/>
          <w:sz w:val="24"/>
          <w:szCs w:val="24"/>
        </w:rPr>
        <w:t xml:space="preserve"> </w:t>
      </w:r>
      <w:proofErr w:type="spellStart"/>
      <w:r>
        <w:rPr>
          <w:rFonts w:ascii="Arial" w:hAnsi="Arial" w:cs="Arial"/>
          <w:sz w:val="24"/>
          <w:szCs w:val="24"/>
        </w:rPr>
        <w:t>zakazanu</w:t>
      </w:r>
      <w:proofErr w:type="spellEnd"/>
      <w:r>
        <w:rPr>
          <w:rFonts w:ascii="Arial" w:hAnsi="Arial" w:cs="Arial"/>
          <w:sz w:val="24"/>
          <w:szCs w:val="24"/>
        </w:rPr>
        <w:t xml:space="preserve"> </w:t>
      </w:r>
      <w:proofErr w:type="spellStart"/>
      <w:r>
        <w:rPr>
          <w:rFonts w:ascii="Arial" w:hAnsi="Arial" w:cs="Arial"/>
          <w:sz w:val="24"/>
          <w:szCs w:val="24"/>
        </w:rPr>
        <w:t>za</w:t>
      </w:r>
      <w:proofErr w:type="spellEnd"/>
      <w:r>
        <w:rPr>
          <w:rFonts w:ascii="Arial" w:hAnsi="Arial" w:cs="Arial"/>
          <w:sz w:val="24"/>
          <w:szCs w:val="24"/>
        </w:rPr>
        <w:t xml:space="preserve"> </w:t>
      </w:r>
      <w:proofErr w:type="spellStart"/>
      <w:r>
        <w:rPr>
          <w:rFonts w:ascii="Arial" w:hAnsi="Arial" w:cs="Arial"/>
          <w:sz w:val="24"/>
          <w:szCs w:val="24"/>
        </w:rPr>
        <w:t>dan</w:t>
      </w:r>
      <w:proofErr w:type="spellEnd"/>
      <w:r>
        <w:rPr>
          <w:rFonts w:ascii="Arial" w:hAnsi="Arial" w:cs="Arial"/>
          <w:sz w:val="24"/>
          <w:szCs w:val="24"/>
        </w:rPr>
        <w:t xml:space="preserve"> </w:t>
      </w:r>
      <w:r w:rsidR="00CF0F12">
        <w:rPr>
          <w:rFonts w:ascii="Arial" w:hAnsi="Arial" w:cs="Arial"/>
          <w:sz w:val="24"/>
          <w:szCs w:val="24"/>
        </w:rPr>
        <w:t>27</w:t>
      </w:r>
      <w:r>
        <w:rPr>
          <w:rFonts w:ascii="Arial" w:hAnsi="Arial" w:cs="Arial"/>
          <w:sz w:val="24"/>
          <w:szCs w:val="24"/>
        </w:rPr>
        <w:t xml:space="preserve">.05.2026. </w:t>
      </w:r>
      <w:proofErr w:type="spellStart"/>
      <w:proofErr w:type="gramStart"/>
      <w:r>
        <w:rPr>
          <w:rFonts w:ascii="Arial" w:hAnsi="Arial" w:cs="Arial"/>
          <w:sz w:val="24"/>
          <w:szCs w:val="24"/>
        </w:rPr>
        <w:t>godine</w:t>
      </w:r>
      <w:proofErr w:type="spellEnd"/>
      <w:proofErr w:type="gramEnd"/>
      <w:r>
        <w:rPr>
          <w:rFonts w:ascii="Arial" w:hAnsi="Arial" w:cs="Arial"/>
          <w:sz w:val="24"/>
          <w:szCs w:val="24"/>
        </w:rPr>
        <w:t xml:space="preserve"> u </w:t>
      </w:r>
      <w:proofErr w:type="spellStart"/>
      <w:r>
        <w:rPr>
          <w:rFonts w:ascii="Arial" w:hAnsi="Arial" w:cs="Arial"/>
          <w:sz w:val="24"/>
          <w:szCs w:val="24"/>
        </w:rPr>
        <w:t>skladu</w:t>
      </w:r>
      <w:proofErr w:type="spellEnd"/>
      <w:r>
        <w:rPr>
          <w:rFonts w:ascii="Arial" w:hAnsi="Arial" w:cs="Arial"/>
          <w:sz w:val="24"/>
          <w:szCs w:val="24"/>
        </w:rPr>
        <w:t xml:space="preserve"> s </w:t>
      </w:r>
      <w:proofErr w:type="spellStart"/>
      <w:r>
        <w:rPr>
          <w:rFonts w:ascii="Arial" w:hAnsi="Arial" w:cs="Arial"/>
          <w:sz w:val="24"/>
          <w:szCs w:val="24"/>
        </w:rPr>
        <w:t>pozitivnim</w:t>
      </w:r>
      <w:proofErr w:type="spellEnd"/>
      <w:r>
        <w:rPr>
          <w:rFonts w:ascii="Arial" w:hAnsi="Arial" w:cs="Arial"/>
          <w:sz w:val="24"/>
          <w:szCs w:val="24"/>
        </w:rPr>
        <w:t xml:space="preserve"> </w:t>
      </w:r>
      <w:proofErr w:type="spellStart"/>
      <w:r>
        <w:rPr>
          <w:rFonts w:ascii="Arial" w:hAnsi="Arial" w:cs="Arial"/>
          <w:sz w:val="24"/>
          <w:szCs w:val="24"/>
        </w:rPr>
        <w:t>zakonskim</w:t>
      </w:r>
      <w:proofErr w:type="spellEnd"/>
      <w:r>
        <w:rPr>
          <w:rFonts w:ascii="Arial" w:hAnsi="Arial" w:cs="Arial"/>
          <w:sz w:val="24"/>
          <w:szCs w:val="24"/>
        </w:rPr>
        <w:t xml:space="preserve"> </w:t>
      </w:r>
      <w:proofErr w:type="spellStart"/>
      <w:r>
        <w:rPr>
          <w:rFonts w:ascii="Arial" w:hAnsi="Arial" w:cs="Arial"/>
          <w:sz w:val="24"/>
          <w:szCs w:val="24"/>
        </w:rPr>
        <w:t>propisima</w:t>
      </w:r>
      <w:proofErr w:type="spellEnd"/>
      <w:r>
        <w:rPr>
          <w:rFonts w:ascii="Arial" w:hAnsi="Arial" w:cs="Arial"/>
          <w:sz w:val="24"/>
          <w:szCs w:val="24"/>
        </w:rPr>
        <w:t xml:space="preserve"> </w:t>
      </w:r>
      <w:proofErr w:type="spellStart"/>
      <w:r>
        <w:rPr>
          <w:rFonts w:ascii="Arial" w:hAnsi="Arial" w:cs="Arial"/>
          <w:sz w:val="24"/>
          <w:szCs w:val="24"/>
        </w:rPr>
        <w:t>istaknut</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e </w:t>
      </w:r>
      <w:proofErr w:type="spellStart"/>
      <w:r>
        <w:rPr>
          <w:rFonts w:ascii="Arial" w:hAnsi="Arial" w:cs="Arial"/>
          <w:sz w:val="24"/>
          <w:szCs w:val="24"/>
        </w:rPr>
        <w:t>oglasnu</w:t>
      </w:r>
      <w:proofErr w:type="spellEnd"/>
      <w:r>
        <w:rPr>
          <w:rFonts w:ascii="Arial" w:hAnsi="Arial" w:cs="Arial"/>
          <w:sz w:val="24"/>
          <w:szCs w:val="24"/>
        </w:rPr>
        <w:t xml:space="preserve"> </w:t>
      </w:r>
      <w:proofErr w:type="spellStart"/>
      <w:r>
        <w:rPr>
          <w:rFonts w:ascii="Arial" w:hAnsi="Arial" w:cs="Arial"/>
          <w:sz w:val="24"/>
          <w:szCs w:val="24"/>
        </w:rPr>
        <w:t>ploču</w:t>
      </w:r>
      <w:proofErr w:type="spellEnd"/>
      <w:r>
        <w:rPr>
          <w:rFonts w:ascii="Arial" w:hAnsi="Arial" w:cs="Arial"/>
          <w:sz w:val="24"/>
          <w:szCs w:val="24"/>
        </w:rPr>
        <w:t xml:space="preserve"> </w:t>
      </w:r>
      <w:proofErr w:type="spellStart"/>
      <w:r>
        <w:rPr>
          <w:rFonts w:ascii="Arial" w:hAnsi="Arial" w:cs="Arial"/>
          <w:sz w:val="24"/>
          <w:szCs w:val="24"/>
        </w:rPr>
        <w:t>suda</w:t>
      </w:r>
      <w:proofErr w:type="spellEnd"/>
      <w:r>
        <w:rPr>
          <w:rFonts w:ascii="Arial" w:hAnsi="Arial" w:cs="Arial"/>
          <w:sz w:val="24"/>
          <w:szCs w:val="24"/>
        </w:rPr>
        <w:t xml:space="preserve">, a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navedenoj</w:t>
      </w:r>
      <w:proofErr w:type="spellEnd"/>
      <w:r>
        <w:rPr>
          <w:rFonts w:ascii="Arial" w:hAnsi="Arial" w:cs="Arial"/>
          <w:sz w:val="24"/>
          <w:szCs w:val="24"/>
        </w:rPr>
        <w:t xml:space="preserve"> </w:t>
      </w:r>
      <w:proofErr w:type="spellStart"/>
      <w:r>
        <w:rPr>
          <w:rFonts w:ascii="Arial" w:hAnsi="Arial" w:cs="Arial"/>
          <w:sz w:val="24"/>
          <w:szCs w:val="24"/>
        </w:rPr>
        <w:t>raspravi</w:t>
      </w:r>
      <w:proofErr w:type="spellEnd"/>
      <w:r>
        <w:rPr>
          <w:rFonts w:ascii="Arial" w:hAnsi="Arial" w:cs="Arial"/>
          <w:sz w:val="24"/>
          <w:szCs w:val="24"/>
        </w:rPr>
        <w:t xml:space="preserve"> </w:t>
      </w:r>
      <w:proofErr w:type="spellStart"/>
      <w:r>
        <w:rPr>
          <w:rFonts w:ascii="Arial" w:hAnsi="Arial" w:cs="Arial"/>
          <w:sz w:val="24"/>
          <w:szCs w:val="24"/>
        </w:rPr>
        <w:t>pročitani</w:t>
      </w:r>
      <w:proofErr w:type="spellEnd"/>
      <w:r>
        <w:rPr>
          <w:rFonts w:ascii="Arial" w:hAnsi="Arial" w:cs="Arial"/>
          <w:sz w:val="24"/>
          <w:szCs w:val="24"/>
        </w:rPr>
        <w:t xml:space="preserve"> </w:t>
      </w:r>
      <w:proofErr w:type="spellStart"/>
      <w:r>
        <w:rPr>
          <w:rFonts w:ascii="Arial" w:hAnsi="Arial" w:cs="Arial"/>
          <w:sz w:val="24"/>
          <w:szCs w:val="24"/>
        </w:rPr>
        <w:t>su</w:t>
      </w:r>
      <w:proofErr w:type="spellEnd"/>
      <w:r>
        <w:rPr>
          <w:rFonts w:ascii="Arial" w:hAnsi="Arial" w:cs="Arial"/>
          <w:sz w:val="24"/>
          <w:szCs w:val="24"/>
        </w:rPr>
        <w:t xml:space="preserve"> </w:t>
      </w:r>
      <w:proofErr w:type="spellStart"/>
      <w:r>
        <w:rPr>
          <w:rFonts w:ascii="Arial" w:hAnsi="Arial" w:cs="Arial"/>
          <w:sz w:val="24"/>
          <w:szCs w:val="24"/>
        </w:rPr>
        <w:t>mate</w:t>
      </w:r>
      <w:r w:rsidR="00815A02">
        <w:rPr>
          <w:rFonts w:ascii="Arial" w:hAnsi="Arial" w:cs="Arial"/>
          <w:sz w:val="24"/>
          <w:szCs w:val="24"/>
        </w:rPr>
        <w:t>rijalni</w:t>
      </w:r>
      <w:proofErr w:type="spellEnd"/>
      <w:r w:rsidR="00815A02">
        <w:rPr>
          <w:rFonts w:ascii="Arial" w:hAnsi="Arial" w:cs="Arial"/>
          <w:sz w:val="24"/>
          <w:szCs w:val="24"/>
        </w:rPr>
        <w:t xml:space="preserve"> </w:t>
      </w:r>
      <w:proofErr w:type="spellStart"/>
      <w:r w:rsidR="00815A02">
        <w:rPr>
          <w:rFonts w:ascii="Arial" w:hAnsi="Arial" w:cs="Arial"/>
          <w:sz w:val="24"/>
          <w:szCs w:val="24"/>
        </w:rPr>
        <w:t>dokazi</w:t>
      </w:r>
      <w:proofErr w:type="spellEnd"/>
      <w:r w:rsidR="00815A02">
        <w:rPr>
          <w:rFonts w:ascii="Arial" w:hAnsi="Arial" w:cs="Arial"/>
          <w:sz w:val="24"/>
          <w:szCs w:val="24"/>
        </w:rPr>
        <w:t xml:space="preserve"> u </w:t>
      </w:r>
      <w:proofErr w:type="spellStart"/>
      <w:r w:rsidR="00815A02">
        <w:rPr>
          <w:rFonts w:ascii="Arial" w:hAnsi="Arial" w:cs="Arial"/>
          <w:sz w:val="24"/>
          <w:szCs w:val="24"/>
        </w:rPr>
        <w:t>spisu</w:t>
      </w:r>
      <w:proofErr w:type="spellEnd"/>
      <w:r w:rsidR="00815A02">
        <w:rPr>
          <w:rFonts w:ascii="Arial" w:hAnsi="Arial" w:cs="Arial"/>
          <w:sz w:val="24"/>
          <w:szCs w:val="24"/>
        </w:rPr>
        <w:t xml:space="preserve"> </w:t>
      </w:r>
      <w:proofErr w:type="spellStart"/>
      <w:r w:rsidR="00815A02">
        <w:rPr>
          <w:rFonts w:ascii="Arial" w:hAnsi="Arial" w:cs="Arial"/>
          <w:sz w:val="24"/>
          <w:szCs w:val="24"/>
        </w:rPr>
        <w:t>predmeta</w:t>
      </w:r>
      <w:proofErr w:type="spellEnd"/>
      <w:r w:rsidR="00815A02">
        <w:rPr>
          <w:rFonts w:ascii="Arial" w:hAnsi="Arial" w:cs="Arial"/>
          <w:sz w:val="24"/>
          <w:szCs w:val="24"/>
        </w:rPr>
        <w:t xml:space="preserve">, </w:t>
      </w:r>
      <w:proofErr w:type="spellStart"/>
      <w:r w:rsidR="00815A02">
        <w:rPr>
          <w:rFonts w:ascii="Arial" w:hAnsi="Arial" w:cs="Arial"/>
          <w:sz w:val="24"/>
          <w:szCs w:val="24"/>
        </w:rPr>
        <w:t>koji</w:t>
      </w:r>
      <w:proofErr w:type="spellEnd"/>
      <w:r w:rsidR="00815A02">
        <w:rPr>
          <w:rFonts w:ascii="Arial" w:hAnsi="Arial" w:cs="Arial"/>
          <w:sz w:val="24"/>
          <w:szCs w:val="24"/>
        </w:rPr>
        <w:t xml:space="preserve">  </w:t>
      </w:r>
      <w:proofErr w:type="spellStart"/>
      <w:r w:rsidR="00815A02">
        <w:rPr>
          <w:rFonts w:ascii="Arial" w:hAnsi="Arial" w:cs="Arial"/>
          <w:sz w:val="24"/>
          <w:szCs w:val="24"/>
        </w:rPr>
        <w:t>dokazi</w:t>
      </w:r>
      <w:proofErr w:type="spellEnd"/>
      <w:r w:rsidR="00815A02">
        <w:rPr>
          <w:rFonts w:ascii="Arial" w:hAnsi="Arial" w:cs="Arial"/>
          <w:sz w:val="24"/>
          <w:szCs w:val="24"/>
        </w:rPr>
        <w:t xml:space="preserve"> </w:t>
      </w:r>
      <w:proofErr w:type="spellStart"/>
      <w:r w:rsidR="00815A02">
        <w:rPr>
          <w:rFonts w:ascii="Arial" w:hAnsi="Arial" w:cs="Arial"/>
          <w:sz w:val="24"/>
          <w:szCs w:val="24"/>
        </w:rPr>
        <w:t>su</w:t>
      </w:r>
      <w:proofErr w:type="spellEnd"/>
      <w:r w:rsidR="00815A02">
        <w:rPr>
          <w:rFonts w:ascii="Arial" w:hAnsi="Arial" w:cs="Arial"/>
          <w:sz w:val="24"/>
          <w:szCs w:val="24"/>
        </w:rPr>
        <w:t xml:space="preserve"> </w:t>
      </w:r>
      <w:proofErr w:type="spellStart"/>
      <w:r w:rsidR="00815A02">
        <w:rPr>
          <w:rFonts w:ascii="Arial" w:hAnsi="Arial" w:cs="Arial"/>
          <w:sz w:val="24"/>
          <w:szCs w:val="24"/>
        </w:rPr>
        <w:t>ocijenjeni</w:t>
      </w:r>
      <w:proofErr w:type="spellEnd"/>
      <w:r w:rsidR="00815A02">
        <w:rPr>
          <w:rFonts w:ascii="Arial" w:hAnsi="Arial" w:cs="Arial"/>
          <w:sz w:val="24"/>
          <w:szCs w:val="24"/>
        </w:rPr>
        <w:t xml:space="preserve"> </w:t>
      </w:r>
      <w:proofErr w:type="spellStart"/>
      <w:r w:rsidR="00815A02">
        <w:rPr>
          <w:rFonts w:ascii="Arial" w:hAnsi="Arial" w:cs="Arial"/>
          <w:sz w:val="24"/>
          <w:szCs w:val="24"/>
        </w:rPr>
        <w:t>vjerodostojnim</w:t>
      </w:r>
      <w:proofErr w:type="spellEnd"/>
      <w:r w:rsidR="00815A02">
        <w:rPr>
          <w:rFonts w:ascii="Arial" w:hAnsi="Arial" w:cs="Arial"/>
          <w:sz w:val="24"/>
          <w:szCs w:val="24"/>
        </w:rPr>
        <w:t xml:space="preserve">, </w:t>
      </w:r>
      <w:proofErr w:type="spellStart"/>
      <w:r w:rsidR="00815A02">
        <w:rPr>
          <w:rFonts w:ascii="Arial" w:hAnsi="Arial" w:cs="Arial"/>
          <w:sz w:val="24"/>
          <w:szCs w:val="24"/>
        </w:rPr>
        <w:t>sastavljeni</w:t>
      </w:r>
      <w:proofErr w:type="spellEnd"/>
      <w:r w:rsidR="00815A02">
        <w:rPr>
          <w:rFonts w:ascii="Arial" w:hAnsi="Arial" w:cs="Arial"/>
          <w:sz w:val="24"/>
          <w:szCs w:val="24"/>
        </w:rPr>
        <w:t xml:space="preserve"> u </w:t>
      </w:r>
      <w:proofErr w:type="spellStart"/>
      <w:r w:rsidR="00815A02">
        <w:rPr>
          <w:rFonts w:ascii="Arial" w:hAnsi="Arial" w:cs="Arial"/>
          <w:sz w:val="24"/>
          <w:szCs w:val="24"/>
        </w:rPr>
        <w:t>skladu</w:t>
      </w:r>
      <w:proofErr w:type="spellEnd"/>
      <w:r w:rsidR="00815A02">
        <w:rPr>
          <w:rFonts w:ascii="Arial" w:hAnsi="Arial" w:cs="Arial"/>
          <w:sz w:val="24"/>
          <w:szCs w:val="24"/>
        </w:rPr>
        <w:t xml:space="preserve"> </w:t>
      </w:r>
      <w:proofErr w:type="spellStart"/>
      <w:r w:rsidR="00815A02">
        <w:rPr>
          <w:rFonts w:ascii="Arial" w:hAnsi="Arial" w:cs="Arial"/>
          <w:sz w:val="24"/>
          <w:szCs w:val="24"/>
        </w:rPr>
        <w:t>sa</w:t>
      </w:r>
      <w:proofErr w:type="spellEnd"/>
      <w:r w:rsidR="00815A02">
        <w:rPr>
          <w:rFonts w:ascii="Arial" w:hAnsi="Arial" w:cs="Arial"/>
          <w:sz w:val="24"/>
          <w:szCs w:val="24"/>
        </w:rPr>
        <w:t xml:space="preserve"> </w:t>
      </w:r>
      <w:proofErr w:type="spellStart"/>
      <w:r w:rsidR="00815A02">
        <w:rPr>
          <w:rFonts w:ascii="Arial" w:hAnsi="Arial" w:cs="Arial"/>
          <w:sz w:val="24"/>
          <w:szCs w:val="24"/>
        </w:rPr>
        <w:t>pravilima</w:t>
      </w:r>
      <w:proofErr w:type="spellEnd"/>
      <w:r w:rsidR="00815A02">
        <w:rPr>
          <w:rFonts w:ascii="Arial" w:hAnsi="Arial" w:cs="Arial"/>
          <w:sz w:val="24"/>
          <w:szCs w:val="24"/>
        </w:rPr>
        <w:t xml:space="preserve"> </w:t>
      </w:r>
      <w:proofErr w:type="spellStart"/>
      <w:r w:rsidR="00815A02">
        <w:rPr>
          <w:rFonts w:ascii="Arial" w:hAnsi="Arial" w:cs="Arial"/>
          <w:sz w:val="24"/>
          <w:szCs w:val="24"/>
        </w:rPr>
        <w:t>struke</w:t>
      </w:r>
      <w:proofErr w:type="spellEnd"/>
      <w:r w:rsidR="00815A02">
        <w:rPr>
          <w:rFonts w:ascii="Arial" w:hAnsi="Arial" w:cs="Arial"/>
          <w:sz w:val="24"/>
          <w:szCs w:val="24"/>
        </w:rPr>
        <w:t xml:space="preserve"> </w:t>
      </w:r>
      <w:proofErr w:type="spellStart"/>
      <w:r w:rsidR="00815A02">
        <w:rPr>
          <w:rFonts w:ascii="Arial" w:hAnsi="Arial" w:cs="Arial"/>
          <w:sz w:val="24"/>
          <w:szCs w:val="24"/>
        </w:rPr>
        <w:t>i</w:t>
      </w:r>
      <w:proofErr w:type="spellEnd"/>
      <w:r w:rsidR="00815A02">
        <w:rPr>
          <w:rFonts w:ascii="Arial" w:hAnsi="Arial" w:cs="Arial"/>
          <w:sz w:val="24"/>
          <w:szCs w:val="24"/>
        </w:rPr>
        <w:t xml:space="preserve"> </w:t>
      </w:r>
      <w:proofErr w:type="spellStart"/>
      <w:r w:rsidR="00815A02">
        <w:rPr>
          <w:rFonts w:ascii="Arial" w:hAnsi="Arial" w:cs="Arial"/>
          <w:sz w:val="24"/>
          <w:szCs w:val="24"/>
        </w:rPr>
        <w:t>pozitivnim</w:t>
      </w:r>
      <w:proofErr w:type="spellEnd"/>
      <w:r w:rsidR="00815A02">
        <w:rPr>
          <w:rFonts w:ascii="Arial" w:hAnsi="Arial" w:cs="Arial"/>
          <w:sz w:val="24"/>
          <w:szCs w:val="24"/>
        </w:rPr>
        <w:t xml:space="preserve"> </w:t>
      </w:r>
      <w:proofErr w:type="spellStart"/>
      <w:r w:rsidR="00815A02">
        <w:rPr>
          <w:rFonts w:ascii="Arial" w:hAnsi="Arial" w:cs="Arial"/>
          <w:sz w:val="24"/>
          <w:szCs w:val="24"/>
        </w:rPr>
        <w:t>zakonskim</w:t>
      </w:r>
      <w:proofErr w:type="spellEnd"/>
      <w:r w:rsidR="00815A02">
        <w:rPr>
          <w:rFonts w:ascii="Arial" w:hAnsi="Arial" w:cs="Arial"/>
          <w:sz w:val="24"/>
          <w:szCs w:val="24"/>
        </w:rPr>
        <w:t xml:space="preserve"> </w:t>
      </w:r>
      <w:proofErr w:type="spellStart"/>
      <w:r w:rsidR="00815A02">
        <w:rPr>
          <w:rFonts w:ascii="Arial" w:hAnsi="Arial" w:cs="Arial"/>
          <w:sz w:val="24"/>
          <w:szCs w:val="24"/>
        </w:rPr>
        <w:t>propisima</w:t>
      </w:r>
      <w:proofErr w:type="spellEnd"/>
      <w:r w:rsidR="000610B8">
        <w:rPr>
          <w:rFonts w:ascii="Arial" w:hAnsi="Arial" w:cs="Arial"/>
          <w:sz w:val="24"/>
          <w:szCs w:val="24"/>
        </w:rPr>
        <w:t xml:space="preserve">, </w:t>
      </w:r>
      <w:proofErr w:type="spellStart"/>
      <w:r w:rsidR="000610B8">
        <w:rPr>
          <w:rFonts w:ascii="Arial" w:hAnsi="Arial" w:cs="Arial"/>
          <w:sz w:val="24"/>
          <w:szCs w:val="24"/>
        </w:rPr>
        <w:t>te</w:t>
      </w:r>
      <w:proofErr w:type="spellEnd"/>
      <w:r w:rsidR="000610B8">
        <w:rPr>
          <w:rFonts w:ascii="Arial" w:hAnsi="Arial" w:cs="Arial"/>
          <w:sz w:val="24"/>
          <w:szCs w:val="24"/>
        </w:rPr>
        <w:t xml:space="preserve"> se </w:t>
      </w:r>
      <w:proofErr w:type="spellStart"/>
      <w:r w:rsidR="000610B8">
        <w:rPr>
          <w:rFonts w:ascii="Arial" w:hAnsi="Arial" w:cs="Arial"/>
          <w:sz w:val="24"/>
          <w:szCs w:val="24"/>
        </w:rPr>
        <w:t>isti</w:t>
      </w:r>
      <w:proofErr w:type="spellEnd"/>
      <w:r w:rsidR="000610B8">
        <w:rPr>
          <w:rFonts w:ascii="Arial" w:hAnsi="Arial" w:cs="Arial"/>
          <w:sz w:val="24"/>
          <w:szCs w:val="24"/>
        </w:rPr>
        <w:t xml:space="preserve"> </w:t>
      </w:r>
      <w:proofErr w:type="spellStart"/>
      <w:r w:rsidR="000610B8">
        <w:rPr>
          <w:rFonts w:ascii="Arial" w:hAnsi="Arial" w:cs="Arial"/>
          <w:sz w:val="24"/>
          <w:szCs w:val="24"/>
        </w:rPr>
        <w:t>mogu</w:t>
      </w:r>
      <w:proofErr w:type="spellEnd"/>
      <w:r w:rsidR="000610B8">
        <w:rPr>
          <w:rFonts w:ascii="Arial" w:hAnsi="Arial" w:cs="Arial"/>
          <w:sz w:val="24"/>
          <w:szCs w:val="24"/>
        </w:rPr>
        <w:t xml:space="preserve"> </w:t>
      </w:r>
      <w:proofErr w:type="spellStart"/>
      <w:r w:rsidR="000610B8">
        <w:rPr>
          <w:rFonts w:ascii="Arial" w:hAnsi="Arial" w:cs="Arial"/>
          <w:sz w:val="24"/>
          <w:szCs w:val="24"/>
        </w:rPr>
        <w:t>koristiti</w:t>
      </w:r>
      <w:proofErr w:type="spellEnd"/>
      <w:r w:rsidR="000610B8">
        <w:rPr>
          <w:rFonts w:ascii="Arial" w:hAnsi="Arial" w:cs="Arial"/>
          <w:sz w:val="24"/>
          <w:szCs w:val="24"/>
        </w:rPr>
        <w:t xml:space="preserve"> </w:t>
      </w:r>
      <w:proofErr w:type="spellStart"/>
      <w:r w:rsidR="000610B8">
        <w:rPr>
          <w:rFonts w:ascii="Arial" w:hAnsi="Arial" w:cs="Arial"/>
          <w:sz w:val="24"/>
          <w:szCs w:val="24"/>
        </w:rPr>
        <w:t>kao</w:t>
      </w:r>
      <w:proofErr w:type="spellEnd"/>
      <w:r w:rsidR="000610B8">
        <w:rPr>
          <w:rFonts w:ascii="Arial" w:hAnsi="Arial" w:cs="Arial"/>
          <w:sz w:val="24"/>
          <w:szCs w:val="24"/>
        </w:rPr>
        <w:t xml:space="preserve"> </w:t>
      </w:r>
      <w:proofErr w:type="spellStart"/>
      <w:r w:rsidR="000610B8">
        <w:rPr>
          <w:rFonts w:ascii="Arial" w:hAnsi="Arial" w:cs="Arial"/>
          <w:sz w:val="24"/>
          <w:szCs w:val="24"/>
        </w:rPr>
        <w:t>dokaz</w:t>
      </w:r>
      <w:proofErr w:type="spellEnd"/>
      <w:r w:rsidR="000610B8">
        <w:rPr>
          <w:rFonts w:ascii="Arial" w:hAnsi="Arial" w:cs="Arial"/>
          <w:sz w:val="24"/>
          <w:szCs w:val="24"/>
        </w:rPr>
        <w:t xml:space="preserve"> u </w:t>
      </w:r>
      <w:proofErr w:type="spellStart"/>
      <w:r w:rsidR="000610B8">
        <w:rPr>
          <w:rFonts w:ascii="Arial" w:hAnsi="Arial" w:cs="Arial"/>
          <w:sz w:val="24"/>
          <w:szCs w:val="24"/>
        </w:rPr>
        <w:t>prekršajnom</w:t>
      </w:r>
      <w:proofErr w:type="spellEnd"/>
      <w:r w:rsidR="000610B8">
        <w:rPr>
          <w:rFonts w:ascii="Arial" w:hAnsi="Arial" w:cs="Arial"/>
          <w:sz w:val="24"/>
          <w:szCs w:val="24"/>
        </w:rPr>
        <w:t xml:space="preserve"> </w:t>
      </w:r>
      <w:proofErr w:type="spellStart"/>
      <w:r w:rsidR="000610B8">
        <w:rPr>
          <w:rFonts w:ascii="Arial" w:hAnsi="Arial" w:cs="Arial"/>
          <w:sz w:val="24"/>
          <w:szCs w:val="24"/>
        </w:rPr>
        <w:t>postupku</w:t>
      </w:r>
      <w:proofErr w:type="spellEnd"/>
      <w:r w:rsidR="00815A02">
        <w:rPr>
          <w:rFonts w:ascii="Arial" w:hAnsi="Arial" w:cs="Arial"/>
          <w:sz w:val="24"/>
          <w:szCs w:val="24"/>
        </w:rPr>
        <w:t xml:space="preserve">. </w:t>
      </w:r>
    </w:p>
    <w:p w:rsidR="0030109A" w:rsidP="001C61EF" w:rsidRDefault="0030109A">
      <w:pPr>
        <w:jc w:val="both"/>
        <w:rPr>
          <w:rFonts w:ascii="Arial" w:hAnsi="Arial" w:eastAsia="Calibri" w:cs="Arial"/>
          <w:sz w:val="24"/>
          <w:szCs w:val="24"/>
          <w:lang w:val="hr-HR" w:eastAsia="en-US"/>
        </w:rPr>
      </w:pPr>
    </w:p>
    <w:p w:rsidR="000610B8" w:rsidP="009A00EE" w:rsidRDefault="001C61EF">
      <w:pPr>
        <w:ind w:firstLine="708"/>
        <w:jc w:val="both"/>
        <w:rPr>
          <w:rFonts w:ascii="Arial" w:hAnsi="Arial" w:eastAsia="Calibri" w:cs="Arial"/>
          <w:sz w:val="24"/>
          <w:szCs w:val="24"/>
          <w:lang w:val="hr-HR" w:eastAsia="en-US"/>
        </w:rPr>
      </w:pPr>
      <w:r>
        <w:rPr>
          <w:rFonts w:ascii="Arial" w:hAnsi="Arial" w:eastAsia="Calibri" w:cs="Arial"/>
          <w:sz w:val="24"/>
          <w:szCs w:val="24"/>
          <w:lang w:val="hr-HR" w:eastAsia="en-US"/>
        </w:rPr>
        <w:lastRenderedPageBreak/>
        <w:t>3</w:t>
      </w:r>
      <w:r w:rsidR="00E03BEC">
        <w:rPr>
          <w:rFonts w:ascii="Arial" w:hAnsi="Arial" w:eastAsia="Calibri" w:cs="Arial"/>
          <w:sz w:val="24"/>
          <w:szCs w:val="24"/>
          <w:lang w:val="hr-HR" w:eastAsia="en-US"/>
        </w:rPr>
        <w:t xml:space="preserve">. </w:t>
      </w:r>
      <w:r>
        <w:rPr>
          <w:rFonts w:ascii="Arial" w:hAnsi="Arial" w:eastAsia="Calibri" w:cs="Arial"/>
          <w:sz w:val="24"/>
          <w:szCs w:val="24"/>
          <w:lang w:val="hr-HR" w:eastAsia="en-US"/>
        </w:rPr>
        <w:t>Prema</w:t>
      </w:r>
      <w:r w:rsidR="00996880">
        <w:rPr>
          <w:rFonts w:ascii="Arial" w:hAnsi="Arial" w:eastAsia="Calibri" w:cs="Arial"/>
          <w:sz w:val="24"/>
          <w:szCs w:val="24"/>
          <w:lang w:val="hr-HR" w:eastAsia="en-US"/>
        </w:rPr>
        <w:t xml:space="preserve"> </w:t>
      </w:r>
      <w:r>
        <w:rPr>
          <w:rFonts w:ascii="Arial" w:hAnsi="Arial" w:eastAsia="Calibri" w:cs="Arial"/>
          <w:sz w:val="24"/>
          <w:szCs w:val="24"/>
          <w:lang w:val="hr-HR" w:eastAsia="en-US"/>
        </w:rPr>
        <w:t>priloženom Zapisniku o očevidu ovjerenom od s</w:t>
      </w:r>
      <w:r w:rsidR="000610B8">
        <w:rPr>
          <w:rFonts w:ascii="Arial" w:hAnsi="Arial" w:eastAsia="Calibri" w:cs="Arial"/>
          <w:sz w:val="24"/>
          <w:szCs w:val="24"/>
          <w:lang w:val="hr-HR" w:eastAsia="en-US"/>
        </w:rPr>
        <w:t>trane PU Zagrebačke i potpisanom</w:t>
      </w:r>
      <w:r>
        <w:rPr>
          <w:rFonts w:ascii="Arial" w:hAnsi="Arial" w:eastAsia="Calibri" w:cs="Arial"/>
          <w:sz w:val="24"/>
          <w:szCs w:val="24"/>
          <w:lang w:val="hr-HR" w:eastAsia="en-US"/>
        </w:rPr>
        <w:t xml:space="preserve"> od strane policijskog službenika </w:t>
      </w:r>
      <w:r w:rsidR="00996880">
        <w:rPr>
          <w:rFonts w:ascii="Arial" w:hAnsi="Arial" w:eastAsia="Calibri" w:cs="Arial"/>
          <w:sz w:val="24"/>
          <w:szCs w:val="24"/>
          <w:lang w:val="hr-HR" w:eastAsia="en-US"/>
        </w:rPr>
        <w:t xml:space="preserve">Damira </w:t>
      </w:r>
      <w:proofErr w:type="spellStart"/>
      <w:r w:rsidR="00996880">
        <w:rPr>
          <w:rFonts w:ascii="Arial" w:hAnsi="Arial" w:eastAsia="Calibri" w:cs="Arial"/>
          <w:sz w:val="24"/>
          <w:szCs w:val="24"/>
          <w:lang w:val="hr-HR" w:eastAsia="en-US"/>
        </w:rPr>
        <w:t>Kokorića</w:t>
      </w:r>
      <w:proofErr w:type="spellEnd"/>
      <w:r>
        <w:rPr>
          <w:rFonts w:ascii="Arial" w:hAnsi="Arial" w:eastAsia="Calibri" w:cs="Arial"/>
          <w:sz w:val="24"/>
          <w:szCs w:val="24"/>
          <w:lang w:val="hr-HR" w:eastAsia="en-US"/>
        </w:rPr>
        <w:t xml:space="preserve">, </w:t>
      </w:r>
      <w:r w:rsidR="009A00EE">
        <w:rPr>
          <w:rFonts w:ascii="Arial" w:hAnsi="Arial" w:eastAsia="Calibri" w:cs="Arial"/>
          <w:sz w:val="24"/>
          <w:szCs w:val="24"/>
          <w:lang w:val="hr-HR" w:eastAsia="en-US"/>
        </w:rPr>
        <w:t xml:space="preserve">koji je vršio očevid prometne nesreće, </w:t>
      </w:r>
      <w:r>
        <w:rPr>
          <w:rFonts w:ascii="Arial" w:hAnsi="Arial" w:eastAsia="Calibri" w:cs="Arial"/>
          <w:sz w:val="24"/>
          <w:szCs w:val="24"/>
          <w:lang w:val="hr-HR" w:eastAsia="en-US"/>
        </w:rPr>
        <w:t xml:space="preserve">I Postaja prometne policije Zagreb je povodom dojave od dana </w:t>
      </w:r>
      <w:r w:rsidR="009A00EE">
        <w:rPr>
          <w:rFonts w:ascii="Arial" w:hAnsi="Arial" w:eastAsia="Calibri" w:cs="Arial"/>
          <w:sz w:val="24"/>
          <w:szCs w:val="24"/>
          <w:lang w:val="hr-HR" w:eastAsia="en-US"/>
        </w:rPr>
        <w:t>25.08.</w:t>
      </w:r>
      <w:r>
        <w:rPr>
          <w:rFonts w:ascii="Arial" w:hAnsi="Arial" w:eastAsia="Calibri" w:cs="Arial"/>
          <w:sz w:val="24"/>
          <w:szCs w:val="24"/>
          <w:lang w:val="hr-HR" w:eastAsia="en-US"/>
        </w:rPr>
        <w:t xml:space="preserve">2025. godine u </w:t>
      </w:r>
      <w:r w:rsidR="009A00EE">
        <w:rPr>
          <w:rFonts w:ascii="Arial" w:hAnsi="Arial" w:eastAsia="Calibri" w:cs="Arial"/>
          <w:sz w:val="24"/>
          <w:szCs w:val="24"/>
          <w:lang w:val="hr-HR" w:eastAsia="en-US"/>
        </w:rPr>
        <w:t>15:23</w:t>
      </w:r>
      <w:r>
        <w:rPr>
          <w:rFonts w:ascii="Arial" w:hAnsi="Arial" w:eastAsia="Calibri" w:cs="Arial"/>
          <w:sz w:val="24"/>
          <w:szCs w:val="24"/>
          <w:lang w:val="hr-HR" w:eastAsia="en-US"/>
        </w:rPr>
        <w:t xml:space="preserve"> sati izvršila očevid prometne nesreće </w:t>
      </w:r>
      <w:r w:rsidR="002B43A2">
        <w:rPr>
          <w:rFonts w:ascii="Arial" w:hAnsi="Arial" w:eastAsia="Calibri" w:cs="Arial"/>
          <w:sz w:val="24"/>
          <w:szCs w:val="24"/>
          <w:lang w:val="hr-HR" w:eastAsia="en-US"/>
        </w:rPr>
        <w:t xml:space="preserve">u Zagrebu </w:t>
      </w:r>
      <w:r w:rsidR="009A00EE">
        <w:rPr>
          <w:rFonts w:ascii="Arial" w:hAnsi="Arial" w:eastAsia="Calibri" w:cs="Arial"/>
          <w:sz w:val="24"/>
          <w:szCs w:val="24"/>
          <w:lang w:val="hr-HR" w:eastAsia="en-US"/>
        </w:rPr>
        <w:t xml:space="preserve">u ulici </w:t>
      </w:r>
      <w:proofErr w:type="spellStart"/>
      <w:r w:rsidR="009A00EE">
        <w:rPr>
          <w:rFonts w:ascii="Arial" w:hAnsi="Arial" w:eastAsia="Calibri" w:cs="Arial"/>
          <w:sz w:val="24"/>
          <w:szCs w:val="24"/>
          <w:lang w:val="hr-HR" w:eastAsia="en-US"/>
        </w:rPr>
        <w:t>T</w:t>
      </w:r>
      <w:r w:rsidR="00E44A5D">
        <w:rPr>
          <w:rFonts w:ascii="Arial" w:hAnsi="Arial" w:eastAsia="Calibri" w:cs="Arial"/>
          <w:sz w:val="24"/>
          <w:szCs w:val="24"/>
          <w:lang w:val="hr-HR" w:eastAsia="en-US"/>
        </w:rPr>
        <w:t>rnovčica</w:t>
      </w:r>
      <w:proofErr w:type="spellEnd"/>
      <w:r w:rsidR="00E44A5D">
        <w:rPr>
          <w:rFonts w:ascii="Arial" w:hAnsi="Arial" w:eastAsia="Calibri" w:cs="Arial"/>
          <w:sz w:val="24"/>
          <w:szCs w:val="24"/>
          <w:lang w:val="hr-HR" w:eastAsia="en-US"/>
        </w:rPr>
        <w:t xml:space="preserve"> kod kbr. 117. </w:t>
      </w:r>
      <w:r w:rsidR="000610B8">
        <w:rPr>
          <w:rFonts w:ascii="Arial" w:hAnsi="Arial" w:eastAsia="Calibri" w:cs="Arial"/>
          <w:sz w:val="24"/>
          <w:szCs w:val="24"/>
          <w:lang w:val="hr-HR" w:eastAsia="en-US"/>
        </w:rPr>
        <w:t xml:space="preserve">Očevidom je </w:t>
      </w:r>
      <w:r w:rsidR="009A00EE">
        <w:rPr>
          <w:rFonts w:ascii="Arial" w:hAnsi="Arial" w:eastAsia="Calibri" w:cs="Arial"/>
          <w:sz w:val="24"/>
          <w:szCs w:val="24"/>
          <w:lang w:val="hr-HR" w:eastAsia="en-US"/>
        </w:rPr>
        <w:t xml:space="preserve">utvrđeno da se prometna nesreća dogodila u ulici </w:t>
      </w:r>
      <w:proofErr w:type="spellStart"/>
      <w:r w:rsidR="009A00EE">
        <w:rPr>
          <w:rFonts w:ascii="Arial" w:hAnsi="Arial" w:eastAsia="Calibri" w:cs="Arial"/>
          <w:sz w:val="24"/>
          <w:szCs w:val="24"/>
          <w:lang w:val="hr-HR" w:eastAsia="en-US"/>
        </w:rPr>
        <w:t>Trnovčica</w:t>
      </w:r>
      <w:proofErr w:type="spellEnd"/>
      <w:r w:rsidR="009A00EE">
        <w:rPr>
          <w:rFonts w:ascii="Arial" w:hAnsi="Arial" w:eastAsia="Calibri" w:cs="Arial"/>
          <w:sz w:val="24"/>
          <w:szCs w:val="24"/>
          <w:lang w:val="hr-HR" w:eastAsia="en-US"/>
        </w:rPr>
        <w:t xml:space="preserve"> 117</w:t>
      </w:r>
      <w:r w:rsidR="00E307E1">
        <w:rPr>
          <w:rFonts w:ascii="Arial" w:hAnsi="Arial" w:eastAsia="Calibri" w:cs="Arial"/>
          <w:sz w:val="24"/>
          <w:szCs w:val="24"/>
          <w:lang w:val="hr-HR" w:eastAsia="en-US"/>
        </w:rPr>
        <w:t xml:space="preserve">. </w:t>
      </w:r>
      <w:r w:rsidR="009A00EE">
        <w:rPr>
          <w:rFonts w:ascii="Arial" w:hAnsi="Arial" w:eastAsia="Calibri" w:cs="Arial"/>
          <w:sz w:val="24"/>
          <w:szCs w:val="24"/>
          <w:lang w:val="hr-HR" w:eastAsia="en-US"/>
        </w:rPr>
        <w:t>T</w:t>
      </w:r>
      <w:r w:rsidR="000610B8">
        <w:rPr>
          <w:rFonts w:ascii="Arial" w:hAnsi="Arial" w:eastAsia="Calibri" w:cs="Arial"/>
          <w:sz w:val="24"/>
          <w:szCs w:val="24"/>
          <w:lang w:val="hr-HR" w:eastAsia="en-US"/>
        </w:rPr>
        <w:t>, a te</w:t>
      </w:r>
      <w:r w:rsidR="009A00EE">
        <w:rPr>
          <w:rFonts w:ascii="Arial" w:hAnsi="Arial" w:eastAsia="Calibri" w:cs="Arial"/>
          <w:sz w:val="24"/>
          <w:szCs w:val="24"/>
          <w:lang w:val="hr-HR" w:eastAsia="en-US"/>
        </w:rPr>
        <w:t>meljem materijalnih dokaza na mjestu očevida, odnosno zatečenih tragova naleta i krhotina, te pronađene grane drveta šljive u</w:t>
      </w:r>
      <w:r w:rsidR="00E307E1">
        <w:rPr>
          <w:rFonts w:ascii="Arial" w:hAnsi="Arial" w:eastAsia="Calibri" w:cs="Arial"/>
          <w:sz w:val="24"/>
          <w:szCs w:val="24"/>
          <w:lang w:val="hr-HR" w:eastAsia="en-US"/>
        </w:rPr>
        <w:t xml:space="preserve">tvrđeno je da </w:t>
      </w:r>
      <w:r w:rsidR="009A00EE">
        <w:rPr>
          <w:rFonts w:ascii="Arial" w:hAnsi="Arial" w:eastAsia="Calibri" w:cs="Arial"/>
          <w:sz w:val="24"/>
          <w:szCs w:val="24"/>
          <w:lang w:val="hr-HR" w:eastAsia="en-US"/>
        </w:rPr>
        <w:t xml:space="preserve">je okrivljenik prouzročio </w:t>
      </w:r>
      <w:r w:rsidR="000610B8">
        <w:rPr>
          <w:rFonts w:ascii="Arial" w:hAnsi="Arial" w:eastAsia="Calibri" w:cs="Arial"/>
          <w:sz w:val="24"/>
          <w:szCs w:val="24"/>
          <w:lang w:val="hr-HR" w:eastAsia="en-US"/>
        </w:rPr>
        <w:t xml:space="preserve">predmetnu </w:t>
      </w:r>
      <w:r w:rsidR="009A00EE">
        <w:rPr>
          <w:rFonts w:ascii="Arial" w:hAnsi="Arial" w:eastAsia="Calibri" w:cs="Arial"/>
          <w:sz w:val="24"/>
          <w:szCs w:val="24"/>
          <w:lang w:val="hr-HR" w:eastAsia="en-US"/>
        </w:rPr>
        <w:t xml:space="preserve">prometnu nesreću na način kako je to opisano u optužnom prijedlogu. </w:t>
      </w:r>
      <w:r w:rsidR="00E44A5D">
        <w:rPr>
          <w:rFonts w:ascii="Arial" w:hAnsi="Arial" w:eastAsia="Calibri" w:cs="Arial"/>
          <w:sz w:val="24"/>
          <w:szCs w:val="24"/>
          <w:lang w:val="hr-HR" w:eastAsia="en-US"/>
        </w:rPr>
        <w:t>O</w:t>
      </w:r>
      <w:r w:rsidR="009A00EE">
        <w:rPr>
          <w:rFonts w:ascii="Arial" w:hAnsi="Arial" w:eastAsia="Calibri" w:cs="Arial"/>
          <w:sz w:val="24"/>
          <w:szCs w:val="24"/>
          <w:lang w:val="hr-HR" w:eastAsia="en-US"/>
        </w:rPr>
        <w:t xml:space="preserve">sobni automobil reg. oznake ZG </w:t>
      </w:r>
      <w:r w:rsidR="000610B8">
        <w:rPr>
          <w:rFonts w:ascii="Arial" w:hAnsi="Arial" w:eastAsia="Calibri" w:cs="Arial"/>
          <w:sz w:val="24"/>
          <w:szCs w:val="24"/>
          <w:lang w:val="hr-HR" w:eastAsia="en-US"/>
        </w:rPr>
        <w:t>7</w:t>
      </w:r>
      <w:r w:rsidR="009A00EE">
        <w:rPr>
          <w:rFonts w:ascii="Arial" w:hAnsi="Arial" w:eastAsia="Calibri" w:cs="Arial"/>
          <w:sz w:val="24"/>
          <w:szCs w:val="24"/>
          <w:lang w:val="hr-HR" w:eastAsia="en-US"/>
        </w:rPr>
        <w:t xml:space="preserve">602-ID, kojim je upravljao </w:t>
      </w:r>
      <w:r w:rsidR="00E44A5D">
        <w:rPr>
          <w:rFonts w:ascii="Arial" w:hAnsi="Arial" w:eastAsia="Calibri" w:cs="Arial"/>
          <w:sz w:val="24"/>
          <w:szCs w:val="24"/>
          <w:lang w:val="hr-HR" w:eastAsia="en-US"/>
        </w:rPr>
        <w:t xml:space="preserve">okrivljenik je </w:t>
      </w:r>
      <w:r w:rsidR="009A00EE">
        <w:rPr>
          <w:rFonts w:ascii="Arial" w:hAnsi="Arial" w:eastAsia="Calibri" w:cs="Arial"/>
          <w:sz w:val="24"/>
          <w:szCs w:val="24"/>
          <w:lang w:val="hr-HR" w:eastAsia="en-US"/>
        </w:rPr>
        <w:t xml:space="preserve">zatečen u sudarnom položaju, stražnjim dijelom na kolniku ulice </w:t>
      </w:r>
      <w:proofErr w:type="spellStart"/>
      <w:r w:rsidR="009A00EE">
        <w:rPr>
          <w:rFonts w:ascii="Arial" w:hAnsi="Arial" w:eastAsia="Calibri" w:cs="Arial"/>
          <w:sz w:val="24"/>
          <w:szCs w:val="24"/>
          <w:lang w:val="hr-HR" w:eastAsia="en-US"/>
        </w:rPr>
        <w:t>Trnovčica</w:t>
      </w:r>
      <w:proofErr w:type="spellEnd"/>
      <w:r w:rsidR="009A00EE">
        <w:rPr>
          <w:rFonts w:ascii="Arial" w:hAnsi="Arial" w:eastAsia="Calibri" w:cs="Arial"/>
          <w:sz w:val="24"/>
          <w:szCs w:val="24"/>
          <w:lang w:val="hr-HR" w:eastAsia="en-US"/>
        </w:rPr>
        <w:t xml:space="preserve">, a prednjim dijelom na parkiralištu koje se nalazi sa zapadne strane kolnika, prednjim dijelom okrenut u smjeru sjeverozapada. Na mjestu događaja s istočne i zapadne strane kolnika pronađeni su tragovi  naleta osobnog automobila ZG </w:t>
      </w:r>
      <w:r w:rsidR="000610B8">
        <w:rPr>
          <w:rFonts w:ascii="Arial" w:hAnsi="Arial" w:eastAsia="Calibri" w:cs="Arial"/>
          <w:sz w:val="24"/>
          <w:szCs w:val="24"/>
          <w:lang w:val="hr-HR" w:eastAsia="en-US"/>
        </w:rPr>
        <w:t>7</w:t>
      </w:r>
      <w:r w:rsidR="009A00EE">
        <w:rPr>
          <w:rFonts w:ascii="Arial" w:hAnsi="Arial" w:eastAsia="Calibri" w:cs="Arial"/>
          <w:sz w:val="24"/>
          <w:szCs w:val="24"/>
          <w:lang w:val="hr-HR" w:eastAsia="en-US"/>
        </w:rPr>
        <w:t>602-ID na rubni kamen. Na mjestu događaja sa zapadne strane kolnika parkiralištu pronađeni su tragovi krhotine laka i plastike osobnog automobila reg. oznake ZG 7602-ID</w:t>
      </w:r>
      <w:r w:rsidR="000610B8">
        <w:rPr>
          <w:rFonts w:ascii="Arial" w:hAnsi="Arial" w:eastAsia="Calibri" w:cs="Arial"/>
          <w:sz w:val="24"/>
          <w:szCs w:val="24"/>
          <w:lang w:val="hr-HR" w:eastAsia="en-US"/>
        </w:rPr>
        <w:t xml:space="preserve">. Na mjestu događaja sa zapadne strane kolnika na mekom terenu u pješačkom nogostupu pronađeni su tragovi grane drveta – šljive otkinuti od strane osobnog automobila reg. oznake ZG 7602-ID. Na mjestu događaja sa zapadne strane kolnika na  metalnoj kliznoj dvorišnoj ogradi pronađeni su tragovi naleta grane drveta – šljive. </w:t>
      </w:r>
    </w:p>
    <w:p w:rsidR="000610B8" w:rsidP="009A00EE" w:rsidRDefault="000610B8">
      <w:pPr>
        <w:ind w:firstLine="708"/>
        <w:jc w:val="both"/>
        <w:rPr>
          <w:rFonts w:ascii="Arial" w:hAnsi="Arial" w:eastAsia="Calibri" w:cs="Arial"/>
          <w:sz w:val="24"/>
          <w:szCs w:val="24"/>
          <w:lang w:val="hr-HR" w:eastAsia="en-US"/>
        </w:rPr>
      </w:pPr>
    </w:p>
    <w:p w:rsidR="00FC7B93" w:rsidP="009A00EE" w:rsidRDefault="000610B8">
      <w:pPr>
        <w:ind w:firstLine="708"/>
        <w:jc w:val="both"/>
        <w:rPr>
          <w:rFonts w:ascii="Arial" w:hAnsi="Arial" w:eastAsia="Calibri" w:cs="Arial"/>
          <w:sz w:val="24"/>
          <w:szCs w:val="24"/>
          <w:lang w:val="hr-HR" w:eastAsia="en-US"/>
        </w:rPr>
      </w:pPr>
      <w:r>
        <w:rPr>
          <w:rFonts w:ascii="Arial" w:hAnsi="Arial" w:eastAsia="Calibri" w:cs="Arial"/>
          <w:sz w:val="24"/>
          <w:szCs w:val="24"/>
          <w:lang w:val="hr-HR" w:eastAsia="en-US"/>
        </w:rPr>
        <w:t>4. Gornji navodi utvrđeni tijekom očevida</w:t>
      </w:r>
      <w:r w:rsidR="005A2B98">
        <w:rPr>
          <w:rFonts w:ascii="Arial" w:hAnsi="Arial" w:eastAsia="Calibri" w:cs="Arial"/>
          <w:sz w:val="24"/>
          <w:szCs w:val="24"/>
          <w:lang w:val="hr-HR" w:eastAsia="en-US"/>
        </w:rPr>
        <w:t xml:space="preserve"> odnosno činjenica da je okrivljenik prouzročio prometnu nesreću na način kako je to opisano u točki 1. presude </w:t>
      </w:r>
      <w:r>
        <w:rPr>
          <w:rFonts w:ascii="Arial" w:hAnsi="Arial" w:eastAsia="Calibri" w:cs="Arial"/>
          <w:sz w:val="24"/>
          <w:szCs w:val="24"/>
          <w:lang w:val="hr-HR" w:eastAsia="en-US"/>
        </w:rPr>
        <w:t xml:space="preserve"> evidentirani su u Izvješću o počinjenom prekršaju, koje Izvješće je ovjereno od strane PU zagrebačke i potpisano od strane policijskog službenika Damira </w:t>
      </w:r>
      <w:proofErr w:type="spellStart"/>
      <w:r>
        <w:rPr>
          <w:rFonts w:ascii="Arial" w:hAnsi="Arial" w:eastAsia="Calibri" w:cs="Arial"/>
          <w:sz w:val="24"/>
          <w:szCs w:val="24"/>
          <w:lang w:val="hr-HR" w:eastAsia="en-US"/>
        </w:rPr>
        <w:t>Kokorića</w:t>
      </w:r>
      <w:proofErr w:type="spellEnd"/>
      <w:r>
        <w:rPr>
          <w:rFonts w:ascii="Arial" w:hAnsi="Arial" w:eastAsia="Calibri" w:cs="Arial"/>
          <w:sz w:val="24"/>
          <w:szCs w:val="24"/>
          <w:lang w:val="hr-HR" w:eastAsia="en-US"/>
        </w:rPr>
        <w:t xml:space="preserve">, koje navode je ovaj sud u cijelosti prihvatio vjerodostojnim dokazom u smislu odredbi članka 158. stavak 5. Prekršajnog zakona. </w:t>
      </w:r>
      <w:r w:rsidR="00E44A5D">
        <w:rPr>
          <w:rFonts w:ascii="Arial" w:hAnsi="Arial" w:eastAsia="Calibri" w:cs="Arial"/>
          <w:sz w:val="24"/>
          <w:szCs w:val="24"/>
          <w:lang w:val="hr-HR" w:eastAsia="en-US"/>
        </w:rPr>
        <w:t>Iz navedenog Izvješća također proizlazi da je okrivljenik upravljao vozilom a da nije bio vezan sigurnosnim pojasom.</w:t>
      </w:r>
      <w:r w:rsidR="00FC7B93">
        <w:rPr>
          <w:rFonts w:ascii="Arial" w:hAnsi="Arial" w:eastAsia="Calibri" w:cs="Arial"/>
          <w:sz w:val="24"/>
          <w:szCs w:val="24"/>
          <w:lang w:val="hr-HR" w:eastAsia="en-US"/>
        </w:rPr>
        <w:t xml:space="preserve"> </w:t>
      </w:r>
    </w:p>
    <w:p w:rsidR="00A2166D" w:rsidP="009A00EE" w:rsidRDefault="00A2166D">
      <w:pPr>
        <w:ind w:firstLine="708"/>
        <w:jc w:val="both"/>
        <w:rPr>
          <w:rFonts w:ascii="Arial" w:hAnsi="Arial" w:eastAsia="Calibri" w:cs="Arial"/>
          <w:sz w:val="24"/>
          <w:szCs w:val="24"/>
          <w:lang w:val="hr-HR" w:eastAsia="en-US"/>
        </w:rPr>
      </w:pPr>
    </w:p>
    <w:p w:rsidR="000610B8" w:rsidP="009A00EE" w:rsidRDefault="00A2166D">
      <w:pPr>
        <w:ind w:firstLine="708"/>
        <w:jc w:val="both"/>
        <w:rPr>
          <w:rFonts w:ascii="Arial" w:hAnsi="Arial" w:cs="Arial"/>
          <w:sz w:val="24"/>
          <w:szCs w:val="24"/>
          <w:lang w:val="hr-HR"/>
        </w:rPr>
      </w:pPr>
      <w:r>
        <w:rPr>
          <w:rFonts w:ascii="Arial" w:hAnsi="Arial" w:eastAsia="Calibri" w:cs="Arial"/>
          <w:sz w:val="24"/>
          <w:szCs w:val="24"/>
          <w:lang w:val="hr-HR" w:eastAsia="en-US"/>
        </w:rPr>
        <w:t>5</w:t>
      </w:r>
      <w:r w:rsidR="00FC7B93">
        <w:rPr>
          <w:rFonts w:ascii="Arial" w:hAnsi="Arial" w:eastAsia="Calibri" w:cs="Arial"/>
          <w:sz w:val="24"/>
          <w:szCs w:val="24"/>
          <w:lang w:val="hr-HR" w:eastAsia="en-US"/>
        </w:rPr>
        <w:t>. Temeljem navoda predmetnog Izvješća o počinjenom prekršaju po ovom sudu je nedvojbeno utvrđeno da je okrivljenik prouzročio prometnu nesreću na način kako je to opisano u izreci ove presude, kojom prilikom nij</w:t>
      </w:r>
      <w:r w:rsidR="005A2B98">
        <w:rPr>
          <w:rFonts w:ascii="Arial" w:hAnsi="Arial" w:eastAsia="Calibri" w:cs="Arial"/>
          <w:sz w:val="24"/>
          <w:szCs w:val="24"/>
          <w:lang w:val="hr-HR" w:eastAsia="en-US"/>
        </w:rPr>
        <w:t>e bio vezan sigurnosnim pojasom, čime</w:t>
      </w:r>
      <w:r w:rsidR="00214154">
        <w:rPr>
          <w:rFonts w:ascii="Arial" w:hAnsi="Arial" w:eastAsia="Calibri" w:cs="Arial"/>
          <w:sz w:val="24"/>
          <w:szCs w:val="24"/>
          <w:lang w:val="hr-HR" w:eastAsia="en-US"/>
        </w:rPr>
        <w:t xml:space="preserve"> je počinio prekršaj iz članka </w:t>
      </w:r>
      <w:r w:rsidR="005A2B98">
        <w:rPr>
          <w:rFonts w:ascii="Arial" w:hAnsi="Arial" w:eastAsia="Calibri" w:cs="Arial"/>
          <w:sz w:val="24"/>
          <w:szCs w:val="24"/>
          <w:lang w:val="hr-HR" w:eastAsia="en-US"/>
        </w:rPr>
        <w:t xml:space="preserve"> </w:t>
      </w:r>
      <w:r w:rsidR="00214154">
        <w:rPr>
          <w:rFonts w:ascii="Arial" w:hAnsi="Arial" w:cs="Arial"/>
          <w:sz w:val="24"/>
          <w:szCs w:val="24"/>
          <w:lang w:val="hr-HR"/>
        </w:rPr>
        <w:t>51</w:t>
      </w:r>
      <w:r w:rsidRPr="000F02F0" w:rsidR="00214154">
        <w:rPr>
          <w:rFonts w:ascii="Arial" w:hAnsi="Arial" w:cs="Arial"/>
          <w:sz w:val="24"/>
          <w:szCs w:val="24"/>
          <w:lang w:val="hr-HR"/>
        </w:rPr>
        <w:t xml:space="preserve">. stavak </w:t>
      </w:r>
      <w:r w:rsidR="00214154">
        <w:rPr>
          <w:rFonts w:ascii="Arial" w:hAnsi="Arial" w:cs="Arial"/>
          <w:sz w:val="24"/>
          <w:szCs w:val="24"/>
          <w:lang w:val="hr-HR"/>
        </w:rPr>
        <w:t>1</w:t>
      </w:r>
      <w:r w:rsidRPr="000F02F0" w:rsidR="00214154">
        <w:rPr>
          <w:rFonts w:ascii="Arial" w:hAnsi="Arial" w:cs="Arial"/>
          <w:sz w:val="24"/>
          <w:szCs w:val="24"/>
          <w:lang w:val="hr-HR"/>
        </w:rPr>
        <w:t>.</w:t>
      </w:r>
      <w:r w:rsidR="00214154">
        <w:rPr>
          <w:rFonts w:ascii="Arial" w:hAnsi="Arial" w:cs="Arial"/>
          <w:sz w:val="24"/>
          <w:szCs w:val="24"/>
          <w:lang w:val="hr-HR"/>
        </w:rPr>
        <w:t xml:space="preserve"> i članka </w:t>
      </w:r>
      <w:r w:rsidR="00214154">
        <w:rPr>
          <w:rFonts w:ascii="Arial" w:hAnsi="Arial" w:cs="Arial"/>
          <w:sz w:val="24"/>
          <w:szCs w:val="24"/>
          <w:lang w:val="hr-HR"/>
        </w:rPr>
        <w:t>163. stavak 1..</w:t>
      </w:r>
      <w:r w:rsidRPr="000F02F0" w:rsidR="00214154">
        <w:rPr>
          <w:rFonts w:ascii="Arial" w:hAnsi="Arial" w:cs="Arial"/>
          <w:sz w:val="24"/>
          <w:szCs w:val="24"/>
          <w:lang w:val="hr-HR"/>
        </w:rPr>
        <w:t xml:space="preserve"> Zakona </w:t>
      </w:r>
      <w:r w:rsidR="00214154">
        <w:rPr>
          <w:rFonts w:ascii="Arial" w:hAnsi="Arial" w:cs="Arial"/>
          <w:sz w:val="24"/>
          <w:szCs w:val="24"/>
          <w:lang w:val="hr-HR"/>
        </w:rPr>
        <w:t>o sigurnosti prometa na cestama.</w:t>
      </w:r>
    </w:p>
    <w:p w:rsidR="00214154" w:rsidP="009A00EE" w:rsidRDefault="00214154">
      <w:pPr>
        <w:ind w:firstLine="708"/>
        <w:jc w:val="both"/>
        <w:rPr>
          <w:rFonts w:ascii="Arial" w:hAnsi="Arial" w:eastAsia="Calibri" w:cs="Arial"/>
          <w:sz w:val="24"/>
          <w:szCs w:val="24"/>
          <w:lang w:val="hr-HR" w:eastAsia="en-US"/>
        </w:rPr>
      </w:pPr>
    </w:p>
    <w:p w:rsidR="009A00EE" w:rsidP="009A00EE" w:rsidRDefault="00A2166D">
      <w:pPr>
        <w:ind w:firstLine="708"/>
        <w:jc w:val="both"/>
        <w:rPr>
          <w:rFonts w:ascii="Arial" w:hAnsi="Arial" w:eastAsia="Calibri" w:cs="Arial"/>
          <w:sz w:val="24"/>
          <w:szCs w:val="24"/>
          <w:lang w:val="hr-HR" w:eastAsia="en-US"/>
        </w:rPr>
      </w:pPr>
      <w:r>
        <w:rPr>
          <w:rFonts w:ascii="Arial" w:hAnsi="Arial" w:eastAsia="Calibri" w:cs="Arial"/>
          <w:sz w:val="24"/>
          <w:szCs w:val="24"/>
          <w:lang w:val="hr-HR" w:eastAsia="en-US"/>
        </w:rPr>
        <w:t>6</w:t>
      </w:r>
      <w:r w:rsidR="000610B8">
        <w:rPr>
          <w:rFonts w:ascii="Arial" w:hAnsi="Arial" w:eastAsia="Calibri" w:cs="Arial"/>
          <w:sz w:val="24"/>
          <w:szCs w:val="24"/>
          <w:lang w:val="hr-HR" w:eastAsia="en-US"/>
        </w:rPr>
        <w:t xml:space="preserve">. Prema sadržaju spisa predmeta, okrivljeniku su </w:t>
      </w:r>
      <w:r w:rsidR="00E44A5D">
        <w:rPr>
          <w:rFonts w:ascii="Arial" w:hAnsi="Arial" w:eastAsia="Calibri" w:cs="Arial"/>
          <w:sz w:val="24"/>
          <w:szCs w:val="24"/>
          <w:lang w:val="hr-HR" w:eastAsia="en-US"/>
        </w:rPr>
        <w:t xml:space="preserve">po prometnoj nesreći </w:t>
      </w:r>
      <w:r w:rsidR="000610B8">
        <w:rPr>
          <w:rFonts w:ascii="Arial" w:hAnsi="Arial" w:eastAsia="Calibri" w:cs="Arial"/>
          <w:sz w:val="24"/>
          <w:szCs w:val="24"/>
          <w:lang w:val="hr-HR" w:eastAsia="en-US"/>
        </w:rPr>
        <w:t xml:space="preserve">u KB Dubrava izuzeti uzorci krvi i </w:t>
      </w:r>
      <w:proofErr w:type="spellStart"/>
      <w:r w:rsidR="000610B8">
        <w:rPr>
          <w:rFonts w:ascii="Arial" w:hAnsi="Arial" w:eastAsia="Calibri" w:cs="Arial"/>
          <w:sz w:val="24"/>
          <w:szCs w:val="24"/>
          <w:lang w:val="hr-HR" w:eastAsia="en-US"/>
        </w:rPr>
        <w:t>mokrače</w:t>
      </w:r>
      <w:proofErr w:type="spellEnd"/>
      <w:r w:rsidR="000610B8">
        <w:rPr>
          <w:rFonts w:ascii="Arial" w:hAnsi="Arial" w:eastAsia="Calibri" w:cs="Arial"/>
          <w:sz w:val="24"/>
          <w:szCs w:val="24"/>
          <w:lang w:val="hr-HR" w:eastAsia="en-US"/>
        </w:rPr>
        <w:t xml:space="preserve"> radi analize na alkohol.</w:t>
      </w:r>
    </w:p>
    <w:p w:rsidR="009A00EE" w:rsidP="009A00EE" w:rsidRDefault="009A00EE">
      <w:pPr>
        <w:ind w:firstLine="708"/>
        <w:jc w:val="both"/>
        <w:rPr>
          <w:rFonts w:ascii="Arial" w:hAnsi="Arial" w:eastAsia="Calibri" w:cs="Arial"/>
          <w:sz w:val="24"/>
          <w:szCs w:val="24"/>
          <w:lang w:val="hr-HR" w:eastAsia="en-US"/>
        </w:rPr>
      </w:pPr>
    </w:p>
    <w:p w:rsidR="00FC7B93" w:rsidP="000610B8" w:rsidRDefault="00A2166D">
      <w:pPr>
        <w:ind w:firstLine="720"/>
        <w:jc w:val="both"/>
        <w:rPr>
          <w:rFonts w:ascii="Arial" w:hAnsi="Arial" w:cs="Arial"/>
          <w:sz w:val="24"/>
          <w:szCs w:val="24"/>
          <w:lang w:val="hr-HR"/>
        </w:rPr>
      </w:pPr>
      <w:r>
        <w:rPr>
          <w:rFonts w:ascii="Arial" w:hAnsi="Arial" w:eastAsia="Calibri" w:cs="Arial"/>
          <w:sz w:val="24"/>
          <w:szCs w:val="24"/>
          <w:lang w:val="hr-HR" w:eastAsia="en-US"/>
        </w:rPr>
        <w:t>7</w:t>
      </w:r>
      <w:r w:rsidR="000610B8">
        <w:rPr>
          <w:rFonts w:ascii="Arial" w:hAnsi="Arial" w:eastAsia="Calibri" w:cs="Arial"/>
          <w:sz w:val="24"/>
          <w:szCs w:val="24"/>
          <w:lang w:val="hr-HR" w:eastAsia="en-US"/>
        </w:rPr>
        <w:t>. Analizom provedenom od strane Centra za forenzična ispitivanja i vještačenja "Ivan Vučetić", (koja analiza je u cijelosti ocijenjena vjerodostojnom jer je provedena od strane nadležnog t</w:t>
      </w:r>
      <w:r w:rsidR="005A2B98">
        <w:rPr>
          <w:rFonts w:ascii="Arial" w:hAnsi="Arial" w:eastAsia="Calibri" w:cs="Arial"/>
          <w:sz w:val="24"/>
          <w:szCs w:val="24"/>
          <w:lang w:val="hr-HR" w:eastAsia="en-US"/>
        </w:rPr>
        <w:t>ijela prema pravilima struke)</w:t>
      </w:r>
      <w:r w:rsidR="000610B8">
        <w:rPr>
          <w:rFonts w:ascii="Arial" w:hAnsi="Arial" w:eastAsia="Calibri" w:cs="Arial"/>
          <w:sz w:val="24"/>
          <w:szCs w:val="24"/>
          <w:lang w:val="hr-HR" w:eastAsia="en-US"/>
        </w:rPr>
        <w:t xml:space="preserve"> utvrđeno</w:t>
      </w:r>
      <w:r w:rsidR="005A2B98">
        <w:rPr>
          <w:rFonts w:ascii="Arial" w:hAnsi="Arial" w:eastAsia="Calibri" w:cs="Arial"/>
          <w:sz w:val="24"/>
          <w:szCs w:val="24"/>
          <w:lang w:val="hr-HR" w:eastAsia="en-US"/>
        </w:rPr>
        <w:t xml:space="preserve"> je </w:t>
      </w:r>
      <w:r w:rsidR="000610B8">
        <w:rPr>
          <w:rFonts w:ascii="Arial" w:hAnsi="Arial" w:eastAsia="Calibri" w:cs="Arial"/>
          <w:sz w:val="24"/>
          <w:szCs w:val="24"/>
          <w:lang w:val="hr-HR" w:eastAsia="en-US"/>
        </w:rPr>
        <w:t xml:space="preserve">da je okrivljenik </w:t>
      </w:r>
      <w:r w:rsidR="005A2B98">
        <w:rPr>
          <w:rFonts w:ascii="Arial" w:hAnsi="Arial" w:eastAsia="Calibri" w:cs="Arial"/>
          <w:sz w:val="24"/>
          <w:szCs w:val="24"/>
          <w:lang w:val="hr-HR" w:eastAsia="en-US"/>
        </w:rPr>
        <w:t xml:space="preserve">u trenutku prometne nesreće </w:t>
      </w:r>
      <w:r w:rsidR="000610B8">
        <w:rPr>
          <w:rFonts w:ascii="Arial" w:hAnsi="Arial" w:cs="Arial"/>
          <w:sz w:val="24"/>
          <w:szCs w:val="24"/>
          <w:lang w:val="hr-HR"/>
        </w:rPr>
        <w:t xml:space="preserve">upravljao osobnim automobilom za vrijeme dok je bio pijan i apsolutno nesiguran za sigurnu vožnju s obzirom da je koncentracija etanola u njegovoj krvi bila najmanje 2,26 g/kg (koncentracija apsolutnog alkohola u krvi 1,85 g/kg, a u </w:t>
      </w:r>
      <w:proofErr w:type="spellStart"/>
      <w:r w:rsidR="000610B8">
        <w:rPr>
          <w:rFonts w:ascii="Arial" w:hAnsi="Arial" w:cs="Arial"/>
          <w:sz w:val="24"/>
          <w:szCs w:val="24"/>
          <w:lang w:val="hr-HR"/>
        </w:rPr>
        <w:t>mokrači</w:t>
      </w:r>
      <w:proofErr w:type="spellEnd"/>
      <w:r w:rsidR="000610B8">
        <w:rPr>
          <w:rFonts w:ascii="Arial" w:hAnsi="Arial" w:cs="Arial"/>
          <w:sz w:val="24"/>
          <w:szCs w:val="24"/>
          <w:lang w:val="hr-HR"/>
        </w:rPr>
        <w:t xml:space="preserve"> 3,40 g/kg).</w:t>
      </w:r>
      <w:r w:rsidR="005A2B98">
        <w:rPr>
          <w:rFonts w:ascii="Arial" w:hAnsi="Arial" w:cs="Arial"/>
          <w:sz w:val="24"/>
          <w:szCs w:val="24"/>
          <w:lang w:val="hr-HR"/>
        </w:rPr>
        <w:t xml:space="preserve"> </w:t>
      </w:r>
      <w:proofErr w:type="spellStart"/>
      <w:r w:rsidR="005A2B98">
        <w:rPr>
          <w:rFonts w:ascii="Arial" w:hAnsi="Arial" w:cs="Arial"/>
          <w:sz w:val="24"/>
          <w:szCs w:val="24"/>
          <w:lang w:val="hr-HR"/>
        </w:rPr>
        <w:t>Alkotestiranjem</w:t>
      </w:r>
      <w:proofErr w:type="spellEnd"/>
      <w:r w:rsidR="005A2B98">
        <w:rPr>
          <w:rFonts w:ascii="Arial" w:hAnsi="Arial" w:cs="Arial"/>
          <w:sz w:val="24"/>
          <w:szCs w:val="24"/>
          <w:lang w:val="hr-HR"/>
        </w:rPr>
        <w:t xml:space="preserve"> je utvrđeno da u litri izdahnutog zraka ima 1,92 g/kg alkohola.</w:t>
      </w:r>
    </w:p>
    <w:p w:rsidR="009B556B" w:rsidP="000610B8" w:rsidRDefault="009B556B">
      <w:pPr>
        <w:ind w:firstLine="720"/>
        <w:jc w:val="both"/>
        <w:rPr>
          <w:rFonts w:ascii="Arial" w:hAnsi="Arial" w:cs="Arial"/>
          <w:sz w:val="24"/>
          <w:szCs w:val="24"/>
          <w:lang w:val="hr-HR"/>
        </w:rPr>
      </w:pPr>
    </w:p>
    <w:p w:rsidR="000610B8" w:rsidP="00214154" w:rsidRDefault="00A2166D">
      <w:pPr>
        <w:ind w:firstLine="720"/>
        <w:jc w:val="both"/>
        <w:rPr>
          <w:rFonts w:ascii="Arial" w:hAnsi="Arial" w:cs="Arial"/>
          <w:sz w:val="24"/>
          <w:szCs w:val="24"/>
          <w:lang w:val="hr-HR"/>
        </w:rPr>
      </w:pPr>
      <w:r>
        <w:rPr>
          <w:rFonts w:ascii="Arial" w:hAnsi="Arial" w:cs="Arial"/>
          <w:sz w:val="24"/>
          <w:szCs w:val="24"/>
          <w:lang w:val="hr-HR"/>
        </w:rPr>
        <w:t>8</w:t>
      </w:r>
      <w:r w:rsidR="009B556B">
        <w:rPr>
          <w:rFonts w:ascii="Arial" w:hAnsi="Arial" w:cs="Arial"/>
          <w:sz w:val="24"/>
          <w:szCs w:val="24"/>
          <w:lang w:val="hr-HR"/>
        </w:rPr>
        <w:t xml:space="preserve">. </w:t>
      </w:r>
      <w:r w:rsidR="00FC7B93">
        <w:rPr>
          <w:rFonts w:ascii="Arial" w:hAnsi="Arial" w:cs="Arial"/>
          <w:sz w:val="24"/>
          <w:szCs w:val="24"/>
          <w:lang w:val="hr-HR"/>
        </w:rPr>
        <w:t xml:space="preserve">Navodi predmetne </w:t>
      </w:r>
      <w:r w:rsidR="005A2B98">
        <w:rPr>
          <w:rFonts w:ascii="Arial" w:hAnsi="Arial" w:cs="Arial"/>
          <w:sz w:val="24"/>
          <w:szCs w:val="24"/>
          <w:lang w:val="hr-HR"/>
        </w:rPr>
        <w:t xml:space="preserve">analize </w:t>
      </w:r>
      <w:r w:rsidR="005A2B98">
        <w:rPr>
          <w:rFonts w:ascii="Arial" w:hAnsi="Arial" w:eastAsia="Calibri" w:cs="Arial"/>
          <w:sz w:val="24"/>
          <w:szCs w:val="24"/>
          <w:lang w:val="hr-HR" w:eastAsia="en-US"/>
        </w:rPr>
        <w:t>Centra za forenzična ispitivan</w:t>
      </w:r>
      <w:r w:rsidR="005A2B98">
        <w:rPr>
          <w:rFonts w:ascii="Arial" w:hAnsi="Arial" w:eastAsia="Calibri" w:cs="Arial"/>
          <w:sz w:val="24"/>
          <w:szCs w:val="24"/>
          <w:lang w:val="hr-HR" w:eastAsia="en-US"/>
        </w:rPr>
        <w:t xml:space="preserve">ja i vještačenja "Ivan Vučetić" </w:t>
      </w:r>
      <w:r w:rsidR="00FC7B93">
        <w:rPr>
          <w:rFonts w:ascii="Arial" w:hAnsi="Arial" w:cs="Arial"/>
          <w:sz w:val="24"/>
          <w:szCs w:val="24"/>
          <w:lang w:val="hr-HR"/>
        </w:rPr>
        <w:t xml:space="preserve">su u cijelosti ocijenjeni vjerodostojnim jer je analiza provedena od strane nadležnog tijela prema pravilima struke, radi čega ovaj sud drži nedvojbeno utvrđenim </w:t>
      </w:r>
      <w:r w:rsidR="00FC7B93">
        <w:rPr>
          <w:rFonts w:ascii="Arial" w:hAnsi="Arial" w:cs="Arial"/>
          <w:sz w:val="24"/>
          <w:szCs w:val="24"/>
          <w:lang w:val="hr-HR"/>
        </w:rPr>
        <w:lastRenderedPageBreak/>
        <w:t>da je okrivljenik u vrijeme prometne nesreće bi pijan i apsolutno nesiguran za sigurnu vožnju</w:t>
      </w:r>
      <w:r w:rsidR="009B556B">
        <w:rPr>
          <w:rFonts w:ascii="Arial" w:hAnsi="Arial" w:cs="Arial"/>
          <w:sz w:val="24"/>
          <w:szCs w:val="24"/>
          <w:lang w:val="hr-HR"/>
        </w:rPr>
        <w:t xml:space="preserve"> jer je koncentracija etanola u njegov</w:t>
      </w:r>
      <w:r w:rsidR="00214154">
        <w:rPr>
          <w:rFonts w:ascii="Arial" w:hAnsi="Arial" w:cs="Arial"/>
          <w:sz w:val="24"/>
          <w:szCs w:val="24"/>
          <w:lang w:val="hr-HR"/>
        </w:rPr>
        <w:t xml:space="preserve">oj krvi bila najmanje 2,26 g/kg, čime je počinio prekršaj iz članka </w:t>
      </w:r>
      <w:r w:rsidR="00214154">
        <w:rPr>
          <w:rFonts w:ascii="Arial" w:hAnsi="Arial" w:cs="Arial"/>
          <w:sz w:val="24"/>
          <w:szCs w:val="24"/>
          <w:lang w:val="hr-HR"/>
        </w:rPr>
        <w:t xml:space="preserve">199. stavak 2. </w:t>
      </w:r>
      <w:r w:rsidRPr="000F02F0" w:rsidR="00214154">
        <w:rPr>
          <w:rFonts w:ascii="Arial" w:hAnsi="Arial" w:cs="Arial"/>
          <w:sz w:val="24"/>
          <w:szCs w:val="24"/>
          <w:lang w:val="hr-HR"/>
        </w:rPr>
        <w:t xml:space="preserve">Zakona </w:t>
      </w:r>
      <w:r w:rsidR="00214154">
        <w:rPr>
          <w:rFonts w:ascii="Arial" w:hAnsi="Arial" w:cs="Arial"/>
          <w:sz w:val="24"/>
          <w:szCs w:val="24"/>
          <w:lang w:val="hr-HR"/>
        </w:rPr>
        <w:t>o sigurnosti prometa na cestama.</w:t>
      </w:r>
    </w:p>
    <w:p w:rsidR="009B556B" w:rsidP="00E44A5D" w:rsidRDefault="009B556B">
      <w:pPr>
        <w:ind w:firstLine="720"/>
        <w:jc w:val="both"/>
        <w:rPr>
          <w:rFonts w:ascii="Arial" w:hAnsi="Arial" w:cs="Arial"/>
          <w:sz w:val="24"/>
          <w:szCs w:val="24"/>
          <w:lang w:val="hr-HR"/>
        </w:rPr>
      </w:pPr>
    </w:p>
    <w:p w:rsidR="00FD4BFD" w:rsidP="00E44A5D" w:rsidRDefault="00A2166D">
      <w:pPr>
        <w:ind w:firstLine="720"/>
        <w:jc w:val="both"/>
        <w:rPr>
          <w:rFonts w:ascii="Arial" w:hAnsi="Arial" w:cs="Arial"/>
          <w:sz w:val="24"/>
          <w:szCs w:val="24"/>
          <w:lang w:val="hr-HR"/>
        </w:rPr>
      </w:pPr>
      <w:r>
        <w:rPr>
          <w:rFonts w:ascii="Arial" w:hAnsi="Arial" w:cs="Arial"/>
          <w:sz w:val="24"/>
          <w:szCs w:val="24"/>
          <w:lang w:val="hr-HR"/>
        </w:rPr>
        <w:t>9</w:t>
      </w:r>
      <w:r w:rsidR="000610B8">
        <w:rPr>
          <w:rFonts w:ascii="Arial" w:hAnsi="Arial" w:cs="Arial"/>
          <w:sz w:val="24"/>
          <w:szCs w:val="24"/>
          <w:lang w:val="hr-HR"/>
        </w:rPr>
        <w:t xml:space="preserve">. </w:t>
      </w:r>
      <w:r w:rsidR="00E44A5D">
        <w:rPr>
          <w:rFonts w:ascii="Arial" w:hAnsi="Arial" w:cs="Arial"/>
          <w:sz w:val="24"/>
          <w:szCs w:val="24"/>
          <w:lang w:val="hr-HR"/>
        </w:rPr>
        <w:t xml:space="preserve">Prema prijavi KB Dubrava dostavljenoj PU zagrebačkoj okrivljenik Goran Vrbanac je zaprimljen u rečenu ustanovu dana 25.08.2025. godine u 16:18 sati, te je od strane nadležnog liječnika utvrđeno da je ozlijeđen kao vozač automobila prilikom slijetanja na adresi </w:t>
      </w:r>
      <w:proofErr w:type="spellStart"/>
      <w:r w:rsidR="00E44A5D">
        <w:rPr>
          <w:rFonts w:ascii="Arial" w:hAnsi="Arial" w:cs="Arial"/>
          <w:sz w:val="24"/>
          <w:szCs w:val="24"/>
          <w:lang w:val="hr-HR"/>
        </w:rPr>
        <w:t>Trnovčica</w:t>
      </w:r>
      <w:proofErr w:type="spellEnd"/>
      <w:r w:rsidR="00E44A5D">
        <w:rPr>
          <w:rFonts w:ascii="Arial" w:hAnsi="Arial" w:cs="Arial"/>
          <w:sz w:val="24"/>
          <w:szCs w:val="24"/>
          <w:lang w:val="hr-HR"/>
        </w:rPr>
        <w:t xml:space="preserve">, kojom prilikom je zadobio ozljedu </w:t>
      </w:r>
      <w:proofErr w:type="spellStart"/>
      <w:r w:rsidR="00E44A5D">
        <w:rPr>
          <w:rFonts w:ascii="Arial" w:hAnsi="Arial" w:cs="Arial"/>
          <w:sz w:val="24"/>
          <w:szCs w:val="24"/>
          <w:lang w:val="hr-HR"/>
        </w:rPr>
        <w:t>contusio</w:t>
      </w:r>
      <w:proofErr w:type="spellEnd"/>
      <w:r w:rsidR="00E44A5D">
        <w:rPr>
          <w:rFonts w:ascii="Arial" w:hAnsi="Arial" w:cs="Arial"/>
          <w:sz w:val="24"/>
          <w:szCs w:val="24"/>
          <w:lang w:val="hr-HR"/>
        </w:rPr>
        <w:t xml:space="preserve"> </w:t>
      </w:r>
      <w:proofErr w:type="spellStart"/>
      <w:r w:rsidR="00E44A5D">
        <w:rPr>
          <w:rFonts w:ascii="Arial" w:hAnsi="Arial" w:cs="Arial"/>
          <w:sz w:val="24"/>
          <w:szCs w:val="24"/>
          <w:lang w:val="hr-HR"/>
        </w:rPr>
        <w:t>cerebri</w:t>
      </w:r>
      <w:proofErr w:type="spellEnd"/>
      <w:r w:rsidR="00E44A5D">
        <w:rPr>
          <w:rFonts w:ascii="Arial" w:hAnsi="Arial" w:cs="Arial"/>
          <w:sz w:val="24"/>
          <w:szCs w:val="24"/>
          <w:lang w:val="hr-HR"/>
        </w:rPr>
        <w:t xml:space="preserve"> – </w:t>
      </w:r>
      <w:proofErr w:type="spellStart"/>
      <w:r w:rsidR="00E44A5D">
        <w:rPr>
          <w:rFonts w:ascii="Arial" w:hAnsi="Arial" w:cs="Arial"/>
          <w:sz w:val="24"/>
          <w:szCs w:val="24"/>
          <w:lang w:val="hr-HR"/>
        </w:rPr>
        <w:t>natučenje</w:t>
      </w:r>
      <w:proofErr w:type="spellEnd"/>
      <w:r w:rsidR="00E44A5D">
        <w:rPr>
          <w:rFonts w:ascii="Arial" w:hAnsi="Arial" w:cs="Arial"/>
          <w:sz w:val="24"/>
          <w:szCs w:val="24"/>
          <w:lang w:val="hr-HR"/>
        </w:rPr>
        <w:t xml:space="preserve"> mozga. </w:t>
      </w:r>
    </w:p>
    <w:p w:rsidR="00E44A5D" w:rsidP="00E44A5D" w:rsidRDefault="00E44A5D">
      <w:pPr>
        <w:ind w:firstLine="720"/>
        <w:jc w:val="both"/>
        <w:rPr>
          <w:rFonts w:ascii="Arial" w:hAnsi="Arial" w:cs="Arial"/>
          <w:sz w:val="24"/>
          <w:szCs w:val="24"/>
          <w:lang w:val="hr-HR"/>
        </w:rPr>
      </w:pPr>
    </w:p>
    <w:p w:rsidR="00214154" w:rsidP="00214154" w:rsidRDefault="00A2166D">
      <w:pPr>
        <w:ind w:firstLine="720"/>
        <w:jc w:val="both"/>
        <w:rPr>
          <w:rFonts w:ascii="Arial" w:hAnsi="Arial" w:cs="Arial"/>
          <w:sz w:val="24"/>
          <w:szCs w:val="24"/>
          <w:lang w:val="hr-HR"/>
        </w:rPr>
      </w:pPr>
      <w:r>
        <w:rPr>
          <w:rFonts w:ascii="Arial" w:hAnsi="Arial" w:cs="Arial"/>
          <w:sz w:val="24"/>
          <w:szCs w:val="24"/>
          <w:lang w:val="hr-HR"/>
        </w:rPr>
        <w:t>10</w:t>
      </w:r>
      <w:r w:rsidR="00E44A5D">
        <w:rPr>
          <w:rFonts w:ascii="Arial" w:hAnsi="Arial" w:cs="Arial"/>
          <w:sz w:val="24"/>
          <w:szCs w:val="24"/>
          <w:lang w:val="hr-HR"/>
        </w:rPr>
        <w:t xml:space="preserve">. Prema rješenju PU Zagrebačke IX Policijske postaje Zagreb, klasa: UP/I-211-03/25-07/1086, </w:t>
      </w:r>
      <w:proofErr w:type="spellStart"/>
      <w:r w:rsidR="00E44A5D">
        <w:rPr>
          <w:rFonts w:ascii="Arial" w:hAnsi="Arial" w:cs="Arial"/>
          <w:sz w:val="24"/>
          <w:szCs w:val="24"/>
          <w:lang w:val="hr-HR"/>
        </w:rPr>
        <w:t>Urbroj</w:t>
      </w:r>
      <w:proofErr w:type="spellEnd"/>
      <w:r w:rsidR="00E44A5D">
        <w:rPr>
          <w:rFonts w:ascii="Arial" w:hAnsi="Arial" w:cs="Arial"/>
          <w:sz w:val="24"/>
          <w:szCs w:val="24"/>
          <w:lang w:val="hr-HR"/>
        </w:rPr>
        <w:t>: 511-19-35-25-1</w:t>
      </w:r>
      <w:r w:rsidR="00CA5342">
        <w:rPr>
          <w:rFonts w:ascii="Arial" w:hAnsi="Arial" w:cs="Arial"/>
          <w:sz w:val="24"/>
          <w:szCs w:val="24"/>
          <w:lang w:val="hr-HR"/>
        </w:rPr>
        <w:t xml:space="preserve"> od 04. travnja 2025. godine, </w:t>
      </w:r>
      <w:r w:rsidR="00E44A5D">
        <w:rPr>
          <w:rFonts w:ascii="Arial" w:hAnsi="Arial" w:cs="Arial"/>
          <w:sz w:val="24"/>
          <w:szCs w:val="24"/>
          <w:lang w:val="hr-HR"/>
        </w:rPr>
        <w:t xml:space="preserve">okrivljeniku je </w:t>
      </w:r>
      <w:r w:rsidR="00CA5342">
        <w:rPr>
          <w:rFonts w:ascii="Arial" w:hAnsi="Arial" w:cs="Arial"/>
          <w:sz w:val="24"/>
          <w:szCs w:val="24"/>
          <w:lang w:val="hr-HR"/>
        </w:rPr>
        <w:t xml:space="preserve">zbog negativnih prekršajnih bodova </w:t>
      </w:r>
      <w:r w:rsidR="00E44A5D">
        <w:rPr>
          <w:rFonts w:ascii="Arial" w:hAnsi="Arial" w:cs="Arial"/>
          <w:sz w:val="24"/>
          <w:szCs w:val="24"/>
          <w:lang w:val="hr-HR"/>
        </w:rPr>
        <w:t xml:space="preserve">ukinuta vozačka dozvola serijskog broja </w:t>
      </w:r>
      <w:r w:rsidR="00CA5342">
        <w:rPr>
          <w:rFonts w:ascii="Arial" w:hAnsi="Arial" w:cs="Arial"/>
          <w:sz w:val="24"/>
          <w:szCs w:val="24"/>
          <w:lang w:val="hr-HR"/>
        </w:rPr>
        <w:t xml:space="preserve">102103068. Navedeno rješenje </w:t>
      </w:r>
      <w:r w:rsidR="00E44A5D">
        <w:rPr>
          <w:rFonts w:ascii="Arial" w:hAnsi="Arial" w:cs="Arial"/>
          <w:sz w:val="24"/>
          <w:szCs w:val="24"/>
          <w:lang w:val="hr-HR"/>
        </w:rPr>
        <w:t>je pravomoćno dana 09. lipnja 2025. godine, a izvršno dana 09. svibnja 2025. godine,  te je mjera na snazi od dana 09. svibnja 202</w:t>
      </w:r>
      <w:r w:rsidR="00B2254E">
        <w:rPr>
          <w:rFonts w:ascii="Arial" w:hAnsi="Arial" w:cs="Arial"/>
          <w:sz w:val="24"/>
          <w:szCs w:val="24"/>
          <w:lang w:val="hr-HR"/>
        </w:rPr>
        <w:t xml:space="preserve">5. do 09. svibnja 2027. godine. S obzirom da je okrivljenik prouzročio prometnu nesreću dana 25.08.2025. godine nesporno je da je upravljao vozilom za vrijeme dok mu je poništena, </w:t>
      </w:r>
      <w:r w:rsidR="00214154">
        <w:rPr>
          <w:rFonts w:ascii="Arial" w:hAnsi="Arial" w:cs="Arial"/>
          <w:sz w:val="24"/>
          <w:szCs w:val="24"/>
          <w:lang w:val="hr-HR"/>
        </w:rPr>
        <w:t xml:space="preserve">odnosno ukinuta vozačka dozvola, </w:t>
      </w:r>
      <w:r w:rsidR="00E44A5D">
        <w:rPr>
          <w:rFonts w:ascii="Arial" w:hAnsi="Arial" w:cs="Arial"/>
          <w:sz w:val="24"/>
          <w:szCs w:val="24"/>
          <w:lang w:val="hr-HR"/>
        </w:rPr>
        <w:t xml:space="preserve"> </w:t>
      </w:r>
      <w:r w:rsidR="00214154">
        <w:rPr>
          <w:rFonts w:ascii="Arial" w:hAnsi="Arial" w:cs="Arial"/>
          <w:sz w:val="24"/>
          <w:szCs w:val="24"/>
          <w:lang w:val="hr-HR"/>
        </w:rPr>
        <w:t xml:space="preserve">čime je počinio prekršaj iz članka </w:t>
      </w:r>
      <w:r w:rsidR="00214154">
        <w:rPr>
          <w:rFonts w:ascii="Arial" w:hAnsi="Arial" w:cs="Arial"/>
          <w:sz w:val="24"/>
          <w:szCs w:val="24"/>
          <w:lang w:val="hr-HR"/>
        </w:rPr>
        <w:t>286</w:t>
      </w:r>
      <w:r w:rsidR="00214154">
        <w:rPr>
          <w:rFonts w:ascii="Arial" w:hAnsi="Arial" w:cs="Arial"/>
          <w:sz w:val="24"/>
          <w:szCs w:val="24"/>
          <w:lang w:val="hr-HR"/>
        </w:rPr>
        <w:t xml:space="preserve">. stavak </w:t>
      </w:r>
      <w:r w:rsidR="00214154">
        <w:rPr>
          <w:rFonts w:ascii="Arial" w:hAnsi="Arial" w:cs="Arial"/>
          <w:sz w:val="24"/>
          <w:szCs w:val="24"/>
          <w:lang w:val="hr-HR"/>
        </w:rPr>
        <w:t>1</w:t>
      </w:r>
      <w:r w:rsidR="00214154">
        <w:rPr>
          <w:rFonts w:ascii="Arial" w:hAnsi="Arial" w:cs="Arial"/>
          <w:sz w:val="24"/>
          <w:szCs w:val="24"/>
          <w:lang w:val="hr-HR"/>
        </w:rPr>
        <w:t xml:space="preserve">2. </w:t>
      </w:r>
      <w:r w:rsidRPr="000F02F0" w:rsidR="00214154">
        <w:rPr>
          <w:rFonts w:ascii="Arial" w:hAnsi="Arial" w:cs="Arial"/>
          <w:sz w:val="24"/>
          <w:szCs w:val="24"/>
          <w:lang w:val="hr-HR"/>
        </w:rPr>
        <w:t xml:space="preserve">Zakona </w:t>
      </w:r>
      <w:r w:rsidR="00214154">
        <w:rPr>
          <w:rFonts w:ascii="Arial" w:hAnsi="Arial" w:cs="Arial"/>
          <w:sz w:val="24"/>
          <w:szCs w:val="24"/>
          <w:lang w:val="hr-HR"/>
        </w:rPr>
        <w:t>o sigurnosti prometa na cestama.</w:t>
      </w:r>
    </w:p>
    <w:p w:rsidR="00110791" w:rsidP="00815A02" w:rsidRDefault="00110791">
      <w:pPr>
        <w:jc w:val="both"/>
        <w:rPr>
          <w:rFonts w:ascii="Arial" w:hAnsi="Arial" w:eastAsia="Calibri" w:cs="Arial"/>
          <w:sz w:val="24"/>
          <w:szCs w:val="24"/>
          <w:lang w:val="hr-HR" w:eastAsia="en-US"/>
        </w:rPr>
      </w:pPr>
    </w:p>
    <w:p w:rsidRPr="00B2254E" w:rsidR="00B2254E" w:rsidP="00B2254E" w:rsidRDefault="00B140C5">
      <w:pPr>
        <w:ind w:firstLine="708"/>
        <w:jc w:val="both"/>
        <w:rPr>
          <w:rFonts w:ascii="Arial" w:hAnsi="Arial" w:eastAsia="Calibri" w:cs="Arial"/>
          <w:sz w:val="24"/>
          <w:szCs w:val="24"/>
          <w:lang w:val="hr-HR" w:eastAsia="en-US"/>
        </w:rPr>
      </w:pPr>
      <w:r>
        <w:rPr>
          <w:rFonts w:ascii="Arial" w:hAnsi="Arial" w:eastAsia="Calibri" w:cs="Arial"/>
          <w:sz w:val="24"/>
          <w:szCs w:val="24"/>
          <w:lang w:val="hr-HR" w:eastAsia="en-US"/>
        </w:rPr>
        <w:t>1</w:t>
      </w:r>
      <w:r w:rsidR="00A2166D">
        <w:rPr>
          <w:rFonts w:ascii="Arial" w:hAnsi="Arial" w:eastAsia="Calibri" w:cs="Arial"/>
          <w:sz w:val="24"/>
          <w:szCs w:val="24"/>
          <w:lang w:val="hr-HR" w:eastAsia="en-US"/>
        </w:rPr>
        <w:t>1</w:t>
      </w:r>
      <w:r>
        <w:rPr>
          <w:rFonts w:ascii="Arial" w:hAnsi="Arial" w:eastAsia="Calibri" w:cs="Arial"/>
          <w:sz w:val="24"/>
          <w:szCs w:val="24"/>
          <w:lang w:val="hr-HR" w:eastAsia="en-US"/>
        </w:rPr>
        <w:t>. Temeljem</w:t>
      </w:r>
      <w:r w:rsidR="00B2254E">
        <w:rPr>
          <w:rFonts w:ascii="Arial" w:hAnsi="Arial" w:eastAsia="Calibri" w:cs="Arial"/>
          <w:sz w:val="24"/>
          <w:szCs w:val="24"/>
          <w:lang w:val="hr-HR" w:eastAsia="en-US"/>
        </w:rPr>
        <w:t xml:space="preserve"> podataka </w:t>
      </w:r>
      <w:r w:rsidR="00FC7B93">
        <w:rPr>
          <w:rFonts w:ascii="Arial" w:hAnsi="Arial" w:eastAsia="Calibri" w:cs="Arial"/>
          <w:sz w:val="24"/>
          <w:szCs w:val="24"/>
          <w:lang w:val="hr-HR" w:eastAsia="en-US"/>
        </w:rPr>
        <w:t xml:space="preserve">u spisu predmeta, odnosno temeljem </w:t>
      </w:r>
      <w:r w:rsidR="00B2254E">
        <w:rPr>
          <w:rFonts w:ascii="Arial" w:hAnsi="Arial" w:eastAsia="Calibri" w:cs="Arial"/>
          <w:sz w:val="24"/>
          <w:szCs w:val="24"/>
          <w:lang w:val="hr-HR" w:eastAsia="en-US"/>
        </w:rPr>
        <w:t>navoda</w:t>
      </w:r>
      <w:r>
        <w:rPr>
          <w:rFonts w:ascii="Arial" w:hAnsi="Arial" w:eastAsia="Calibri" w:cs="Arial"/>
          <w:sz w:val="24"/>
          <w:szCs w:val="24"/>
          <w:lang w:val="hr-HR" w:eastAsia="en-US"/>
        </w:rPr>
        <w:t xml:space="preserve"> </w:t>
      </w:r>
      <w:r w:rsidR="00B2254E">
        <w:rPr>
          <w:rFonts w:ascii="Arial" w:hAnsi="Arial" w:eastAsia="Calibri" w:cs="Arial"/>
          <w:sz w:val="24"/>
          <w:szCs w:val="24"/>
          <w:lang w:val="hr-HR" w:eastAsia="en-US"/>
        </w:rPr>
        <w:t>gore navedene</w:t>
      </w:r>
      <w:r>
        <w:rPr>
          <w:rFonts w:ascii="Arial" w:hAnsi="Arial" w:eastAsia="Calibri" w:cs="Arial"/>
          <w:sz w:val="24"/>
          <w:szCs w:val="24"/>
          <w:lang w:val="hr-HR" w:eastAsia="en-US"/>
        </w:rPr>
        <w:t xml:space="preserve"> dokument</w:t>
      </w:r>
      <w:r w:rsidR="00B2254E">
        <w:rPr>
          <w:rFonts w:ascii="Arial" w:hAnsi="Arial" w:eastAsia="Calibri" w:cs="Arial"/>
          <w:sz w:val="24"/>
          <w:szCs w:val="24"/>
          <w:lang w:val="hr-HR" w:eastAsia="en-US"/>
        </w:rPr>
        <w:t>acije koju ovaj sud ocjenjuje vjerodostojnom jer je ista sastavljena</w:t>
      </w:r>
      <w:r w:rsidR="00682694">
        <w:rPr>
          <w:rFonts w:ascii="Arial" w:hAnsi="Arial" w:eastAsia="Calibri" w:cs="Arial"/>
          <w:sz w:val="24"/>
          <w:szCs w:val="24"/>
          <w:lang w:val="hr-HR" w:eastAsia="en-US"/>
        </w:rPr>
        <w:t xml:space="preserve"> </w:t>
      </w:r>
      <w:r w:rsidR="00B2254E">
        <w:rPr>
          <w:rFonts w:ascii="Arial" w:hAnsi="Arial" w:eastAsia="Calibri" w:cs="Arial"/>
          <w:sz w:val="24"/>
          <w:szCs w:val="24"/>
          <w:lang w:val="hr-HR" w:eastAsia="en-US"/>
        </w:rPr>
        <w:t xml:space="preserve">u skladu s </w:t>
      </w:r>
      <w:r w:rsidRPr="00B2254E" w:rsidR="00B2254E">
        <w:rPr>
          <w:rFonts w:ascii="Arial" w:hAnsi="Arial" w:eastAsia="Calibri" w:cs="Arial"/>
          <w:sz w:val="24"/>
          <w:szCs w:val="24"/>
          <w:lang w:val="hr-HR" w:eastAsia="en-US"/>
        </w:rPr>
        <w:t xml:space="preserve">pravilima struke i pozitivnim zakonskim propisima, te </w:t>
      </w:r>
      <w:r w:rsidR="00FC7B93">
        <w:rPr>
          <w:rFonts w:ascii="Arial" w:hAnsi="Arial" w:eastAsia="Calibri" w:cs="Arial"/>
          <w:sz w:val="24"/>
          <w:szCs w:val="24"/>
          <w:lang w:val="hr-HR" w:eastAsia="en-US"/>
        </w:rPr>
        <w:t>predstavlja zakonit dokaz koji se može</w:t>
      </w:r>
      <w:r w:rsidRPr="00B2254E" w:rsidR="00B2254E">
        <w:rPr>
          <w:rFonts w:ascii="Arial" w:hAnsi="Arial" w:eastAsia="Calibri" w:cs="Arial"/>
          <w:sz w:val="24"/>
          <w:szCs w:val="24"/>
          <w:lang w:val="hr-HR" w:eastAsia="en-US"/>
        </w:rPr>
        <w:t xml:space="preserve"> koristiti </w:t>
      </w:r>
      <w:r w:rsidR="00FC7B93">
        <w:rPr>
          <w:rFonts w:ascii="Arial" w:hAnsi="Arial" w:eastAsia="Calibri" w:cs="Arial"/>
          <w:sz w:val="24"/>
          <w:szCs w:val="24"/>
          <w:lang w:val="hr-HR" w:eastAsia="en-US"/>
        </w:rPr>
        <w:t xml:space="preserve">u prekršajnom postupku, po ovom sudu je nedvojbeno utvrđeno da je okrivljenik počinio prekršaje činjenično i pravno opisane u izreci ove presude, radi čega je proglašen krivim. </w:t>
      </w:r>
    </w:p>
    <w:p w:rsidR="004A1E7A" w:rsidP="004A1E7A" w:rsidRDefault="004A1E7A">
      <w:pPr>
        <w:jc w:val="both"/>
        <w:rPr>
          <w:rFonts w:ascii="Arial" w:hAnsi="Arial" w:eastAsia="Calibri" w:cs="Arial"/>
          <w:sz w:val="24"/>
          <w:szCs w:val="24"/>
          <w:lang w:val="hr-HR" w:eastAsia="en-US"/>
        </w:rPr>
      </w:pPr>
    </w:p>
    <w:p w:rsidR="004A1E7A" w:rsidP="009B556B" w:rsidRDefault="004A1E7A">
      <w:pPr>
        <w:pStyle w:val="Tijeloteksta2"/>
        <w:ind w:firstLine="708"/>
        <w:rPr>
          <w:rFonts w:ascii="Arial" w:hAnsi="Arial" w:cs="Arial"/>
          <w:szCs w:val="24"/>
        </w:rPr>
      </w:pPr>
      <w:r>
        <w:rPr>
          <w:rFonts w:ascii="Arial" w:hAnsi="Arial" w:cs="Arial"/>
          <w:szCs w:val="24"/>
        </w:rPr>
        <w:t>1</w:t>
      </w:r>
      <w:r w:rsidR="00A2166D">
        <w:rPr>
          <w:rFonts w:ascii="Arial" w:hAnsi="Arial" w:cs="Arial"/>
          <w:szCs w:val="24"/>
        </w:rPr>
        <w:t>2</w:t>
      </w:r>
      <w:r w:rsidR="00DF5ADC">
        <w:rPr>
          <w:rFonts w:ascii="Arial" w:hAnsi="Arial" w:cs="Arial"/>
          <w:szCs w:val="24"/>
        </w:rPr>
        <w:t xml:space="preserve">. </w:t>
      </w:r>
      <w:r w:rsidRPr="000638DD" w:rsidR="00DF5ADC">
        <w:rPr>
          <w:rFonts w:ascii="Arial" w:hAnsi="Arial" w:cs="Arial"/>
          <w:szCs w:val="24"/>
        </w:rPr>
        <w:t xml:space="preserve">Prema </w:t>
      </w:r>
      <w:r w:rsidR="00DF5ADC">
        <w:rPr>
          <w:rFonts w:ascii="Arial" w:hAnsi="Arial" w:eastAsia="Calibri" w:cs="Arial"/>
          <w:szCs w:val="24"/>
          <w:lang w:eastAsia="en-US"/>
        </w:rPr>
        <w:t>potvrdi Ministarstva pravosuđa, Uprave i digitalne transformacije, Uprave za  kazneno pravo, Sektor za evidencije, pomilovanja i podršku žrtvama i svjedocima, Službe za evidencije i pomilovanja, Odjel za prekršajne evidencije,</w:t>
      </w:r>
      <w:r w:rsidRPr="000638DD" w:rsidR="00DF5ADC">
        <w:rPr>
          <w:rFonts w:ascii="Arial" w:hAnsi="Arial" w:cs="Arial"/>
          <w:szCs w:val="24"/>
        </w:rPr>
        <w:t xml:space="preserve"> okrivljeni</w:t>
      </w:r>
      <w:r w:rsidR="00DF5ADC">
        <w:rPr>
          <w:rFonts w:ascii="Arial" w:hAnsi="Arial" w:cs="Arial"/>
          <w:szCs w:val="24"/>
        </w:rPr>
        <w:t>k</w:t>
      </w:r>
      <w:r w:rsidR="00307AED">
        <w:rPr>
          <w:rFonts w:ascii="Arial" w:hAnsi="Arial" w:cs="Arial"/>
          <w:szCs w:val="24"/>
        </w:rPr>
        <w:t xml:space="preserve"> je</w:t>
      </w:r>
      <w:r w:rsidRPr="000638DD" w:rsidR="00DF5ADC">
        <w:rPr>
          <w:rFonts w:ascii="Arial" w:hAnsi="Arial" w:cs="Arial"/>
          <w:szCs w:val="24"/>
        </w:rPr>
        <w:t xml:space="preserve"> </w:t>
      </w:r>
      <w:r w:rsidR="00DF5ADC">
        <w:rPr>
          <w:rFonts w:ascii="Arial" w:hAnsi="Arial" w:cs="Arial"/>
          <w:szCs w:val="24"/>
        </w:rPr>
        <w:t xml:space="preserve">prethodno </w:t>
      </w:r>
      <w:r w:rsidR="006953D2">
        <w:rPr>
          <w:rFonts w:ascii="Arial" w:hAnsi="Arial" w:cs="Arial"/>
          <w:szCs w:val="24"/>
        </w:rPr>
        <w:t>višekratno prekršajno osu</w:t>
      </w:r>
      <w:r w:rsidR="009B556B">
        <w:rPr>
          <w:rFonts w:ascii="Arial" w:hAnsi="Arial" w:cs="Arial"/>
          <w:szCs w:val="24"/>
        </w:rPr>
        <w:t xml:space="preserve">đivan zbog prometnih prekršaja i </w:t>
      </w:r>
      <w:r w:rsidR="006953D2">
        <w:rPr>
          <w:rFonts w:ascii="Arial" w:hAnsi="Arial" w:cs="Arial"/>
          <w:szCs w:val="24"/>
        </w:rPr>
        <w:t>to odlukom Općinskog suda u Novom Zagrebu poslovni broj: Pp-</w:t>
      </w:r>
      <w:r w:rsidR="009B556B">
        <w:rPr>
          <w:rFonts w:ascii="Arial" w:hAnsi="Arial" w:cs="Arial"/>
          <w:szCs w:val="24"/>
        </w:rPr>
        <w:t>3694</w:t>
      </w:r>
      <w:r w:rsidR="006953D2">
        <w:rPr>
          <w:rFonts w:ascii="Arial" w:hAnsi="Arial" w:cs="Arial"/>
          <w:szCs w:val="24"/>
        </w:rPr>
        <w:t>/202</w:t>
      </w:r>
      <w:r w:rsidR="009B556B">
        <w:rPr>
          <w:rFonts w:ascii="Arial" w:hAnsi="Arial" w:cs="Arial"/>
          <w:szCs w:val="24"/>
        </w:rPr>
        <w:t>3</w:t>
      </w:r>
      <w:r w:rsidR="006953D2">
        <w:rPr>
          <w:rFonts w:ascii="Arial" w:hAnsi="Arial" w:cs="Arial"/>
          <w:szCs w:val="24"/>
        </w:rPr>
        <w:t xml:space="preserve"> od </w:t>
      </w:r>
      <w:r w:rsidR="009B556B">
        <w:rPr>
          <w:rFonts w:ascii="Arial" w:hAnsi="Arial" w:cs="Arial"/>
          <w:szCs w:val="24"/>
        </w:rPr>
        <w:t>16.10.2023</w:t>
      </w:r>
      <w:r w:rsidR="006953D2">
        <w:rPr>
          <w:rFonts w:ascii="Arial" w:hAnsi="Arial" w:cs="Arial"/>
          <w:szCs w:val="24"/>
        </w:rPr>
        <w:t>. godine zbog prekršaja iz članka 199. stavak 8.</w:t>
      </w:r>
      <w:r w:rsidRPr="006953D2" w:rsidR="006953D2">
        <w:rPr>
          <w:rFonts w:ascii="Arial" w:hAnsi="Arial" w:cs="Arial"/>
          <w:szCs w:val="24"/>
        </w:rPr>
        <w:t xml:space="preserve"> </w:t>
      </w:r>
      <w:r w:rsidR="006953D2">
        <w:rPr>
          <w:rFonts w:ascii="Arial" w:hAnsi="Arial" w:cs="Arial"/>
          <w:szCs w:val="24"/>
        </w:rPr>
        <w:t>Zakona o sigurnosti prometa na cestama,</w:t>
      </w:r>
      <w:r w:rsidRPr="009B556B" w:rsidR="009B556B">
        <w:rPr>
          <w:rFonts w:ascii="Arial" w:hAnsi="Arial" w:cs="Arial"/>
          <w:szCs w:val="24"/>
        </w:rPr>
        <w:t xml:space="preserve"> </w:t>
      </w:r>
      <w:r w:rsidR="009B556B">
        <w:rPr>
          <w:rFonts w:ascii="Arial" w:hAnsi="Arial" w:cs="Arial"/>
          <w:szCs w:val="24"/>
        </w:rPr>
        <w:t>odlukom Općinskog prekršajnog suda u Zagrebu poslovni broj: Pp-13922/2024 od 16.01.2025. godine zbog prekršaja iz članka 289. stavak 4. i članka 163. stavak 8.</w:t>
      </w:r>
      <w:r w:rsidRPr="006953D2" w:rsidR="009B556B">
        <w:rPr>
          <w:rFonts w:ascii="Arial" w:hAnsi="Arial" w:cs="Arial"/>
          <w:szCs w:val="24"/>
        </w:rPr>
        <w:t xml:space="preserve"> </w:t>
      </w:r>
      <w:r w:rsidR="009B556B">
        <w:rPr>
          <w:rFonts w:ascii="Arial" w:hAnsi="Arial" w:cs="Arial"/>
          <w:szCs w:val="24"/>
        </w:rPr>
        <w:t>Zakona o sigurnosti prometa na cestama, odlukom Općinskog prekršajnog suda u Zagrebu poslovni broj: Pp-4535/2025 od 29.03.2025. godine zbog prekršaja iz članka 289. stavak 4. i članka 199. stavak 8.</w:t>
      </w:r>
      <w:r w:rsidRPr="006953D2" w:rsidR="009B556B">
        <w:rPr>
          <w:rFonts w:ascii="Arial" w:hAnsi="Arial" w:cs="Arial"/>
          <w:szCs w:val="24"/>
        </w:rPr>
        <w:t xml:space="preserve"> </w:t>
      </w:r>
      <w:r w:rsidR="009B556B">
        <w:rPr>
          <w:rFonts w:ascii="Arial" w:hAnsi="Arial" w:cs="Arial"/>
          <w:szCs w:val="24"/>
        </w:rPr>
        <w:t>Zakona o sigurnosti prometa na cestama.</w:t>
      </w:r>
    </w:p>
    <w:p w:rsidRPr="000D4B27" w:rsidR="00DF5ADC" w:rsidP="00037B6A" w:rsidRDefault="00DF5ADC">
      <w:pPr>
        <w:pStyle w:val="Tijeloteksta2"/>
        <w:rPr>
          <w:rFonts w:ascii="Arial" w:hAnsi="Arial" w:eastAsia="Calibri" w:cs="Arial"/>
          <w:szCs w:val="24"/>
          <w:lang w:eastAsia="en-US"/>
        </w:rPr>
      </w:pPr>
    </w:p>
    <w:p w:rsidRPr="000638DD" w:rsidR="00DF5ADC" w:rsidP="00DF5ADC" w:rsidRDefault="00DF5ADC">
      <w:pPr>
        <w:pStyle w:val="Tijeloteksta2"/>
        <w:rPr>
          <w:rFonts w:ascii="Arial" w:hAnsi="Arial" w:cs="Arial"/>
          <w:szCs w:val="24"/>
        </w:rPr>
      </w:pPr>
      <w:r w:rsidRPr="000638DD">
        <w:rPr>
          <w:rFonts w:ascii="Arial" w:hAnsi="Arial" w:cs="Arial"/>
          <w:szCs w:val="24"/>
        </w:rPr>
        <w:tab/>
      </w:r>
      <w:r w:rsidR="006953D2">
        <w:rPr>
          <w:rFonts w:ascii="Arial" w:hAnsi="Arial" w:cs="Arial"/>
          <w:szCs w:val="24"/>
        </w:rPr>
        <w:t>1</w:t>
      </w:r>
      <w:r w:rsidR="00A2166D">
        <w:rPr>
          <w:rFonts w:ascii="Arial" w:hAnsi="Arial" w:cs="Arial"/>
          <w:szCs w:val="24"/>
        </w:rPr>
        <w:t>3</w:t>
      </w:r>
      <w:r>
        <w:rPr>
          <w:rFonts w:ascii="Arial" w:hAnsi="Arial" w:cs="Arial"/>
          <w:szCs w:val="24"/>
        </w:rPr>
        <w:t xml:space="preserve">. </w:t>
      </w:r>
      <w:r w:rsidRPr="000638DD">
        <w:rPr>
          <w:rFonts w:ascii="Arial" w:hAnsi="Arial" w:cs="Arial"/>
          <w:szCs w:val="24"/>
        </w:rPr>
        <w:t xml:space="preserve">Pri odmjeravanju kazne cijenjene su sve okolnosti koje utječu na visinu kazne iz članka 36. stavak 1. i 2., </w:t>
      </w:r>
      <w:r>
        <w:rPr>
          <w:rFonts w:ascii="Arial" w:hAnsi="Arial" w:cs="Arial"/>
          <w:szCs w:val="24"/>
        </w:rPr>
        <w:t>Prekršajnog zakona</w:t>
      </w:r>
      <w:r w:rsidRPr="000638DD">
        <w:rPr>
          <w:rFonts w:ascii="Arial" w:hAnsi="Arial" w:cs="Arial"/>
          <w:szCs w:val="24"/>
        </w:rPr>
        <w:t>, držeći odmjerene novčane kazne primjerene težini, opas</w:t>
      </w:r>
      <w:r w:rsidR="006953D2">
        <w:rPr>
          <w:rFonts w:ascii="Arial" w:hAnsi="Arial" w:cs="Arial"/>
          <w:szCs w:val="24"/>
        </w:rPr>
        <w:t>nosti i  posljedicama počinjenih</w:t>
      </w:r>
      <w:r w:rsidRPr="000638DD">
        <w:rPr>
          <w:rFonts w:ascii="Arial" w:hAnsi="Arial" w:cs="Arial"/>
          <w:szCs w:val="24"/>
        </w:rPr>
        <w:t xml:space="preserve"> prekršaja.</w:t>
      </w:r>
    </w:p>
    <w:p w:rsidRPr="000638DD" w:rsidR="00DF5ADC" w:rsidP="00DF5ADC" w:rsidRDefault="00DF5ADC">
      <w:pPr>
        <w:pStyle w:val="Tijeloteksta2"/>
        <w:rPr>
          <w:rFonts w:ascii="Arial" w:hAnsi="Arial" w:cs="Arial"/>
          <w:szCs w:val="24"/>
        </w:rPr>
      </w:pPr>
    </w:p>
    <w:p w:rsidR="006953D2" w:rsidP="003838D5" w:rsidRDefault="006953D2">
      <w:pPr>
        <w:ind w:firstLine="708"/>
        <w:jc w:val="both"/>
        <w:rPr>
          <w:rFonts w:ascii="Arial" w:hAnsi="Arial" w:cs="Arial"/>
          <w:sz w:val="24"/>
          <w:szCs w:val="24"/>
          <w:lang w:val="hr-HR"/>
        </w:rPr>
      </w:pPr>
      <w:r>
        <w:rPr>
          <w:rFonts w:ascii="Arial" w:hAnsi="Arial" w:cs="Arial"/>
          <w:sz w:val="24"/>
          <w:szCs w:val="24"/>
          <w:lang w:val="hr-HR"/>
        </w:rPr>
        <w:t>1</w:t>
      </w:r>
      <w:r w:rsidR="00A2166D">
        <w:rPr>
          <w:rFonts w:ascii="Arial" w:hAnsi="Arial" w:cs="Arial"/>
          <w:sz w:val="24"/>
          <w:szCs w:val="24"/>
          <w:lang w:val="hr-HR"/>
        </w:rPr>
        <w:t>4</w:t>
      </w:r>
      <w:r>
        <w:rPr>
          <w:rFonts w:ascii="Arial" w:hAnsi="Arial" w:cs="Arial"/>
          <w:sz w:val="24"/>
          <w:szCs w:val="24"/>
          <w:lang w:val="hr-HR"/>
        </w:rPr>
        <w:t xml:space="preserve">. </w:t>
      </w:r>
      <w:r w:rsidR="00DF5ADC">
        <w:rPr>
          <w:rFonts w:ascii="Arial" w:hAnsi="Arial" w:cs="Arial"/>
          <w:sz w:val="24"/>
          <w:szCs w:val="24"/>
          <w:lang w:val="hr-HR"/>
        </w:rPr>
        <w:t xml:space="preserve">Kao </w:t>
      </w:r>
      <w:r>
        <w:rPr>
          <w:rFonts w:ascii="Arial" w:hAnsi="Arial" w:cs="Arial"/>
          <w:sz w:val="24"/>
          <w:szCs w:val="24"/>
          <w:lang w:val="hr-HR"/>
        </w:rPr>
        <w:t xml:space="preserve">otegotno okrivljeniku cijenjena je višekratna prekršajna osuđivanost zbog težih prometnih prekršaja, dok olakotne okolnosti nisu utvrđene. </w:t>
      </w:r>
    </w:p>
    <w:p w:rsidR="006953D2" w:rsidP="003838D5" w:rsidRDefault="006953D2">
      <w:pPr>
        <w:ind w:firstLine="708"/>
        <w:jc w:val="both"/>
        <w:rPr>
          <w:rFonts w:ascii="Arial" w:hAnsi="Arial" w:cs="Arial"/>
          <w:sz w:val="24"/>
          <w:szCs w:val="24"/>
          <w:lang w:val="hr-HR"/>
        </w:rPr>
      </w:pPr>
    </w:p>
    <w:p w:rsidR="00DF5ADC" w:rsidP="00DF5ADC" w:rsidRDefault="00DF5ADC">
      <w:pPr>
        <w:jc w:val="both"/>
        <w:rPr>
          <w:rFonts w:ascii="Arial" w:hAnsi="Arial" w:cs="Arial"/>
          <w:sz w:val="24"/>
          <w:szCs w:val="24"/>
          <w:lang w:val="hr-HR"/>
        </w:rPr>
      </w:pPr>
      <w:r w:rsidRPr="000638DD">
        <w:rPr>
          <w:rFonts w:ascii="Arial" w:hAnsi="Arial" w:cs="Arial"/>
          <w:sz w:val="24"/>
          <w:szCs w:val="24"/>
          <w:lang w:val="hr-HR"/>
        </w:rPr>
        <w:lastRenderedPageBreak/>
        <w:tab/>
      </w:r>
      <w:r w:rsidR="003838D5">
        <w:rPr>
          <w:rFonts w:ascii="Arial" w:hAnsi="Arial" w:cs="Arial"/>
          <w:sz w:val="24"/>
          <w:szCs w:val="24"/>
          <w:lang w:val="hr-HR"/>
        </w:rPr>
        <w:t>1</w:t>
      </w:r>
      <w:r w:rsidR="00A2166D">
        <w:rPr>
          <w:rFonts w:ascii="Arial" w:hAnsi="Arial" w:cs="Arial"/>
          <w:sz w:val="24"/>
          <w:szCs w:val="24"/>
          <w:lang w:val="hr-HR"/>
        </w:rPr>
        <w:t>5</w:t>
      </w:r>
      <w:r>
        <w:rPr>
          <w:rFonts w:ascii="Arial" w:hAnsi="Arial" w:cs="Arial"/>
          <w:sz w:val="24"/>
          <w:szCs w:val="24"/>
          <w:lang w:val="hr-HR"/>
        </w:rPr>
        <w:t xml:space="preserve">. </w:t>
      </w:r>
      <w:r w:rsidRPr="000638DD">
        <w:rPr>
          <w:rFonts w:ascii="Arial" w:hAnsi="Arial" w:cs="Arial"/>
          <w:sz w:val="24"/>
          <w:szCs w:val="24"/>
          <w:lang w:val="hr-HR"/>
        </w:rPr>
        <w:t>Ukoliko</w:t>
      </w:r>
      <w:r>
        <w:rPr>
          <w:rFonts w:ascii="Arial" w:hAnsi="Arial" w:cs="Arial"/>
          <w:sz w:val="24"/>
          <w:szCs w:val="24"/>
          <w:lang w:val="hr-HR"/>
        </w:rPr>
        <w:t xml:space="preserve"> okrivljenik</w:t>
      </w:r>
      <w:r w:rsidRPr="000638DD">
        <w:rPr>
          <w:rFonts w:ascii="Arial" w:hAnsi="Arial" w:cs="Arial"/>
          <w:sz w:val="24"/>
          <w:szCs w:val="24"/>
          <w:lang w:val="hr-HR"/>
        </w:rPr>
        <w:t xml:space="preserve"> u roku koji </w:t>
      </w:r>
      <w:r>
        <w:rPr>
          <w:rFonts w:ascii="Arial" w:hAnsi="Arial" w:cs="Arial"/>
          <w:sz w:val="24"/>
          <w:szCs w:val="24"/>
          <w:lang w:val="hr-HR"/>
        </w:rPr>
        <w:t>mu</w:t>
      </w:r>
      <w:r w:rsidRPr="000638DD">
        <w:rPr>
          <w:rFonts w:ascii="Arial" w:hAnsi="Arial" w:cs="Arial"/>
          <w:sz w:val="24"/>
          <w:szCs w:val="24"/>
          <w:lang w:val="hr-HR"/>
        </w:rPr>
        <w:t xml:space="preserve"> je određen za plaćanje novčane kazne uplati dvije trećine izrečene novčane kazne</w:t>
      </w:r>
      <w:r>
        <w:rPr>
          <w:rFonts w:ascii="Arial" w:hAnsi="Arial" w:cs="Arial"/>
          <w:sz w:val="24"/>
          <w:szCs w:val="24"/>
          <w:lang w:val="hr-HR"/>
        </w:rPr>
        <w:t>,</w:t>
      </w:r>
      <w:r w:rsidRPr="000638DD">
        <w:rPr>
          <w:rFonts w:ascii="Arial" w:hAnsi="Arial" w:cs="Arial"/>
          <w:sz w:val="24"/>
          <w:szCs w:val="24"/>
          <w:lang w:val="hr-HR"/>
        </w:rPr>
        <w:t xml:space="preserve"> smatrat će se da je novčana kazna u cjelini uplaćena.</w:t>
      </w:r>
    </w:p>
    <w:p w:rsidR="003101D8" w:rsidP="00DF5ADC" w:rsidRDefault="003101D8">
      <w:pPr>
        <w:jc w:val="both"/>
        <w:rPr>
          <w:rFonts w:ascii="Arial" w:hAnsi="Arial" w:cs="Arial"/>
          <w:sz w:val="24"/>
          <w:szCs w:val="24"/>
          <w:lang w:val="hr-HR"/>
        </w:rPr>
      </w:pPr>
    </w:p>
    <w:p w:rsidR="006953D2" w:rsidP="003101D8" w:rsidRDefault="006953D2">
      <w:pPr>
        <w:jc w:val="both"/>
        <w:rPr>
          <w:rFonts w:ascii="Arial" w:hAnsi="Arial" w:cs="Arial"/>
          <w:sz w:val="24"/>
          <w:szCs w:val="24"/>
        </w:rPr>
      </w:pPr>
      <w:r>
        <w:rPr>
          <w:rFonts w:ascii="Arial" w:hAnsi="Arial" w:cs="Arial"/>
          <w:sz w:val="24"/>
          <w:szCs w:val="24"/>
          <w:lang w:val="hr-HR"/>
        </w:rPr>
        <w:tab/>
      </w:r>
      <w:proofErr w:type="gramStart"/>
      <w:r w:rsidR="00DF5ADC">
        <w:rPr>
          <w:rFonts w:ascii="Arial" w:hAnsi="Arial" w:cs="Arial"/>
          <w:sz w:val="24"/>
          <w:szCs w:val="24"/>
        </w:rPr>
        <w:t>1</w:t>
      </w:r>
      <w:r w:rsidR="00A2166D">
        <w:rPr>
          <w:rFonts w:ascii="Arial" w:hAnsi="Arial" w:cs="Arial"/>
          <w:sz w:val="24"/>
          <w:szCs w:val="24"/>
        </w:rPr>
        <w:t>6</w:t>
      </w:r>
      <w:r w:rsidR="00DF5ADC">
        <w:rPr>
          <w:rFonts w:ascii="Arial" w:hAnsi="Arial" w:cs="Arial"/>
          <w:sz w:val="24"/>
          <w:szCs w:val="24"/>
        </w:rPr>
        <w:t xml:space="preserve">. </w:t>
      </w:r>
      <w:r>
        <w:rPr>
          <w:rFonts w:ascii="Arial" w:hAnsi="Arial" w:cs="Arial"/>
          <w:sz w:val="24"/>
          <w:szCs w:val="24"/>
        </w:rPr>
        <w:t xml:space="preserve">S </w:t>
      </w:r>
      <w:proofErr w:type="spellStart"/>
      <w:r>
        <w:rPr>
          <w:rFonts w:ascii="Arial" w:hAnsi="Arial" w:cs="Arial"/>
          <w:sz w:val="24"/>
          <w:szCs w:val="24"/>
        </w:rPr>
        <w:t>obzirom</w:t>
      </w:r>
      <w:proofErr w:type="spellEnd"/>
      <w:r>
        <w:rPr>
          <w:rFonts w:ascii="Arial" w:hAnsi="Arial" w:cs="Arial"/>
          <w:sz w:val="24"/>
          <w:szCs w:val="24"/>
        </w:rPr>
        <w:t xml:space="preserve"> da je </w:t>
      </w:r>
      <w:proofErr w:type="spellStart"/>
      <w:r>
        <w:rPr>
          <w:rFonts w:ascii="Arial" w:hAnsi="Arial" w:cs="Arial"/>
          <w:sz w:val="24"/>
          <w:szCs w:val="24"/>
        </w:rPr>
        <w:t>okrivljenik</w:t>
      </w:r>
      <w:proofErr w:type="spellEnd"/>
      <w:r>
        <w:rPr>
          <w:rFonts w:ascii="Arial" w:hAnsi="Arial" w:cs="Arial"/>
          <w:sz w:val="24"/>
          <w:szCs w:val="24"/>
        </w:rPr>
        <w:t xml:space="preserve"> </w:t>
      </w:r>
      <w:proofErr w:type="spellStart"/>
      <w:r>
        <w:rPr>
          <w:rFonts w:ascii="Arial" w:hAnsi="Arial" w:cs="Arial"/>
          <w:sz w:val="24"/>
          <w:szCs w:val="24"/>
        </w:rPr>
        <w:t>višekratno</w:t>
      </w:r>
      <w:proofErr w:type="spellEnd"/>
      <w:r>
        <w:rPr>
          <w:rFonts w:ascii="Arial" w:hAnsi="Arial" w:cs="Arial"/>
          <w:sz w:val="24"/>
          <w:szCs w:val="24"/>
        </w:rPr>
        <w:t xml:space="preserve"> </w:t>
      </w:r>
      <w:proofErr w:type="spellStart"/>
      <w:r>
        <w:rPr>
          <w:rFonts w:ascii="Arial" w:hAnsi="Arial" w:cs="Arial"/>
          <w:sz w:val="24"/>
          <w:szCs w:val="24"/>
        </w:rPr>
        <w:t>prekršajno</w:t>
      </w:r>
      <w:proofErr w:type="spellEnd"/>
      <w:r>
        <w:rPr>
          <w:rFonts w:ascii="Arial" w:hAnsi="Arial" w:cs="Arial"/>
          <w:sz w:val="24"/>
          <w:szCs w:val="24"/>
        </w:rPr>
        <w:t xml:space="preserve"> </w:t>
      </w:r>
      <w:proofErr w:type="spellStart"/>
      <w:r>
        <w:rPr>
          <w:rFonts w:ascii="Arial" w:hAnsi="Arial" w:cs="Arial"/>
          <w:sz w:val="24"/>
          <w:szCs w:val="24"/>
        </w:rPr>
        <w:t>osuđivan</w:t>
      </w:r>
      <w:proofErr w:type="spellEnd"/>
      <w:r>
        <w:rPr>
          <w:rFonts w:ascii="Arial" w:hAnsi="Arial" w:cs="Arial"/>
          <w:sz w:val="24"/>
          <w:szCs w:val="24"/>
        </w:rPr>
        <w:t xml:space="preserve"> </w:t>
      </w:r>
      <w:proofErr w:type="spellStart"/>
      <w:r>
        <w:rPr>
          <w:rFonts w:ascii="Arial" w:hAnsi="Arial" w:cs="Arial"/>
          <w:sz w:val="24"/>
          <w:szCs w:val="24"/>
        </w:rPr>
        <w:t>zbog</w:t>
      </w:r>
      <w:proofErr w:type="spellEnd"/>
      <w:r>
        <w:rPr>
          <w:rFonts w:ascii="Arial" w:hAnsi="Arial" w:cs="Arial"/>
          <w:sz w:val="24"/>
          <w:szCs w:val="24"/>
        </w:rPr>
        <w:t xml:space="preserve"> </w:t>
      </w:r>
      <w:proofErr w:type="spellStart"/>
      <w:r>
        <w:rPr>
          <w:rFonts w:ascii="Arial" w:hAnsi="Arial" w:cs="Arial"/>
          <w:sz w:val="24"/>
          <w:szCs w:val="24"/>
        </w:rPr>
        <w:t>teških</w:t>
      </w:r>
      <w:proofErr w:type="spellEnd"/>
      <w:r>
        <w:rPr>
          <w:rFonts w:ascii="Arial" w:hAnsi="Arial" w:cs="Arial"/>
          <w:sz w:val="24"/>
          <w:szCs w:val="24"/>
        </w:rPr>
        <w:t xml:space="preserve"> </w:t>
      </w:r>
      <w:proofErr w:type="spellStart"/>
      <w:r>
        <w:rPr>
          <w:rFonts w:ascii="Arial" w:hAnsi="Arial" w:cs="Arial"/>
          <w:sz w:val="24"/>
          <w:szCs w:val="24"/>
        </w:rPr>
        <w:t>prometnih</w:t>
      </w:r>
      <w:proofErr w:type="spellEnd"/>
      <w:r>
        <w:rPr>
          <w:rFonts w:ascii="Arial" w:hAnsi="Arial" w:cs="Arial"/>
          <w:sz w:val="24"/>
          <w:szCs w:val="24"/>
        </w:rPr>
        <w:t xml:space="preserve"> </w:t>
      </w:r>
      <w:proofErr w:type="spellStart"/>
      <w:r>
        <w:rPr>
          <w:rFonts w:ascii="Arial" w:hAnsi="Arial" w:cs="Arial"/>
          <w:sz w:val="24"/>
          <w:szCs w:val="24"/>
        </w:rPr>
        <w:t>prekršaja</w:t>
      </w:r>
      <w:proofErr w:type="spellEnd"/>
      <w:r>
        <w:rPr>
          <w:rFonts w:ascii="Arial" w:hAnsi="Arial" w:cs="Arial"/>
          <w:sz w:val="24"/>
          <w:szCs w:val="24"/>
        </w:rPr>
        <w:t xml:space="preserve">, </w:t>
      </w:r>
      <w:proofErr w:type="spellStart"/>
      <w:r w:rsidR="003101D8">
        <w:rPr>
          <w:rFonts w:ascii="Arial" w:hAnsi="Arial" w:cs="Arial"/>
          <w:sz w:val="24"/>
          <w:szCs w:val="24"/>
        </w:rPr>
        <w:t>predmetne</w:t>
      </w:r>
      <w:proofErr w:type="spellEnd"/>
      <w:r w:rsidR="003101D8">
        <w:rPr>
          <w:rFonts w:ascii="Arial" w:hAnsi="Arial" w:cs="Arial"/>
          <w:sz w:val="24"/>
          <w:szCs w:val="24"/>
        </w:rPr>
        <w:t xml:space="preserve"> </w:t>
      </w:r>
      <w:proofErr w:type="spellStart"/>
      <w:r w:rsidR="003101D8">
        <w:rPr>
          <w:rFonts w:ascii="Arial" w:hAnsi="Arial" w:cs="Arial"/>
          <w:sz w:val="24"/>
          <w:szCs w:val="24"/>
        </w:rPr>
        <w:t>zgode</w:t>
      </w:r>
      <w:proofErr w:type="spellEnd"/>
      <w:r w:rsidR="003101D8">
        <w:rPr>
          <w:rFonts w:ascii="Arial" w:hAnsi="Arial" w:cs="Arial"/>
          <w:sz w:val="24"/>
          <w:szCs w:val="24"/>
        </w:rPr>
        <w:t xml:space="preserve"> </w:t>
      </w:r>
      <w:proofErr w:type="spellStart"/>
      <w:r w:rsidR="003101D8">
        <w:rPr>
          <w:rFonts w:ascii="Arial" w:hAnsi="Arial" w:cs="Arial"/>
          <w:sz w:val="24"/>
          <w:szCs w:val="24"/>
        </w:rPr>
        <w:t>počinio</w:t>
      </w:r>
      <w:proofErr w:type="spellEnd"/>
      <w:r w:rsidR="003101D8">
        <w:rPr>
          <w:rFonts w:ascii="Arial" w:hAnsi="Arial" w:cs="Arial"/>
          <w:sz w:val="24"/>
          <w:szCs w:val="24"/>
        </w:rPr>
        <w:t xml:space="preserve"> </w:t>
      </w:r>
      <w:r w:rsidR="0099506C">
        <w:rPr>
          <w:rFonts w:ascii="Arial" w:hAnsi="Arial" w:cs="Arial"/>
          <w:sz w:val="24"/>
          <w:szCs w:val="24"/>
        </w:rPr>
        <w:t xml:space="preserve">je </w:t>
      </w:r>
      <w:proofErr w:type="spellStart"/>
      <w:r w:rsidR="009B556B">
        <w:rPr>
          <w:rFonts w:ascii="Arial" w:hAnsi="Arial" w:cs="Arial"/>
          <w:sz w:val="24"/>
          <w:szCs w:val="24"/>
        </w:rPr>
        <w:t>najteže</w:t>
      </w:r>
      <w:proofErr w:type="spellEnd"/>
      <w:r w:rsidR="009B556B">
        <w:rPr>
          <w:rFonts w:ascii="Arial" w:hAnsi="Arial" w:cs="Arial"/>
          <w:sz w:val="24"/>
          <w:szCs w:val="24"/>
        </w:rPr>
        <w:t xml:space="preserve"> </w:t>
      </w:r>
      <w:proofErr w:type="spellStart"/>
      <w:r w:rsidR="009B556B">
        <w:rPr>
          <w:rFonts w:ascii="Arial" w:hAnsi="Arial" w:cs="Arial"/>
          <w:sz w:val="24"/>
          <w:szCs w:val="24"/>
        </w:rPr>
        <w:t>prekršaje</w:t>
      </w:r>
      <w:proofErr w:type="spellEnd"/>
      <w:r w:rsidR="009B556B">
        <w:rPr>
          <w:rFonts w:ascii="Arial" w:hAnsi="Arial" w:cs="Arial"/>
          <w:sz w:val="24"/>
          <w:szCs w:val="24"/>
        </w:rPr>
        <w:t xml:space="preserve"> </w:t>
      </w:r>
      <w:proofErr w:type="spellStart"/>
      <w:r w:rsidR="003101D8">
        <w:rPr>
          <w:rFonts w:ascii="Arial" w:hAnsi="Arial" w:cs="Arial"/>
          <w:sz w:val="24"/>
          <w:szCs w:val="24"/>
        </w:rPr>
        <w:t>protiv</w:t>
      </w:r>
      <w:proofErr w:type="spellEnd"/>
      <w:r w:rsidR="003101D8">
        <w:rPr>
          <w:rFonts w:ascii="Arial" w:hAnsi="Arial" w:cs="Arial"/>
          <w:sz w:val="24"/>
          <w:szCs w:val="24"/>
        </w:rPr>
        <w:t xml:space="preserve"> </w:t>
      </w:r>
      <w:proofErr w:type="spellStart"/>
      <w:r w:rsidR="003101D8">
        <w:rPr>
          <w:rFonts w:ascii="Arial" w:hAnsi="Arial" w:cs="Arial"/>
          <w:sz w:val="24"/>
          <w:szCs w:val="24"/>
        </w:rPr>
        <w:t>sigurnosti</w:t>
      </w:r>
      <w:proofErr w:type="spellEnd"/>
      <w:r w:rsidR="003101D8">
        <w:rPr>
          <w:rFonts w:ascii="Arial" w:hAnsi="Arial" w:cs="Arial"/>
          <w:sz w:val="24"/>
          <w:szCs w:val="24"/>
        </w:rPr>
        <w:t xml:space="preserve"> </w:t>
      </w:r>
      <w:proofErr w:type="spellStart"/>
      <w:r w:rsidR="003101D8">
        <w:rPr>
          <w:rFonts w:ascii="Arial" w:hAnsi="Arial" w:cs="Arial"/>
          <w:sz w:val="24"/>
          <w:szCs w:val="24"/>
        </w:rPr>
        <w:t>na</w:t>
      </w:r>
      <w:proofErr w:type="spellEnd"/>
      <w:r w:rsidR="003101D8">
        <w:rPr>
          <w:rFonts w:ascii="Arial" w:hAnsi="Arial" w:cs="Arial"/>
          <w:sz w:val="24"/>
          <w:szCs w:val="24"/>
        </w:rPr>
        <w:t xml:space="preserve"> </w:t>
      </w:r>
      <w:proofErr w:type="spellStart"/>
      <w:r w:rsidR="003101D8">
        <w:rPr>
          <w:rFonts w:ascii="Arial" w:hAnsi="Arial" w:cs="Arial"/>
          <w:sz w:val="24"/>
          <w:szCs w:val="24"/>
        </w:rPr>
        <w:t>cestama</w:t>
      </w:r>
      <w:proofErr w:type="spellEnd"/>
      <w:r w:rsidR="003101D8">
        <w:rPr>
          <w:rFonts w:ascii="Arial" w:hAnsi="Arial" w:cs="Arial"/>
          <w:sz w:val="24"/>
          <w:szCs w:val="24"/>
        </w:rPr>
        <w:t xml:space="preserve"> </w:t>
      </w:r>
      <w:proofErr w:type="spellStart"/>
      <w:r w:rsidR="003101D8">
        <w:rPr>
          <w:rFonts w:ascii="Arial" w:hAnsi="Arial" w:cs="Arial"/>
          <w:sz w:val="24"/>
          <w:szCs w:val="24"/>
        </w:rPr>
        <w:t>upravljajući</w:t>
      </w:r>
      <w:proofErr w:type="spellEnd"/>
      <w:r w:rsidR="003101D8">
        <w:rPr>
          <w:rFonts w:ascii="Arial" w:hAnsi="Arial" w:cs="Arial"/>
          <w:sz w:val="24"/>
          <w:szCs w:val="24"/>
        </w:rPr>
        <w:t xml:space="preserve"> </w:t>
      </w:r>
      <w:proofErr w:type="spellStart"/>
      <w:r w:rsidR="003101D8">
        <w:rPr>
          <w:rFonts w:ascii="Arial" w:hAnsi="Arial" w:cs="Arial"/>
          <w:sz w:val="24"/>
          <w:szCs w:val="24"/>
        </w:rPr>
        <w:t>vozilom</w:t>
      </w:r>
      <w:proofErr w:type="spellEnd"/>
      <w:r w:rsidR="003101D8">
        <w:rPr>
          <w:rFonts w:ascii="Arial" w:hAnsi="Arial" w:cs="Arial"/>
          <w:sz w:val="24"/>
          <w:szCs w:val="24"/>
        </w:rPr>
        <w:t xml:space="preserve"> </w:t>
      </w:r>
      <w:proofErr w:type="spellStart"/>
      <w:r w:rsidR="003101D8">
        <w:rPr>
          <w:rFonts w:ascii="Arial" w:hAnsi="Arial" w:cs="Arial"/>
          <w:sz w:val="24"/>
          <w:szCs w:val="24"/>
        </w:rPr>
        <w:t>za</w:t>
      </w:r>
      <w:proofErr w:type="spellEnd"/>
      <w:r w:rsidR="003101D8">
        <w:rPr>
          <w:rFonts w:ascii="Arial" w:hAnsi="Arial" w:cs="Arial"/>
          <w:sz w:val="24"/>
          <w:szCs w:val="24"/>
        </w:rPr>
        <w:t xml:space="preserve"> </w:t>
      </w:r>
      <w:proofErr w:type="spellStart"/>
      <w:r w:rsidR="003101D8">
        <w:rPr>
          <w:rFonts w:ascii="Arial" w:hAnsi="Arial" w:cs="Arial"/>
          <w:sz w:val="24"/>
          <w:szCs w:val="24"/>
        </w:rPr>
        <w:t>vrijeme</w:t>
      </w:r>
      <w:proofErr w:type="spellEnd"/>
      <w:r w:rsidR="003101D8">
        <w:rPr>
          <w:rFonts w:ascii="Arial" w:hAnsi="Arial" w:cs="Arial"/>
          <w:sz w:val="24"/>
          <w:szCs w:val="24"/>
        </w:rPr>
        <w:t xml:space="preserve"> </w:t>
      </w:r>
      <w:proofErr w:type="spellStart"/>
      <w:r w:rsidR="003101D8">
        <w:rPr>
          <w:rFonts w:ascii="Arial" w:hAnsi="Arial" w:cs="Arial"/>
          <w:sz w:val="24"/>
          <w:szCs w:val="24"/>
        </w:rPr>
        <w:t>dok</w:t>
      </w:r>
      <w:proofErr w:type="spellEnd"/>
      <w:r w:rsidR="003101D8">
        <w:rPr>
          <w:rFonts w:ascii="Arial" w:hAnsi="Arial" w:cs="Arial"/>
          <w:sz w:val="24"/>
          <w:szCs w:val="24"/>
        </w:rPr>
        <w:t xml:space="preserve"> </w:t>
      </w:r>
      <w:r w:rsidR="009B556B">
        <w:rPr>
          <w:rFonts w:ascii="Arial" w:hAnsi="Arial" w:cs="Arial"/>
          <w:sz w:val="24"/>
          <w:szCs w:val="24"/>
        </w:rPr>
        <w:t xml:space="preserve">je bio </w:t>
      </w:r>
      <w:proofErr w:type="spellStart"/>
      <w:r w:rsidR="009B556B">
        <w:rPr>
          <w:rFonts w:ascii="Arial" w:hAnsi="Arial" w:cs="Arial"/>
          <w:sz w:val="24"/>
          <w:szCs w:val="24"/>
        </w:rPr>
        <w:t>pijan</w:t>
      </w:r>
      <w:proofErr w:type="spellEnd"/>
      <w:r w:rsidR="009B556B">
        <w:rPr>
          <w:rFonts w:ascii="Arial" w:hAnsi="Arial" w:cs="Arial"/>
          <w:sz w:val="24"/>
          <w:szCs w:val="24"/>
        </w:rPr>
        <w:t xml:space="preserve"> </w:t>
      </w:r>
      <w:proofErr w:type="spellStart"/>
      <w:r w:rsidR="009B556B">
        <w:rPr>
          <w:rFonts w:ascii="Arial" w:hAnsi="Arial" w:cs="Arial"/>
          <w:sz w:val="24"/>
          <w:szCs w:val="24"/>
        </w:rPr>
        <w:t>i</w:t>
      </w:r>
      <w:proofErr w:type="spellEnd"/>
      <w:r w:rsidR="009B556B">
        <w:rPr>
          <w:rFonts w:ascii="Arial" w:hAnsi="Arial" w:cs="Arial"/>
          <w:sz w:val="24"/>
          <w:szCs w:val="24"/>
        </w:rPr>
        <w:t xml:space="preserve"> </w:t>
      </w:r>
      <w:proofErr w:type="spellStart"/>
      <w:r w:rsidR="009B556B">
        <w:rPr>
          <w:rFonts w:ascii="Arial" w:hAnsi="Arial" w:cs="Arial"/>
          <w:sz w:val="24"/>
          <w:szCs w:val="24"/>
        </w:rPr>
        <w:t>apsolutno</w:t>
      </w:r>
      <w:proofErr w:type="spellEnd"/>
      <w:r w:rsidR="009B556B">
        <w:rPr>
          <w:rFonts w:ascii="Arial" w:hAnsi="Arial" w:cs="Arial"/>
          <w:sz w:val="24"/>
          <w:szCs w:val="24"/>
        </w:rPr>
        <w:t xml:space="preserve"> </w:t>
      </w:r>
      <w:proofErr w:type="spellStart"/>
      <w:r w:rsidR="009B556B">
        <w:rPr>
          <w:rFonts w:ascii="Arial" w:hAnsi="Arial" w:cs="Arial"/>
          <w:sz w:val="24"/>
          <w:szCs w:val="24"/>
        </w:rPr>
        <w:t>nesiguran</w:t>
      </w:r>
      <w:proofErr w:type="spellEnd"/>
      <w:r w:rsidR="009B556B">
        <w:rPr>
          <w:rFonts w:ascii="Arial" w:hAnsi="Arial" w:cs="Arial"/>
          <w:sz w:val="24"/>
          <w:szCs w:val="24"/>
        </w:rPr>
        <w:t xml:space="preserve"> </w:t>
      </w:r>
      <w:proofErr w:type="spellStart"/>
      <w:r w:rsidR="009B556B">
        <w:rPr>
          <w:rFonts w:ascii="Arial" w:hAnsi="Arial" w:cs="Arial"/>
          <w:sz w:val="24"/>
          <w:szCs w:val="24"/>
        </w:rPr>
        <w:t>za</w:t>
      </w:r>
      <w:proofErr w:type="spellEnd"/>
      <w:r w:rsidR="009B556B">
        <w:rPr>
          <w:rFonts w:ascii="Arial" w:hAnsi="Arial" w:cs="Arial"/>
          <w:sz w:val="24"/>
          <w:szCs w:val="24"/>
        </w:rPr>
        <w:t xml:space="preserve"> </w:t>
      </w:r>
      <w:proofErr w:type="spellStart"/>
      <w:r w:rsidR="009B556B">
        <w:rPr>
          <w:rFonts w:ascii="Arial" w:hAnsi="Arial" w:cs="Arial"/>
          <w:sz w:val="24"/>
          <w:szCs w:val="24"/>
        </w:rPr>
        <w:t>sigurnu</w:t>
      </w:r>
      <w:proofErr w:type="spellEnd"/>
      <w:r w:rsidR="009B556B">
        <w:rPr>
          <w:rFonts w:ascii="Arial" w:hAnsi="Arial" w:cs="Arial"/>
          <w:sz w:val="24"/>
          <w:szCs w:val="24"/>
        </w:rPr>
        <w:t xml:space="preserve"> </w:t>
      </w:r>
      <w:proofErr w:type="spellStart"/>
      <w:r w:rsidR="009B556B">
        <w:rPr>
          <w:rFonts w:ascii="Arial" w:hAnsi="Arial" w:cs="Arial"/>
          <w:sz w:val="24"/>
          <w:szCs w:val="24"/>
        </w:rPr>
        <w:t>vožnju</w:t>
      </w:r>
      <w:proofErr w:type="spellEnd"/>
      <w:r w:rsidR="009B556B">
        <w:rPr>
          <w:rFonts w:ascii="Arial" w:hAnsi="Arial" w:cs="Arial"/>
          <w:sz w:val="24"/>
          <w:szCs w:val="24"/>
        </w:rPr>
        <w:t xml:space="preserve"> </w:t>
      </w:r>
      <w:r w:rsidR="00214154">
        <w:rPr>
          <w:rFonts w:ascii="Arial" w:hAnsi="Arial" w:cs="Arial"/>
          <w:sz w:val="24"/>
          <w:szCs w:val="24"/>
        </w:rPr>
        <w:t xml:space="preserve"> u </w:t>
      </w:r>
      <w:bookmarkStart w:name="_GoBack" w:id="0"/>
      <w:bookmarkEnd w:id="0"/>
      <w:r w:rsidR="009B556B">
        <w:rPr>
          <w:rFonts w:ascii="Arial" w:hAnsi="Arial" w:cs="Arial"/>
          <w:sz w:val="24"/>
          <w:szCs w:val="24"/>
        </w:rPr>
        <w:t xml:space="preserve"> </w:t>
      </w:r>
      <w:proofErr w:type="spellStart"/>
      <w:r w:rsidR="009B556B">
        <w:rPr>
          <w:rFonts w:ascii="Arial" w:hAnsi="Arial" w:cs="Arial"/>
          <w:sz w:val="24"/>
          <w:szCs w:val="24"/>
        </w:rPr>
        <w:t>vrijeme</w:t>
      </w:r>
      <w:proofErr w:type="spellEnd"/>
      <w:r w:rsidR="009B556B">
        <w:rPr>
          <w:rFonts w:ascii="Arial" w:hAnsi="Arial" w:cs="Arial"/>
          <w:sz w:val="24"/>
          <w:szCs w:val="24"/>
        </w:rPr>
        <w:t xml:space="preserve"> </w:t>
      </w:r>
      <w:proofErr w:type="spellStart"/>
      <w:r w:rsidR="009B556B">
        <w:rPr>
          <w:rFonts w:ascii="Arial" w:hAnsi="Arial" w:cs="Arial"/>
          <w:sz w:val="24"/>
          <w:szCs w:val="24"/>
        </w:rPr>
        <w:t>dok</w:t>
      </w:r>
      <w:proofErr w:type="spellEnd"/>
      <w:r w:rsidR="009B556B">
        <w:rPr>
          <w:rFonts w:ascii="Arial" w:hAnsi="Arial" w:cs="Arial"/>
          <w:sz w:val="24"/>
          <w:szCs w:val="24"/>
        </w:rPr>
        <w:t xml:space="preserve"> mu je </w:t>
      </w:r>
      <w:proofErr w:type="spellStart"/>
      <w:r w:rsidR="009B556B">
        <w:rPr>
          <w:rFonts w:ascii="Arial" w:hAnsi="Arial" w:cs="Arial"/>
          <w:sz w:val="24"/>
          <w:szCs w:val="24"/>
        </w:rPr>
        <w:t>ukinuta</w:t>
      </w:r>
      <w:proofErr w:type="spellEnd"/>
      <w:r w:rsidR="009B556B">
        <w:rPr>
          <w:rFonts w:ascii="Arial" w:hAnsi="Arial" w:cs="Arial"/>
          <w:sz w:val="24"/>
          <w:szCs w:val="24"/>
        </w:rPr>
        <w:t xml:space="preserve"> </w:t>
      </w:r>
      <w:proofErr w:type="spellStart"/>
      <w:r w:rsidR="009B556B">
        <w:rPr>
          <w:rFonts w:ascii="Arial" w:hAnsi="Arial" w:cs="Arial"/>
          <w:sz w:val="24"/>
          <w:szCs w:val="24"/>
        </w:rPr>
        <w:t>vozačka</w:t>
      </w:r>
      <w:proofErr w:type="spellEnd"/>
      <w:r w:rsidR="009B556B">
        <w:rPr>
          <w:rFonts w:ascii="Arial" w:hAnsi="Arial" w:cs="Arial"/>
          <w:sz w:val="24"/>
          <w:szCs w:val="24"/>
        </w:rPr>
        <w:t xml:space="preserve"> </w:t>
      </w:r>
      <w:proofErr w:type="spellStart"/>
      <w:r w:rsidR="009B556B">
        <w:rPr>
          <w:rFonts w:ascii="Arial" w:hAnsi="Arial" w:cs="Arial"/>
          <w:sz w:val="24"/>
          <w:szCs w:val="24"/>
        </w:rPr>
        <w:t>dozvola</w:t>
      </w:r>
      <w:proofErr w:type="spellEnd"/>
      <w:r w:rsidR="003101D8">
        <w:rPr>
          <w:rFonts w:ascii="Arial" w:hAnsi="Arial" w:cs="Arial"/>
          <w:sz w:val="24"/>
          <w:szCs w:val="24"/>
        </w:rPr>
        <w:t xml:space="preserve">, </w:t>
      </w:r>
      <w:proofErr w:type="spellStart"/>
      <w:r w:rsidR="003101D8">
        <w:rPr>
          <w:rFonts w:ascii="Arial" w:hAnsi="Arial" w:cs="Arial"/>
          <w:sz w:val="24"/>
          <w:szCs w:val="24"/>
        </w:rPr>
        <w:t>koje</w:t>
      </w:r>
      <w:proofErr w:type="spellEnd"/>
      <w:r w:rsidR="003101D8">
        <w:rPr>
          <w:rFonts w:ascii="Arial" w:hAnsi="Arial" w:cs="Arial"/>
          <w:sz w:val="24"/>
          <w:szCs w:val="24"/>
        </w:rPr>
        <w:t xml:space="preserve"> </w:t>
      </w:r>
      <w:proofErr w:type="spellStart"/>
      <w:r w:rsidR="009B556B">
        <w:rPr>
          <w:rFonts w:ascii="Arial" w:hAnsi="Arial" w:cs="Arial"/>
          <w:sz w:val="24"/>
          <w:szCs w:val="24"/>
        </w:rPr>
        <w:t>prekršaje</w:t>
      </w:r>
      <w:proofErr w:type="spellEnd"/>
      <w:r w:rsidR="009B556B">
        <w:rPr>
          <w:rFonts w:ascii="Arial" w:hAnsi="Arial" w:cs="Arial"/>
          <w:sz w:val="24"/>
          <w:szCs w:val="24"/>
        </w:rPr>
        <w:t xml:space="preserve"> je </w:t>
      </w:r>
      <w:proofErr w:type="spellStart"/>
      <w:r w:rsidR="009B556B">
        <w:rPr>
          <w:rFonts w:ascii="Arial" w:hAnsi="Arial" w:cs="Arial"/>
          <w:sz w:val="24"/>
          <w:szCs w:val="24"/>
        </w:rPr>
        <w:t>i</w:t>
      </w:r>
      <w:proofErr w:type="spellEnd"/>
      <w:r w:rsidR="009B556B">
        <w:rPr>
          <w:rFonts w:ascii="Arial" w:hAnsi="Arial" w:cs="Arial"/>
          <w:sz w:val="24"/>
          <w:szCs w:val="24"/>
        </w:rPr>
        <w:t xml:space="preserve"> </w:t>
      </w:r>
      <w:proofErr w:type="spellStart"/>
      <w:r w:rsidR="009B556B">
        <w:rPr>
          <w:rFonts w:ascii="Arial" w:hAnsi="Arial" w:cs="Arial"/>
          <w:sz w:val="24"/>
          <w:szCs w:val="24"/>
        </w:rPr>
        <w:t>ranije</w:t>
      </w:r>
      <w:proofErr w:type="spellEnd"/>
      <w:r w:rsidR="009B556B">
        <w:rPr>
          <w:rFonts w:ascii="Arial" w:hAnsi="Arial" w:cs="Arial"/>
          <w:sz w:val="24"/>
          <w:szCs w:val="24"/>
        </w:rPr>
        <w:t xml:space="preserve"> </w:t>
      </w:r>
      <w:proofErr w:type="spellStart"/>
      <w:r w:rsidR="009B556B">
        <w:rPr>
          <w:rFonts w:ascii="Arial" w:hAnsi="Arial" w:cs="Arial"/>
          <w:sz w:val="24"/>
          <w:szCs w:val="24"/>
        </w:rPr>
        <w:t>činio</w:t>
      </w:r>
      <w:proofErr w:type="spellEnd"/>
      <w:r w:rsidR="009B556B">
        <w:rPr>
          <w:rFonts w:ascii="Arial" w:hAnsi="Arial" w:cs="Arial"/>
          <w:sz w:val="24"/>
          <w:szCs w:val="24"/>
        </w:rPr>
        <w:t xml:space="preserve">, </w:t>
      </w:r>
      <w:proofErr w:type="spellStart"/>
      <w:r w:rsidR="009B556B">
        <w:rPr>
          <w:rFonts w:ascii="Arial" w:hAnsi="Arial" w:cs="Arial"/>
          <w:sz w:val="24"/>
          <w:szCs w:val="24"/>
        </w:rPr>
        <w:t>što</w:t>
      </w:r>
      <w:proofErr w:type="spellEnd"/>
      <w:r w:rsidR="003101D8">
        <w:rPr>
          <w:rFonts w:ascii="Arial" w:hAnsi="Arial" w:cs="Arial"/>
          <w:sz w:val="24"/>
          <w:szCs w:val="24"/>
        </w:rPr>
        <w:t xml:space="preserve"> </w:t>
      </w:r>
      <w:proofErr w:type="spellStart"/>
      <w:r w:rsidR="003101D8">
        <w:rPr>
          <w:rFonts w:ascii="Arial" w:hAnsi="Arial" w:cs="Arial"/>
          <w:sz w:val="24"/>
          <w:szCs w:val="24"/>
        </w:rPr>
        <w:t>upućuje</w:t>
      </w:r>
      <w:proofErr w:type="spellEnd"/>
      <w:r w:rsidR="003101D8">
        <w:rPr>
          <w:rFonts w:ascii="Arial" w:hAnsi="Arial" w:cs="Arial"/>
          <w:sz w:val="24"/>
          <w:szCs w:val="24"/>
        </w:rPr>
        <w:t xml:space="preserve"> </w:t>
      </w:r>
      <w:r w:rsidRPr="003101D8" w:rsidR="003101D8">
        <w:rPr>
          <w:rFonts w:ascii="Arial" w:hAnsi="Arial" w:cs="Arial"/>
          <w:sz w:val="24"/>
          <w:szCs w:val="24"/>
          <w:lang w:val="hr-HR"/>
        </w:rPr>
        <w:t xml:space="preserve">na opasnost da će okrivljenik upravljajući motornim vozilom ponovno </w:t>
      </w:r>
      <w:r w:rsidR="003101D8">
        <w:rPr>
          <w:rFonts w:ascii="Arial" w:hAnsi="Arial" w:cs="Arial"/>
          <w:sz w:val="24"/>
          <w:szCs w:val="24"/>
          <w:lang w:val="hr-HR"/>
        </w:rPr>
        <w:t>činiti prekršaje</w:t>
      </w:r>
      <w:r w:rsidRPr="003101D8" w:rsidR="003101D8">
        <w:rPr>
          <w:rFonts w:ascii="Arial" w:hAnsi="Arial" w:cs="Arial"/>
          <w:sz w:val="24"/>
          <w:szCs w:val="24"/>
          <w:lang w:val="hr-HR"/>
        </w:rPr>
        <w:t xml:space="preserve">, odnosno ugroziti sigurnost prometa, zbog čega ovaj sud smatra da je primjena zaštitne mjere zabrane upravljanja motornim vozilom nužna radi otklanjanja uvjeta koji omogućavaju ili poticajno djeluju na počinjenje  novog prekršaja i dodatno će preventivno djelovati na buduće ponašanje okrivljenika, zbog kojeg razloga je okrivljeniku uz novčanu kaznu </w:t>
      </w:r>
      <w:r w:rsidR="009B556B">
        <w:rPr>
          <w:rFonts w:ascii="Arial" w:hAnsi="Arial" w:cs="Arial"/>
          <w:sz w:val="24"/>
          <w:szCs w:val="24"/>
          <w:lang w:val="hr-HR"/>
        </w:rPr>
        <w:t>za djelo pod točkom 2</w:t>
      </w:r>
      <w:r w:rsidR="003101D8">
        <w:rPr>
          <w:rFonts w:ascii="Arial" w:hAnsi="Arial" w:cs="Arial"/>
          <w:sz w:val="24"/>
          <w:szCs w:val="24"/>
          <w:lang w:val="hr-HR"/>
        </w:rPr>
        <w:t xml:space="preserve">) </w:t>
      </w:r>
      <w:r w:rsidRPr="003101D8" w:rsidR="003101D8">
        <w:rPr>
          <w:rFonts w:ascii="Arial" w:hAnsi="Arial" w:cs="Arial"/>
          <w:sz w:val="24"/>
          <w:szCs w:val="24"/>
          <w:lang w:val="hr-HR"/>
        </w:rPr>
        <w:t xml:space="preserve">izrečena i zaštitna mjera zabrane upravljanja motornim vozilom B kategorije, odnosno kategorije kojom je upravljao u vrijeme počinjenja prekršaja u trajanju od </w:t>
      </w:r>
      <w:r w:rsidR="009B556B">
        <w:rPr>
          <w:rFonts w:ascii="Arial" w:hAnsi="Arial" w:cs="Arial"/>
          <w:sz w:val="24"/>
          <w:szCs w:val="24"/>
          <w:lang w:val="hr-HR"/>
        </w:rPr>
        <w:t>dvanaest</w:t>
      </w:r>
      <w:r w:rsidRPr="003101D8" w:rsidR="003101D8">
        <w:rPr>
          <w:rFonts w:ascii="Arial" w:hAnsi="Arial" w:cs="Arial"/>
          <w:sz w:val="24"/>
          <w:szCs w:val="24"/>
          <w:lang w:val="hr-HR"/>
        </w:rPr>
        <w:t xml:space="preserve"> mjesec</w:t>
      </w:r>
      <w:r w:rsidR="003101D8">
        <w:rPr>
          <w:rFonts w:ascii="Arial" w:hAnsi="Arial" w:cs="Arial"/>
          <w:sz w:val="24"/>
          <w:szCs w:val="24"/>
          <w:lang w:val="hr-HR"/>
        </w:rPr>
        <w:t>i</w:t>
      </w:r>
      <w:r w:rsidRPr="003101D8" w:rsidR="003101D8">
        <w:rPr>
          <w:rFonts w:ascii="Arial" w:hAnsi="Arial" w:cs="Arial"/>
          <w:sz w:val="24"/>
          <w:szCs w:val="24"/>
          <w:lang w:val="hr-HR"/>
        </w:rPr>
        <w:t>, ocjenjujući da će se upravo ovako izrečenom zaštitnom mjerom postići svrha generalne, a posebice specijalne prevencije</w:t>
      </w:r>
      <w:r w:rsidR="003101D8">
        <w:rPr>
          <w:rFonts w:ascii="Arial" w:hAnsi="Arial" w:cs="Arial"/>
          <w:sz w:val="24"/>
          <w:szCs w:val="24"/>
        </w:rPr>
        <w:t>.</w:t>
      </w:r>
      <w:proofErr w:type="gramEnd"/>
    </w:p>
    <w:p w:rsidRPr="000F02F0" w:rsidR="00FA01BB" w:rsidP="003838D5" w:rsidRDefault="00FA01BB">
      <w:pPr>
        <w:jc w:val="both"/>
        <w:rPr>
          <w:rFonts w:ascii="Arial" w:hAnsi="Arial" w:cs="Arial"/>
          <w:szCs w:val="24"/>
        </w:rPr>
      </w:pPr>
    </w:p>
    <w:p w:rsidRPr="00FD5170" w:rsidR="003101D8" w:rsidP="003101D8" w:rsidRDefault="00190A60">
      <w:pPr>
        <w:ind w:firstLine="720"/>
        <w:jc w:val="both"/>
        <w:rPr>
          <w:rFonts w:ascii="Arial" w:hAnsi="Arial" w:cs="Arial"/>
          <w:sz w:val="24"/>
          <w:szCs w:val="24"/>
          <w:lang w:val="hr-HR"/>
        </w:rPr>
      </w:pPr>
      <w:r>
        <w:rPr>
          <w:rFonts w:ascii="Arial" w:hAnsi="Arial" w:cs="Arial"/>
          <w:sz w:val="24"/>
          <w:szCs w:val="24"/>
          <w:lang w:val="hr-HR"/>
        </w:rPr>
        <w:t>1</w:t>
      </w:r>
      <w:r w:rsidR="00A2166D">
        <w:rPr>
          <w:rFonts w:ascii="Arial" w:hAnsi="Arial" w:cs="Arial"/>
          <w:sz w:val="24"/>
          <w:szCs w:val="24"/>
          <w:lang w:val="hr-HR"/>
        </w:rPr>
        <w:t>7</w:t>
      </w:r>
      <w:r w:rsidRPr="000F02F0" w:rsidR="00192D22">
        <w:rPr>
          <w:rFonts w:ascii="Arial" w:hAnsi="Arial" w:cs="Arial"/>
          <w:sz w:val="24"/>
          <w:szCs w:val="24"/>
          <w:lang w:val="hr-HR"/>
        </w:rPr>
        <w:t xml:space="preserve">. </w:t>
      </w:r>
      <w:r w:rsidR="003101D8">
        <w:rPr>
          <w:rFonts w:ascii="Arial" w:hAnsi="Arial" w:cs="Arial"/>
          <w:sz w:val="24"/>
          <w:szCs w:val="24"/>
          <w:lang w:val="hr-HR"/>
        </w:rPr>
        <w:t>Odluka o obvezi naknade troškova</w:t>
      </w:r>
      <w:r w:rsidRPr="00E46F21" w:rsidR="003101D8">
        <w:rPr>
          <w:rFonts w:ascii="Arial" w:hAnsi="Arial" w:cs="Arial"/>
          <w:sz w:val="24"/>
          <w:szCs w:val="24"/>
          <w:lang w:val="hr-HR"/>
        </w:rPr>
        <w:t xml:space="preserve"> prekršajnog po</w:t>
      </w:r>
      <w:r w:rsidR="003101D8">
        <w:rPr>
          <w:rFonts w:ascii="Arial" w:hAnsi="Arial" w:cs="Arial"/>
          <w:sz w:val="24"/>
          <w:szCs w:val="24"/>
          <w:lang w:val="hr-HR"/>
        </w:rPr>
        <w:t xml:space="preserve">stupka temelji se na propisima </w:t>
      </w:r>
      <w:r w:rsidRPr="00E46F21" w:rsidR="003101D8">
        <w:rPr>
          <w:rFonts w:ascii="Arial" w:hAnsi="Arial" w:cs="Arial"/>
          <w:sz w:val="24"/>
          <w:szCs w:val="24"/>
          <w:lang w:val="hr-HR"/>
        </w:rPr>
        <w:t>citiranim u izreci ove presude, a ista je donije</w:t>
      </w:r>
      <w:r w:rsidR="003101D8">
        <w:rPr>
          <w:rFonts w:ascii="Arial" w:hAnsi="Arial" w:cs="Arial"/>
          <w:sz w:val="24"/>
          <w:szCs w:val="24"/>
          <w:lang w:val="hr-HR"/>
        </w:rPr>
        <w:t>ta iz razloga jer je okrivljenik</w:t>
      </w:r>
      <w:r w:rsidRPr="00E46F21" w:rsidR="003101D8">
        <w:rPr>
          <w:rFonts w:ascii="Arial" w:hAnsi="Arial" w:cs="Arial"/>
          <w:sz w:val="24"/>
          <w:szCs w:val="24"/>
          <w:lang w:val="hr-HR"/>
        </w:rPr>
        <w:t xml:space="preserve"> troškove prije pokretanja postupka uzrokovao svojom krivnjom, a paušalni trošak je određen s obzirom n</w:t>
      </w:r>
      <w:r w:rsidR="003101D8">
        <w:rPr>
          <w:rFonts w:ascii="Arial" w:hAnsi="Arial" w:cs="Arial"/>
          <w:sz w:val="24"/>
          <w:szCs w:val="24"/>
          <w:lang w:val="hr-HR"/>
        </w:rPr>
        <w:t>a trajanje i složenost postupka.</w:t>
      </w:r>
    </w:p>
    <w:p w:rsidRPr="00AA6571" w:rsidR="00FB2C21" w:rsidP="003101D8" w:rsidRDefault="003101D8">
      <w:pPr>
        <w:ind w:firstLine="720"/>
        <w:jc w:val="both"/>
        <w:rPr>
          <w:rFonts w:ascii="Arial" w:hAnsi="Arial" w:cs="Arial"/>
          <w:sz w:val="24"/>
          <w:szCs w:val="24"/>
          <w:lang w:val="hr-HR"/>
        </w:rPr>
      </w:pPr>
      <w:r>
        <w:rPr>
          <w:rFonts w:ascii="Arial" w:hAnsi="Arial" w:cs="Arial"/>
          <w:sz w:val="24"/>
          <w:szCs w:val="24"/>
          <w:lang w:val="hr-HR"/>
        </w:rPr>
        <w:t xml:space="preserve"> </w:t>
      </w:r>
    </w:p>
    <w:p w:rsidRPr="000F02F0" w:rsidR="00861624" w:rsidP="00381080" w:rsidRDefault="00861624">
      <w:pPr>
        <w:pStyle w:val="Tijeloteksta2"/>
        <w:jc w:val="center"/>
        <w:rPr>
          <w:rFonts w:ascii="Arial" w:hAnsi="Arial" w:cs="Arial"/>
          <w:szCs w:val="24"/>
        </w:rPr>
      </w:pPr>
      <w:r w:rsidRPr="000F02F0">
        <w:rPr>
          <w:rFonts w:ascii="Arial" w:hAnsi="Arial" w:cs="Arial"/>
          <w:szCs w:val="24"/>
        </w:rPr>
        <w:t xml:space="preserve">U Zagrebu, </w:t>
      </w:r>
      <w:r w:rsidRPr="000F02F0" w:rsidR="004A65A8">
        <w:rPr>
          <w:rFonts w:ascii="Arial" w:hAnsi="Arial" w:cs="Arial"/>
          <w:szCs w:val="24"/>
        </w:rPr>
        <w:t>d</w:t>
      </w:r>
      <w:r w:rsidRPr="000F02F0" w:rsidR="00545E96">
        <w:rPr>
          <w:rFonts w:ascii="Arial" w:hAnsi="Arial" w:cs="Arial"/>
          <w:szCs w:val="24"/>
        </w:rPr>
        <w:t>ana</w:t>
      </w:r>
      <w:r w:rsidRPr="000F02F0" w:rsidR="00C05BFE">
        <w:rPr>
          <w:rFonts w:ascii="Arial" w:hAnsi="Arial" w:cs="Arial"/>
          <w:szCs w:val="24"/>
        </w:rPr>
        <w:t xml:space="preserve"> </w:t>
      </w:r>
      <w:r w:rsidR="00CF0F12">
        <w:rPr>
          <w:rFonts w:ascii="Arial" w:hAnsi="Arial" w:cs="Arial"/>
          <w:szCs w:val="24"/>
        </w:rPr>
        <w:t>29</w:t>
      </w:r>
      <w:r w:rsidR="003838D5">
        <w:rPr>
          <w:rFonts w:ascii="Arial" w:hAnsi="Arial" w:cs="Arial"/>
          <w:szCs w:val="24"/>
        </w:rPr>
        <w:t>. svibnja</w:t>
      </w:r>
      <w:r w:rsidR="00FB2C21">
        <w:rPr>
          <w:rFonts w:ascii="Arial" w:hAnsi="Arial" w:cs="Arial"/>
          <w:szCs w:val="24"/>
        </w:rPr>
        <w:t xml:space="preserve"> 2026</w:t>
      </w:r>
      <w:r w:rsidRPr="000F02F0" w:rsidR="00545E96">
        <w:rPr>
          <w:rFonts w:ascii="Arial" w:hAnsi="Arial" w:cs="Arial"/>
          <w:szCs w:val="24"/>
        </w:rPr>
        <w:t>. godine</w:t>
      </w:r>
    </w:p>
    <w:p w:rsidRPr="000F02F0" w:rsidR="00545E96" w:rsidP="00545E96" w:rsidRDefault="00545E96">
      <w:pPr>
        <w:jc w:val="both"/>
        <w:rPr>
          <w:rFonts w:ascii="Arial" w:hAnsi="Arial" w:cs="Arial"/>
          <w:sz w:val="24"/>
          <w:szCs w:val="24"/>
        </w:rPr>
      </w:pPr>
      <w:r w:rsidRPr="000F02F0">
        <w:rPr>
          <w:rFonts w:ascii="Arial" w:hAnsi="Arial" w:cs="Arial"/>
          <w:sz w:val="24"/>
          <w:szCs w:val="24"/>
        </w:rPr>
        <w:tab/>
      </w:r>
      <w:r w:rsidRPr="000F02F0">
        <w:rPr>
          <w:rFonts w:ascii="Arial" w:hAnsi="Arial" w:cs="Arial"/>
          <w:sz w:val="24"/>
          <w:szCs w:val="24"/>
        </w:rPr>
        <w:tab/>
      </w:r>
      <w:r w:rsidRPr="000F02F0">
        <w:rPr>
          <w:rFonts w:ascii="Arial" w:hAnsi="Arial" w:cs="Arial"/>
          <w:sz w:val="24"/>
          <w:szCs w:val="24"/>
        </w:rPr>
        <w:tab/>
      </w:r>
      <w:r w:rsidRPr="000F02F0">
        <w:rPr>
          <w:rFonts w:ascii="Arial" w:hAnsi="Arial" w:cs="Arial"/>
          <w:sz w:val="24"/>
          <w:szCs w:val="24"/>
        </w:rPr>
        <w:tab/>
      </w:r>
      <w:r w:rsidRPr="000F02F0">
        <w:rPr>
          <w:rFonts w:ascii="Arial" w:hAnsi="Arial" w:cs="Arial"/>
          <w:sz w:val="24"/>
          <w:szCs w:val="24"/>
        </w:rPr>
        <w:tab/>
      </w:r>
      <w:r w:rsidRPr="000F02F0">
        <w:rPr>
          <w:rFonts w:ascii="Arial" w:hAnsi="Arial" w:cs="Arial"/>
          <w:sz w:val="24"/>
          <w:szCs w:val="24"/>
        </w:rPr>
        <w:tab/>
      </w:r>
      <w:r w:rsidRPr="000F02F0">
        <w:rPr>
          <w:rFonts w:ascii="Arial" w:hAnsi="Arial" w:cs="Arial"/>
          <w:sz w:val="24"/>
          <w:szCs w:val="24"/>
        </w:rPr>
        <w:tab/>
        <w:t xml:space="preserve">                                  </w:t>
      </w:r>
    </w:p>
    <w:p w:rsidRPr="000F02F0" w:rsidR="00545E96" w:rsidP="00545E96" w:rsidRDefault="00545E96">
      <w:pPr>
        <w:jc w:val="both"/>
        <w:rPr>
          <w:rFonts w:ascii="Arial" w:hAnsi="Arial" w:cs="Arial"/>
          <w:sz w:val="24"/>
          <w:szCs w:val="24"/>
        </w:rPr>
      </w:pPr>
      <w:r w:rsidRPr="000F02F0">
        <w:rPr>
          <w:rFonts w:ascii="Arial" w:hAnsi="Arial" w:cs="Arial"/>
          <w:sz w:val="24"/>
          <w:szCs w:val="24"/>
        </w:rPr>
        <w:t xml:space="preserve">           </w:t>
      </w:r>
      <w:proofErr w:type="spellStart"/>
      <w:r w:rsidRPr="000F02F0">
        <w:rPr>
          <w:rFonts w:ascii="Arial" w:hAnsi="Arial" w:cs="Arial"/>
          <w:sz w:val="24"/>
          <w:szCs w:val="24"/>
        </w:rPr>
        <w:t>Zapisničar</w:t>
      </w:r>
      <w:proofErr w:type="spellEnd"/>
      <w:r w:rsidRPr="000F02F0">
        <w:rPr>
          <w:rFonts w:ascii="Arial" w:hAnsi="Arial" w:cs="Arial"/>
          <w:sz w:val="24"/>
          <w:szCs w:val="24"/>
        </w:rPr>
        <w:t xml:space="preserve">                                                                                            </w:t>
      </w:r>
      <w:proofErr w:type="spellStart"/>
      <w:r w:rsidRPr="000F02F0">
        <w:rPr>
          <w:rFonts w:ascii="Arial" w:hAnsi="Arial" w:cs="Arial"/>
          <w:sz w:val="24"/>
          <w:szCs w:val="24"/>
        </w:rPr>
        <w:t>Sudac</w:t>
      </w:r>
      <w:proofErr w:type="spellEnd"/>
    </w:p>
    <w:p w:rsidRPr="000F02F0" w:rsidR="00DA1F93" w:rsidP="00545E96" w:rsidRDefault="00545E96">
      <w:pPr>
        <w:jc w:val="both"/>
        <w:rPr>
          <w:rFonts w:ascii="Arial" w:hAnsi="Arial" w:cs="Arial"/>
          <w:sz w:val="24"/>
          <w:szCs w:val="24"/>
        </w:rPr>
      </w:pPr>
      <w:r w:rsidRPr="000F02F0">
        <w:rPr>
          <w:rFonts w:ascii="Arial" w:hAnsi="Arial" w:cs="Arial"/>
          <w:sz w:val="24"/>
          <w:szCs w:val="24"/>
        </w:rPr>
        <w:t xml:space="preserve">        </w:t>
      </w:r>
      <w:r w:rsidRPr="000F02F0" w:rsidR="004026B8">
        <w:rPr>
          <w:rFonts w:ascii="Arial" w:hAnsi="Arial" w:cs="Arial"/>
          <w:sz w:val="24"/>
          <w:szCs w:val="24"/>
        </w:rPr>
        <w:t>Zdenka Pavić</w:t>
      </w:r>
      <w:r w:rsidRPr="000F02F0">
        <w:rPr>
          <w:rFonts w:ascii="Arial" w:hAnsi="Arial" w:cs="Arial"/>
          <w:sz w:val="24"/>
          <w:szCs w:val="24"/>
        </w:rPr>
        <w:t xml:space="preserve">                                                                                     Marija Nogalo</w:t>
      </w:r>
    </w:p>
    <w:p w:rsidR="00710A4D" w:rsidP="00545E96" w:rsidRDefault="00710A4D">
      <w:pPr>
        <w:jc w:val="both"/>
        <w:rPr>
          <w:rFonts w:ascii="Arial" w:hAnsi="Arial" w:cs="Arial"/>
          <w:sz w:val="24"/>
          <w:szCs w:val="24"/>
        </w:rPr>
      </w:pPr>
    </w:p>
    <w:p w:rsidR="003838D5" w:rsidP="00545E96" w:rsidRDefault="003838D5">
      <w:pPr>
        <w:jc w:val="both"/>
        <w:rPr>
          <w:rFonts w:ascii="Arial" w:hAnsi="Arial" w:cs="Arial"/>
          <w:sz w:val="24"/>
          <w:szCs w:val="24"/>
        </w:rPr>
      </w:pPr>
    </w:p>
    <w:p w:rsidRPr="000F02F0" w:rsidR="00190A60" w:rsidP="00545E96" w:rsidRDefault="00190A60">
      <w:pPr>
        <w:jc w:val="both"/>
        <w:rPr>
          <w:rFonts w:ascii="Arial" w:hAnsi="Arial" w:cs="Arial"/>
          <w:sz w:val="24"/>
          <w:szCs w:val="24"/>
        </w:rPr>
      </w:pPr>
    </w:p>
    <w:p w:rsidRPr="00E307E1" w:rsidR="00E307E1" w:rsidP="00E307E1" w:rsidRDefault="00E307E1">
      <w:pPr>
        <w:jc w:val="both"/>
        <w:rPr>
          <w:rFonts w:ascii="Arial" w:hAnsi="Arial" w:cs="Arial"/>
          <w:sz w:val="24"/>
          <w:szCs w:val="24"/>
          <w:lang w:val="hr-HR"/>
        </w:rPr>
      </w:pPr>
      <w:r w:rsidRPr="00E307E1">
        <w:rPr>
          <w:rFonts w:ascii="Arial" w:hAnsi="Arial" w:cs="Arial"/>
          <w:sz w:val="24"/>
          <w:szCs w:val="24"/>
          <w:lang w:val="hr-HR"/>
        </w:rPr>
        <w:t>POUKA O PRAVNOM LIJEKU:</w:t>
      </w:r>
    </w:p>
    <w:p w:rsidRPr="00E307E1" w:rsidR="00E307E1" w:rsidP="00E307E1" w:rsidRDefault="00E307E1">
      <w:pPr>
        <w:jc w:val="both"/>
        <w:rPr>
          <w:rFonts w:ascii="Arial" w:hAnsi="Arial" w:cs="Arial"/>
          <w:sz w:val="24"/>
          <w:szCs w:val="24"/>
          <w:lang w:val="hr-HR"/>
        </w:rPr>
      </w:pPr>
      <w:r w:rsidRPr="00E307E1">
        <w:rPr>
          <w:rFonts w:ascii="Arial" w:hAnsi="Arial" w:cs="Arial"/>
          <w:sz w:val="24"/>
          <w:szCs w:val="24"/>
          <w:lang w:val="hr-HR"/>
        </w:rPr>
        <w:tab/>
        <w:t xml:space="preserve">Protiv ove presude  okrivljenik i tužitelj  imaju pravo žalbe Visokom prekršajnom sudu Republike Hrvatske u Zagrebu, putem ovog suda, na adresu Zagreb, Avenija Dubrovnik 8., u roku od 8 dana po primitku ove presude , u dva istovjetna primjerka.  </w:t>
      </w:r>
    </w:p>
    <w:p w:rsidRPr="000F02F0" w:rsidR="00E47CD2" w:rsidRDefault="00E47CD2">
      <w:pPr>
        <w:pStyle w:val="Tijeloteksta"/>
        <w:rPr>
          <w:rFonts w:ascii="Arial" w:hAnsi="Arial" w:cs="Arial"/>
          <w:b w:val="false"/>
          <w:szCs w:val="24"/>
        </w:rPr>
      </w:pPr>
    </w:p>
    <w:p w:rsidRPr="000F02F0" w:rsidR="005D6C51" w:rsidRDefault="004F6C89">
      <w:pPr>
        <w:pStyle w:val="Tijeloteksta"/>
        <w:rPr>
          <w:rFonts w:ascii="Arial" w:hAnsi="Arial" w:cs="Arial"/>
          <w:b w:val="false"/>
          <w:szCs w:val="24"/>
        </w:rPr>
      </w:pPr>
      <w:r w:rsidRPr="000F02F0">
        <w:rPr>
          <w:rFonts w:ascii="Arial" w:hAnsi="Arial" w:cs="Arial"/>
          <w:b w:val="false"/>
          <w:szCs w:val="24"/>
        </w:rPr>
        <w:t>Dostavna naredba:</w:t>
      </w:r>
    </w:p>
    <w:p w:rsidR="00CF0F12" w:rsidP="00813079" w:rsidRDefault="00EE4954">
      <w:pPr>
        <w:numPr>
          <w:ilvl w:val="0"/>
          <w:numId w:val="2"/>
        </w:numPr>
        <w:jc w:val="both"/>
        <w:rPr>
          <w:rFonts w:ascii="Arial" w:hAnsi="Arial" w:cs="Arial"/>
          <w:sz w:val="24"/>
          <w:szCs w:val="24"/>
          <w:lang w:val="hr-HR"/>
        </w:rPr>
      </w:pPr>
      <w:r w:rsidRPr="00CF0F12">
        <w:rPr>
          <w:rFonts w:ascii="Arial" w:hAnsi="Arial" w:cs="Arial"/>
          <w:sz w:val="24"/>
          <w:szCs w:val="24"/>
          <w:lang w:val="hr-HR"/>
        </w:rPr>
        <w:t>Okrivljeniku</w:t>
      </w:r>
      <w:r w:rsidRPr="00CF0F12" w:rsidR="007D4AB9">
        <w:rPr>
          <w:rFonts w:ascii="Arial" w:hAnsi="Arial" w:cs="Arial"/>
          <w:sz w:val="24"/>
          <w:szCs w:val="24"/>
          <w:lang w:val="hr-HR"/>
        </w:rPr>
        <w:t xml:space="preserve"> </w:t>
      </w:r>
      <w:r w:rsidRPr="00CF0F12" w:rsidR="00A84555">
        <w:rPr>
          <w:rFonts w:ascii="Arial" w:hAnsi="Arial" w:cs="Arial"/>
          <w:sz w:val="24"/>
          <w:szCs w:val="24"/>
          <w:lang w:val="hr-HR"/>
        </w:rPr>
        <w:t xml:space="preserve">- </w:t>
      </w:r>
      <w:r w:rsidRPr="00CF0F12" w:rsidR="00545E96">
        <w:rPr>
          <w:rFonts w:ascii="Arial" w:hAnsi="Arial" w:cs="Arial"/>
          <w:sz w:val="24"/>
          <w:szCs w:val="24"/>
          <w:lang w:val="hr-HR"/>
        </w:rPr>
        <w:t xml:space="preserve"> </w:t>
      </w:r>
      <w:r w:rsidRPr="00CF0F12" w:rsidR="00CF0F12">
        <w:rPr>
          <w:rFonts w:ascii="Arial" w:hAnsi="Arial" w:cs="Arial"/>
          <w:sz w:val="24"/>
          <w:szCs w:val="24"/>
          <w:lang w:val="hr-HR"/>
        </w:rPr>
        <w:t>Goran Vrbanac</w:t>
      </w:r>
      <w:r w:rsidRPr="00CF0F12" w:rsidR="00190A60">
        <w:rPr>
          <w:rFonts w:ascii="Arial" w:hAnsi="Arial" w:cs="Arial"/>
          <w:sz w:val="24"/>
          <w:szCs w:val="24"/>
          <w:lang w:val="hr-HR"/>
        </w:rPr>
        <w:t xml:space="preserve">, na adresu </w:t>
      </w:r>
      <w:r w:rsidR="00CF0F12">
        <w:rPr>
          <w:rFonts w:ascii="Arial" w:hAnsi="Arial" w:cs="Arial"/>
          <w:sz w:val="24"/>
          <w:szCs w:val="24"/>
          <w:lang w:val="hr-HR"/>
        </w:rPr>
        <w:t xml:space="preserve">Sesvete, </w:t>
      </w:r>
      <w:proofErr w:type="spellStart"/>
      <w:r w:rsidR="00CF0F12">
        <w:rPr>
          <w:rFonts w:ascii="Arial" w:hAnsi="Arial" w:cs="Arial"/>
          <w:sz w:val="24"/>
          <w:szCs w:val="24"/>
          <w:lang w:val="hr-HR"/>
        </w:rPr>
        <w:t>Fruškogorska</w:t>
      </w:r>
      <w:proofErr w:type="spellEnd"/>
      <w:r w:rsidR="00CF0F12">
        <w:rPr>
          <w:rFonts w:ascii="Arial" w:hAnsi="Arial" w:cs="Arial"/>
          <w:sz w:val="24"/>
          <w:szCs w:val="24"/>
          <w:lang w:val="hr-HR"/>
        </w:rPr>
        <w:t xml:space="preserve"> 16 B</w:t>
      </w:r>
      <w:r w:rsidRPr="00CF0F12" w:rsidR="00CF0F12">
        <w:rPr>
          <w:rFonts w:ascii="Arial" w:hAnsi="Arial" w:cs="Arial"/>
          <w:sz w:val="24"/>
          <w:szCs w:val="24"/>
          <w:lang w:val="hr-HR"/>
        </w:rPr>
        <w:t xml:space="preserve"> </w:t>
      </w:r>
    </w:p>
    <w:p w:rsidRPr="00CF0F12" w:rsidR="004F6C89" w:rsidP="00813079" w:rsidRDefault="00C24563">
      <w:pPr>
        <w:numPr>
          <w:ilvl w:val="0"/>
          <w:numId w:val="2"/>
        </w:numPr>
        <w:jc w:val="both"/>
        <w:rPr>
          <w:rFonts w:ascii="Arial" w:hAnsi="Arial" w:cs="Arial"/>
          <w:sz w:val="24"/>
          <w:szCs w:val="24"/>
          <w:lang w:val="hr-HR"/>
        </w:rPr>
      </w:pPr>
      <w:r w:rsidRPr="00CF0F12">
        <w:rPr>
          <w:rFonts w:ascii="Arial" w:hAnsi="Arial" w:cs="Arial"/>
          <w:sz w:val="24"/>
          <w:szCs w:val="24"/>
          <w:lang w:val="hr-HR"/>
        </w:rPr>
        <w:t xml:space="preserve">Tužitelju </w:t>
      </w:r>
      <w:r w:rsidRPr="00CF0F12" w:rsidR="00110791">
        <w:rPr>
          <w:rFonts w:ascii="Arial" w:hAnsi="Arial" w:cs="Arial"/>
          <w:sz w:val="24"/>
          <w:szCs w:val="24"/>
          <w:lang w:val="hr-HR"/>
        </w:rPr>
        <w:t>–</w:t>
      </w:r>
      <w:r w:rsidRPr="00CF0F12" w:rsidR="00E47CD2">
        <w:rPr>
          <w:rFonts w:ascii="Arial" w:hAnsi="Arial" w:cs="Arial"/>
          <w:sz w:val="24"/>
          <w:szCs w:val="24"/>
          <w:lang w:val="hr-HR"/>
        </w:rPr>
        <w:t xml:space="preserve"> </w:t>
      </w:r>
      <w:r w:rsidR="00CF0F12">
        <w:rPr>
          <w:rFonts w:ascii="Arial" w:hAnsi="Arial" w:cs="Arial"/>
          <w:sz w:val="24"/>
          <w:szCs w:val="24"/>
          <w:lang w:val="hr-HR"/>
        </w:rPr>
        <w:t xml:space="preserve">I </w:t>
      </w:r>
      <w:r w:rsidRPr="00CF0F12" w:rsidR="00190A60">
        <w:rPr>
          <w:rFonts w:ascii="Arial" w:hAnsi="Arial" w:cs="Arial"/>
          <w:sz w:val="24"/>
          <w:szCs w:val="24"/>
          <w:lang w:val="hr-HR"/>
        </w:rPr>
        <w:t xml:space="preserve">Postaja prometne policije </w:t>
      </w:r>
      <w:r w:rsidRPr="00CF0F12" w:rsidR="00110791">
        <w:rPr>
          <w:rFonts w:ascii="Arial" w:hAnsi="Arial" w:cs="Arial"/>
          <w:sz w:val="24"/>
          <w:szCs w:val="24"/>
          <w:lang w:val="hr-HR"/>
        </w:rPr>
        <w:t>Zagreb</w:t>
      </w:r>
    </w:p>
    <w:p w:rsidRPr="000F02F0" w:rsidR="00BC0541" w:rsidRDefault="00BC0541">
      <w:pPr>
        <w:numPr>
          <w:ilvl w:val="0"/>
          <w:numId w:val="2"/>
        </w:numPr>
        <w:jc w:val="both"/>
        <w:rPr>
          <w:rFonts w:ascii="Arial" w:hAnsi="Arial" w:cs="Arial"/>
          <w:sz w:val="24"/>
          <w:szCs w:val="24"/>
          <w:lang w:val="hr-HR"/>
        </w:rPr>
      </w:pPr>
      <w:r w:rsidRPr="000F02F0">
        <w:rPr>
          <w:rFonts w:ascii="Arial" w:hAnsi="Arial" w:cs="Arial"/>
          <w:sz w:val="24"/>
          <w:szCs w:val="24"/>
          <w:lang w:val="hr-HR"/>
        </w:rPr>
        <w:t>Prekršajna evidencija</w:t>
      </w:r>
      <w:r w:rsidR="003838D5">
        <w:rPr>
          <w:rFonts w:ascii="Arial" w:hAnsi="Arial" w:cs="Arial"/>
          <w:sz w:val="24"/>
          <w:szCs w:val="24"/>
          <w:lang w:val="hr-HR"/>
        </w:rPr>
        <w:t>, po pravomoćnosti</w:t>
      </w:r>
    </w:p>
    <w:p w:rsidRPr="000F02F0" w:rsidR="0001590F" w:rsidP="0001590F" w:rsidRDefault="004F6C89">
      <w:pPr>
        <w:numPr>
          <w:ilvl w:val="0"/>
          <w:numId w:val="2"/>
        </w:numPr>
        <w:jc w:val="both"/>
        <w:rPr>
          <w:rFonts w:ascii="Arial" w:hAnsi="Arial" w:cs="Arial"/>
          <w:sz w:val="24"/>
          <w:szCs w:val="24"/>
        </w:rPr>
      </w:pPr>
      <w:r w:rsidRPr="000F02F0">
        <w:rPr>
          <w:rFonts w:ascii="Arial" w:hAnsi="Arial" w:cs="Arial"/>
          <w:sz w:val="24"/>
          <w:szCs w:val="24"/>
          <w:lang w:val="hr-HR"/>
        </w:rPr>
        <w:t>Pismohrana, ovdje.</w:t>
      </w:r>
      <w:r w:rsidRPr="000F02F0" w:rsidR="00381080">
        <w:rPr>
          <w:rFonts w:ascii="Arial" w:hAnsi="Arial" w:cs="Arial"/>
          <w:sz w:val="24"/>
          <w:szCs w:val="24"/>
          <w:lang w:val="hr-HR"/>
        </w:rPr>
        <w:t xml:space="preserve"> </w:t>
      </w:r>
    </w:p>
    <w:sectPr w:rsidRPr="000F02F0" w:rsidR="0001590F" w:rsidSect="005D6C51">
      <w:headerReference w:type="even" r:id="rId8"/>
      <w:headerReference w:type="default" r:id="rId9"/>
      <w:headerReference w:type="first" r:id="rId10"/>
      <w:pgSz w:w="11906" w:h="16838"/>
      <w:pgMar w:top="1440" w:right="1418" w:bottom="1440" w:left="1418" w:header="720" w:footer="720" w:gutter="0"/>
      <w:pgNumType w:fmt="numberInDash" w:start="1"/>
      <w:cols w:space="720"/>
      <w:titlePg/>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26763" w:rsidRDefault="00026763">
      <w:r>
        <w:separator/>
      </w:r>
    </w:p>
  </w:endnote>
  <w:endnote w:type="continuationSeparator" w:id="0">
    <w:p w:rsidR="00026763" w:rsidRDefault="00026763">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26763" w:rsidRDefault="00026763">
      <w:r>
        <w:separator/>
      </w:r>
    </w:p>
  </w:footnote>
  <w:footnote w:type="continuationSeparator" w:id="0">
    <w:p w:rsidR="00026763" w:rsidRDefault="00026763">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E520E" w:rsidP="005D6C51" w:rsidRDefault="005E520E">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5E520E" w:rsidRDefault="005E520E">
    <w:pPr>
      <w:pStyle w:val="Zaglavlje"/>
    </w:pPr>
  </w:p>
</w:hdr>
</file>

<file path=word/header2.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E520E" w:rsidP="005D6C51" w:rsidRDefault="005E520E">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214154">
      <w:rPr>
        <w:rStyle w:val="Brojstranice"/>
        <w:noProof/>
      </w:rPr>
      <w:t>- 6 -</w:t>
    </w:r>
    <w:r>
      <w:rPr>
        <w:rStyle w:val="Brojstranice"/>
      </w:rPr>
      <w:fldChar w:fldCharType="end"/>
    </w:r>
  </w:p>
  <w:p w:rsidR="004B417A" w:rsidP="004B417A" w:rsidRDefault="004B417A">
    <w:pPr>
      <w:jc w:val="right"/>
      <w:rPr>
        <w:sz w:val="24"/>
        <w:szCs w:val="24"/>
        <w:lang w:val="hr-HR"/>
      </w:rPr>
    </w:pPr>
  </w:p>
  <w:p w:rsidRPr="000638DD" w:rsidR="00EA2480" w:rsidP="00EA2480" w:rsidRDefault="00EA2480">
    <w:pPr>
      <w:jc w:val="right"/>
      <w:rPr>
        <w:rFonts w:ascii="Arial" w:hAnsi="Arial" w:cs="Arial"/>
        <w:sz w:val="24"/>
        <w:szCs w:val="24"/>
        <w:lang w:val="hr-HR"/>
      </w:rPr>
    </w:pPr>
    <w:r>
      <w:rPr>
        <w:rFonts w:ascii="Arial" w:hAnsi="Arial" w:cs="Arial"/>
        <w:sz w:val="24"/>
        <w:szCs w:val="24"/>
        <w:lang w:val="hr-HR"/>
      </w:rPr>
      <w:t xml:space="preserve">  Poslovni broj: </w:t>
    </w:r>
    <w:proofErr w:type="spellStart"/>
    <w:r w:rsidRPr="000638DD">
      <w:rPr>
        <w:rFonts w:ascii="Arial" w:hAnsi="Arial" w:cs="Arial"/>
        <w:sz w:val="24"/>
        <w:szCs w:val="24"/>
        <w:lang w:val="hr-HR"/>
      </w:rPr>
      <w:t>Pp</w:t>
    </w:r>
    <w:proofErr w:type="spellEnd"/>
    <w:r w:rsidRPr="000638DD">
      <w:rPr>
        <w:rFonts w:ascii="Arial" w:hAnsi="Arial" w:cs="Arial"/>
        <w:sz w:val="24"/>
        <w:szCs w:val="24"/>
        <w:lang w:val="hr-HR"/>
      </w:rPr>
      <w:t xml:space="preserve"> </w:t>
    </w:r>
    <w:r>
      <w:rPr>
        <w:rFonts w:ascii="Arial" w:hAnsi="Arial" w:cs="Arial"/>
        <w:sz w:val="24"/>
        <w:szCs w:val="24"/>
        <w:lang w:val="hr-HR"/>
      </w:rPr>
      <w:t>–</w:t>
    </w:r>
    <w:r w:rsidRPr="000638DD">
      <w:rPr>
        <w:rFonts w:ascii="Arial" w:hAnsi="Arial" w:cs="Arial"/>
        <w:sz w:val="24"/>
        <w:szCs w:val="24"/>
        <w:lang w:val="hr-HR"/>
      </w:rPr>
      <w:t xml:space="preserve"> </w:t>
    </w:r>
    <w:r>
      <w:rPr>
        <w:rFonts w:ascii="Arial" w:hAnsi="Arial" w:cs="Arial"/>
        <w:sz w:val="24"/>
        <w:szCs w:val="24"/>
        <w:lang w:val="hr-HR"/>
      </w:rPr>
      <w:t>4090/2026</w:t>
    </w:r>
  </w:p>
  <w:p w:rsidR="00987E43" w:rsidP="00FA64F9" w:rsidRDefault="00987E43"/>
  <w:p w:rsidR="005E520E" w:rsidRDefault="005E520E">
    <w:pPr>
      <w:pStyle w:val="Zaglavlje"/>
    </w:pPr>
  </w:p>
</w:hdr>
</file>

<file path=word/header3.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92D22" w:rsidP="004B417A" w:rsidRDefault="00192D22">
    <w:pPr>
      <w:jc w:val="right"/>
      <w:rPr>
        <w:sz w:val="24"/>
        <w:szCs w:val="24"/>
        <w:lang w:val="hr-HR"/>
      </w:rPr>
    </w:pPr>
  </w:p>
  <w:p w:rsidR="003838D5" w:rsidP="004B417A" w:rsidRDefault="003838D5">
    <w:pPr>
      <w:jc w:val="right"/>
      <w:rPr>
        <w:sz w:val="24"/>
        <w:szCs w:val="24"/>
        <w:lang w:val="hr-HR"/>
      </w:rPr>
    </w:pPr>
  </w:p>
  <w:p w:rsidR="00E47CD2" w:rsidP="004B417A" w:rsidRDefault="00E47CD2">
    <w:pPr>
      <w:jc w:val="right"/>
      <w:rPr>
        <w:sz w:val="24"/>
        <w:szCs w:val="24"/>
        <w:lang w:val="hr-HR"/>
      </w:rPr>
    </w:pPr>
  </w:p>
  <w:p w:rsidR="002339E7" w:rsidP="004B417A" w:rsidRDefault="002339E7">
    <w:pPr>
      <w:jc w:val="right"/>
      <w:rPr>
        <w:sz w:val="24"/>
        <w:szCs w:val="24"/>
        <w:lang w:val="hr-HR"/>
      </w:rPr>
    </w:pPr>
  </w:p>
  <w:p w:rsidR="004B417A" w:rsidP="004B417A" w:rsidRDefault="004B417A">
    <w:pPr>
      <w:jc w:val="right"/>
      <w:rPr>
        <w:sz w:val="24"/>
        <w:szCs w:val="24"/>
        <w:lang w:val="hr-HR"/>
      </w:rPr>
    </w:pPr>
    <w:r w:rsidRPr="003D02B8">
      <w:rPr>
        <w:sz w:val="24"/>
        <w:szCs w:val="24"/>
        <w:lang w:val="hr-HR"/>
      </w:rPr>
      <w:t xml:space="preserve">                                                                                            </w:t>
    </w:r>
  </w:p>
  <w:p w:rsidR="004B417A" w:rsidP="004B417A" w:rsidRDefault="004B417A">
    <w:pPr>
      <w:jc w:val="right"/>
      <w:rPr>
        <w:sz w:val="24"/>
        <w:szCs w:val="24"/>
        <w:lang w:val="hr-HR"/>
      </w:rPr>
    </w:pPr>
  </w:p>
  <w:p w:rsidR="004B417A" w:rsidP="004B417A" w:rsidRDefault="004B417A">
    <w:pPr>
      <w:jc w:val="right"/>
      <w:rPr>
        <w:sz w:val="24"/>
        <w:szCs w:val="24"/>
        <w:lang w:val="hr-HR"/>
      </w:rPr>
    </w:pPr>
  </w:p>
  <w:p w:rsidRPr="000638DD" w:rsidR="004B417A" w:rsidP="004B417A" w:rsidRDefault="00987E43">
    <w:pPr>
      <w:jc w:val="right"/>
      <w:rPr>
        <w:rFonts w:ascii="Arial" w:hAnsi="Arial" w:cs="Arial"/>
        <w:sz w:val="24"/>
        <w:szCs w:val="24"/>
        <w:lang w:val="hr-HR"/>
      </w:rPr>
    </w:pPr>
    <w:r>
      <w:rPr>
        <w:rFonts w:ascii="Arial" w:hAnsi="Arial" w:cs="Arial"/>
        <w:sz w:val="24"/>
        <w:szCs w:val="24"/>
        <w:lang w:val="hr-HR"/>
      </w:rPr>
      <w:t xml:space="preserve">  Poslovni broj: </w:t>
    </w:r>
    <w:proofErr w:type="spellStart"/>
    <w:r w:rsidRPr="000638DD" w:rsidR="004B417A">
      <w:rPr>
        <w:rFonts w:ascii="Arial" w:hAnsi="Arial" w:cs="Arial"/>
        <w:sz w:val="24"/>
        <w:szCs w:val="24"/>
        <w:lang w:val="hr-HR"/>
      </w:rPr>
      <w:t>Pp</w:t>
    </w:r>
    <w:proofErr w:type="spellEnd"/>
    <w:r w:rsidRPr="000638DD" w:rsidR="004B417A">
      <w:rPr>
        <w:rFonts w:ascii="Arial" w:hAnsi="Arial" w:cs="Arial"/>
        <w:sz w:val="24"/>
        <w:szCs w:val="24"/>
        <w:lang w:val="hr-HR"/>
      </w:rPr>
      <w:t xml:space="preserve"> </w:t>
    </w:r>
    <w:r w:rsidR="00E525A5">
      <w:rPr>
        <w:rFonts w:ascii="Arial" w:hAnsi="Arial" w:cs="Arial"/>
        <w:sz w:val="24"/>
        <w:szCs w:val="24"/>
        <w:lang w:val="hr-HR"/>
      </w:rPr>
      <w:t>–</w:t>
    </w:r>
    <w:r w:rsidRPr="000638DD" w:rsidR="004B417A">
      <w:rPr>
        <w:rFonts w:ascii="Arial" w:hAnsi="Arial" w:cs="Arial"/>
        <w:sz w:val="24"/>
        <w:szCs w:val="24"/>
        <w:lang w:val="hr-HR"/>
      </w:rPr>
      <w:t xml:space="preserve"> </w:t>
    </w:r>
    <w:r w:rsidR="00EA2480">
      <w:rPr>
        <w:rFonts w:ascii="Arial" w:hAnsi="Arial" w:cs="Arial"/>
        <w:sz w:val="24"/>
        <w:szCs w:val="24"/>
        <w:lang w:val="hr-HR"/>
      </w:rPr>
      <w:t>4090</w:t>
    </w:r>
    <w:r w:rsidR="00F642FB">
      <w:rPr>
        <w:rFonts w:ascii="Arial" w:hAnsi="Arial" w:cs="Arial"/>
        <w:sz w:val="24"/>
        <w:szCs w:val="24"/>
        <w:lang w:val="hr-HR"/>
      </w:rPr>
      <w:t>/202</w:t>
    </w:r>
    <w:r w:rsidR="000977D6">
      <w:rPr>
        <w:rFonts w:ascii="Arial" w:hAnsi="Arial" w:cs="Arial"/>
        <w:sz w:val="24"/>
        <w:szCs w:val="24"/>
        <w:lang w:val="hr-HR"/>
      </w:rPr>
      <w:t>6</w:t>
    </w:r>
  </w:p>
  <w:p w:rsidR="004B417A" w:rsidRDefault="004B417A">
    <w:pPr>
      <w:pStyle w:val="Zaglavlje"/>
    </w:pP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080F1B"/>
    <w:multiLevelType w:val="singleLevel"/>
    <w:tmpl w:val="4AECBA3E"/>
    <w:lvl w:ilvl="0">
      <w:start w:val="8"/>
      <w:numFmt w:val="bullet"/>
      <w:lvlText w:val="-"/>
      <w:lvlJc w:val="left"/>
      <w:pPr>
        <w:tabs>
          <w:tab w:val="num" w:pos="1080"/>
        </w:tabs>
        <w:ind w:left="1080" w:hanging="360"/>
      </w:pPr>
      <w:rPr>
        <w:rFonts w:hint="default"/>
      </w:rPr>
    </w:lvl>
  </w:abstractNum>
  <w:abstractNum w:abstractNumId="1">
    <w:nsid w:val="21AC6A73"/>
    <w:multiLevelType w:val="singleLevel"/>
    <w:tmpl w:val="2586CCB4"/>
    <w:lvl w:ilvl="0">
      <w:start w:val="13"/>
      <w:numFmt w:val="bullet"/>
      <w:lvlText w:val="-"/>
      <w:lvlJc w:val="left"/>
      <w:pPr>
        <w:tabs>
          <w:tab w:val="num" w:pos="1080"/>
        </w:tabs>
        <w:ind w:left="1080" w:hanging="360"/>
      </w:pPr>
      <w:rPr>
        <w:rFonts w:hint="default"/>
      </w:rPr>
    </w:lvl>
  </w:abstractNum>
  <w:abstractNum w:abstractNumId="2">
    <w:nsid w:val="429341B8"/>
    <w:multiLevelType w:val="singleLevel"/>
    <w:tmpl w:val="0C09000F"/>
    <w:lvl w:ilvl="0">
      <w:start w:val="1"/>
      <w:numFmt w:val="decimal"/>
      <w:lvlText w:val="%1."/>
      <w:lvlJc w:val="left"/>
      <w:pPr>
        <w:tabs>
          <w:tab w:val="num" w:pos="360"/>
        </w:tabs>
        <w:ind w:left="360" w:hanging="360"/>
      </w:pPr>
      <w:rPr>
        <w:rFonts w:hint="default"/>
      </w:rPr>
    </w:lvl>
  </w:abstractNum>
  <w:abstractNum w:abstractNumId="3">
    <w:nsid w:val="50BA4136"/>
    <w:multiLevelType w:val="singleLevel"/>
    <w:tmpl w:val="E4C863E2"/>
    <w:lvl w:ilvl="0">
      <w:start w:val="13"/>
      <w:numFmt w:val="bullet"/>
      <w:lvlText w:val="-"/>
      <w:lvlJc w:val="left"/>
      <w:pPr>
        <w:tabs>
          <w:tab w:val="num" w:pos="1080"/>
        </w:tabs>
        <w:ind w:left="1080" w:hanging="3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B4"/>
    <w:rsid w:val="000040DD"/>
    <w:rsid w:val="000048B1"/>
    <w:rsid w:val="000142BF"/>
    <w:rsid w:val="0001590F"/>
    <w:rsid w:val="000203EE"/>
    <w:rsid w:val="000204B6"/>
    <w:rsid w:val="00026763"/>
    <w:rsid w:val="00034A56"/>
    <w:rsid w:val="00037B6A"/>
    <w:rsid w:val="00051480"/>
    <w:rsid w:val="00052727"/>
    <w:rsid w:val="000610B8"/>
    <w:rsid w:val="000638DD"/>
    <w:rsid w:val="000759DE"/>
    <w:rsid w:val="0008327B"/>
    <w:rsid w:val="000977D6"/>
    <w:rsid w:val="000C65F3"/>
    <w:rsid w:val="000F02F0"/>
    <w:rsid w:val="000F5A84"/>
    <w:rsid w:val="00104C41"/>
    <w:rsid w:val="00107AF9"/>
    <w:rsid w:val="00110791"/>
    <w:rsid w:val="0011755D"/>
    <w:rsid w:val="0016066B"/>
    <w:rsid w:val="00165496"/>
    <w:rsid w:val="0016646C"/>
    <w:rsid w:val="00173405"/>
    <w:rsid w:val="00177D12"/>
    <w:rsid w:val="00182DE8"/>
    <w:rsid w:val="00190A60"/>
    <w:rsid w:val="001911F8"/>
    <w:rsid w:val="00192D22"/>
    <w:rsid w:val="001B186A"/>
    <w:rsid w:val="001C2432"/>
    <w:rsid w:val="001C61EF"/>
    <w:rsid w:val="001E229B"/>
    <w:rsid w:val="001E6C3F"/>
    <w:rsid w:val="001F4DCD"/>
    <w:rsid w:val="00206B24"/>
    <w:rsid w:val="00207D2A"/>
    <w:rsid w:val="00214154"/>
    <w:rsid w:val="002158DB"/>
    <w:rsid w:val="002339E7"/>
    <w:rsid w:val="00235B5C"/>
    <w:rsid w:val="002404EC"/>
    <w:rsid w:val="002430F5"/>
    <w:rsid w:val="00253F01"/>
    <w:rsid w:val="00256172"/>
    <w:rsid w:val="00270E48"/>
    <w:rsid w:val="002760F2"/>
    <w:rsid w:val="00297DB3"/>
    <w:rsid w:val="002B43A2"/>
    <w:rsid w:val="002D2A23"/>
    <w:rsid w:val="002E1D93"/>
    <w:rsid w:val="002E32D2"/>
    <w:rsid w:val="002E430D"/>
    <w:rsid w:val="002E5E84"/>
    <w:rsid w:val="0030109A"/>
    <w:rsid w:val="00307AED"/>
    <w:rsid w:val="003101D8"/>
    <w:rsid w:val="00312970"/>
    <w:rsid w:val="00314D24"/>
    <w:rsid w:val="0032389C"/>
    <w:rsid w:val="00325F72"/>
    <w:rsid w:val="00326A36"/>
    <w:rsid w:val="003420E2"/>
    <w:rsid w:val="00351D0E"/>
    <w:rsid w:val="00376507"/>
    <w:rsid w:val="00381080"/>
    <w:rsid w:val="003838D5"/>
    <w:rsid w:val="0039247E"/>
    <w:rsid w:val="003A5DC6"/>
    <w:rsid w:val="003B14D9"/>
    <w:rsid w:val="003B2DF7"/>
    <w:rsid w:val="003D02B8"/>
    <w:rsid w:val="003D675E"/>
    <w:rsid w:val="003E68A4"/>
    <w:rsid w:val="004026B8"/>
    <w:rsid w:val="00402BA7"/>
    <w:rsid w:val="00406099"/>
    <w:rsid w:val="004169FF"/>
    <w:rsid w:val="004414EB"/>
    <w:rsid w:val="0045430B"/>
    <w:rsid w:val="004556AD"/>
    <w:rsid w:val="0045711A"/>
    <w:rsid w:val="00467F9C"/>
    <w:rsid w:val="00472C31"/>
    <w:rsid w:val="004857FE"/>
    <w:rsid w:val="004A1E7A"/>
    <w:rsid w:val="004A38D4"/>
    <w:rsid w:val="004A4BAA"/>
    <w:rsid w:val="004A594C"/>
    <w:rsid w:val="004A65A8"/>
    <w:rsid w:val="004B417A"/>
    <w:rsid w:val="004C01DB"/>
    <w:rsid w:val="004D5E01"/>
    <w:rsid w:val="004F0F91"/>
    <w:rsid w:val="004F6C89"/>
    <w:rsid w:val="005008A7"/>
    <w:rsid w:val="0050290D"/>
    <w:rsid w:val="005045F7"/>
    <w:rsid w:val="00505863"/>
    <w:rsid w:val="00506775"/>
    <w:rsid w:val="00514196"/>
    <w:rsid w:val="00520836"/>
    <w:rsid w:val="005215DC"/>
    <w:rsid w:val="00522DCC"/>
    <w:rsid w:val="00525584"/>
    <w:rsid w:val="005318A0"/>
    <w:rsid w:val="005351D8"/>
    <w:rsid w:val="00537A88"/>
    <w:rsid w:val="00545E96"/>
    <w:rsid w:val="00546362"/>
    <w:rsid w:val="00552D51"/>
    <w:rsid w:val="00562E23"/>
    <w:rsid w:val="00574F7D"/>
    <w:rsid w:val="00576CA3"/>
    <w:rsid w:val="00580FF5"/>
    <w:rsid w:val="0059250C"/>
    <w:rsid w:val="00596CD3"/>
    <w:rsid w:val="005A23BF"/>
    <w:rsid w:val="005A2B98"/>
    <w:rsid w:val="005A2BA4"/>
    <w:rsid w:val="005A7065"/>
    <w:rsid w:val="005B7641"/>
    <w:rsid w:val="005C1557"/>
    <w:rsid w:val="005D2F37"/>
    <w:rsid w:val="005D6C51"/>
    <w:rsid w:val="005E2B9F"/>
    <w:rsid w:val="005E520E"/>
    <w:rsid w:val="005E5ED9"/>
    <w:rsid w:val="005F2C9B"/>
    <w:rsid w:val="00606B17"/>
    <w:rsid w:val="00612393"/>
    <w:rsid w:val="00624300"/>
    <w:rsid w:val="006423B3"/>
    <w:rsid w:val="00657621"/>
    <w:rsid w:val="006740D7"/>
    <w:rsid w:val="00682694"/>
    <w:rsid w:val="00684622"/>
    <w:rsid w:val="006853F0"/>
    <w:rsid w:val="006953D2"/>
    <w:rsid w:val="006C60F0"/>
    <w:rsid w:val="006D0D5A"/>
    <w:rsid w:val="006D1E4D"/>
    <w:rsid w:val="006F11F7"/>
    <w:rsid w:val="007102DE"/>
    <w:rsid w:val="00710A4D"/>
    <w:rsid w:val="00713F0A"/>
    <w:rsid w:val="00723A49"/>
    <w:rsid w:val="0072601E"/>
    <w:rsid w:val="00742112"/>
    <w:rsid w:val="00760685"/>
    <w:rsid w:val="00767C92"/>
    <w:rsid w:val="007919D9"/>
    <w:rsid w:val="007A104F"/>
    <w:rsid w:val="007A7B60"/>
    <w:rsid w:val="007C375F"/>
    <w:rsid w:val="007D4AB9"/>
    <w:rsid w:val="007D5DD8"/>
    <w:rsid w:val="008120FA"/>
    <w:rsid w:val="00815A02"/>
    <w:rsid w:val="00817D2B"/>
    <w:rsid w:val="00823B84"/>
    <w:rsid w:val="00826FE2"/>
    <w:rsid w:val="00837B48"/>
    <w:rsid w:val="00841528"/>
    <w:rsid w:val="00851CF5"/>
    <w:rsid w:val="00861624"/>
    <w:rsid w:val="00865B13"/>
    <w:rsid w:val="00871086"/>
    <w:rsid w:val="008A5DC2"/>
    <w:rsid w:val="008B6767"/>
    <w:rsid w:val="008C1BF9"/>
    <w:rsid w:val="008D622D"/>
    <w:rsid w:val="008E2900"/>
    <w:rsid w:val="008E35B8"/>
    <w:rsid w:val="008E484D"/>
    <w:rsid w:val="008E5C1E"/>
    <w:rsid w:val="00901B53"/>
    <w:rsid w:val="00903E80"/>
    <w:rsid w:val="00904001"/>
    <w:rsid w:val="00907B5F"/>
    <w:rsid w:val="00915E0F"/>
    <w:rsid w:val="00923421"/>
    <w:rsid w:val="0093291C"/>
    <w:rsid w:val="0094146C"/>
    <w:rsid w:val="00950201"/>
    <w:rsid w:val="009671DE"/>
    <w:rsid w:val="00987E43"/>
    <w:rsid w:val="00990C08"/>
    <w:rsid w:val="0099506C"/>
    <w:rsid w:val="00996880"/>
    <w:rsid w:val="009A00EE"/>
    <w:rsid w:val="009B0964"/>
    <w:rsid w:val="009B556B"/>
    <w:rsid w:val="009B56DD"/>
    <w:rsid w:val="009B6CE5"/>
    <w:rsid w:val="009B71F1"/>
    <w:rsid w:val="009F657D"/>
    <w:rsid w:val="00A02D78"/>
    <w:rsid w:val="00A17D5C"/>
    <w:rsid w:val="00A2166D"/>
    <w:rsid w:val="00A35125"/>
    <w:rsid w:val="00A52C43"/>
    <w:rsid w:val="00A84555"/>
    <w:rsid w:val="00AA014D"/>
    <w:rsid w:val="00AA6571"/>
    <w:rsid w:val="00AC2A61"/>
    <w:rsid w:val="00AC4862"/>
    <w:rsid w:val="00AF3A85"/>
    <w:rsid w:val="00B140C5"/>
    <w:rsid w:val="00B2254E"/>
    <w:rsid w:val="00B501ED"/>
    <w:rsid w:val="00B60FD4"/>
    <w:rsid w:val="00B77B30"/>
    <w:rsid w:val="00B841D6"/>
    <w:rsid w:val="00B97614"/>
    <w:rsid w:val="00BA1B5C"/>
    <w:rsid w:val="00BC0541"/>
    <w:rsid w:val="00BD7A57"/>
    <w:rsid w:val="00BD7F1E"/>
    <w:rsid w:val="00BF4738"/>
    <w:rsid w:val="00C05BFE"/>
    <w:rsid w:val="00C0615B"/>
    <w:rsid w:val="00C15931"/>
    <w:rsid w:val="00C166A8"/>
    <w:rsid w:val="00C24563"/>
    <w:rsid w:val="00C31D1E"/>
    <w:rsid w:val="00C47BE6"/>
    <w:rsid w:val="00C767B4"/>
    <w:rsid w:val="00C81EFA"/>
    <w:rsid w:val="00C87A72"/>
    <w:rsid w:val="00CA2BB0"/>
    <w:rsid w:val="00CA5342"/>
    <w:rsid w:val="00CB1B16"/>
    <w:rsid w:val="00CC6639"/>
    <w:rsid w:val="00CD1F17"/>
    <w:rsid w:val="00CE3CF5"/>
    <w:rsid w:val="00CF032E"/>
    <w:rsid w:val="00CF0F12"/>
    <w:rsid w:val="00CF3403"/>
    <w:rsid w:val="00CF4817"/>
    <w:rsid w:val="00CF5439"/>
    <w:rsid w:val="00D011E6"/>
    <w:rsid w:val="00D23DC5"/>
    <w:rsid w:val="00D43A7F"/>
    <w:rsid w:val="00D51C98"/>
    <w:rsid w:val="00D8365A"/>
    <w:rsid w:val="00D8571A"/>
    <w:rsid w:val="00DA1F93"/>
    <w:rsid w:val="00DE3A71"/>
    <w:rsid w:val="00DF2E33"/>
    <w:rsid w:val="00DF5ADC"/>
    <w:rsid w:val="00E03BEC"/>
    <w:rsid w:val="00E04631"/>
    <w:rsid w:val="00E238D7"/>
    <w:rsid w:val="00E24B4D"/>
    <w:rsid w:val="00E25631"/>
    <w:rsid w:val="00E26312"/>
    <w:rsid w:val="00E307E1"/>
    <w:rsid w:val="00E31DB9"/>
    <w:rsid w:val="00E44A5D"/>
    <w:rsid w:val="00E47CD2"/>
    <w:rsid w:val="00E525A5"/>
    <w:rsid w:val="00E57056"/>
    <w:rsid w:val="00E7756C"/>
    <w:rsid w:val="00EA2480"/>
    <w:rsid w:val="00EB093B"/>
    <w:rsid w:val="00EB2992"/>
    <w:rsid w:val="00ED3A63"/>
    <w:rsid w:val="00EE4954"/>
    <w:rsid w:val="00EE51FA"/>
    <w:rsid w:val="00EE790D"/>
    <w:rsid w:val="00EF78BA"/>
    <w:rsid w:val="00F50787"/>
    <w:rsid w:val="00F642FB"/>
    <w:rsid w:val="00F72C0D"/>
    <w:rsid w:val="00F80B5B"/>
    <w:rsid w:val="00F959AF"/>
    <w:rsid w:val="00FA01BB"/>
    <w:rsid w:val="00FA64F9"/>
    <w:rsid w:val="00FB22B1"/>
    <w:rsid w:val="00FB2C21"/>
    <w:rsid w:val="00FC07D6"/>
    <w:rsid w:val="00FC7B93"/>
    <w:rsid w:val="00FD2942"/>
    <w:rsid w:val="00FD36DC"/>
    <w:rsid w:val="00FD4BFD"/>
    <w:rsid w:val="00FE2A6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ACEB977"/>
  <w15:docId w15:val="{DA0DE292-24D4-4D34-9489-F763D99A87EB}"/>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lang w:val="en-AU"/>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Naslov">
    <w:name w:val="Title"/>
    <w:basedOn w:val="Normal"/>
    <w:qFormat/>
    <w:pPr>
      <w:jc w:val="center"/>
    </w:pPr>
    <w:rPr>
      <w:b/>
      <w:sz w:val="24"/>
      <w:lang w:val="hr-HR"/>
    </w:rPr>
  </w:style>
  <w:style w:type="paragraph" w:styleId="Tijeloteksta">
    <w:name w:val="Body Text"/>
    <w:basedOn w:val="Normal"/>
    <w:link w:val="TijelotekstaChar"/>
    <w:pPr>
      <w:jc w:val="both"/>
    </w:pPr>
    <w:rPr>
      <w:b/>
      <w:sz w:val="24"/>
      <w:lang w:val="hr-HR"/>
    </w:rPr>
  </w:style>
  <w:style w:type="paragraph" w:styleId="Tijeloteksta2">
    <w:name w:val="Body Text 2"/>
    <w:basedOn w:val="Normal"/>
    <w:link w:val="Tijeloteksta2Char"/>
    <w:pPr>
      <w:jc w:val="both"/>
    </w:pPr>
    <w:rPr>
      <w:sz w:val="24"/>
      <w:lang w:val="hr-HR"/>
    </w:rPr>
  </w:style>
  <w:style w:type="paragraph" w:styleId="Zaglavlje">
    <w:name w:val="header"/>
    <w:basedOn w:val="Normal"/>
    <w:rsid w:val="005D6C51"/>
    <w:pPr>
      <w:tabs>
        <w:tab w:val="center" w:pos="4536"/>
        <w:tab w:val="right" w:pos="9072"/>
      </w:tabs>
    </w:pPr>
  </w:style>
  <w:style w:type="character" w:styleId="Brojstranice">
    <w:name w:val="page number"/>
    <w:basedOn w:val="Zadanifontodlomka"/>
    <w:rsid w:val="005D6C51"/>
  </w:style>
  <w:style w:type="character" w:styleId="Tijeloteksta2Char" w:customStyle="true">
    <w:name w:val="Tijelo teksta 2 Char"/>
    <w:link w:val="Tijeloteksta2"/>
    <w:rsid w:val="004169FF"/>
    <w:rPr>
      <w:sz w:val="24"/>
    </w:rPr>
  </w:style>
  <w:style w:type="paragraph" w:styleId="Podnoje">
    <w:name w:val="footer"/>
    <w:basedOn w:val="Normal"/>
    <w:link w:val="PodnojeChar"/>
    <w:rsid w:val="004B417A"/>
    <w:pPr>
      <w:tabs>
        <w:tab w:val="center" w:pos="4536"/>
        <w:tab w:val="right" w:pos="9072"/>
      </w:tabs>
    </w:pPr>
  </w:style>
  <w:style w:type="character" w:styleId="PodnojeChar" w:customStyle="true">
    <w:name w:val="Podnožje Char"/>
    <w:basedOn w:val="Zadanifontodlomka"/>
    <w:link w:val="Podnoje"/>
    <w:rsid w:val="004B417A"/>
    <w:rPr>
      <w:lang w:val="en-AU"/>
    </w:rPr>
  </w:style>
  <w:style w:type="paragraph" w:styleId="Odlomakpopisa">
    <w:name w:val="List Paragraph"/>
    <w:basedOn w:val="Normal"/>
    <w:uiPriority w:val="34"/>
    <w:qFormat/>
    <w:rsid w:val="00576CA3"/>
    <w:pPr>
      <w:ind w:left="720"/>
      <w:contextualSpacing/>
    </w:pPr>
  </w:style>
  <w:style w:type="character" w:styleId="TijelotekstaChar" w:customStyle="true">
    <w:name w:val="Tijelo teksta Char"/>
    <w:basedOn w:val="Zadanifontodlomka"/>
    <w:link w:val="Tijeloteksta"/>
    <w:rsid w:val="00923421"/>
    <w:rPr>
      <w:b/>
      <w:sz w:val="24"/>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93665948">
      <w:bodyDiv w:val="true"/>
      <w:marLeft w:val="0"/>
      <w:marRight w:val="0"/>
      <w:marTop w:val="0"/>
      <w:marBottom w:val="0"/>
      <w:divBdr>
        <w:top w:val="none" w:color="auto" w:sz="0" w:space="0"/>
        <w:left w:val="none" w:color="auto" w:sz="0" w:space="0"/>
        <w:bottom w:val="none" w:color="auto" w:sz="0" w:space="0"/>
        <w:right w:val="none" w:color="auto" w:sz="0" w:space="0"/>
      </w:divBdr>
      <w:divsChild>
        <w:div w:id="511652486">
          <w:marLeft w:val="0"/>
          <w:marRight w:val="0"/>
          <w:marTop w:val="0"/>
          <w:marBottom w:val="0"/>
          <w:divBdr>
            <w:top w:val="none" w:color="auto" w:sz="0" w:space="0"/>
            <w:left w:val="none" w:color="auto" w:sz="0" w:space="0"/>
            <w:bottom w:val="none" w:color="auto" w:sz="0" w:space="0"/>
            <w:right w:val="none" w:color="auto" w:sz="0" w:space="0"/>
          </w:divBdr>
          <w:divsChild>
            <w:div w:id="758060114">
              <w:marLeft w:val="0"/>
              <w:marRight w:val="0"/>
              <w:marTop w:val="0"/>
              <w:marBottom w:val="0"/>
              <w:divBdr>
                <w:top w:val="none" w:color="auto" w:sz="0" w:space="0"/>
                <w:left w:val="none" w:color="auto" w:sz="0" w:space="0"/>
                <w:bottom w:val="none" w:color="auto" w:sz="0" w:space="0"/>
                <w:right w:val="none" w:color="auto" w:sz="0" w:space="0"/>
              </w:divBdr>
              <w:divsChild>
                <w:div w:id="413671547">
                  <w:marLeft w:val="0"/>
                  <w:marRight w:val="0"/>
                  <w:marTop w:val="0"/>
                  <w:marBottom w:val="0"/>
                  <w:divBdr>
                    <w:top w:val="none" w:color="auto" w:sz="0" w:space="0"/>
                    <w:left w:val="none" w:color="auto" w:sz="0" w:space="0"/>
                    <w:bottom w:val="none" w:color="auto" w:sz="0" w:space="0"/>
                    <w:right w:val="none" w:color="auto" w:sz="0" w:space="0"/>
                  </w:divBdr>
                  <w:divsChild>
                    <w:div w:id="1158225926">
                      <w:marLeft w:val="0"/>
                      <w:marRight w:val="0"/>
                      <w:marTop w:val="0"/>
                      <w:marBottom w:val="0"/>
                      <w:divBdr>
                        <w:top w:val="none" w:color="auto" w:sz="0" w:space="0"/>
                        <w:left w:val="none" w:color="auto" w:sz="0" w:space="0"/>
                        <w:bottom w:val="none" w:color="auto" w:sz="0" w:space="0"/>
                        <w:right w:val="none" w:color="auto" w:sz="0" w:space="0"/>
                      </w:divBdr>
                      <w:divsChild>
                        <w:div w:id="401216555">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 w:id="1102840280">
          <w:marLeft w:val="0"/>
          <w:marRight w:val="0"/>
          <w:marTop w:val="0"/>
          <w:marBottom w:val="0"/>
          <w:divBdr>
            <w:top w:val="none" w:color="auto" w:sz="0" w:space="0"/>
            <w:left w:val="none" w:color="auto" w:sz="0" w:space="0"/>
            <w:bottom w:val="none" w:color="auto" w:sz="0" w:space="0"/>
            <w:right w:val="none" w:color="auto" w:sz="0" w:space="0"/>
          </w:divBdr>
          <w:divsChild>
            <w:div w:id="2145076467">
              <w:marLeft w:val="0"/>
              <w:marRight w:val="0"/>
              <w:marTop w:val="0"/>
              <w:marBottom w:val="0"/>
              <w:divBdr>
                <w:top w:val="none" w:color="auto" w:sz="0" w:space="0"/>
                <w:left w:val="none" w:color="auto" w:sz="0" w:space="0"/>
                <w:bottom w:val="none" w:color="auto" w:sz="0" w:space="0"/>
                <w:right w:val="none" w:color="auto" w:sz="0" w:space="0"/>
              </w:divBdr>
              <w:divsChild>
                <w:div w:id="698357188">
                  <w:marLeft w:val="0"/>
                  <w:marRight w:val="0"/>
                  <w:marTop w:val="0"/>
                  <w:marBottom w:val="0"/>
                  <w:divBdr>
                    <w:top w:val="none" w:color="auto" w:sz="0" w:space="0"/>
                    <w:left w:val="none" w:color="auto" w:sz="0" w:space="0"/>
                    <w:bottom w:val="none" w:color="auto" w:sz="0" w:space="0"/>
                    <w:right w:val="none" w:color="auto" w:sz="0" w:space="0"/>
                  </w:divBdr>
                  <w:divsChild>
                    <w:div w:id="1280181356">
                      <w:marLeft w:val="0"/>
                      <w:marRight w:val="0"/>
                      <w:marTop w:val="0"/>
                      <w:marBottom w:val="0"/>
                      <w:divBdr>
                        <w:top w:val="none" w:color="auto" w:sz="0" w:space="0"/>
                        <w:left w:val="none" w:color="auto" w:sz="0" w:space="0"/>
                        <w:bottom w:val="none" w:color="auto" w:sz="0" w:space="0"/>
                        <w:right w:val="none" w:color="auto" w:sz="0" w:space="0"/>
                      </w:divBdr>
                      <w:divsChild>
                        <w:div w:id="1576747755">
                          <w:marLeft w:val="0"/>
                          <w:marRight w:val="0"/>
                          <w:marTop w:val="0"/>
                          <w:marBottom w:val="0"/>
                          <w:divBdr>
                            <w:top w:val="none" w:color="auto" w:sz="0" w:space="0"/>
                            <w:left w:val="none" w:color="auto" w:sz="0" w:space="0"/>
                            <w:bottom w:val="none" w:color="auto" w:sz="0" w:space="0"/>
                            <w:right w:val="none" w:color="auto" w:sz="0" w:space="0"/>
                          </w:divBdr>
                          <w:divsChild>
                            <w:div w:id="276762547">
                              <w:marLeft w:val="0"/>
                              <w:marRight w:val="0"/>
                              <w:marTop w:val="0"/>
                              <w:marBottom w:val="0"/>
                              <w:divBdr>
                                <w:top w:val="none" w:color="auto" w:sz="0" w:space="0"/>
                                <w:left w:val="none" w:color="auto" w:sz="0" w:space="0"/>
                                <w:bottom w:val="none" w:color="auto" w:sz="0" w:space="0"/>
                                <w:right w:val="none" w:color="auto" w:sz="0" w:space="0"/>
                              </w:divBdr>
                              <w:divsChild>
                                <w:div w:id="1342048397">
                                  <w:marLeft w:val="0"/>
                                  <w:marRight w:val="0"/>
                                  <w:marTop w:val="0"/>
                                  <w:marBottom w:val="0"/>
                                  <w:divBdr>
                                    <w:top w:val="none" w:color="auto" w:sz="0" w:space="0"/>
                                    <w:left w:val="none" w:color="auto" w:sz="0" w:space="0"/>
                                    <w:bottom w:val="none" w:color="auto" w:sz="0" w:space="0"/>
                                    <w:right w:val="none" w:color="auto" w:sz="0" w:space="0"/>
                                  </w:divBdr>
                                  <w:divsChild>
                                    <w:div w:id="1177690823">
                                      <w:marLeft w:val="0"/>
                                      <w:marRight w:val="0"/>
                                      <w:marTop w:val="0"/>
                                      <w:marBottom w:val="0"/>
                                      <w:divBdr>
                                        <w:top w:val="none" w:color="auto" w:sz="0" w:space="0"/>
                                        <w:left w:val="none" w:color="auto" w:sz="0" w:space="0"/>
                                        <w:bottom w:val="none" w:color="auto" w:sz="0" w:space="0"/>
                                        <w:right w:val="none" w:color="auto" w:sz="0" w:space="0"/>
                                      </w:divBdr>
                                      <w:divsChild>
                                        <w:div w:id="995377758">
                                          <w:marLeft w:val="0"/>
                                          <w:marRight w:val="0"/>
                                          <w:marTop w:val="0"/>
                                          <w:marBottom w:val="0"/>
                                          <w:divBdr>
                                            <w:top w:val="none" w:color="auto" w:sz="0" w:space="0"/>
                                            <w:left w:val="none" w:color="auto" w:sz="0" w:space="0"/>
                                            <w:bottom w:val="none" w:color="auto" w:sz="0" w:space="0"/>
                                            <w:right w:val="none" w:color="auto" w:sz="0" w:space="0"/>
                                          </w:divBdr>
                                          <w:divsChild>
                                            <w:div w:id="1546405423">
                                              <w:marLeft w:val="0"/>
                                              <w:marRight w:val="0"/>
                                              <w:marTop w:val="0"/>
                                              <w:marBottom w:val="0"/>
                                              <w:divBdr>
                                                <w:top w:val="none" w:color="auto" w:sz="0" w:space="0"/>
                                                <w:left w:val="none" w:color="auto" w:sz="0" w:space="0"/>
                                                <w:bottom w:val="none" w:color="auto" w:sz="0" w:space="0"/>
                                                <w:right w:val="none" w:color="auto" w:sz="0" w:space="0"/>
                                              </w:divBdr>
                                            </w:div>
                                            <w:div w:id="163521061">
                                              <w:marLeft w:val="0"/>
                                              <w:marRight w:val="0"/>
                                              <w:marTop w:val="0"/>
                                              <w:marBottom w:val="0"/>
                                              <w:divBdr>
                                                <w:top w:val="none" w:color="auto" w:sz="0" w:space="0"/>
                                                <w:left w:val="none" w:color="auto" w:sz="0" w:space="0"/>
                                                <w:bottom w:val="none" w:color="auto" w:sz="0" w:space="0"/>
                                                <w:right w:val="none" w:color="auto" w:sz="0" w:space="0"/>
                                              </w:divBdr>
                                            </w:div>
                                            <w:div w:id="1766925361">
                                              <w:marLeft w:val="0"/>
                                              <w:marRight w:val="0"/>
                                              <w:marTop w:val="0"/>
                                              <w:marBottom w:val="0"/>
                                              <w:divBdr>
                                                <w:top w:val="none" w:color="auto" w:sz="0" w:space="0"/>
                                                <w:left w:val="none" w:color="auto" w:sz="0" w:space="0"/>
                                                <w:bottom w:val="none" w:color="auto" w:sz="0" w:space="0"/>
                                                <w:right w:val="none" w:color="auto" w:sz="0" w:space="0"/>
                                              </w:divBdr>
                                            </w:div>
                                            <w:div w:id="215632307">
                                              <w:marLeft w:val="0"/>
                                              <w:marRight w:val="0"/>
                                              <w:marTop w:val="0"/>
                                              <w:marBottom w:val="0"/>
                                              <w:divBdr>
                                                <w:top w:val="none" w:color="auto" w:sz="0" w:space="0"/>
                                                <w:left w:val="none" w:color="auto" w:sz="0" w:space="0"/>
                                                <w:bottom w:val="none" w:color="auto" w:sz="0" w:space="0"/>
                                                <w:right w:val="none" w:color="auto" w:sz="0" w:space="0"/>
                                              </w:divBdr>
                                            </w:div>
                                            <w:div w:id="1662997800">
                                              <w:marLeft w:val="0"/>
                                              <w:marRight w:val="0"/>
                                              <w:marTop w:val="0"/>
                                              <w:marBottom w:val="0"/>
                                              <w:divBdr>
                                                <w:top w:val="none" w:color="auto" w:sz="0" w:space="0"/>
                                                <w:left w:val="none" w:color="auto" w:sz="0" w:space="0"/>
                                                <w:bottom w:val="none" w:color="auto" w:sz="0" w:space="0"/>
                                                <w:right w:val="none" w:color="auto" w:sz="0" w:space="0"/>
                                              </w:divBdr>
                                            </w:div>
                                            <w:div w:id="286204972">
                                              <w:marLeft w:val="0"/>
                                              <w:marRight w:val="0"/>
                                              <w:marTop w:val="0"/>
                                              <w:marBottom w:val="0"/>
                                              <w:divBdr>
                                                <w:top w:val="none" w:color="auto" w:sz="0" w:space="0"/>
                                                <w:left w:val="none" w:color="auto" w:sz="0" w:space="0"/>
                                                <w:bottom w:val="none" w:color="auto" w:sz="0" w:space="0"/>
                                                <w:right w:val="none" w:color="auto" w:sz="0" w:space="0"/>
                                              </w:divBdr>
                                            </w:div>
                                            <w:div w:id="754740475">
                                              <w:marLeft w:val="0"/>
                                              <w:marRight w:val="0"/>
                                              <w:marTop w:val="0"/>
                                              <w:marBottom w:val="0"/>
                                              <w:divBdr>
                                                <w:top w:val="none" w:color="auto" w:sz="0" w:space="0"/>
                                                <w:left w:val="none" w:color="auto" w:sz="0" w:space="0"/>
                                                <w:bottom w:val="none" w:color="auto" w:sz="0" w:space="0"/>
                                                <w:right w:val="none" w:color="auto" w:sz="0" w:space="0"/>
                                              </w:divBdr>
                                            </w:div>
                                            <w:div w:id="171722715">
                                              <w:marLeft w:val="0"/>
                                              <w:marRight w:val="0"/>
                                              <w:marTop w:val="0"/>
                                              <w:marBottom w:val="0"/>
                                              <w:divBdr>
                                                <w:top w:val="none" w:color="auto" w:sz="0" w:space="0"/>
                                                <w:left w:val="none" w:color="auto" w:sz="0" w:space="0"/>
                                                <w:bottom w:val="none" w:color="auto" w:sz="0" w:space="0"/>
                                                <w:right w:val="none" w:color="auto" w:sz="0" w:space="0"/>
                                              </w:divBdr>
                                            </w:div>
                                          </w:divsChild>
                                        </w:div>
                                        <w:div w:id="275872128">
                                          <w:marLeft w:val="0"/>
                                          <w:marRight w:val="0"/>
                                          <w:marTop w:val="0"/>
                                          <w:marBottom w:val="0"/>
                                          <w:divBdr>
                                            <w:top w:val="none" w:color="auto" w:sz="0" w:space="0"/>
                                            <w:left w:val="none" w:color="auto" w:sz="0" w:space="0"/>
                                            <w:bottom w:val="none" w:color="auto" w:sz="0" w:space="0"/>
                                            <w:right w:val="none" w:color="auto" w:sz="0" w:space="0"/>
                                          </w:divBdr>
                                          <w:divsChild>
                                            <w:div w:id="447747575">
                                              <w:marLeft w:val="0"/>
                                              <w:marRight w:val="0"/>
                                              <w:marTop w:val="0"/>
                                              <w:marBottom w:val="0"/>
                                              <w:divBdr>
                                                <w:top w:val="none" w:color="auto" w:sz="0" w:space="0"/>
                                                <w:left w:val="none" w:color="auto" w:sz="0" w:space="0"/>
                                                <w:bottom w:val="none" w:color="auto" w:sz="0" w:space="0"/>
                                                <w:right w:val="none" w:color="auto" w:sz="0" w:space="0"/>
                                              </w:divBdr>
                                            </w:div>
                                            <w:div w:id="1022777721">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3.xml" Type="http://schemas.openxmlformats.org/officeDocument/2006/relationships/header" Id="rId10"/><Relationship Target="settings.xml" Type="http://schemas.openxmlformats.org/officeDocument/2006/relationships/settings" Id="rId4"/><Relationship Target="header2.xml" Type="http://schemas.openxmlformats.org/officeDocument/2006/relationships/header" Id="rId9"/><Relationship Target="../customXml/item1e.xml" Type="http://schemas.openxmlformats.org/officeDocument/2006/relationships/customXml" Id="rId13"/></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7F6F8B9-DA25-436A-8202-F6EA8B9DE724}">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PREKRSAJNI SUD U ZAGREBU</properties:Company>
  <properties:Pages>6</properties:Pages>
  <properties:Words>2517</properties:Words>
  <properties:Characters>14386</properties:Characters>
  <properties:Lines>119</properties:Lines>
  <properties:Paragraphs>33</properties:Paragraphs>
  <properties:TotalTime>88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16870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2026-05-28T13:22:00Z</dcterms:created>
  <dc:creator>PREKRSAJNI SUD U ZAGREBU</dc:creator>
  <cp:keywords/>
  <cp:lastModifiedBy>Marija Nogalo</cp:lastModifiedBy>
  <cp:lastPrinted>2009-11-20T11:45:00Z</cp:lastPrinted>
  <dcterms:modified xmlns:xsi="http://www.w3.org/2001/XMLSchema-instance" xsi:type="dcterms:W3CDTF">2026-06-12T07:11:00Z</dcterms:modified>
  <cp:revision>13</cp:revision>
  <dc:subject/>
  <dc:title/>
</cp:coreProperties>
</file>