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3035CE95" w14:textId="77777777">
        <w:tc>
          <w:tcPr>
            <w:tcW w:w="3491" w:type="dxa"/>
            <w:gridSpan w:val="2"/>
          </w:tcPr>
          <w:p w:rsidRPr="00AB78A8" w:rsidR="001D7DC0" w:rsidP="0061095C" w:rsidRDefault="001D7DC0" w14:paraId="24F20C8E"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74D86E96" w14:textId="77777777">
            <w:pPr>
              <w:jc w:val="center"/>
              <w:rPr>
                <w:rFonts w:ascii="Arial" w:hAnsi="Arial" w:cs="Arial"/>
              </w:rPr>
            </w:pPr>
            <w:r w:rsidRPr="00AB78A8">
              <w:rPr>
                <w:rFonts w:ascii="Arial" w:hAnsi="Arial" w:cs="Arial"/>
              </w:rPr>
              <w:t>Republika Hrvatska</w:t>
            </w:r>
          </w:p>
          <w:p w:rsidRPr="00AB78A8" w:rsidR="001D7DC0" w:rsidP="0061095C" w:rsidRDefault="001D7DC0" w14:paraId="2E1769E1"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53459A1B" w14:textId="77777777">
            <w:pPr>
              <w:jc w:val="center"/>
              <w:rPr>
                <w:rFonts w:ascii="Arial" w:hAnsi="Arial" w:cs="Arial"/>
              </w:rPr>
            </w:pPr>
            <w:r w:rsidRPr="00AB78A8">
              <w:rPr>
                <w:rFonts w:ascii="Arial" w:hAnsi="Arial" w:cs="Arial"/>
              </w:rPr>
              <w:t>Osijek, Zagrebačka 2</w:t>
            </w:r>
          </w:p>
        </w:tc>
      </w:tr>
      <w:tr w:rsidRPr="00AB78A8" w:rsidR="001D7DC0" w:rsidTr="0061095C" w14:paraId="73E25F70"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1B42FCA1"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5BC75BA5"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4E74394F"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33018EA9" w14:textId="77777777">
        <w:tc>
          <w:tcPr>
            <w:tcW w:w="3029" w:type="dxa"/>
          </w:tcPr>
          <w:p w:rsidRPr="00AB78A8" w:rsidR="00460480" w:rsidP="00460480" w:rsidRDefault="00460480" w14:paraId="0A13C1E1" w14:textId="77777777">
            <w:pPr>
              <w:pStyle w:val="VSVerzija"/>
              <w:jc w:val="right"/>
              <w:rPr>
                <w:rFonts w:ascii="Arial" w:hAnsi="Arial" w:cs="Arial"/>
              </w:rPr>
            </w:pPr>
          </w:p>
        </w:tc>
      </w:tr>
    </w:tbl>
    <w:p w:rsidR="009776D8" w:rsidP="00E63D95" w:rsidRDefault="009776D8" w14:paraId="5DCAAC87" w14:textId="77777777">
      <w:pPr>
        <w:ind w:firstLine="708"/>
        <w:jc w:val="both"/>
        <w15:collapsed w:val="false"/>
        <w:rPr>
          <w:rFonts w:ascii="Arial" w:hAnsi="Arial" w:cs="Arial"/>
        </w:rPr>
      </w:pPr>
    </w:p>
    <w:p w:rsidR="004435A4" w:rsidP="004435A4" w:rsidRDefault="00A85F1B" w14:paraId="4349ADA8" w14:textId="6753BE0F">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00F73CC6">
        <w:rPr>
          <w:rFonts w:ascii="Arial" w:hAnsi="Arial" w:cs="Arial"/>
        </w:rPr>
        <w:t xml:space="preserve">PERO ŠIMIĆ, Nurkovac, Nurkovac 21d, OIB </w:t>
      </w:r>
      <w:r w:rsidRPr="00F73CC6" w:rsidR="00F73CC6">
        <w:rPr>
          <w:rFonts w:ascii="Arial" w:hAnsi="Arial" w:cs="Arial"/>
        </w:rPr>
        <w:t>64411473425</w:t>
      </w:r>
      <w:r w:rsidR="00F73CC6">
        <w:rPr>
          <w:rFonts w:ascii="Arial" w:hAnsi="Arial" w:cs="Arial"/>
        </w:rPr>
        <w:t xml:space="preserve"> 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CA52B1">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7C97CE1C" w14:textId="77777777">
      <w:pPr>
        <w:ind w:firstLine="851"/>
        <w:jc w:val="both"/>
        <w:rPr>
          <w:rFonts w:ascii="Arial" w:hAnsi="Arial" w:cs="Arial"/>
        </w:rPr>
      </w:pPr>
    </w:p>
    <w:p w:rsidRPr="00C15421" w:rsidR="00C15421" w:rsidP="004435A4" w:rsidRDefault="00C15421" w14:paraId="66CAFE55" w14:textId="77777777">
      <w:pPr>
        <w:ind w:firstLine="851"/>
        <w:jc w:val="both"/>
        <w:rPr>
          <w:rFonts w:ascii="Arial" w:hAnsi="Arial" w:cs="Arial"/>
        </w:rPr>
      </w:pPr>
      <w:r w:rsidRPr="00C15421">
        <w:rPr>
          <w:rFonts w:ascii="Arial" w:hAnsi="Arial" w:cs="Arial"/>
        </w:rPr>
        <w:t xml:space="preserve"> </w:t>
      </w:r>
    </w:p>
    <w:p w:rsidR="00C15421" w:rsidP="004435A4" w:rsidRDefault="00C15421" w14:paraId="148BEDF4" w14:textId="77777777">
      <w:pPr>
        <w:ind w:left="284" w:hanging="284"/>
        <w:jc w:val="center"/>
        <w:rPr>
          <w:rFonts w:ascii="Arial" w:hAnsi="Arial" w:cs="Arial"/>
        </w:rPr>
      </w:pPr>
      <w:r w:rsidRPr="00C15421">
        <w:rPr>
          <w:rFonts w:ascii="Arial" w:hAnsi="Arial" w:cs="Arial"/>
        </w:rPr>
        <w:t>O G L A S</w:t>
      </w:r>
    </w:p>
    <w:p w:rsidR="004F760A" w:rsidP="004435A4" w:rsidRDefault="004F760A" w14:paraId="573472C5" w14:textId="77777777">
      <w:pPr>
        <w:ind w:left="284" w:hanging="284"/>
        <w:jc w:val="center"/>
        <w:rPr>
          <w:rFonts w:ascii="Arial" w:hAnsi="Arial" w:cs="Arial"/>
        </w:rPr>
      </w:pPr>
    </w:p>
    <w:p w:rsidR="004F760A" w:rsidP="004435A4" w:rsidRDefault="004F760A" w14:paraId="1223D433" w14:textId="77777777">
      <w:pPr>
        <w:ind w:left="284" w:hanging="284"/>
        <w:jc w:val="center"/>
        <w:rPr>
          <w:rFonts w:ascii="Arial" w:hAnsi="Arial" w:cs="Arial"/>
        </w:rPr>
      </w:pPr>
    </w:p>
    <w:p w:rsidRPr="000B5A8B" w:rsidR="00C15421" w:rsidP="000B5A8B" w:rsidRDefault="000D315D" w14:paraId="039059D6"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00F73CC6">
        <w:rPr>
          <w:rFonts w:ascii="Arial" w:hAnsi="Arial" w:cs="Arial"/>
        </w:rPr>
        <w:t xml:space="preserve">PERO ŠIMIĆ, Nurkovac, Nurkovac 21d, OIB </w:t>
      </w:r>
      <w:r w:rsidRPr="00F73CC6" w:rsidR="00F73CC6">
        <w:rPr>
          <w:rFonts w:ascii="Arial" w:hAnsi="Arial" w:cs="Arial"/>
        </w:rPr>
        <w:t>64411473425</w:t>
      </w:r>
      <w:r w:rsidR="00F73CC6">
        <w:rPr>
          <w:rFonts w:ascii="Arial" w:hAnsi="Arial" w:cs="Arial"/>
        </w:rPr>
        <w:t xml:space="preserve"> </w:t>
      </w:r>
      <w:r w:rsidRPr="000D315D" w:rsidR="00B44475">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53D307C9" w14:textId="77777777">
      <w:pPr>
        <w:ind w:left="709" w:hanging="284"/>
        <w:jc w:val="both"/>
        <w:rPr>
          <w:rFonts w:ascii="Arial" w:hAnsi="Arial" w:cs="Arial"/>
        </w:rPr>
      </w:pPr>
    </w:p>
    <w:p w:rsidR="00B40AFF" w:rsidP="000D315D" w:rsidRDefault="000D315D" w14:paraId="61DE87D4"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310DB9BE" w14:textId="77777777">
      <w:pPr>
        <w:pStyle w:val="Odlomakpopisa"/>
        <w:rPr>
          <w:rFonts w:ascii="Arial" w:hAnsi="Arial" w:cs="Arial"/>
        </w:rPr>
      </w:pPr>
    </w:p>
    <w:p w:rsidR="000D315D" w:rsidP="000D315D" w:rsidRDefault="000D315D" w14:paraId="769B6CCF"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43AA49A5" w14:textId="77777777">
      <w:pPr>
        <w:pStyle w:val="Odlomakpopisa"/>
        <w:rPr>
          <w:rFonts w:ascii="Arial" w:hAnsi="Arial" w:cs="Arial"/>
        </w:rPr>
      </w:pPr>
    </w:p>
    <w:p w:rsidR="000D315D" w:rsidP="000D315D" w:rsidRDefault="000D315D" w14:paraId="76D80FF0"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59E85196" w14:textId="77777777">
      <w:pPr>
        <w:pStyle w:val="Odlomakpopisa"/>
        <w:rPr>
          <w:rFonts w:ascii="Arial" w:hAnsi="Arial" w:cs="Arial"/>
        </w:rPr>
      </w:pPr>
    </w:p>
    <w:p w:rsidRPr="00862481" w:rsidR="000D315D" w:rsidP="00F10726" w:rsidRDefault="00271CC2" w14:paraId="408EDACF"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436CFF94" w14:textId="77777777">
      <w:pPr>
        <w:pStyle w:val="Odlomakpopisa"/>
        <w:jc w:val="both"/>
        <w:rPr>
          <w:rFonts w:ascii="Arial" w:hAnsi="Arial" w:cs="Arial"/>
        </w:rPr>
      </w:pPr>
    </w:p>
    <w:p w:rsidRPr="00AB78A8" w:rsidR="00B40AFF" w:rsidP="00C15421" w:rsidRDefault="00B40AFF" w14:paraId="4795BC70" w14:textId="77777777">
      <w:pPr>
        <w:ind w:left="284" w:hanging="284"/>
        <w:jc w:val="both"/>
        <w:rPr>
          <w:rFonts w:ascii="Arial" w:hAnsi="Arial" w:cs="Arial"/>
        </w:rPr>
      </w:pPr>
    </w:p>
    <w:p w:rsidRPr="00AB78A8" w:rsidR="00E63D95" w:rsidP="00E63D95" w:rsidRDefault="005F161D" w14:paraId="566AEF33" w14:textId="66864691">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CA52B1">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5F67618D" w14:textId="77777777">
      <w:pPr>
        <w:ind w:left="708"/>
        <w:jc w:val="center"/>
        <w:rPr>
          <w:rFonts w:ascii="Arial" w:hAnsi="Arial" w:cs="Arial"/>
        </w:rPr>
      </w:pPr>
    </w:p>
    <w:p w:rsidR="009776D8" w:rsidP="00E63D95" w:rsidRDefault="009776D8" w14:paraId="1C1638E3" w14:textId="77777777">
      <w:pPr>
        <w:ind w:left="708"/>
        <w:jc w:val="center"/>
        <w:rPr>
          <w:rFonts w:ascii="Arial" w:hAnsi="Arial" w:cs="Arial"/>
        </w:rPr>
      </w:pPr>
    </w:p>
    <w:p w:rsidRPr="00AB78A8" w:rsidR="009776D8" w:rsidP="00E63D95" w:rsidRDefault="009776D8" w14:paraId="1B912E10" w14:textId="77777777">
      <w:pPr>
        <w:ind w:left="708"/>
        <w:jc w:val="center"/>
        <w:rPr>
          <w:rFonts w:ascii="Arial" w:hAnsi="Arial" w:cs="Arial"/>
        </w:rPr>
      </w:pPr>
    </w:p>
    <w:p w:rsidRPr="00AB78A8" w:rsidR="00E63D95" w:rsidP="00E63D95" w:rsidRDefault="00E63D95" w14:paraId="2BA0EE3C"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57E04624"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A5850" w:rsidP="009776D8" w:rsidRDefault="004A5850" w14:paraId="2E998B9E" w14:textId="77777777">
      <w:r>
        <w:separator/>
      </w:r>
    </w:p>
  </w:endnote>
  <w:endnote w:type="continuationSeparator" w:id="0">
    <w:p w:rsidR="004A5850" w:rsidP="009776D8" w:rsidRDefault="004A5850" w14:paraId="0B165DE3"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A5850" w:rsidP="009776D8" w:rsidRDefault="004A5850" w14:paraId="2D3D031D" w14:textId="77777777">
      <w:r>
        <w:separator/>
      </w:r>
    </w:p>
  </w:footnote>
  <w:footnote w:type="continuationSeparator" w:id="0">
    <w:p w:rsidR="004A5850" w:rsidP="009776D8" w:rsidRDefault="004A5850" w14:paraId="4769A1A3"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1038436A"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597F0017"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F73CC6">
          <w:rPr>
            <w:rFonts w:ascii="Arial" w:hAnsi="Arial" w:cs="Arial"/>
          </w:rPr>
          <w:t>707</w:t>
        </w:r>
        <w:r w:rsidR="001E1C56">
          <w:rPr>
            <w:rFonts w:ascii="Arial" w:hAnsi="Arial" w:cs="Arial"/>
          </w:rPr>
          <w:t>/</w:t>
        </w:r>
        <w:r w:rsidR="009D6046">
          <w:rPr>
            <w:rFonts w:ascii="Arial" w:hAnsi="Arial" w:cs="Arial"/>
          </w:rPr>
          <w:t>2026-2</w:t>
        </w:r>
      </w:p>
    </w:sdtContent>
  </w:sdt>
  <w:p w:rsidR="009776D8" w:rsidRDefault="009776D8" w14:paraId="7833503D"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2B84A03B" w14:textId="77777777"/>
  <w:p w:rsidR="0058660B" w:rsidRDefault="0058660B" w14:paraId="1A03B387"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125C543F" w14:textId="77777777">
      <w:tc>
        <w:tcPr>
          <w:tcW w:w="3119" w:type="dxa"/>
        </w:tcPr>
        <w:p w:rsidRPr="00AB78A8" w:rsidR="0058660B" w:rsidP="00F424C6" w:rsidRDefault="0058660B" w14:paraId="1B0B0F72"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B44475">
            <w:rPr>
              <w:rFonts w:ascii="Arial" w:hAnsi="Arial" w:cs="Arial"/>
            </w:rPr>
            <w:t>70</w:t>
          </w:r>
          <w:r w:rsidR="00F73CC6">
            <w:rPr>
              <w:rFonts w:ascii="Arial" w:hAnsi="Arial" w:cs="Arial"/>
            </w:rPr>
            <w:t>7</w:t>
          </w:r>
          <w:r w:rsidR="00DA4B95">
            <w:rPr>
              <w:rFonts w:ascii="Arial" w:hAnsi="Arial" w:cs="Arial"/>
            </w:rPr>
            <w:t>/2026-2</w:t>
          </w:r>
        </w:p>
      </w:tc>
    </w:tr>
  </w:tbl>
  <w:p w:rsidR="0058660B" w:rsidRDefault="0058660B" w14:paraId="7B18A177"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D05"/>
    <w:rsid w:val="00013C7B"/>
    <w:rsid w:val="0001570D"/>
    <w:rsid w:val="00015CCB"/>
    <w:rsid w:val="00017503"/>
    <w:rsid w:val="00017787"/>
    <w:rsid w:val="00023726"/>
    <w:rsid w:val="00036288"/>
    <w:rsid w:val="00036D34"/>
    <w:rsid w:val="000417BD"/>
    <w:rsid w:val="0004222F"/>
    <w:rsid w:val="0005167A"/>
    <w:rsid w:val="00055DA4"/>
    <w:rsid w:val="00057532"/>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26"/>
    <w:rsid w:val="00137561"/>
    <w:rsid w:val="0013772D"/>
    <w:rsid w:val="00143005"/>
    <w:rsid w:val="001462E8"/>
    <w:rsid w:val="00147C59"/>
    <w:rsid w:val="00154451"/>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6532"/>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14767"/>
    <w:rsid w:val="003274FA"/>
    <w:rsid w:val="003275A1"/>
    <w:rsid w:val="00330049"/>
    <w:rsid w:val="00330EF9"/>
    <w:rsid w:val="00335CF3"/>
    <w:rsid w:val="00337450"/>
    <w:rsid w:val="00341172"/>
    <w:rsid w:val="003448F6"/>
    <w:rsid w:val="00346725"/>
    <w:rsid w:val="00350013"/>
    <w:rsid w:val="00352C88"/>
    <w:rsid w:val="00354190"/>
    <w:rsid w:val="00361E80"/>
    <w:rsid w:val="00364EB7"/>
    <w:rsid w:val="003705DA"/>
    <w:rsid w:val="003713A7"/>
    <w:rsid w:val="003727CB"/>
    <w:rsid w:val="00383B38"/>
    <w:rsid w:val="0038439C"/>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661AA"/>
    <w:rsid w:val="00470486"/>
    <w:rsid w:val="00481B03"/>
    <w:rsid w:val="0048413A"/>
    <w:rsid w:val="004853D9"/>
    <w:rsid w:val="00491F3C"/>
    <w:rsid w:val="0049413D"/>
    <w:rsid w:val="004965A3"/>
    <w:rsid w:val="00497626"/>
    <w:rsid w:val="004A0FAD"/>
    <w:rsid w:val="004A5850"/>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38A5"/>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7E8D"/>
    <w:rsid w:val="00B204A5"/>
    <w:rsid w:val="00B23F42"/>
    <w:rsid w:val="00B24028"/>
    <w:rsid w:val="00B32AD5"/>
    <w:rsid w:val="00B32C03"/>
    <w:rsid w:val="00B33B95"/>
    <w:rsid w:val="00B40AFF"/>
    <w:rsid w:val="00B40E08"/>
    <w:rsid w:val="00B41F72"/>
    <w:rsid w:val="00B44475"/>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2601"/>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1959"/>
    <w:rsid w:val="00C73FC9"/>
    <w:rsid w:val="00C82963"/>
    <w:rsid w:val="00C8351D"/>
    <w:rsid w:val="00C85446"/>
    <w:rsid w:val="00C94B24"/>
    <w:rsid w:val="00CA5001"/>
    <w:rsid w:val="00CA52B1"/>
    <w:rsid w:val="00CA7F62"/>
    <w:rsid w:val="00CB22D2"/>
    <w:rsid w:val="00CB3E9E"/>
    <w:rsid w:val="00CB6CF5"/>
    <w:rsid w:val="00CC17B9"/>
    <w:rsid w:val="00CC183F"/>
    <w:rsid w:val="00CC35D2"/>
    <w:rsid w:val="00CC3AFF"/>
    <w:rsid w:val="00CD1424"/>
    <w:rsid w:val="00CD31B2"/>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5F49"/>
    <w:rsid w:val="00D36932"/>
    <w:rsid w:val="00D37DBB"/>
    <w:rsid w:val="00D428E5"/>
    <w:rsid w:val="00D44667"/>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5054"/>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73CC6"/>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1BA43E6"/>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036288"/>
    <w:rPr>
      <w:color w:val="808080"/>
      <w:bdr w:val="none" w:color="auto" w:sz="0" w:space="0"/>
      <w:shd w:val="clear" w:color="auto" w:fill="auto"/>
    </w:rPr>
  </w:style>
  <w:style w:type="character" w:styleId="eSPISCCParagraphDefaultFont" w:customStyle="true">
    <w:name w:val="eSPIS_CC_Paragraph Default Font"/>
    <w:basedOn w:val="Zadanifontodlomka"/>
    <w:rsid w:val="00036288"/>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36288"/>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036288"/>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036288"/>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Sp-707/2026-2</izvorni_sadrzaj>
    <derivirana_varijabla naziv="DomainObject.Oznaka_1">Sp-707/2026-2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707</izvorni_sadrzaj>
    <derivirana_varijabla naziv="DomainObject.Predmet.Broj_1">707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listopada 2026.</izvorni_sadrzaj>
    <derivirana_varijabla naziv="DomainObject.Predmet.DatumIzradeOptuznogAkta_1">6. listopada 2026.</derivirana_varijabla>
  </DomainObject.Predmet.DatumIzradeOptuznogAkta>
  <DomainObject.Predmet.DatumIzradeOptuznogAktaFormated>
    <izvorni_sadrzaj>6.10.2026.</izvorni_sadrzaj>
    <derivirana_varijabla naziv="DomainObject.Predmet.DatumIzradeOptuznogAktaFormated_1">6.10.2026.</derivirana_varijabla>
  </DomainObject.Predmet.DatumIzradeOptuznogAktaFormated>
  <DomainObject.Predmet.DatumOsnivanja>
    <izvorni_sadrzaj>6. listopada 2026.</izvorni_sadrzaj>
    <derivirana_varijabla naziv="DomainObject.Predmet.DatumOsnivanja_1">6.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listopada 2026.</izvorni_sadrzaj>
    <derivirana_varijabla naziv="DomainObject.Predmet.DatumPrimitkaOptuznogAkta_1">6.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Sp-707/2026</izvorni_sadrzaj>
    <derivirana_varijabla naziv="DomainObject.Predmet.OznakaBroj_1">Sp-707/2026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Pero Šimić</izvorni_sadrzaj>
    <derivirana_varijabla naziv="DomainObject.Predmet.ProtustrankaFormated_1">  Pero Šimić</derivirana_varijabla>
  </DomainObject.Predmet.ProtustrankaFormated>
  <DomainObject.Predmet.ProtustrankaFormatedOIB>
    <izvorni_sadrzaj>  Pero Šimić, OIB 64411473425</izvorni_sadrzaj>
    <derivirana_varijabla naziv="DomainObject.Predmet.ProtustrankaFormatedOIB_1">  Pero Šimić, OIB 64411473425</derivirana_varijabla>
  </DomainObject.Predmet.ProtustrankaFormatedOIB>
  <DomainObject.Predmet.ProtustrankaFormatedWithAdress>
    <izvorni_sadrzaj> Pero Šimić, Nurkovac 21d, 34322 Nurkovac</izvorni_sadrzaj>
    <derivirana_varijabla naziv="DomainObject.Predmet.ProtustrankaFormatedWithAdress_1"> Pero Šimić, Nurkovac 21d, 34322 Nurkovac</derivirana_varijabla>
  </DomainObject.Predmet.ProtustrankaFormatedWithAdress>
  <DomainObject.Predmet.ProtustrankaFormatedWithAdressOIB>
    <izvorni_sadrzaj> Pero Šimić, OIB 64411473425, Nurkovac 21d, 34322 Nurkovac</izvorni_sadrzaj>
    <derivirana_varijabla naziv="DomainObject.Predmet.ProtustrankaFormatedWithAdressOIB_1"> Pero Šimić, OIB 64411473425, Nurkovac 21d, 34322 Nurkovac</derivirana_varijabla>
  </DomainObject.Predmet.ProtustrankaFormatedWithAdressOIB>
  <DomainObject.Predmet.ProtustrankaWithAdress>
    <izvorni_sadrzaj>Pero Šimić Nurkovac 21d, 34322 Nurkovac</izvorni_sadrzaj>
    <derivirana_varijabla naziv="DomainObject.Predmet.ProtustrankaWithAdress_1">Pero Šimić Nurkovac 21d, 34322 Nurkovac</derivirana_varijabla>
  </DomainObject.Predmet.ProtustrankaWithAdress>
  <DomainObject.Predmet.ProtustrankaWithAdressOIB>
    <izvorni_sadrzaj>Pero Šimić, OIB 64411473425, Nurkovac 21d, 34322 Nurkovac</izvorni_sadrzaj>
    <derivirana_varijabla naziv="DomainObject.Predmet.ProtustrankaWithAdressOIB_1">Pero Šimić, OIB 64411473425, Nurkovac 21d, 34322 Nurkovac</derivirana_varijabla>
  </DomainObject.Predmet.ProtustrankaWithAdressOIB>
  <DomainObject.Predmet.ProtustrankaNazivFormated>
    <izvorni_sadrzaj>Pero Šimić</izvorni_sadrzaj>
    <derivirana_varijabla naziv="DomainObject.Predmet.ProtustrankaNazivFormated_1">Pero Šimić</derivirana_varijabla>
  </DomainObject.Predmet.ProtustrankaNazivFormated>
  <DomainObject.Predmet.ProtustrankaNazivFormatedOIB>
    <izvorni_sadrzaj>Pero Šimić, OIB 64411473425</izvorni_sadrzaj>
    <derivirana_varijabla naziv="DomainObject.Predmet.ProtustrankaNazivFormatedOIB_1">Pero Šimić, OIB 64411473425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Pero Šimić</item>
    </izvorni_sadrzaj>
    <derivirana_varijabla naziv="DomainObject.Predmet.ProtuStrankaListFormated_1">
      <item>Pero Šimić</item>
    </derivirana_varijabla>
  </DomainObject.Predmet.ProtuStrankaListFormated>
  <DomainObject.Predmet.ProtuStrankaListFormatedOIB>
    <izvorni_sadrzaj>
      <item>Pero Šimić, OIB 64411473425</item>
    </izvorni_sadrzaj>
    <derivirana_varijabla naziv="DomainObject.Predmet.ProtuStrankaListFormatedOIB_1">
      <item>Pero Šimić, OIB 64411473425</item>
    </derivirana_varijabla>
  </DomainObject.Predmet.ProtuStrankaListFormatedOIB>
  <DomainObject.Predmet.ProtuStrankaListFormatedWithAdress>
    <izvorni_sadrzaj>
      <item>Pero Šimić, Nurkovac 21d, 34322 Nurkovac</item>
    </izvorni_sadrzaj>
    <derivirana_varijabla naziv="DomainObject.Predmet.ProtuStrankaListFormatedWithAdress_1">
      <item>Pero Šimić, Nurkovac 21d, 34322 Nurkovac</item>
    </derivirana_varijabla>
  </DomainObject.Predmet.ProtuStrankaListFormatedWithAdress>
  <DomainObject.Predmet.ProtuStrankaListFormatedWithAdressOIB>
    <izvorni_sadrzaj>
      <item>Pero Šimić, OIB 64411473425, Nurkovac 21d, 34322 Nurkovac</item>
    </izvorni_sadrzaj>
    <derivirana_varijabla naziv="DomainObject.Predmet.ProtuStrankaListFormatedWithAdressOIB_1">
      <item>Pero Šimić, OIB 64411473425, Nurkovac 21d, 34322 Nurkovac</item>
    </derivirana_varijabla>
  </DomainObject.Predmet.ProtuStrankaListFormatedWithAdressOIB>
  <DomainObject.Predmet.ProtuStrankaListNazivFormated>
    <izvorni_sadrzaj>
      <item>Pero Šimić</item>
    </izvorni_sadrzaj>
    <derivirana_varijabla naziv="DomainObject.Predmet.ProtuStrankaListNazivFormated_1">
      <item>Pero Šimić</item>
    </derivirana_varijabla>
  </DomainObject.Predmet.ProtuStrankaListNazivFormated>
  <DomainObject.Predmet.ProtuStrankaListNazivFormatedOIB>
    <izvorni_sadrzaj>
      <item>Pero Šimić, OIB 64411473425</item>
    </izvorni_sadrzaj>
    <derivirana_varijabla naziv="DomainObject.Predmet.ProtuStrankaListNazivFormatedOIB_1">
      <item>Pero Šimić, OIB 64411473425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Sp-707/2026-2</izvorni_sadrzaj>
    <derivirana_varijabla naziv="DomainObject.PoslovniBrojDokumenta_1">Sp-707/2026-2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Pero Šimić</izvorni_sadrzaj>
    <derivirana_varijabla naziv="DomainObject.Predmet.ProtustrankaIDrugi_1">Pero Šimić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Pero Šimić, OIB 64411473425, Nurkovac 21d, 34322 Nurkovac</izvorni_sadrzaj>
    <derivirana_varijabla naziv="DomainObject.Predmet.ProtustrankaIDrugiAdressOIB_1">Pero Šimić, OIB 64411473425, Nurkovac 21d, 34322 Nurkovac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Pero Šimić</item>
      <item>Financijska agencija (FINA)</item>
    </izvorni_sadrzaj>
    <derivirana_varijabla naziv="DomainObject.Predmet.SudioniciListNaziv_1">
      <item>Pero Šimić</item>
      <item>Financijska agencija (FINA)</item>
    </derivirana_varijabla>
  </DomainObject.Predmet.SudioniciListNaziv>
  <DomainObject.Predmet.SudioniciListAdressOIB>
    <izvorni_sadrzaj>
      <item>Pero Šimić, OIB 64411473425, Nurkovac 21d,34322 Nurkovac</item>
      <item>Financijska agencija (FINA), OIB 85821130368, Ulica grada Vukovara 70,10000 Zagreb</item>
    </izvorni_sadrzaj>
    <derivirana_varijabla naziv="DomainObject.Predmet.SudioniciListAdressOIB_1">
      <item>Pero Šimić, OIB 64411473425, Nurkovac 21d,34322 Nurkovac</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64411473425</item>
      <item>, OIB 85821130368</item>
    </izvorni_sadrzaj>
    <derivirana_varijabla naziv="DomainObject.Predmet.SudioniciListNazivOIB_1">
      <item>, OIB 64411473425</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listopada 2026.</izvorni_sadrzaj>
    <derivirana_varijabla naziv="DomainObject.Predmet.DatumPocetkaProcesa_1">6.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353</properties:Words>
  <properties:Characters>2036</properties:Characters>
  <properties:Lines>57</properties:Lines>
  <properties:Paragraphs>13</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2409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2026-10-14T07:05:00Z</dcterms:created>
  <dc:creator>Snježana Andrijanić</dc:creator>
  <cp:lastModifiedBy>Darija Miličević</cp:lastModifiedBy>
  <cp:lastPrinted>2020-02-13T11:50:00Z</cp:lastPrinted>
  <dcterms:modified xmlns:xsi="http://www.w3.org/2001/XMLSchema-instance" xsi:type="dcterms:W3CDTF">2026-10-21T11:49:00Z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Sp-707/2026-2 / Odluka - Oglas (Sp-707-2026.docx)</vt:lpwstr>
  </prop:property>
  <prop:property fmtid="{D5CDD505-2E9C-101B-9397-08002B2CF9AE}" pid="4" name="CC_coloring">
    <vt:bool>false</vt:bool>
  </prop:property>
  <prop:property fmtid="{D5CDD505-2E9C-101B-9397-08002B2CF9AE}" pid="5" name="BrojStranica">
    <vt:i4>2</vt:i4>
  </prop:property>
</prop:Properties>
</file>