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1D4D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A01EF2E" wp14:editId="774198E4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6B7E54">
        <w:rPr>
          <w:rFonts w:ascii="Arial" w:hAnsi="Arial" w:cs="Arial"/>
          <w:b/>
          <w:sz w:val="24"/>
          <w:szCs w:val="24"/>
          <w:lang w:val="hr-HR"/>
        </w:rPr>
        <w:t>7129/2025</w:t>
      </w:r>
    </w:p>
    <w:p w14:paraId="0BB9D6C9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73719F41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68F7705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779D401F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6B1DDE5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509A851D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52F18B17" w14:textId="77BC9EE8" w:rsidR="00F402DE" w:rsidRPr="001E7B9B" w:rsidRDefault="00CC41F0" w:rsidP="00B51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6B7E54">
        <w:rPr>
          <w:rFonts w:ascii="Arial" w:hAnsi="Arial" w:cs="Arial"/>
          <w:sz w:val="24"/>
          <w:szCs w:val="24"/>
        </w:rPr>
        <w:t>Stijepo Dimnić</w:t>
      </w:r>
      <w:r w:rsidR="00D138B1">
        <w:rPr>
          <w:rFonts w:ascii="Arial" w:hAnsi="Arial" w:cs="Arial"/>
          <w:sz w:val="24"/>
          <w:szCs w:val="24"/>
        </w:rPr>
        <w:t xml:space="preserve">, </w:t>
      </w:r>
      <w:r w:rsidR="00B5119D" w:rsidRPr="00B5119D">
        <w:rPr>
          <w:rFonts w:ascii="Arial" w:hAnsi="Arial" w:cs="Arial"/>
          <w:sz w:val="24"/>
          <w:szCs w:val="24"/>
        </w:rPr>
        <w:t xml:space="preserve"> OIB:</w:t>
      </w:r>
      <w:r w:rsidR="00925CE8">
        <w:rPr>
          <w:rFonts w:ascii="Arial" w:hAnsi="Arial" w:cs="Arial"/>
          <w:sz w:val="24"/>
          <w:szCs w:val="24"/>
        </w:rPr>
        <w:t xml:space="preserve"> </w:t>
      </w:r>
      <w:r w:rsidR="006B7E54">
        <w:rPr>
          <w:rFonts w:ascii="Arial" w:hAnsi="Arial" w:cs="Arial"/>
          <w:sz w:val="24"/>
          <w:szCs w:val="24"/>
        </w:rPr>
        <w:t xml:space="preserve">46811272850, Dunavska 12, </w:t>
      </w:r>
      <w:r w:rsidR="00B5119D" w:rsidRPr="00B5119D">
        <w:rPr>
          <w:rFonts w:ascii="Arial" w:hAnsi="Arial" w:cs="Arial"/>
          <w:sz w:val="24"/>
          <w:szCs w:val="24"/>
        </w:rPr>
        <w:t xml:space="preserve">20000 Dubrovnik, </w:t>
      </w:r>
      <w:r w:rsidR="00F03E08" w:rsidRPr="00F03E08">
        <w:rPr>
          <w:rFonts w:ascii="Arial" w:hAnsi="Arial" w:cs="Arial"/>
          <w:sz w:val="24"/>
          <w:szCs w:val="24"/>
        </w:rPr>
        <w:t>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D138B1">
        <w:rPr>
          <w:rFonts w:ascii="Arial" w:hAnsi="Arial" w:cs="Arial"/>
          <w:sz w:val="24"/>
          <w:szCs w:val="24"/>
        </w:rPr>
        <w:t>1560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r w:rsidR="00D138B1">
        <w:rPr>
          <w:rFonts w:ascii="Arial" w:hAnsi="Arial" w:cs="Arial"/>
          <w:sz w:val="24"/>
          <w:szCs w:val="24"/>
        </w:rPr>
        <w:t>Dubrovnik Nova</w:t>
      </w:r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6E6D7D">
        <w:rPr>
          <w:rFonts w:ascii="Arial" w:hAnsi="Arial" w:cs="Arial"/>
          <w:sz w:val="24"/>
          <w:szCs w:val="24"/>
        </w:rPr>
        <w:t>26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1771DE3B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06672DFE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3F5C115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A12D714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4FD2003E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46602C88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6B7E54">
        <w:rPr>
          <w:rFonts w:ascii="Arial" w:hAnsi="Arial" w:cs="Arial"/>
          <w:b/>
          <w:sz w:val="24"/>
          <w:szCs w:val="24"/>
          <w:u w:val="single"/>
          <w:lang w:val="hr-HR"/>
        </w:rPr>
        <w:t>12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6B7E54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D138B1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7299275C" w14:textId="77777777" w:rsidR="00AA7990" w:rsidRPr="00B42488" w:rsidRDefault="00B42488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75421D" w:rsidRPr="00B42488">
        <w:rPr>
          <w:rFonts w:ascii="Arial" w:hAnsi="Arial" w:cs="Arial"/>
          <w:b/>
          <w:sz w:val="24"/>
          <w:szCs w:val="24"/>
          <w:u w:val="single"/>
        </w:rPr>
        <w:t xml:space="preserve">kč. </w:t>
      </w:r>
      <w:r w:rsidR="00D138B1">
        <w:rPr>
          <w:rFonts w:ascii="Arial" w:hAnsi="Arial" w:cs="Arial"/>
          <w:b/>
          <w:sz w:val="24"/>
          <w:szCs w:val="24"/>
          <w:u w:val="single"/>
        </w:rPr>
        <w:t xml:space="preserve">1771/1 </w:t>
      </w:r>
      <w:r w:rsidR="00B5119D">
        <w:rPr>
          <w:rFonts w:ascii="Arial" w:hAnsi="Arial" w:cs="Arial"/>
          <w:b/>
          <w:sz w:val="24"/>
          <w:szCs w:val="24"/>
          <w:u w:val="single"/>
        </w:rPr>
        <w:t xml:space="preserve">z.ul. </w:t>
      </w:r>
      <w:r w:rsidR="00D138B1">
        <w:rPr>
          <w:rFonts w:ascii="Arial" w:hAnsi="Arial" w:cs="Arial"/>
          <w:b/>
          <w:sz w:val="24"/>
          <w:szCs w:val="24"/>
          <w:u w:val="single"/>
        </w:rPr>
        <w:t>1560 k.o. Dubrovnik Nova</w:t>
      </w:r>
    </w:p>
    <w:p w14:paraId="7887D8F9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E9BBFAC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0814DCAA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6B7E54">
        <w:rPr>
          <w:rFonts w:ascii="Arial" w:hAnsi="Arial" w:cs="Arial"/>
          <w:sz w:val="24"/>
          <w:szCs w:val="24"/>
        </w:rPr>
        <w:t xml:space="preserve">osobno </w:t>
      </w:r>
    </w:p>
    <w:p w14:paraId="23621B8F" w14:textId="77777777" w:rsidR="00925CE8" w:rsidRPr="00925CE8" w:rsidRDefault="00925CE8" w:rsidP="00307DE4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925CE8">
        <w:rPr>
          <w:rFonts w:ascii="Arial" w:hAnsi="Arial" w:cs="Arial"/>
          <w:sz w:val="24"/>
          <w:szCs w:val="24"/>
        </w:rPr>
        <w:t>Milenko Pasković, OIB:83999166018, Dunavska 10, Dubrovnik zastupan po punomoćniku Ante Kačić, odvjetnik u Dubrovniku</w:t>
      </w:r>
    </w:p>
    <w:p w14:paraId="05C80077" w14:textId="77777777" w:rsidR="00B42488" w:rsidRDefault="00D138B1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Joško Mišetić, Dunavska 12, 20000 Dubrovnik putem punomoćnika Maroje Kolendić, odvjetnik u Dubrovniku</w:t>
      </w:r>
    </w:p>
    <w:p w14:paraId="64C67B98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2D80500F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2E8C211F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0DF7BA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289783E5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57ABB3F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712316E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A3209B5" w14:textId="1C01CB0D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6E6D7D">
        <w:rPr>
          <w:rFonts w:ascii="Arial" w:hAnsi="Arial" w:cs="Arial"/>
          <w:b/>
          <w:sz w:val="24"/>
          <w:szCs w:val="24"/>
          <w:lang w:val="hr-HR"/>
        </w:rPr>
        <w:t>26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1CAB5FB7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583A5BA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5679BDE4" w14:textId="608ED05C" w:rsidR="00B244E0" w:rsidRDefault="006E6D7D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1776AE45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8C6D614" w14:textId="77777777" w:rsidR="006E6D7D" w:rsidRDefault="006E6D7D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58EE82F" w14:textId="77777777" w:rsidR="006E6D7D" w:rsidRDefault="006E6D7D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E58C0C0" w14:textId="77777777" w:rsidR="006E6D7D" w:rsidRDefault="006E6D7D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F0849C2" w14:textId="066E3E4D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lastRenderedPageBreak/>
        <w:t>DN-a:</w:t>
      </w:r>
    </w:p>
    <w:p w14:paraId="3C027643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457FB990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4FFE9F41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76306790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10655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883699">
    <w:abstractNumId w:val="12"/>
  </w:num>
  <w:num w:numId="3" w16cid:durableId="2028604515">
    <w:abstractNumId w:val="2"/>
  </w:num>
  <w:num w:numId="4" w16cid:durableId="1727292677">
    <w:abstractNumId w:val="12"/>
  </w:num>
  <w:num w:numId="5" w16cid:durableId="1979072672">
    <w:abstractNumId w:val="14"/>
  </w:num>
  <w:num w:numId="6" w16cid:durableId="2079328081">
    <w:abstractNumId w:val="5"/>
  </w:num>
  <w:num w:numId="7" w16cid:durableId="1416977349">
    <w:abstractNumId w:val="6"/>
  </w:num>
  <w:num w:numId="8" w16cid:durableId="1384796602">
    <w:abstractNumId w:val="11"/>
  </w:num>
  <w:num w:numId="9" w16cid:durableId="364255866">
    <w:abstractNumId w:val="0"/>
  </w:num>
  <w:num w:numId="10" w16cid:durableId="301159632">
    <w:abstractNumId w:val="12"/>
  </w:num>
  <w:num w:numId="11" w16cid:durableId="1794786038">
    <w:abstractNumId w:val="8"/>
  </w:num>
  <w:num w:numId="12" w16cid:durableId="394399845">
    <w:abstractNumId w:val="10"/>
  </w:num>
  <w:num w:numId="13" w16cid:durableId="1151292860">
    <w:abstractNumId w:val="7"/>
  </w:num>
  <w:num w:numId="14" w16cid:durableId="649527598">
    <w:abstractNumId w:val="3"/>
  </w:num>
  <w:num w:numId="15" w16cid:durableId="55783903">
    <w:abstractNumId w:val="13"/>
  </w:num>
  <w:num w:numId="16" w16cid:durableId="1367486966">
    <w:abstractNumId w:val="1"/>
  </w:num>
  <w:num w:numId="17" w16cid:durableId="1888636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6782"/>
    <w:rsid w:val="001E7B9B"/>
    <w:rsid w:val="001F6ECC"/>
    <w:rsid w:val="00200668"/>
    <w:rsid w:val="00233557"/>
    <w:rsid w:val="00234998"/>
    <w:rsid w:val="002400ED"/>
    <w:rsid w:val="00260EBC"/>
    <w:rsid w:val="0026272B"/>
    <w:rsid w:val="00265749"/>
    <w:rsid w:val="00280EDC"/>
    <w:rsid w:val="002906C0"/>
    <w:rsid w:val="00293756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74B6A"/>
    <w:rsid w:val="00380239"/>
    <w:rsid w:val="0038065C"/>
    <w:rsid w:val="0038124E"/>
    <w:rsid w:val="0038302C"/>
    <w:rsid w:val="00393DF3"/>
    <w:rsid w:val="00396C54"/>
    <w:rsid w:val="003A37A8"/>
    <w:rsid w:val="003F7ED6"/>
    <w:rsid w:val="00400598"/>
    <w:rsid w:val="0040610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B7E54"/>
    <w:rsid w:val="006D3B50"/>
    <w:rsid w:val="006E639B"/>
    <w:rsid w:val="006E6D7D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B028D"/>
    <w:rsid w:val="008C6222"/>
    <w:rsid w:val="008D6985"/>
    <w:rsid w:val="009107FB"/>
    <w:rsid w:val="00921CA2"/>
    <w:rsid w:val="00924DDE"/>
    <w:rsid w:val="00925CE8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D05FB"/>
    <w:rsid w:val="00AE22EF"/>
    <w:rsid w:val="00AF10A9"/>
    <w:rsid w:val="00AF2C8B"/>
    <w:rsid w:val="00B10658"/>
    <w:rsid w:val="00B244E0"/>
    <w:rsid w:val="00B42488"/>
    <w:rsid w:val="00B5119D"/>
    <w:rsid w:val="00B56B56"/>
    <w:rsid w:val="00B63A13"/>
    <w:rsid w:val="00BC6389"/>
    <w:rsid w:val="00BD53C9"/>
    <w:rsid w:val="00BE6974"/>
    <w:rsid w:val="00BE7D81"/>
    <w:rsid w:val="00C12F9E"/>
    <w:rsid w:val="00C253C3"/>
    <w:rsid w:val="00C5097C"/>
    <w:rsid w:val="00C612F3"/>
    <w:rsid w:val="00C66187"/>
    <w:rsid w:val="00C87051"/>
    <w:rsid w:val="00C9746E"/>
    <w:rsid w:val="00CC41F0"/>
    <w:rsid w:val="00CE4CDE"/>
    <w:rsid w:val="00CE79AD"/>
    <w:rsid w:val="00D138B1"/>
    <w:rsid w:val="00D52B56"/>
    <w:rsid w:val="00D56E1F"/>
    <w:rsid w:val="00D614F7"/>
    <w:rsid w:val="00D65C5B"/>
    <w:rsid w:val="00DB11CA"/>
    <w:rsid w:val="00DB5253"/>
    <w:rsid w:val="00DC4B02"/>
    <w:rsid w:val="00DD5004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76DD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4B3C-C6F4-4A78-BBF5-E2B8097C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2026-03-27T10:11:00Z</cp:lastPrinted>
  <dcterms:created xsi:type="dcterms:W3CDTF">2026-03-04T12:32:00Z</dcterms:created>
  <dcterms:modified xsi:type="dcterms:W3CDTF">2026-03-27T10:11:00Z</dcterms:modified>
</cp:coreProperties>
</file>