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3242D6">
        <w:rPr>
          <w:rFonts w:ascii="Arial" w:hAnsi="Arial" w:cs="Arial"/>
        </w:rPr>
        <w:t>6032/2026-5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312B8B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312B8B">
        <w:rPr>
          <w:rFonts w:ascii="Arial" w:eastAsiaTheme="minorHAnsi" w:hAnsi="Arial" w:cs="Arial"/>
          <w:b/>
          <w:color w:val="000000"/>
          <w:lang w:eastAsia="en-US"/>
        </w:rPr>
        <w:t xml:space="preserve">. 3048 k.o. </w:t>
      </w:r>
      <w:proofErr w:type="spellStart"/>
      <w:r w:rsidRPr="00312B8B"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 w:rsidRPr="00312B8B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312B8B">
        <w:rPr>
          <w:rFonts w:ascii="Arial" w:eastAsiaTheme="minorHAnsi" w:hAnsi="Arial" w:cs="Arial"/>
          <w:color w:val="000000"/>
          <w:lang w:eastAsia="en-US"/>
        </w:rPr>
        <w:t xml:space="preserve"> u kojem su u korist Lovrenčić Sofije,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78 upisane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. 1840 u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, oranica površine 94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1841/1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1295 m2,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312B8B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312B8B">
        <w:rPr>
          <w:rFonts w:ascii="Arial" w:eastAsiaTheme="minorHAnsi" w:hAnsi="Arial" w:cs="Arial"/>
          <w:b/>
          <w:color w:val="000000"/>
          <w:lang w:eastAsia="en-US"/>
        </w:rPr>
        <w:t xml:space="preserve">. 2836 k.o. </w:t>
      </w:r>
      <w:proofErr w:type="spellStart"/>
      <w:r w:rsidRPr="00312B8B"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 w:rsidRPr="00312B8B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312B8B">
        <w:rPr>
          <w:rFonts w:ascii="Arial" w:eastAsiaTheme="minorHAnsi" w:hAnsi="Arial" w:cs="Arial"/>
          <w:color w:val="000000"/>
          <w:lang w:eastAsia="en-US"/>
        </w:rPr>
        <w:t xml:space="preserve"> u kojem su u korist Lovrenčić Sofije,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78 u 960/1920 dijela, Tepeš Petra,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69 u 240/1920 dijela, Tepeš Franje,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9 u 240/1920 dijela, Tepeš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Kostelbregi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u 240/1920 dijela,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1 u 40/1920 dijela,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Martina,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u 40/1920 dijela,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Domagoja,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69,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, Hum na Sutli u 24/1920 dijela, Tepeš Ivana,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59 u 45/1920 dijela, Tepeš Darka (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Julius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),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58 u 75/1920 dijela i Horvat Valtera,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 73, Hum na Sutli, upisane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. 1866/1 u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>, oranica površine 2439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1916 Kod kuće, livada površine 917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1934/4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1003 m2,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3002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su u korist  Tepeš Ivana,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59  u ½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Svečak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Magde,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60, Hum na Sutli u ½ dijela, upisane 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 xml:space="preserve">. 1841/2 U </w:t>
      </w:r>
      <w:proofErr w:type="spellStart"/>
      <w:r w:rsidRPr="00312B8B"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 w:rsidRPr="00312B8B">
        <w:rPr>
          <w:rFonts w:ascii="Arial" w:eastAsiaTheme="minorHAnsi" w:hAnsi="Arial" w:cs="Arial"/>
          <w:color w:val="000000"/>
          <w:lang w:eastAsia="en-US"/>
        </w:rPr>
        <w:t>, oranica površine 881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1913/2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 770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1934/3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šuma površine 1129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1934/6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669 m2,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4A3D1B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4A3D1B">
        <w:rPr>
          <w:rFonts w:ascii="Arial" w:eastAsiaTheme="minorHAnsi" w:hAnsi="Arial" w:cs="Arial"/>
          <w:b/>
          <w:color w:val="000000"/>
          <w:lang w:eastAsia="en-US"/>
        </w:rPr>
        <w:t xml:space="preserve">. 2605 k.o. </w:t>
      </w:r>
      <w:proofErr w:type="spellStart"/>
      <w:r w:rsidRPr="004A3D1B"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 w:rsidRPr="004A3D1B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4A3D1B">
        <w:rPr>
          <w:rFonts w:ascii="Arial" w:eastAsiaTheme="minorHAnsi" w:hAnsi="Arial" w:cs="Arial"/>
          <w:color w:val="000000"/>
          <w:lang w:eastAsia="en-US"/>
        </w:rPr>
        <w:t xml:space="preserve"> u kojem su u korist Lovrenčić Marije u 57600/1814400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König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Marije, Bosanska Dubica u 50400/1814400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Javorić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Alojza,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Orešje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u 25200/1814400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Ljudevita,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u 25200/1814400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Alojza,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42 u 25200/1814400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Stanka,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42 u 25200/1814400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Alojza,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64 u 25200/1814400 dijela, Tepeš Ivke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45/Hum 101 u 259200/1814400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Rebernjak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Biserke,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53 u 7740/1814400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Imbre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38 u 12600/1814400 dijela, Tepeš Josipe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9 u 12600/1814400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Alojza 8Martin),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60 u 22508/1814400 dijela, Horvat Valtera,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73,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, Hum na Sutli u 101839/1814400 dijela, Horvat Valtera,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73, Hum na Sutli u 29936/1814400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Alojza,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72 u 50400/1814400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Alojza,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63 u 50400/1814400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Milana (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Ignac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), Hum na Sutli 211,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Kic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Antuna,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70 u 94800/1814400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Strsoglavec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Kostelsko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43 u 56880/1814400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Kunštek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Marijana,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51 u 12600/1814400 dijela, Krsnik Ružice,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Hromec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105 u 14968/1814400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Solman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Tanje,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36 u 105710/1814400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Krošlin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Romane, Mali Tabor 8 u 105710/1814400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Solman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Milanke,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Druškovec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36 u </w:t>
      </w:r>
      <w:r w:rsidRPr="004A3D1B">
        <w:rPr>
          <w:rFonts w:ascii="Arial" w:eastAsiaTheme="minorHAnsi" w:hAnsi="Arial" w:cs="Arial"/>
          <w:color w:val="000000"/>
          <w:lang w:eastAsia="en-US"/>
        </w:rPr>
        <w:lastRenderedPageBreak/>
        <w:t xml:space="preserve">105710/1814400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Večerić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Ane,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Rogaška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Slatina,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Žibernik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10 u 248778/</w:t>
      </w:r>
      <w:bookmarkStart w:id="0" w:name="_GoBack"/>
      <w:bookmarkEnd w:id="0"/>
      <w:r w:rsidRPr="004A3D1B">
        <w:rPr>
          <w:rFonts w:ascii="Arial" w:eastAsiaTheme="minorHAnsi" w:hAnsi="Arial" w:cs="Arial"/>
          <w:color w:val="000000"/>
          <w:lang w:eastAsia="en-US"/>
        </w:rPr>
        <w:t xml:space="preserve">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Rebernjak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Anđelka (August),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56, Hum na Sutli u 53087/1814400 dijela, Općine Hum na Sutli, Hum  na Sutli 175, Hum na Sutli u 75840/1814400 dijela, </w:t>
      </w:r>
      <w:proofErr w:type="spellStart"/>
      <w:r w:rsidRPr="004A3D1B">
        <w:rPr>
          <w:rFonts w:ascii="Arial" w:eastAsiaTheme="minorHAnsi" w:hAnsi="Arial" w:cs="Arial"/>
        </w:rPr>
        <w:t>Rebernjak</w:t>
      </w:r>
      <w:proofErr w:type="spellEnd"/>
      <w:r w:rsidRPr="004A3D1B">
        <w:rPr>
          <w:rFonts w:ascii="Arial" w:eastAsiaTheme="minorHAnsi" w:hAnsi="Arial" w:cs="Arial"/>
        </w:rPr>
        <w:t xml:space="preserve"> Nevenke, </w:t>
      </w:r>
      <w:proofErr w:type="spellStart"/>
      <w:r w:rsidRPr="004A3D1B">
        <w:rPr>
          <w:rFonts w:ascii="Arial" w:eastAsiaTheme="minorHAnsi" w:hAnsi="Arial" w:cs="Arial"/>
        </w:rPr>
        <w:t>Kostelsko</w:t>
      </w:r>
      <w:proofErr w:type="spellEnd"/>
      <w:r w:rsidRPr="004A3D1B">
        <w:rPr>
          <w:rFonts w:ascii="Arial" w:eastAsiaTheme="minorHAnsi" w:hAnsi="Arial" w:cs="Arial"/>
        </w:rPr>
        <w:t xml:space="preserve"> 152/2, </w:t>
      </w:r>
      <w:proofErr w:type="spellStart"/>
      <w:r w:rsidRPr="004A3D1B">
        <w:rPr>
          <w:rFonts w:ascii="Arial" w:eastAsiaTheme="minorHAnsi" w:hAnsi="Arial" w:cs="Arial"/>
        </w:rPr>
        <w:t>Kostelsko</w:t>
      </w:r>
      <w:proofErr w:type="spellEnd"/>
      <w:r w:rsidRPr="004A3D1B">
        <w:rPr>
          <w:rFonts w:ascii="Arial" w:eastAsiaTheme="minorHAnsi" w:hAnsi="Arial" w:cs="Arial"/>
        </w:rPr>
        <w:t>, Pregrada u 5160</w:t>
      </w:r>
      <w:r w:rsidRPr="004A3D1B">
        <w:rPr>
          <w:rFonts w:ascii="Arial" w:eastAsiaTheme="minorHAnsi" w:hAnsi="Arial" w:cs="Arial"/>
          <w:color w:val="000000"/>
          <w:lang w:eastAsia="en-US"/>
        </w:rPr>
        <w:t xml:space="preserve">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Rebernjak-Panjer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Natalije,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Kostelsko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152/2,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Kostelsko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, Pregrada u 2580/1814400 dijela,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Gabud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Biserke, Laz Bistrički 34B, Laz Bistrički, Marija Bistrica u 14553/1814400 dijela, Ferić Danice, Trg Gospe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Kunagorske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14, pregrada u 14553/1814400 dijela i Krsnik Ruže,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Hromec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105,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Hromec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Đurmanec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 u 65368/1814400 dijela, upisane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4A3D1B">
        <w:rPr>
          <w:rFonts w:ascii="Arial" w:eastAsiaTheme="minorHAnsi" w:hAnsi="Arial" w:cs="Arial"/>
          <w:color w:val="000000"/>
          <w:lang w:eastAsia="en-US"/>
        </w:rPr>
        <w:t xml:space="preserve">. 1952/1 U </w:t>
      </w:r>
      <w:proofErr w:type="spellStart"/>
      <w:r w:rsidRPr="004A3D1B">
        <w:rPr>
          <w:rFonts w:ascii="Arial" w:eastAsiaTheme="minorHAnsi" w:hAnsi="Arial" w:cs="Arial"/>
          <w:color w:val="000000"/>
          <w:lang w:eastAsia="en-US"/>
        </w:rPr>
        <w:t>R</w:t>
      </w:r>
      <w:r>
        <w:rPr>
          <w:rFonts w:ascii="Arial" w:eastAsiaTheme="minorHAnsi" w:hAnsi="Arial" w:cs="Arial"/>
          <w:color w:val="000000"/>
          <w:lang w:eastAsia="en-US"/>
        </w:rPr>
        <w:t>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1327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1953/1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1025 m2,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4A3D1B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4A3D1B">
        <w:rPr>
          <w:rFonts w:ascii="Arial" w:eastAsiaTheme="minorHAnsi" w:hAnsi="Arial" w:cs="Arial"/>
          <w:b/>
          <w:color w:val="000000"/>
          <w:lang w:eastAsia="en-US"/>
        </w:rPr>
        <w:t xml:space="preserve">. 2467 k.o. </w:t>
      </w:r>
      <w:proofErr w:type="spellStart"/>
      <w:r w:rsidRPr="004A3D1B"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 w:rsidRPr="004A3D1B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4A3D1B">
        <w:rPr>
          <w:rFonts w:ascii="Arial" w:eastAsiaTheme="minorHAnsi" w:hAnsi="Arial" w:cs="Arial"/>
          <w:color w:val="000000"/>
          <w:lang w:eastAsia="en-US"/>
        </w:rPr>
        <w:t xml:space="preserve"> u kojem su u korist</w:t>
      </w:r>
      <w:r w:rsidRPr="004A3D1B">
        <w:rPr>
          <w:rFonts w:ascii="Arial" w:eastAsiaTheme="minorHAnsi" w:hAnsi="Arial" w:cs="Arial"/>
          <w:lang w:eastAsia="en-US"/>
        </w:rPr>
        <w:t xml:space="preserve"> Tepeš Jure,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9 u 20/144 dijela, Tepeš Ivana,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9 u 30/144 dijela, Kralj Ferdinanda, </w:t>
      </w:r>
      <w:proofErr w:type="spellStart"/>
      <w:r w:rsidRPr="004A3D1B">
        <w:rPr>
          <w:rFonts w:ascii="Arial" w:eastAsiaTheme="minorHAnsi" w:hAnsi="Arial" w:cs="Arial"/>
          <w:lang w:eastAsia="en-US"/>
        </w:rPr>
        <w:t>Druškovec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18 u 12/144 dijela, Kralj Augusta, </w:t>
      </w:r>
      <w:proofErr w:type="spellStart"/>
      <w:r w:rsidRPr="004A3D1B">
        <w:rPr>
          <w:rFonts w:ascii="Arial" w:eastAsiaTheme="minorHAnsi" w:hAnsi="Arial" w:cs="Arial"/>
          <w:lang w:eastAsia="en-US"/>
        </w:rPr>
        <w:t>Druškovec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18 u 12/144 dijela, </w:t>
      </w:r>
      <w:proofErr w:type="spellStart"/>
      <w:r w:rsidRPr="004A3D1B">
        <w:rPr>
          <w:rFonts w:ascii="Arial" w:eastAsiaTheme="minorHAnsi" w:hAnsi="Arial" w:cs="Arial"/>
          <w:lang w:eastAsia="en-US"/>
        </w:rPr>
        <w:t>Boršić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Alojza,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63 u 20/144 dijela, Tepeš Ane,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55 u 5/144 dijela, </w:t>
      </w:r>
      <w:proofErr w:type="spellStart"/>
      <w:r w:rsidRPr="004A3D1B">
        <w:rPr>
          <w:rFonts w:ascii="Arial" w:eastAsiaTheme="minorHAnsi" w:hAnsi="Arial" w:cs="Arial"/>
          <w:lang w:eastAsia="en-US"/>
        </w:rPr>
        <w:t>Završki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Josipa, </w:t>
      </w:r>
      <w:proofErr w:type="spellStart"/>
      <w:r w:rsidRPr="004A3D1B">
        <w:rPr>
          <w:rFonts w:ascii="Arial" w:eastAsiaTheme="minorHAnsi" w:hAnsi="Arial" w:cs="Arial"/>
          <w:lang w:eastAsia="en-US"/>
        </w:rPr>
        <w:t>Orešje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14 u 30/144 dijela, Tepeš Ivana 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59 u 5/144 dijela, </w:t>
      </w:r>
      <w:proofErr w:type="spellStart"/>
      <w:r w:rsidRPr="004A3D1B">
        <w:rPr>
          <w:rFonts w:ascii="Arial" w:eastAsiaTheme="minorHAnsi" w:hAnsi="Arial" w:cs="Arial"/>
          <w:lang w:eastAsia="en-US"/>
        </w:rPr>
        <w:t>Svečak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Magde,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60, Hum na Sutli u 5/144 dijela i Tepeš Darka (</w:t>
      </w:r>
      <w:proofErr w:type="spellStart"/>
      <w:r w:rsidRPr="004A3D1B">
        <w:rPr>
          <w:rFonts w:ascii="Arial" w:eastAsiaTheme="minorHAnsi" w:hAnsi="Arial" w:cs="Arial"/>
          <w:lang w:eastAsia="en-US"/>
        </w:rPr>
        <w:t>Julius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),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Rusnica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 58 u 5/144 dijela, upisane </w:t>
      </w:r>
      <w:proofErr w:type="spellStart"/>
      <w:r w:rsidRPr="004A3D1B">
        <w:rPr>
          <w:rFonts w:ascii="Arial" w:eastAsiaTheme="minorHAnsi" w:hAnsi="Arial" w:cs="Arial"/>
          <w:lang w:eastAsia="en-US"/>
        </w:rPr>
        <w:t>kčbr</w:t>
      </w:r>
      <w:proofErr w:type="spellEnd"/>
      <w:r w:rsidRPr="004A3D1B">
        <w:rPr>
          <w:rFonts w:ascii="Arial" w:eastAsiaTheme="minorHAnsi" w:hAnsi="Arial" w:cs="Arial"/>
          <w:lang w:eastAsia="en-US"/>
        </w:rPr>
        <w:t xml:space="preserve">. 1907 U </w:t>
      </w:r>
      <w:proofErr w:type="spellStart"/>
      <w:r w:rsidRPr="004A3D1B">
        <w:rPr>
          <w:rFonts w:ascii="Arial" w:eastAsiaTheme="minorHAnsi" w:hAnsi="Arial" w:cs="Arial"/>
          <w:lang w:eastAsia="en-US"/>
        </w:rPr>
        <w:t>Rusnici</w:t>
      </w:r>
      <w:proofErr w:type="spellEnd"/>
      <w:r w:rsidRPr="004A3D1B">
        <w:rPr>
          <w:rFonts w:ascii="Arial" w:eastAsiaTheme="minorHAnsi" w:hAnsi="Arial" w:cs="Arial"/>
          <w:lang w:eastAsia="en-US"/>
        </w:rPr>
        <w:t>, vinograd površine 381 m2,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 xml:space="preserve">. 1908 U </w:t>
      </w:r>
      <w:proofErr w:type="spellStart"/>
      <w:r>
        <w:rPr>
          <w:rFonts w:ascii="Arial" w:eastAsiaTheme="minorHAnsi" w:hAnsi="Arial" w:cs="Arial"/>
          <w:lang w:eastAsia="en-US"/>
        </w:rPr>
        <w:t>Rusnici</w:t>
      </w:r>
      <w:proofErr w:type="spellEnd"/>
      <w:r>
        <w:rPr>
          <w:rFonts w:ascii="Arial" w:eastAsiaTheme="minorHAnsi" w:hAnsi="Arial" w:cs="Arial"/>
          <w:lang w:eastAsia="en-US"/>
        </w:rPr>
        <w:t xml:space="preserve">, vinograd površine 629 m2 i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 xml:space="preserve">. 1909 U </w:t>
      </w:r>
      <w:proofErr w:type="spellStart"/>
      <w:r>
        <w:rPr>
          <w:rFonts w:ascii="Arial" w:eastAsiaTheme="minorHAnsi" w:hAnsi="Arial" w:cs="Arial"/>
          <w:lang w:eastAsia="en-US"/>
        </w:rPr>
        <w:t>Rusnici</w:t>
      </w:r>
      <w:proofErr w:type="spellEnd"/>
      <w:r>
        <w:rPr>
          <w:rFonts w:ascii="Arial" w:eastAsiaTheme="minorHAnsi" w:hAnsi="Arial" w:cs="Arial"/>
          <w:lang w:eastAsia="en-US"/>
        </w:rPr>
        <w:t xml:space="preserve">, vinograd površine 1025 m2,  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24163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924163">
        <w:rPr>
          <w:rFonts w:ascii="Arial" w:eastAsiaTheme="minorHAnsi" w:hAnsi="Arial" w:cs="Arial"/>
          <w:b/>
          <w:lang w:eastAsia="en-US"/>
        </w:rPr>
        <w:t xml:space="preserve">. 3072 k.o. </w:t>
      </w:r>
      <w:proofErr w:type="spellStart"/>
      <w:r w:rsidRPr="00924163">
        <w:rPr>
          <w:rFonts w:ascii="Arial" w:eastAsiaTheme="minorHAnsi" w:hAnsi="Arial" w:cs="Arial"/>
          <w:b/>
          <w:lang w:eastAsia="en-US"/>
        </w:rPr>
        <w:t>Lupinjak</w:t>
      </w:r>
      <w:proofErr w:type="spellEnd"/>
      <w:r w:rsidRPr="00924163">
        <w:rPr>
          <w:rFonts w:ascii="Arial" w:eastAsiaTheme="minorHAnsi" w:hAnsi="Arial" w:cs="Arial"/>
          <w:b/>
          <w:lang w:eastAsia="en-US"/>
        </w:rPr>
        <w:t>, Izvadak iz BZP-a</w:t>
      </w:r>
      <w:r w:rsidRPr="00924163">
        <w:rPr>
          <w:rFonts w:ascii="Arial" w:eastAsiaTheme="minorHAnsi" w:hAnsi="Arial" w:cs="Arial"/>
          <w:lang w:eastAsia="en-US"/>
        </w:rPr>
        <w:t xml:space="preserve"> u kojem su u korist Tepeš Amalije, </w:t>
      </w:r>
      <w:proofErr w:type="spellStart"/>
      <w:r w:rsidRPr="00924163">
        <w:rPr>
          <w:rFonts w:ascii="Arial" w:eastAsiaTheme="minorHAnsi" w:hAnsi="Arial" w:cs="Arial"/>
          <w:lang w:eastAsia="en-US"/>
        </w:rPr>
        <w:t>Strmec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8 u 320/2560 dijela, Tepeš Tereze,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8 u 88/2560 dijela, Tepeš Alojza,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8 u 88/2560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Boršić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Alojza (Martin),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60 u 176/2560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Boršić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Alojza,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63 u 240/2560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Boršić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Josipa,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62 u 240/2560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Jesih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Marije,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65 u 160/2560 dijela, Koprivnjak Božice r. </w:t>
      </w:r>
      <w:proofErr w:type="spellStart"/>
      <w:r w:rsidRPr="00924163">
        <w:rPr>
          <w:rFonts w:ascii="Arial" w:eastAsiaTheme="minorHAnsi" w:hAnsi="Arial" w:cs="Arial"/>
          <w:lang w:eastAsia="en-US"/>
        </w:rPr>
        <w:t>Žerjav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, Dugo Selo, M. </w:t>
      </w:r>
      <w:proofErr w:type="spellStart"/>
      <w:r w:rsidRPr="00924163">
        <w:rPr>
          <w:rFonts w:ascii="Arial" w:eastAsiaTheme="minorHAnsi" w:hAnsi="Arial" w:cs="Arial"/>
          <w:lang w:eastAsia="en-US"/>
        </w:rPr>
        <w:t>Jurkesa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2 u 160/2560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Hajdinjak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Sonje, pregrada, Gorička ulica 1 u 240/2560 dijela, Tepeš Ivana,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59 u 239/2560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Hrestak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Slave,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62 u 240/2560 dijela i Tepeš Darka (</w:t>
      </w:r>
      <w:proofErr w:type="spellStart"/>
      <w:r w:rsidRPr="00924163">
        <w:rPr>
          <w:rFonts w:ascii="Arial" w:eastAsiaTheme="minorHAnsi" w:hAnsi="Arial" w:cs="Arial"/>
          <w:lang w:eastAsia="en-US"/>
        </w:rPr>
        <w:t>Julius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),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58 u 369/2560 dijela, upisane </w:t>
      </w:r>
      <w:proofErr w:type="spellStart"/>
      <w:r w:rsidRPr="00924163">
        <w:rPr>
          <w:rFonts w:ascii="Arial" w:eastAsiaTheme="minorHAnsi" w:hAnsi="Arial" w:cs="Arial"/>
          <w:lang w:eastAsia="en-US"/>
        </w:rPr>
        <w:t>kčbr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. 1870/5 </w:t>
      </w:r>
      <w:proofErr w:type="spellStart"/>
      <w:r w:rsidRPr="00924163">
        <w:rPr>
          <w:rFonts w:ascii="Arial" w:eastAsiaTheme="minorHAnsi" w:hAnsi="Arial" w:cs="Arial"/>
          <w:lang w:eastAsia="en-US"/>
        </w:rPr>
        <w:t>Splodnji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plat</w:t>
      </w:r>
      <w:proofErr w:type="spellEnd"/>
      <w:r>
        <w:rPr>
          <w:rFonts w:ascii="Arial" w:eastAsiaTheme="minorHAnsi" w:hAnsi="Arial" w:cs="Arial"/>
          <w:lang w:eastAsia="en-US"/>
        </w:rPr>
        <w:t xml:space="preserve">, oranica površine 2640 m2 i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>. 1877/4 Trnac, voćnjak površine 176 m2,</w:t>
      </w:r>
    </w:p>
    <w:p w:rsidR="003242D6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3242D6" w:rsidRPr="00924163" w:rsidRDefault="003242D6" w:rsidP="003242D6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24163">
        <w:rPr>
          <w:rFonts w:ascii="Arial" w:eastAsiaTheme="minorHAnsi" w:hAnsi="Arial" w:cs="Arial"/>
          <w:b/>
          <w:lang w:eastAsia="en-US"/>
        </w:rPr>
        <w:t>z.k.ul</w:t>
      </w:r>
      <w:proofErr w:type="spellEnd"/>
      <w:r w:rsidRPr="00924163">
        <w:rPr>
          <w:rFonts w:ascii="Arial" w:eastAsiaTheme="minorHAnsi" w:hAnsi="Arial" w:cs="Arial"/>
          <w:b/>
          <w:lang w:eastAsia="en-US"/>
        </w:rPr>
        <w:t xml:space="preserve">. 2195 k.o. </w:t>
      </w:r>
      <w:proofErr w:type="spellStart"/>
      <w:r w:rsidRPr="00924163">
        <w:rPr>
          <w:rFonts w:ascii="Arial" w:eastAsiaTheme="minorHAnsi" w:hAnsi="Arial" w:cs="Arial"/>
          <w:b/>
          <w:lang w:eastAsia="en-US"/>
        </w:rPr>
        <w:t>Druškovec</w:t>
      </w:r>
      <w:proofErr w:type="spellEnd"/>
      <w:r w:rsidRPr="00924163">
        <w:rPr>
          <w:rFonts w:ascii="Arial" w:eastAsiaTheme="minorHAnsi" w:hAnsi="Arial" w:cs="Arial"/>
          <w:b/>
          <w:lang w:eastAsia="en-US"/>
        </w:rPr>
        <w:t xml:space="preserve"> Humski, Izvadak iz BZP-a</w:t>
      </w:r>
      <w:r w:rsidRPr="00924163">
        <w:rPr>
          <w:rFonts w:ascii="Arial" w:eastAsiaTheme="minorHAnsi" w:hAnsi="Arial" w:cs="Arial"/>
          <w:lang w:eastAsia="en-US"/>
        </w:rPr>
        <w:t xml:space="preserve"> u kojem su u korist Tepeš Amalije, </w:t>
      </w:r>
      <w:proofErr w:type="spellStart"/>
      <w:r w:rsidRPr="00924163">
        <w:rPr>
          <w:rFonts w:ascii="Arial" w:eastAsiaTheme="minorHAnsi" w:hAnsi="Arial" w:cs="Arial"/>
          <w:lang w:eastAsia="en-US"/>
        </w:rPr>
        <w:t>Strmec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 u 320/2560 dijela, Tepeš Tereze,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8 u 88/2560 dijela, Tepeš Alojza,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8 u 88/2560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Boršić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Alojza (Martin),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60 u 176/2560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Boršić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Alojza,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63 u 240/2560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Boršić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Josipa,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62 u 240/2560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Jesih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Marije,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65 u 160/2560 dijela, Koprivnjak Božice r. </w:t>
      </w:r>
      <w:proofErr w:type="spellStart"/>
      <w:r w:rsidRPr="00924163">
        <w:rPr>
          <w:rFonts w:ascii="Arial" w:eastAsiaTheme="minorHAnsi" w:hAnsi="Arial" w:cs="Arial"/>
          <w:lang w:eastAsia="en-US"/>
        </w:rPr>
        <w:t>Žerjav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, Dugo Selo, M. </w:t>
      </w:r>
      <w:proofErr w:type="spellStart"/>
      <w:r w:rsidRPr="00924163">
        <w:rPr>
          <w:rFonts w:ascii="Arial" w:eastAsiaTheme="minorHAnsi" w:hAnsi="Arial" w:cs="Arial"/>
          <w:lang w:eastAsia="en-US"/>
        </w:rPr>
        <w:t>Jurkesa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2 u 160/2560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Hajdinjak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Sonje, pregrada, Gorička ulica 1 u 240/2560 dijela, Tepeš Ivana,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59 u 239/2560 dijela, </w:t>
      </w:r>
      <w:proofErr w:type="spellStart"/>
      <w:r w:rsidRPr="00924163">
        <w:rPr>
          <w:rFonts w:ascii="Arial" w:eastAsiaTheme="minorHAnsi" w:hAnsi="Arial" w:cs="Arial"/>
          <w:lang w:eastAsia="en-US"/>
        </w:rPr>
        <w:t>Hrestak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Slave,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62 u 240/2560 dijela, i Tepeš Darka (</w:t>
      </w:r>
      <w:proofErr w:type="spellStart"/>
      <w:r w:rsidRPr="00924163">
        <w:rPr>
          <w:rFonts w:ascii="Arial" w:eastAsiaTheme="minorHAnsi" w:hAnsi="Arial" w:cs="Arial"/>
          <w:lang w:eastAsia="en-US"/>
        </w:rPr>
        <w:t>Julius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), </w:t>
      </w:r>
      <w:proofErr w:type="spellStart"/>
      <w:r w:rsidRPr="00924163">
        <w:rPr>
          <w:rFonts w:ascii="Arial" w:eastAsiaTheme="minorHAnsi" w:hAnsi="Arial" w:cs="Arial"/>
          <w:lang w:eastAsia="en-US"/>
        </w:rPr>
        <w:t>Rusnica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 58 u 369/2560 dijela, upisane </w:t>
      </w:r>
      <w:proofErr w:type="spellStart"/>
      <w:r w:rsidRPr="00924163">
        <w:rPr>
          <w:rFonts w:ascii="Arial" w:eastAsiaTheme="minorHAnsi" w:hAnsi="Arial" w:cs="Arial"/>
          <w:lang w:eastAsia="en-US"/>
        </w:rPr>
        <w:t>kčbr</w:t>
      </w:r>
      <w:proofErr w:type="spellEnd"/>
      <w:r w:rsidRPr="00924163">
        <w:rPr>
          <w:rFonts w:ascii="Arial" w:eastAsiaTheme="minorHAnsi" w:hAnsi="Arial" w:cs="Arial"/>
          <w:lang w:eastAsia="en-US"/>
        </w:rPr>
        <w:t xml:space="preserve">. 738/2 </w:t>
      </w:r>
      <w:proofErr w:type="spellStart"/>
      <w:r w:rsidRPr="00924163">
        <w:rPr>
          <w:rFonts w:ascii="Arial" w:eastAsiaTheme="minorHAnsi" w:hAnsi="Arial" w:cs="Arial"/>
          <w:lang w:eastAsia="en-US"/>
        </w:rPr>
        <w:t>L</w:t>
      </w:r>
      <w:r>
        <w:rPr>
          <w:rFonts w:ascii="Arial" w:eastAsiaTheme="minorHAnsi" w:hAnsi="Arial" w:cs="Arial"/>
          <w:lang w:eastAsia="en-US"/>
        </w:rPr>
        <w:t>ešje</w:t>
      </w:r>
      <w:proofErr w:type="spellEnd"/>
      <w:r>
        <w:rPr>
          <w:rFonts w:ascii="Arial" w:eastAsiaTheme="minorHAnsi" w:hAnsi="Arial" w:cs="Arial"/>
          <w:lang w:eastAsia="en-US"/>
        </w:rPr>
        <w:t xml:space="preserve">, šuma površine 529 m2 i </w:t>
      </w:r>
      <w:proofErr w:type="spellStart"/>
      <w:r>
        <w:rPr>
          <w:rFonts w:ascii="Arial" w:eastAsiaTheme="minorHAnsi" w:hAnsi="Arial" w:cs="Arial"/>
          <w:lang w:eastAsia="en-US"/>
        </w:rPr>
        <w:t>kčbr</w:t>
      </w:r>
      <w:proofErr w:type="spellEnd"/>
      <w:r>
        <w:rPr>
          <w:rFonts w:ascii="Arial" w:eastAsiaTheme="minorHAnsi" w:hAnsi="Arial" w:cs="Arial"/>
          <w:lang w:eastAsia="en-US"/>
        </w:rPr>
        <w:t xml:space="preserve">. 738/3 </w:t>
      </w:r>
      <w:proofErr w:type="spellStart"/>
      <w:r>
        <w:rPr>
          <w:rFonts w:ascii="Arial" w:eastAsiaTheme="minorHAnsi" w:hAnsi="Arial" w:cs="Arial"/>
          <w:lang w:eastAsia="en-US"/>
        </w:rPr>
        <w:t>Lešje</w:t>
      </w:r>
      <w:proofErr w:type="spellEnd"/>
      <w:r>
        <w:rPr>
          <w:rFonts w:ascii="Arial" w:eastAsiaTheme="minorHAnsi" w:hAnsi="Arial" w:cs="Arial"/>
          <w:lang w:eastAsia="en-US"/>
        </w:rPr>
        <w:t>, šuma površine 511 m2,</w:t>
      </w:r>
    </w:p>
    <w:p w:rsidR="003242D6" w:rsidRPr="00312B8B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</w:p>
    <w:p w:rsidR="006E16D4" w:rsidRDefault="003242D6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vlasništva odnosno suvlasništva upisanih suvlasnika  za navedene nekretnine,  te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besteretni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otpis i upis u novi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., uz uknjižbu prava vlasništva za korist Ivana Tepeša,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59, Hum na Sutli, OIB 91395766081 u 1/1 dijela.</w:t>
      </w:r>
    </w:p>
    <w:p w:rsidR="00D46107" w:rsidRPr="00EF1FB1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E16D4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>2026.</w:t>
      </w:r>
    </w:p>
    <w:p w:rsidR="006E16D4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E5" w:rsidRDefault="006A05E5">
      <w:r>
        <w:separator/>
      </w:r>
    </w:p>
  </w:endnote>
  <w:endnote w:type="continuationSeparator" w:id="0">
    <w:p w:rsidR="006A05E5" w:rsidRDefault="006A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E5" w:rsidRDefault="006A05E5">
      <w:r>
        <w:separator/>
      </w:r>
    </w:p>
  </w:footnote>
  <w:footnote w:type="continuationSeparator" w:id="0">
    <w:p w:rsidR="006A05E5" w:rsidRDefault="006A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6A05E5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3242D6">
          <w:rPr>
            <w:noProof/>
          </w:rPr>
          <w:t>3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3242D6">
      <w:rPr>
        <w:rFonts w:ascii="Arial" w:hAnsi="Arial" w:cs="Arial"/>
      </w:rPr>
      <w:t>P-Z-6032</w:t>
    </w:r>
    <w:r w:rsidR="002E0102">
      <w:rPr>
        <w:rFonts w:ascii="Arial" w:hAnsi="Arial" w:cs="Arial"/>
      </w:rPr>
      <w:t>/2026</w:t>
    </w:r>
    <w:r w:rsidR="006E16D4">
      <w:rPr>
        <w:rFonts w:ascii="Arial" w:hAnsi="Arial" w:cs="Arial"/>
      </w:rPr>
      <w:t>-5</w:t>
    </w:r>
  </w:p>
  <w:p w:rsidR="0066452F" w:rsidRDefault="006A05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92FD7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8A7F8E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72AC"/>
    <w:rsid w:val="00D37E00"/>
    <w:rsid w:val="00D42C30"/>
    <w:rsid w:val="00D46107"/>
    <w:rsid w:val="00D910EF"/>
    <w:rsid w:val="00D95D0F"/>
    <w:rsid w:val="00DD7650"/>
    <w:rsid w:val="00DE3CFC"/>
    <w:rsid w:val="00E0033C"/>
    <w:rsid w:val="00E672C5"/>
    <w:rsid w:val="00E81B5E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3F7A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2E62-B02F-4379-8EDE-01C35A8E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32</cp:revision>
  <cp:lastPrinted>2026-05-08T08:51:00Z</cp:lastPrinted>
  <dcterms:created xsi:type="dcterms:W3CDTF">2026-01-08T10:52:00Z</dcterms:created>
  <dcterms:modified xsi:type="dcterms:W3CDTF">2026-05-08T09:53:00Z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