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487" w:rsidRPr="003726DD" w:rsidRDefault="00702487" w:rsidP="00702487">
      <w:pPr>
        <w:jc w:val="center"/>
        <w:rPr>
          <w:rFonts w:ascii="Times New Roman" w:hAnsi="Times New Roman"/>
          <w:b/>
          <w:sz w:val="28"/>
        </w:rPr>
      </w:pPr>
      <w:r w:rsidRPr="00655B39">
        <w:rPr>
          <w:rFonts w:ascii="Times New Roman" w:hAnsi="Times New Roman"/>
          <w:b/>
          <w:sz w:val="28"/>
        </w:rPr>
        <w:t xml:space="preserve">Obrazac </w:t>
      </w:r>
      <w:r w:rsidRPr="003726DD">
        <w:rPr>
          <w:rFonts w:ascii="Times New Roman" w:hAnsi="Times New Roman"/>
          <w:b/>
          <w:sz w:val="28"/>
        </w:rPr>
        <w:t>1</w:t>
      </w:r>
      <w:r w:rsidR="00EE1DBE">
        <w:rPr>
          <w:rFonts w:ascii="Times New Roman" w:hAnsi="Times New Roman"/>
          <w:b/>
          <w:sz w:val="28"/>
        </w:rPr>
        <w:t>7</w:t>
      </w:r>
      <w:r w:rsidRPr="003726DD">
        <w:rPr>
          <w:rFonts w:ascii="Times New Roman" w:hAnsi="Times New Roman"/>
          <w:b/>
          <w:sz w:val="28"/>
        </w:rPr>
        <w:t>.</w:t>
      </w:r>
    </w:p>
    <w:p w:rsidR="00702487" w:rsidRPr="00EC155B" w:rsidRDefault="00702487" w:rsidP="00702487">
      <w:pPr>
        <w:jc w:val="center"/>
        <w:rPr>
          <w:rFonts w:ascii="Times New Roman" w:hAnsi="Times New Roman"/>
          <w:b/>
          <w:sz w:val="28"/>
        </w:rPr>
      </w:pPr>
    </w:p>
    <w:p w:rsidR="00EE1DBE" w:rsidRPr="00276629" w:rsidRDefault="00EE1DBE" w:rsidP="00EE1DBE">
      <w:pPr>
        <w:jc w:val="both"/>
        <w:rPr>
          <w:rFonts w:ascii="Times New Roman" w:hAnsi="Times New Roman"/>
          <w:sz w:val="24"/>
          <w:szCs w:val="24"/>
        </w:rPr>
      </w:pPr>
      <w:r w:rsidRPr="00276629">
        <w:rPr>
          <w:rFonts w:ascii="Times New Roman" w:hAnsi="Times New Roman"/>
          <w:sz w:val="24"/>
          <w:szCs w:val="24"/>
          <w:lang w:val="pl-PL"/>
        </w:rPr>
        <w:t>Nadle</w:t>
      </w:r>
      <w:r w:rsidRPr="00276629">
        <w:rPr>
          <w:rFonts w:ascii="Times New Roman" w:hAnsi="Times New Roman"/>
          <w:sz w:val="24"/>
          <w:szCs w:val="24"/>
        </w:rPr>
        <w:t>ž</w:t>
      </w:r>
      <w:r w:rsidRPr="00276629">
        <w:rPr>
          <w:rFonts w:ascii="Times New Roman" w:hAnsi="Times New Roman"/>
          <w:sz w:val="24"/>
          <w:szCs w:val="24"/>
          <w:lang w:val="pl-PL"/>
        </w:rPr>
        <w:t>ni</w:t>
      </w:r>
      <w:r w:rsidRPr="00276629">
        <w:rPr>
          <w:rFonts w:ascii="Times New Roman" w:hAnsi="Times New Roman"/>
          <w:sz w:val="24"/>
          <w:szCs w:val="24"/>
        </w:rPr>
        <w:t xml:space="preserve"> </w:t>
      </w:r>
      <w:r w:rsidRPr="00276629">
        <w:rPr>
          <w:rFonts w:ascii="Times New Roman" w:hAnsi="Times New Roman"/>
          <w:sz w:val="24"/>
          <w:szCs w:val="24"/>
          <w:lang w:val="pl-PL"/>
        </w:rPr>
        <w:t>trgova</w:t>
      </w:r>
      <w:r w:rsidRPr="00276629">
        <w:rPr>
          <w:rFonts w:ascii="Times New Roman" w:hAnsi="Times New Roman"/>
          <w:sz w:val="24"/>
          <w:szCs w:val="24"/>
        </w:rPr>
        <w:t>č</w:t>
      </w:r>
      <w:r w:rsidRPr="00276629">
        <w:rPr>
          <w:rFonts w:ascii="Times New Roman" w:hAnsi="Times New Roman"/>
          <w:sz w:val="24"/>
          <w:szCs w:val="24"/>
          <w:lang w:val="pl-PL"/>
        </w:rPr>
        <w:t>ki</w:t>
      </w:r>
      <w:r w:rsidRPr="00276629">
        <w:rPr>
          <w:rFonts w:ascii="Times New Roman" w:hAnsi="Times New Roman"/>
          <w:sz w:val="24"/>
          <w:szCs w:val="24"/>
        </w:rPr>
        <w:t xml:space="preserve"> </w:t>
      </w:r>
      <w:r w:rsidRPr="00276629">
        <w:rPr>
          <w:rFonts w:ascii="Times New Roman" w:hAnsi="Times New Roman"/>
          <w:sz w:val="24"/>
          <w:szCs w:val="24"/>
          <w:lang w:val="pl-PL"/>
        </w:rPr>
        <w:t>sud</w:t>
      </w:r>
      <w:r w:rsidRPr="00276629">
        <w:rPr>
          <w:rFonts w:ascii="Times New Roman" w:hAnsi="Times New Roman"/>
          <w:sz w:val="24"/>
          <w:szCs w:val="24"/>
        </w:rPr>
        <w:t xml:space="preserve"> </w:t>
      </w:r>
      <w:r w:rsidR="0069771E" w:rsidRPr="0069771E">
        <w:rPr>
          <w:rFonts w:ascii="Times New Roman" w:hAnsi="Times New Roman"/>
          <w:b/>
          <w:sz w:val="24"/>
          <w:szCs w:val="24"/>
        </w:rPr>
        <w:t>TRGOVAČKI SUD U ZADRU</w:t>
      </w:r>
    </w:p>
    <w:p w:rsidR="00EE1DBE" w:rsidRPr="00276629" w:rsidRDefault="00EE1DBE" w:rsidP="00EE1DBE">
      <w:pPr>
        <w:jc w:val="both"/>
        <w:rPr>
          <w:rFonts w:ascii="Times New Roman" w:hAnsi="Times New Roman"/>
          <w:sz w:val="24"/>
          <w:szCs w:val="24"/>
          <w:lang w:val="pl-PL"/>
        </w:rPr>
      </w:pPr>
      <w:r w:rsidRPr="00276629">
        <w:rPr>
          <w:rFonts w:ascii="Times New Roman" w:hAnsi="Times New Roman"/>
          <w:sz w:val="24"/>
          <w:szCs w:val="24"/>
          <w:lang w:val="pl-PL"/>
        </w:rPr>
        <w:t xml:space="preserve">Poslovni broj spisa </w:t>
      </w:r>
      <w:r w:rsidR="0069771E" w:rsidRPr="0069771E">
        <w:rPr>
          <w:rFonts w:ascii="Times New Roman" w:hAnsi="Times New Roman"/>
          <w:b/>
          <w:sz w:val="24"/>
          <w:szCs w:val="24"/>
          <w:lang w:val="pl-PL"/>
        </w:rPr>
        <w:t>St-47/2025</w:t>
      </w:r>
    </w:p>
    <w:p w:rsidR="0069771E" w:rsidRPr="0069771E" w:rsidRDefault="00EE1DBE" w:rsidP="0069771E">
      <w:pPr>
        <w:rPr>
          <w:rFonts w:ascii="Times New Roman" w:hAnsi="Times New Roman"/>
          <w:sz w:val="24"/>
          <w:szCs w:val="24"/>
        </w:rPr>
      </w:pPr>
      <w:r w:rsidRPr="00276629">
        <w:rPr>
          <w:rFonts w:ascii="Times New Roman" w:hAnsi="Times New Roman"/>
          <w:sz w:val="24"/>
          <w:szCs w:val="24"/>
          <w:lang w:val="pl-PL"/>
        </w:rPr>
        <w:t xml:space="preserve">Dužnik (ime i prezime / tvrtka ili naziv, OIB, adresa / sjedište) </w:t>
      </w:r>
      <w:r w:rsidR="0069771E" w:rsidRPr="0069771E">
        <w:rPr>
          <w:rFonts w:ascii="Times New Roman" w:hAnsi="Times New Roman"/>
          <w:b/>
          <w:sz w:val="24"/>
          <w:szCs w:val="24"/>
        </w:rPr>
        <w:t xml:space="preserve">PATAGONIA d.o.o. u stečaju, </w:t>
      </w:r>
      <w:r w:rsidR="0069771E" w:rsidRPr="0069771E">
        <w:rPr>
          <w:rFonts w:ascii="Times New Roman" w:hAnsi="Times New Roman"/>
          <w:sz w:val="24"/>
          <w:szCs w:val="24"/>
        </w:rPr>
        <w:t xml:space="preserve">Zadar, Ulica Lovre </w:t>
      </w:r>
    </w:p>
    <w:p w:rsidR="00EE1DBE" w:rsidRPr="0069771E" w:rsidRDefault="0069771E" w:rsidP="0069771E">
      <w:pPr>
        <w:rPr>
          <w:rFonts w:ascii="Times New Roman" w:hAnsi="Times New Roman"/>
          <w:sz w:val="24"/>
          <w:szCs w:val="24"/>
        </w:rPr>
      </w:pPr>
      <w:r w:rsidRPr="0069771E">
        <w:rPr>
          <w:rFonts w:ascii="Times New Roman" w:hAnsi="Times New Roman"/>
          <w:sz w:val="24"/>
          <w:szCs w:val="24"/>
        </w:rPr>
        <w:t>Matačića 59, OIB: 62424486812</w:t>
      </w:r>
    </w:p>
    <w:p w:rsidR="00EE1DBE" w:rsidRPr="00276629" w:rsidRDefault="00EE1DBE" w:rsidP="00EE1DBE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EE1DBE" w:rsidRPr="00276629" w:rsidRDefault="00EE1DBE" w:rsidP="00EE1DBE">
      <w:pPr>
        <w:jc w:val="center"/>
        <w:rPr>
          <w:rFonts w:ascii="Times New Roman" w:hAnsi="Times New Roman"/>
          <w:sz w:val="24"/>
          <w:szCs w:val="24"/>
          <w:lang w:val="pl-PL"/>
        </w:rPr>
      </w:pPr>
      <w:r w:rsidRPr="00276629">
        <w:rPr>
          <w:rFonts w:ascii="Times New Roman" w:hAnsi="Times New Roman"/>
          <w:b/>
          <w:sz w:val="24"/>
          <w:szCs w:val="24"/>
          <w:lang w:val="pl-PL"/>
        </w:rPr>
        <w:t>TABLICA PRIJAVLJENIH TRAŽBINA, RAZLUČNIH I IZLUČNIH PRAVA</w:t>
      </w:r>
    </w:p>
    <w:p w:rsidR="00234A5A" w:rsidRPr="00234A5A" w:rsidRDefault="00234A5A" w:rsidP="00234A5A">
      <w:pPr>
        <w:rPr>
          <w:rFonts w:ascii="Times New Roman" w:eastAsia="Times New Roman" w:hAnsi="Times New Roman"/>
          <w:sz w:val="24"/>
          <w:szCs w:val="24"/>
        </w:rPr>
      </w:pPr>
    </w:p>
    <w:p w:rsidR="00234A5A" w:rsidRDefault="00234A5A" w:rsidP="00234A5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34A5A">
        <w:rPr>
          <w:rFonts w:ascii="Times New Roman" w:eastAsia="Times New Roman" w:hAnsi="Times New Roman"/>
          <w:b/>
          <w:sz w:val="24"/>
          <w:szCs w:val="24"/>
        </w:rPr>
        <w:t>TABLICA PRIJAVLJENIH TRAŽBINA</w:t>
      </w:r>
    </w:p>
    <w:p w:rsidR="004147C4" w:rsidRDefault="004147C4" w:rsidP="004147C4">
      <w:pPr>
        <w:widowControl w:val="0"/>
        <w:autoSpaceDE w:val="0"/>
        <w:autoSpaceDN w:val="0"/>
        <w:adjustRightInd w:val="0"/>
        <w:spacing w:after="0"/>
        <w:ind w:left="1080"/>
        <w:rPr>
          <w:rFonts w:ascii="Times New Roman" w:eastAsia="Times New Roman" w:hAnsi="Times New Roman"/>
          <w:b/>
          <w:sz w:val="24"/>
          <w:szCs w:val="24"/>
        </w:rPr>
      </w:pPr>
    </w:p>
    <w:p w:rsidR="00234A5A" w:rsidRPr="00234A5A" w:rsidRDefault="004147C4" w:rsidP="00D860CD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I. VIŠI ISPLATNI RED</w:t>
      </w:r>
    </w:p>
    <w:tbl>
      <w:tblPr>
        <w:tblpPr w:leftFromText="180" w:rightFromText="180" w:bottomFromText="20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94"/>
        <w:gridCol w:w="1994"/>
        <w:gridCol w:w="1345"/>
        <w:gridCol w:w="1763"/>
        <w:gridCol w:w="1692"/>
        <w:gridCol w:w="2742"/>
        <w:gridCol w:w="1220"/>
        <w:gridCol w:w="2070"/>
      </w:tblGrid>
      <w:tr w:rsidR="00234A5A" w:rsidRPr="004147C4" w:rsidTr="002F1FDC"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A5A" w:rsidRPr="004147C4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47C4">
              <w:rPr>
                <w:rFonts w:ascii="Times New Roman" w:eastAsia="Times New Roman" w:hAnsi="Times New Roman"/>
                <w:sz w:val="20"/>
                <w:szCs w:val="20"/>
              </w:rPr>
              <w:t>Redni broj prijavljene tražbine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A5A" w:rsidRPr="004147C4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47C4">
              <w:rPr>
                <w:rFonts w:ascii="Times New Roman" w:eastAsia="Times New Roman" w:hAnsi="Times New Roman"/>
                <w:sz w:val="20"/>
                <w:szCs w:val="20"/>
              </w:rPr>
              <w:t>Ime i prezime / tvrtka  ili naziv vjerovnika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A5A" w:rsidRPr="004147C4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47C4">
              <w:rPr>
                <w:rFonts w:ascii="Times New Roman" w:eastAsia="Times New Roman" w:hAnsi="Times New Roman"/>
                <w:sz w:val="20"/>
                <w:szCs w:val="20"/>
              </w:rPr>
              <w:t xml:space="preserve">OIB vjerovnika 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A5A" w:rsidRPr="004147C4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47C4">
              <w:rPr>
                <w:rFonts w:ascii="Times New Roman" w:eastAsia="Times New Roman" w:hAnsi="Times New Roman"/>
                <w:sz w:val="20"/>
                <w:szCs w:val="20"/>
              </w:rPr>
              <w:t>Adresa / sjedište vjerovnika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A5A" w:rsidRPr="004147C4" w:rsidRDefault="0069771E" w:rsidP="0069771E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Iznos prijavljene tražbine EUR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A5A" w:rsidRPr="004147C4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47C4">
              <w:rPr>
                <w:rFonts w:ascii="Times New Roman" w:eastAsia="Times New Roman" w:hAnsi="Times New Roman"/>
                <w:sz w:val="20"/>
                <w:szCs w:val="20"/>
              </w:rPr>
              <w:t>Pravna osnova prijavljene tražbine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A5A" w:rsidRPr="004147C4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47C4">
              <w:rPr>
                <w:rFonts w:ascii="Times New Roman" w:eastAsia="Times New Roman" w:hAnsi="Times New Roman"/>
                <w:sz w:val="20"/>
                <w:szCs w:val="20"/>
              </w:rPr>
              <w:t>Iznos priznate tražbine</w:t>
            </w:r>
          </w:p>
          <w:p w:rsidR="00234A5A" w:rsidRPr="004147C4" w:rsidRDefault="00D860CD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EUR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A5A" w:rsidRPr="004147C4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47C4">
              <w:rPr>
                <w:rFonts w:ascii="Times New Roman" w:eastAsia="Times New Roman" w:hAnsi="Times New Roman"/>
                <w:sz w:val="20"/>
                <w:szCs w:val="20"/>
              </w:rPr>
              <w:t>Pravna osnova priznate tražbine</w:t>
            </w:r>
          </w:p>
        </w:tc>
      </w:tr>
      <w:tr w:rsidR="0069771E" w:rsidRPr="004147C4" w:rsidTr="002F1FDC"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71E" w:rsidRPr="004147C4" w:rsidRDefault="00D860CD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71E" w:rsidRPr="0069771E" w:rsidRDefault="0069771E" w:rsidP="0069771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Ministarstvo financija, Porezna uprava, područni ured Za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dar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71E" w:rsidRPr="0069771E" w:rsidRDefault="00D860CD" w:rsidP="00234A5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52634238587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71E" w:rsidRPr="0069771E" w:rsidRDefault="00D860CD" w:rsidP="00234A5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Zadar, Pl. Borelli 9/2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71E" w:rsidRDefault="00D860CD" w:rsidP="002F1FD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15.896,51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71E" w:rsidRDefault="00D860CD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Porezi, </w:t>
            </w:r>
            <w:r w:rsidRPr="00D860CD">
              <w:rPr>
                <w:rFonts w:ascii="Times New Roman" w:eastAsia="Times New Roman" w:hAnsi="Times New Roman"/>
                <w:sz w:val="20"/>
                <w:szCs w:val="20"/>
              </w:rPr>
              <w:t>Dopr. za mirovinsko osiguranje II stup temeljem radnog odnosa i gen. solidarnosti, doprinos za zdravstveno osiguranje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71E" w:rsidRPr="004147C4" w:rsidRDefault="00D860CD" w:rsidP="00D860CD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860CD">
              <w:rPr>
                <w:rFonts w:ascii="Times New Roman" w:eastAsia="Times New Roman" w:hAnsi="Times New Roman"/>
                <w:sz w:val="20"/>
                <w:szCs w:val="20"/>
              </w:rPr>
              <w:t>15.896,51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71E" w:rsidRPr="0069771E" w:rsidRDefault="00D860CD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860CD">
              <w:rPr>
                <w:rFonts w:ascii="Times New Roman" w:eastAsia="Times New Roman" w:hAnsi="Times New Roman"/>
                <w:sz w:val="20"/>
                <w:szCs w:val="20"/>
              </w:rPr>
              <w:t>Izvješće o primicima, porezu na dohodak i prirezu te doprinosima</w:t>
            </w:r>
          </w:p>
        </w:tc>
      </w:tr>
      <w:tr w:rsidR="00234A5A" w:rsidRPr="004147C4" w:rsidTr="002F1FDC"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5A" w:rsidRPr="004147C4" w:rsidRDefault="0069771E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  <w:r w:rsidR="00234A5A" w:rsidRPr="004147C4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5A" w:rsidRPr="004147C4" w:rsidRDefault="0069771E" w:rsidP="004147C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Christian Alfredo Olate Millar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5A" w:rsidRPr="004147C4" w:rsidRDefault="0069771E" w:rsidP="00234A5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17554827224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5A" w:rsidRPr="004147C4" w:rsidRDefault="0069771E" w:rsidP="00234A5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Put Petrića 45D, ZADAR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7C4" w:rsidRDefault="004147C4" w:rsidP="002F1FD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34A5A" w:rsidRDefault="0069771E" w:rsidP="002F1FD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4.116,46 neto</w:t>
            </w:r>
          </w:p>
          <w:p w:rsidR="0069771E" w:rsidRPr="004147C4" w:rsidRDefault="0069771E" w:rsidP="002F1FD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 xml:space="preserve">7.365,85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bruto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5A" w:rsidRPr="004147C4" w:rsidRDefault="0069771E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Neto plaća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7C4" w:rsidRPr="004147C4" w:rsidRDefault="004147C4" w:rsidP="004147C4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234A5A" w:rsidRPr="004147C4" w:rsidRDefault="00D860CD" w:rsidP="00D860CD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   4.116,46 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5A" w:rsidRPr="004147C4" w:rsidRDefault="0069771E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Izvješće o primicima, porezu na dohodak i prirezu te doprinosima</w:t>
            </w:r>
          </w:p>
        </w:tc>
      </w:tr>
      <w:tr w:rsidR="002F1FDC" w:rsidRPr="004147C4" w:rsidTr="00A6041E"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Pr="004147C4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Zdravko Zrilić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88236468054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Franje Tuđmana 15, ZADAR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Default="002F1FDC" w:rsidP="002F1FD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1.247,60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neto</w:t>
            </w:r>
          </w:p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 xml:space="preserve">2.232,41 </w:t>
            </w:r>
            <w:r>
              <w:rPr>
                <w:rFonts w:ascii="Times New Roman" w:hAnsi="Times New Roman"/>
                <w:sz w:val="20"/>
                <w:szCs w:val="20"/>
              </w:rPr>
              <w:t>bruto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Neto plaća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1.247,60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BF521E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Izvješće o primicima, porezu na dohodak i prirezu te doprinosima</w:t>
            </w:r>
          </w:p>
        </w:tc>
      </w:tr>
      <w:tr w:rsidR="002F1FDC" w:rsidRPr="004147C4" w:rsidTr="00A6041E"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Dina Kapetanović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59974840787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 xml:space="preserve">Petra Skoka 1 G,  </w:t>
            </w:r>
            <w:r w:rsidRPr="00D860CD">
              <w:rPr>
                <w:rFonts w:ascii="Times New Roman" w:hAnsi="Times New Roman"/>
                <w:sz w:val="20"/>
                <w:szCs w:val="20"/>
              </w:rPr>
              <w:lastRenderedPageBreak/>
              <w:t>ZADAR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Default="002F1FDC" w:rsidP="002F1FD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1.213,90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neto</w:t>
            </w:r>
          </w:p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2.172,11 bruto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Neto plaća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1.213,90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BF521E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 xml:space="preserve">Izvješće o primicima, </w:t>
            </w: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porezu na dohodak i prirezu te doprinosima</w:t>
            </w:r>
          </w:p>
        </w:tc>
      </w:tr>
      <w:tr w:rsidR="002F1FDC" w:rsidRPr="004147C4" w:rsidTr="00A6041E"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5.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Smiljan Božić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45953756117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Zrinsko-Frankopanska ulica 25, Zadar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Default="002F1FDC" w:rsidP="002F1FD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 xml:space="preserve">1.247,60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neto</w:t>
            </w:r>
          </w:p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2.232,41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bruto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Neto plaća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1.247,60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BF521E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Izvješće o primicima, porezu na dohodak i prirezu te doprinosima</w:t>
            </w:r>
          </w:p>
        </w:tc>
      </w:tr>
      <w:tr w:rsidR="002F1FDC" w:rsidRPr="004147C4" w:rsidTr="00A6041E"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Zarko Juraj Marinkovic Vasquez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49902854546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Dr. Franje Tuđmana 17, Zadar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Default="002F1FDC" w:rsidP="002F1FD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 xml:space="preserve">3.622,73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neto</w:t>
            </w:r>
          </w:p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6.482,39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bruto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Neto plaća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3.622,73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BF521E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Izvješće o primicima, porezu na dohodak i prirezu te doprinosima</w:t>
            </w:r>
          </w:p>
        </w:tc>
      </w:tr>
      <w:tr w:rsidR="002F1FDC" w:rsidRPr="004147C4" w:rsidTr="00A6041E"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William Begonja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04820631720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Put Njivica 8, ZADAR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Default="002F1FDC" w:rsidP="002F1FD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 xml:space="preserve">1.182,00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neto</w:t>
            </w:r>
          </w:p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2.115,03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bruto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Neto plaća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1.182,00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BF521E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Izvješće o primicima, porezu na dohodak i prirezu te doprinosima</w:t>
            </w:r>
          </w:p>
        </w:tc>
      </w:tr>
      <w:tr w:rsidR="002F1FDC" w:rsidRPr="004147C4" w:rsidTr="00A6041E"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Roko Petković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90771534822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Padrele 23, Bibinje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Default="002F1FDC" w:rsidP="002F1FD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 xml:space="preserve">461,96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neto</w:t>
            </w:r>
          </w:p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826,62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bruto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Neto plaća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461,96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BF521E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Izvješće o primicima, porezu na dohodak i prirezu te doprinosima</w:t>
            </w:r>
          </w:p>
        </w:tc>
      </w:tr>
      <w:tr w:rsidR="002F1FDC" w:rsidRPr="004147C4" w:rsidTr="00A6041E"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Tomislav Pavić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81676020758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Obala Kneza Branimira 2 C, ZADAR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Default="002F1FDC" w:rsidP="002F1FD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 xml:space="preserve">36,96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neto</w:t>
            </w:r>
          </w:p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66,13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bruto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Neto plaća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36,96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BF521E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Izvješće o primicima, porezu na dohodak i prirezu te doprinosima</w:t>
            </w:r>
          </w:p>
        </w:tc>
      </w:tr>
      <w:tr w:rsidR="002F1FDC" w:rsidRPr="004147C4" w:rsidTr="00A6041E"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Danijel Bubica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82806098683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Ulica Ivane Brlic-Mažuranić 5, ZADAR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Default="002F1FDC" w:rsidP="002F1FD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 xml:space="preserve">443,82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neto</w:t>
            </w:r>
          </w:p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794,16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bruto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Neto plaća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443,82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BF521E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Izvješće o primicima, porezu na dohodak i prirezu te doprinosima</w:t>
            </w:r>
          </w:p>
        </w:tc>
      </w:tr>
      <w:tr w:rsidR="002F1FDC" w:rsidRPr="004147C4" w:rsidTr="00A6041E"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Stanko Matešić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15717864821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Denisa Bajla 24, ZADAR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Default="002F1FDC" w:rsidP="002F1FD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 xml:space="preserve">420,00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neto</w:t>
            </w:r>
          </w:p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751,53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bruto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Neto plaća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420,00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BF521E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Izvješće o primicima, porezu na dohodak i prirezu te doprinosima</w:t>
            </w:r>
          </w:p>
        </w:tc>
      </w:tr>
      <w:tr w:rsidR="002F1FDC" w:rsidRPr="004147C4" w:rsidTr="00A6041E"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Ivanka Čirjak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41176614517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Bibinjska ulica 19, ZADAR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Default="002F1FDC" w:rsidP="002F1FD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 xml:space="preserve">4,62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neto</w:t>
            </w:r>
          </w:p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8,27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bruto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Neto plaća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4,62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BF521E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Izvješće o primicima, porezu na dohodak i prirezu te doprinosima</w:t>
            </w:r>
          </w:p>
        </w:tc>
      </w:tr>
      <w:tr w:rsidR="002F1FDC" w:rsidRPr="004147C4" w:rsidTr="00A6041E"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Ivica Bujas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97403640569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Antuna Barca 3 A, ZADAR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Default="002F1FDC" w:rsidP="002F1FD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 xml:space="preserve">18,48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neto</w:t>
            </w:r>
          </w:p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33,07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bruto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Neto plaća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18,48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BF521E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Izvješće o primicima, porezu na dohodak i prirezu te doprinosima</w:t>
            </w:r>
          </w:p>
        </w:tc>
      </w:tr>
      <w:tr w:rsidR="002F1FDC" w:rsidRPr="004147C4" w:rsidTr="00A6041E"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Daniel Rukavina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51988723594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Hrvatsko</w:t>
            </w:r>
            <w:bookmarkStart w:id="0" w:name="_GoBack"/>
            <w:bookmarkEnd w:id="0"/>
            <w:r w:rsidRPr="00D860CD">
              <w:rPr>
                <w:rFonts w:ascii="Times New Roman" w:hAnsi="Times New Roman"/>
                <w:sz w:val="20"/>
                <w:szCs w:val="20"/>
              </w:rPr>
              <w:t xml:space="preserve"> polje 80, </w:t>
            </w:r>
            <w:r w:rsidRPr="00D860CD">
              <w:rPr>
                <w:rFonts w:ascii="Times New Roman" w:hAnsi="Times New Roman"/>
                <w:sz w:val="20"/>
                <w:szCs w:val="20"/>
              </w:rPr>
              <w:lastRenderedPageBreak/>
              <w:t>OTOČAC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Default="002F1FDC" w:rsidP="002F1FD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4,62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neto</w:t>
            </w:r>
          </w:p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lastRenderedPageBreak/>
              <w:t>8,27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bruto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Neto plaća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4,62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BF521E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 xml:space="preserve">Izvješće o primicima, </w:t>
            </w: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porezu na dohodak i prirezu te doprinosima</w:t>
            </w:r>
          </w:p>
        </w:tc>
      </w:tr>
      <w:tr w:rsidR="002F1FDC" w:rsidRPr="004147C4" w:rsidTr="00A6041E"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15.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Goran Birtić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71967633414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P. Preradovića 142, ÐAKOVO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Default="002F1FDC" w:rsidP="002F1FD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 xml:space="preserve">150,00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neto</w:t>
            </w:r>
          </w:p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268,40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bruto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Neto plaća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150,00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BF521E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Izvješće o primicima, porezu na dohodak i prirezu te doprinosima</w:t>
            </w:r>
          </w:p>
        </w:tc>
      </w:tr>
      <w:tr w:rsidR="002F1FDC" w:rsidRPr="004147C4" w:rsidTr="00A6041E">
        <w:trPr>
          <w:trHeight w:val="416"/>
        </w:trPr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Doris Prostran Hidalgo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74505557251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Put Petrića 45D, ZADAR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Default="002F1FDC" w:rsidP="002F1FD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 xml:space="preserve">2.346,57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neto</w:t>
            </w:r>
          </w:p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4.198,87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bruto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Neto plaća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2.346,57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BF521E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Izvješće o primicima, porezu na dohodak i prirezu te doprinosima</w:t>
            </w:r>
          </w:p>
        </w:tc>
      </w:tr>
      <w:tr w:rsidR="002F1FDC" w:rsidRPr="004147C4" w:rsidTr="00A6041E"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17.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Karlo Buterin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99417733908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Bana Josipa Jelačića 27 A, ZADAR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Default="002F1FDC" w:rsidP="002F1FD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 xml:space="preserve">1.187,82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neto</w:t>
            </w:r>
          </w:p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2.125,44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bruto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Neto plaća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1.187,82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BF521E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Izvješće o primicima, porezu na dohodak i prirezu te doprinosima</w:t>
            </w:r>
          </w:p>
        </w:tc>
      </w:tr>
      <w:tr w:rsidR="002F1FDC" w:rsidRPr="004147C4" w:rsidTr="00A6041E"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18.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Stefany M. Sokolić Miloslavich</w:t>
            </w:r>
          </w:p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78919200963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Vinkovacka 8A, ZADAR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Default="002F1FDC" w:rsidP="002F1FD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 xml:space="preserve">1.187,82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neto</w:t>
            </w:r>
          </w:p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2.125,44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bruto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Neto plaća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1.187,82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BF521E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Izvješće o primicima, porezu na dohodak i prirezu te doprinosima</w:t>
            </w:r>
          </w:p>
        </w:tc>
      </w:tr>
      <w:tr w:rsidR="002F1FDC" w:rsidRPr="004147C4" w:rsidTr="00A6041E"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19.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Zivan Mišlov Solis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84950100513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Ive Andrića 8, ZADAR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Default="002F1FDC" w:rsidP="002F1FD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 xml:space="preserve">662,50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neto</w:t>
            </w:r>
          </w:p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1.185,46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bruto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Neto plaća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662,50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BF521E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Izvješće o primicima, porezu na dohodak i prirezu te doprinosima</w:t>
            </w:r>
          </w:p>
        </w:tc>
      </w:tr>
      <w:tr w:rsidR="002F1FDC" w:rsidRPr="004147C4" w:rsidTr="00A6041E"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Diana S. Vera Espinoza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22504587358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Hrvatskih Književnika 3, ZADAR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Default="002F1FDC" w:rsidP="002F1FD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 xml:space="preserve">529,63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neto</w:t>
            </w:r>
          </w:p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947,70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bruto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Neto plaća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529,63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BF521E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Izvješće o primicima, porezu na dohodak i prirezu te doprinosima</w:t>
            </w:r>
          </w:p>
        </w:tc>
      </w:tr>
      <w:tr w:rsidR="002F1FDC" w:rsidRPr="004147C4" w:rsidTr="00A6041E"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21.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Saša Veličković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DC" w:rsidRPr="00D860CD" w:rsidRDefault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07853010898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D860CD" w:rsidRDefault="002F1FD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Jadranska 1, Obrovac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3.240,61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2F1FDC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Naknada za bolovanje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1FDC" w:rsidRPr="002F1FDC" w:rsidRDefault="002F1FDC" w:rsidP="002F1F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1FDC">
              <w:rPr>
                <w:rFonts w:ascii="Times New Roman" w:hAnsi="Times New Roman"/>
                <w:sz w:val="20"/>
                <w:szCs w:val="20"/>
              </w:rPr>
              <w:t>3.240,61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FDC" w:rsidRDefault="00BF521E" w:rsidP="00234A5A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Izvješće o primicima, porezu na dohodak i prirezu te doprinosima</w:t>
            </w:r>
          </w:p>
        </w:tc>
      </w:tr>
    </w:tbl>
    <w:p w:rsidR="004147C4" w:rsidRDefault="004147C4" w:rsidP="00234A5A">
      <w:pPr>
        <w:rPr>
          <w:rFonts w:ascii="Times New Roman" w:eastAsia="Times New Roman" w:hAnsi="Times New Roman"/>
          <w:sz w:val="24"/>
          <w:szCs w:val="24"/>
        </w:rPr>
      </w:pPr>
    </w:p>
    <w:p w:rsidR="009E170B" w:rsidRDefault="009E170B" w:rsidP="00234A5A">
      <w:pPr>
        <w:rPr>
          <w:rFonts w:ascii="Times New Roman" w:eastAsia="Times New Roman" w:hAnsi="Times New Roman"/>
          <w:sz w:val="24"/>
          <w:szCs w:val="24"/>
        </w:rPr>
      </w:pPr>
    </w:p>
    <w:p w:rsidR="009E170B" w:rsidRDefault="009E170B" w:rsidP="00234A5A">
      <w:pPr>
        <w:rPr>
          <w:rFonts w:ascii="Times New Roman" w:eastAsia="Times New Roman" w:hAnsi="Times New Roman"/>
          <w:sz w:val="24"/>
          <w:szCs w:val="24"/>
        </w:rPr>
      </w:pPr>
    </w:p>
    <w:p w:rsidR="009E170B" w:rsidRDefault="009E170B" w:rsidP="00234A5A">
      <w:pPr>
        <w:rPr>
          <w:rFonts w:ascii="Times New Roman" w:eastAsia="Times New Roman" w:hAnsi="Times New Roman"/>
          <w:sz w:val="24"/>
          <w:szCs w:val="24"/>
        </w:rPr>
      </w:pPr>
    </w:p>
    <w:p w:rsidR="009E170B" w:rsidRDefault="009E170B" w:rsidP="00234A5A">
      <w:pPr>
        <w:rPr>
          <w:rFonts w:ascii="Times New Roman" w:eastAsia="Times New Roman" w:hAnsi="Times New Roman"/>
          <w:sz w:val="24"/>
          <w:szCs w:val="24"/>
        </w:rPr>
      </w:pPr>
    </w:p>
    <w:p w:rsidR="009E170B" w:rsidRDefault="009E170B" w:rsidP="00234A5A">
      <w:pPr>
        <w:rPr>
          <w:rFonts w:ascii="Times New Roman" w:eastAsia="Times New Roman" w:hAnsi="Times New Roman"/>
          <w:sz w:val="24"/>
          <w:szCs w:val="24"/>
        </w:rPr>
      </w:pPr>
    </w:p>
    <w:p w:rsidR="004147C4" w:rsidRPr="00234A5A" w:rsidRDefault="004147C4" w:rsidP="004147C4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lastRenderedPageBreak/>
        <w:t>II. VIŠI ISPLATNI RED</w:t>
      </w:r>
    </w:p>
    <w:p w:rsidR="004147C4" w:rsidRPr="00234A5A" w:rsidRDefault="004147C4" w:rsidP="004147C4">
      <w:pPr>
        <w:ind w:left="1080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pPr w:leftFromText="180" w:rightFromText="180" w:bottomFromText="20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41"/>
        <w:gridCol w:w="1991"/>
        <w:gridCol w:w="1341"/>
        <w:gridCol w:w="1664"/>
        <w:gridCol w:w="1383"/>
        <w:gridCol w:w="2937"/>
        <w:gridCol w:w="1271"/>
        <w:gridCol w:w="2292"/>
      </w:tblGrid>
      <w:tr w:rsidR="004147C4" w:rsidRPr="004147C4" w:rsidTr="007555E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C4" w:rsidRPr="004147C4" w:rsidRDefault="004147C4" w:rsidP="000D3703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47C4">
              <w:rPr>
                <w:rFonts w:ascii="Times New Roman" w:eastAsia="Times New Roman" w:hAnsi="Times New Roman"/>
                <w:sz w:val="20"/>
                <w:szCs w:val="20"/>
              </w:rPr>
              <w:t>Redni broj prijavljene tražbine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C4" w:rsidRPr="004147C4" w:rsidRDefault="004147C4" w:rsidP="000D3703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47C4">
              <w:rPr>
                <w:rFonts w:ascii="Times New Roman" w:eastAsia="Times New Roman" w:hAnsi="Times New Roman"/>
                <w:sz w:val="20"/>
                <w:szCs w:val="20"/>
              </w:rPr>
              <w:t>Ime i prezime / tvrtka  ili naziv vjerovnika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C4" w:rsidRPr="004147C4" w:rsidRDefault="004147C4" w:rsidP="000D3703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47C4">
              <w:rPr>
                <w:rFonts w:ascii="Times New Roman" w:eastAsia="Times New Roman" w:hAnsi="Times New Roman"/>
                <w:sz w:val="20"/>
                <w:szCs w:val="20"/>
              </w:rPr>
              <w:t xml:space="preserve">OIB vjerovnika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C4" w:rsidRPr="004147C4" w:rsidRDefault="004147C4" w:rsidP="000D3703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47C4">
              <w:rPr>
                <w:rFonts w:ascii="Times New Roman" w:eastAsia="Times New Roman" w:hAnsi="Times New Roman"/>
                <w:sz w:val="20"/>
                <w:szCs w:val="20"/>
              </w:rPr>
              <w:t>Adresa / sjedište vjerovnika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C4" w:rsidRPr="004147C4" w:rsidRDefault="004147C4" w:rsidP="009E170B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47C4">
              <w:rPr>
                <w:rFonts w:ascii="Times New Roman" w:eastAsia="Times New Roman" w:hAnsi="Times New Roman"/>
                <w:sz w:val="20"/>
                <w:szCs w:val="20"/>
              </w:rPr>
              <w:t xml:space="preserve">Iznos prijavljene tražbine </w:t>
            </w:r>
            <w:r w:rsidR="009E170B">
              <w:rPr>
                <w:rFonts w:ascii="Times New Roman" w:eastAsia="Times New Roman" w:hAnsi="Times New Roman"/>
                <w:sz w:val="20"/>
                <w:szCs w:val="20"/>
              </w:rPr>
              <w:t>EUR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C4" w:rsidRPr="004147C4" w:rsidRDefault="004147C4" w:rsidP="000D3703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47C4">
              <w:rPr>
                <w:rFonts w:ascii="Times New Roman" w:eastAsia="Times New Roman" w:hAnsi="Times New Roman"/>
                <w:sz w:val="20"/>
                <w:szCs w:val="20"/>
              </w:rPr>
              <w:t>Pravna osnova prijavljene tražbine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C4" w:rsidRPr="004147C4" w:rsidRDefault="004147C4" w:rsidP="000D3703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47C4">
              <w:rPr>
                <w:rFonts w:ascii="Times New Roman" w:eastAsia="Times New Roman" w:hAnsi="Times New Roman"/>
                <w:sz w:val="20"/>
                <w:szCs w:val="20"/>
              </w:rPr>
              <w:t>Iznos priznate tražbine</w:t>
            </w:r>
          </w:p>
          <w:p w:rsidR="004147C4" w:rsidRPr="004147C4" w:rsidRDefault="009E170B" w:rsidP="000D3703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EUR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7C4" w:rsidRPr="004147C4" w:rsidRDefault="004147C4" w:rsidP="000D3703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47C4">
              <w:rPr>
                <w:rFonts w:ascii="Times New Roman" w:eastAsia="Times New Roman" w:hAnsi="Times New Roman"/>
                <w:sz w:val="20"/>
                <w:szCs w:val="20"/>
              </w:rPr>
              <w:t>Pravna osnova priznate tražbine</w:t>
            </w:r>
          </w:p>
        </w:tc>
      </w:tr>
      <w:tr w:rsidR="00BF521E" w:rsidRPr="004147C4" w:rsidTr="007555E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21E" w:rsidRPr="004147C4" w:rsidRDefault="00BF521E" w:rsidP="00BF521E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47C4">
              <w:rPr>
                <w:rFonts w:ascii="Times New Roman" w:eastAsia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21E" w:rsidRPr="0069771E" w:rsidRDefault="00BF521E" w:rsidP="00BF521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Ministarstvo financija, Porezna uprava, područni ured Za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dar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21E" w:rsidRPr="0069771E" w:rsidRDefault="00BF521E" w:rsidP="00BF521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52634238587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21E" w:rsidRPr="0069771E" w:rsidRDefault="00BF521E" w:rsidP="00BF521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Zadar, Pl. Borelli 9/2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21E" w:rsidRDefault="00BF521E" w:rsidP="00BF521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BF521E" w:rsidRPr="004147C4" w:rsidRDefault="009E170B" w:rsidP="009E170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8.211,76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21E" w:rsidRPr="004147C4" w:rsidRDefault="00BF521E" w:rsidP="009E170B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Porez na dodanu vrijednost, </w:t>
            </w:r>
            <w:r w:rsidR="009E170B">
              <w:rPr>
                <w:rFonts w:ascii="Times New Roman" w:eastAsia="Times New Roman" w:hAnsi="Times New Roman"/>
                <w:sz w:val="20"/>
                <w:szCs w:val="20"/>
              </w:rPr>
              <w:t>članarina turističkim zajednicama,troškovi postupka prisilne naplate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21E" w:rsidRPr="004147C4" w:rsidRDefault="00BF521E" w:rsidP="00BF521E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BF521E" w:rsidRPr="004147C4" w:rsidRDefault="009E170B" w:rsidP="009E170B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E170B">
              <w:rPr>
                <w:rFonts w:ascii="Times New Roman" w:eastAsia="Times New Roman" w:hAnsi="Times New Roman"/>
                <w:sz w:val="20"/>
                <w:szCs w:val="20"/>
              </w:rPr>
              <w:t>8.211,76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21E" w:rsidRPr="004147C4" w:rsidRDefault="00BF521E" w:rsidP="00BF521E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prijave poreza, uvid u stanje računa obveznika</w:t>
            </w:r>
          </w:p>
        </w:tc>
      </w:tr>
      <w:tr w:rsidR="002E2619" w:rsidRPr="004147C4" w:rsidTr="007555E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19" w:rsidRPr="004147C4" w:rsidRDefault="002E2619" w:rsidP="000D3703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19" w:rsidRPr="004147C4" w:rsidRDefault="009E170B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Čistoća d.o.o.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19" w:rsidRDefault="009E170B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84923155727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19" w:rsidRDefault="009E170B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Stjepana Radića 33, Zadar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19" w:rsidRDefault="002E2619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8F4824" w:rsidRDefault="009E170B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266,63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19" w:rsidRDefault="009E170B" w:rsidP="000D3703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IOS, Rješenje o ovrsi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19" w:rsidRPr="004147C4" w:rsidRDefault="009E170B" w:rsidP="000D3703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19" w:rsidRDefault="002E2619" w:rsidP="000D3703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F4824" w:rsidRPr="004147C4" w:rsidTr="007555E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824" w:rsidRDefault="008F4824" w:rsidP="000D3703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824" w:rsidRDefault="009E170B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ASK SOLUTIONS d.o.o.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824" w:rsidRDefault="009E170B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07794765776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824" w:rsidRDefault="009E170B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PUT PLOVANIJE 15 C, ZADAR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824" w:rsidRDefault="009E170B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33.611,17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824" w:rsidRDefault="009E170B" w:rsidP="000D3703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IOS, Ugovori o pozajmici, obračun kamata</w:t>
            </w:r>
            <w:r w:rsidR="008F482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824" w:rsidRPr="008F4824" w:rsidRDefault="009E170B" w:rsidP="000D3703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E170B">
              <w:rPr>
                <w:rFonts w:ascii="Times New Roman" w:eastAsia="Times New Roman" w:hAnsi="Times New Roman"/>
                <w:sz w:val="20"/>
                <w:szCs w:val="20"/>
              </w:rPr>
              <w:t>33.611,17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824" w:rsidRPr="008F4824" w:rsidRDefault="009E170B" w:rsidP="000D3703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E170B">
              <w:rPr>
                <w:rFonts w:ascii="Times New Roman" w:eastAsia="Times New Roman" w:hAnsi="Times New Roman"/>
                <w:sz w:val="20"/>
                <w:szCs w:val="20"/>
              </w:rPr>
              <w:t>IOS, Ugovori o pozajmici, obračun kamata</w:t>
            </w:r>
          </w:p>
        </w:tc>
      </w:tr>
      <w:tr w:rsidR="00D55BCF" w:rsidRPr="004147C4" w:rsidTr="007555E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CF" w:rsidRDefault="00D55BCF" w:rsidP="000D3703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CF" w:rsidRDefault="009E170B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HRVATSKA BANKA  ZA OBNOVU I RAZVITAK (HBOR)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CF" w:rsidRDefault="009E170B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26702280390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CF" w:rsidRDefault="009E170B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Strossmayerov trg 9, Zagreb</w:t>
            </w:r>
          </w:p>
          <w:p w:rsidR="009E170B" w:rsidRDefault="009E170B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CF" w:rsidRDefault="00657268" w:rsidP="009E170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57.474,90</w:t>
            </w:r>
            <w:r w:rsidR="009E170B">
              <w:rPr>
                <w:rFonts w:ascii="Times New Roman" w:eastAsia="Times New Roman" w:hAnsi="Times New Roman"/>
                <w:sz w:val="20"/>
                <w:szCs w:val="20"/>
              </w:rPr>
              <w:t xml:space="preserve"> 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CF" w:rsidRDefault="009E170B" w:rsidP="000D3703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IOS, Ugovor o kreditu, Podnesak od 26.05.2025., stanje Ugovora na dan 26.05.2025.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CF" w:rsidRDefault="00657268" w:rsidP="000D3703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CF" w:rsidRDefault="009E170B" w:rsidP="000D3703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E170B">
              <w:rPr>
                <w:rFonts w:ascii="Times New Roman" w:eastAsia="Times New Roman" w:hAnsi="Times New Roman"/>
                <w:sz w:val="20"/>
                <w:szCs w:val="20"/>
              </w:rPr>
              <w:t>IOS, Ugovor o kreditu, Podnesak od 26.05.2025., stanje Ugovora na dan 26.05.2025.</w:t>
            </w:r>
          </w:p>
        </w:tc>
      </w:tr>
      <w:tr w:rsidR="007555EC" w:rsidRPr="004147C4" w:rsidTr="007555E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5EC" w:rsidRDefault="007555EC" w:rsidP="007555EC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5EC" w:rsidRDefault="007555EC" w:rsidP="007555E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Doris Prostran Hidalgo</w:t>
            </w:r>
          </w:p>
          <w:p w:rsidR="007555EC" w:rsidRDefault="007555EC" w:rsidP="007555EC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7555EC" w:rsidRDefault="007555EC" w:rsidP="007555EC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7555EC" w:rsidRDefault="007555EC" w:rsidP="007555EC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7555EC" w:rsidRPr="00D860CD" w:rsidRDefault="007555EC" w:rsidP="007555E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5EC" w:rsidRDefault="007555EC" w:rsidP="007555E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74505557251</w:t>
            </w:r>
          </w:p>
          <w:p w:rsidR="007555EC" w:rsidRDefault="007555EC" w:rsidP="007555EC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7555EC" w:rsidRDefault="007555EC" w:rsidP="007555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555EC" w:rsidRDefault="007555EC" w:rsidP="007555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555EC" w:rsidRPr="00D860CD" w:rsidRDefault="007555EC" w:rsidP="007555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5EC" w:rsidRPr="00D860CD" w:rsidRDefault="007555EC" w:rsidP="007555E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Put Petrića 45D, ZADAR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5EC" w:rsidRDefault="007555EC" w:rsidP="007555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245.631,09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5EC" w:rsidRPr="00D55BCF" w:rsidRDefault="007555EC" w:rsidP="007555EC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Ugovori o pozajmicama, potvrde o uplatama, konto kartice, specifikacija FINA-e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5EC" w:rsidRDefault="007555EC" w:rsidP="007555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555EC">
              <w:rPr>
                <w:rFonts w:ascii="Times New Roman" w:eastAsia="Times New Roman" w:hAnsi="Times New Roman"/>
                <w:sz w:val="20"/>
                <w:szCs w:val="20"/>
              </w:rPr>
              <w:t>245.631,09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5EC" w:rsidRPr="00D55BCF" w:rsidRDefault="007555EC" w:rsidP="007555EC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555EC">
              <w:rPr>
                <w:rFonts w:ascii="Times New Roman" w:eastAsia="Times New Roman" w:hAnsi="Times New Roman"/>
                <w:sz w:val="20"/>
                <w:szCs w:val="20"/>
              </w:rPr>
              <w:t>Ugovori o pozajmicama, potvrde o uplatama, konto kartice, specifikacija FINA-e</w:t>
            </w:r>
          </w:p>
        </w:tc>
      </w:tr>
      <w:tr w:rsidR="007555EC" w:rsidRPr="004147C4" w:rsidTr="007555E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5EC" w:rsidRDefault="007555EC" w:rsidP="007555EC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5EC" w:rsidRPr="004147C4" w:rsidRDefault="007555EC" w:rsidP="007555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Christian Alfredo Olate Millar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5EC" w:rsidRPr="004147C4" w:rsidRDefault="007555EC" w:rsidP="007555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17554827224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5EC" w:rsidRPr="004147C4" w:rsidRDefault="007555EC" w:rsidP="007555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Put Petrića 45D, ZADAR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5EC" w:rsidRDefault="007555EC" w:rsidP="007555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77.610,12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5EC" w:rsidRDefault="007555EC" w:rsidP="007555EC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555EC">
              <w:rPr>
                <w:rFonts w:ascii="Times New Roman" w:eastAsia="Times New Roman" w:hAnsi="Times New Roman"/>
                <w:sz w:val="20"/>
                <w:szCs w:val="20"/>
              </w:rPr>
              <w:t>Ugovori o pozajmicama, potvrde o uplatama, konto kartice, specifikacija FINA-e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5EC" w:rsidRDefault="007555EC" w:rsidP="007555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555EC">
              <w:rPr>
                <w:rFonts w:ascii="Times New Roman" w:eastAsia="Times New Roman" w:hAnsi="Times New Roman"/>
                <w:sz w:val="20"/>
                <w:szCs w:val="20"/>
              </w:rPr>
              <w:t>77.610,12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5EC" w:rsidRDefault="007555EC" w:rsidP="007555EC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555EC">
              <w:rPr>
                <w:rFonts w:ascii="Times New Roman" w:eastAsia="Times New Roman" w:hAnsi="Times New Roman"/>
                <w:sz w:val="20"/>
                <w:szCs w:val="20"/>
              </w:rPr>
              <w:t>Ugovori o pozajmicama, potvrde o uplatama, konto kartice, specifikacija FINA-e</w:t>
            </w:r>
          </w:p>
        </w:tc>
      </w:tr>
    </w:tbl>
    <w:p w:rsidR="004147C4" w:rsidRDefault="004147C4" w:rsidP="00234A5A">
      <w:pPr>
        <w:rPr>
          <w:rFonts w:ascii="Times New Roman" w:eastAsia="Times New Roman" w:hAnsi="Times New Roman"/>
          <w:sz w:val="24"/>
          <w:szCs w:val="24"/>
        </w:rPr>
      </w:pPr>
    </w:p>
    <w:p w:rsidR="00657268" w:rsidRPr="00657268" w:rsidRDefault="00657268" w:rsidP="00657268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*</w:t>
      </w:r>
      <w:r w:rsidRPr="00657268">
        <w:t xml:space="preserve"> </w:t>
      </w:r>
      <w:r w:rsidRPr="00657268">
        <w:rPr>
          <w:rFonts w:ascii="Times New Roman" w:eastAsia="Times New Roman" w:hAnsi="Times New Roman"/>
          <w:sz w:val="24"/>
          <w:szCs w:val="24"/>
        </w:rPr>
        <w:t xml:space="preserve">Vjerovnik HRVATSKA BANKA  ZA OBNOVU I RAZVITAK (HBOR) </w:t>
      </w:r>
      <w:r>
        <w:rPr>
          <w:rFonts w:ascii="Times New Roman" w:eastAsia="Times New Roman" w:hAnsi="Times New Roman"/>
          <w:sz w:val="24"/>
          <w:szCs w:val="24"/>
        </w:rPr>
        <w:t>je dana 26.05.2025. obavijestila</w:t>
      </w:r>
      <w:r w:rsidRPr="00657268">
        <w:rPr>
          <w:rFonts w:ascii="Times New Roman" w:eastAsia="Times New Roman" w:hAnsi="Times New Roman"/>
          <w:sz w:val="24"/>
          <w:szCs w:val="24"/>
        </w:rPr>
        <w:t xml:space="preserve"> stečajnog upravitelja i sud da je nakon podnesene prijave, u postupku prisilne naplate na novčanim sredstvima od jamaca plataca naplatilo iznos 58.025,90 EUR te je da njegovo potraživanje prema stečajnom dužniku iznosi 256,44 EUR.</w:t>
      </w:r>
    </w:p>
    <w:p w:rsidR="00657268" w:rsidRPr="00657268" w:rsidRDefault="00657268" w:rsidP="00657268">
      <w:pPr>
        <w:rPr>
          <w:rFonts w:ascii="Times New Roman" w:eastAsia="Times New Roman" w:hAnsi="Times New Roman"/>
          <w:sz w:val="24"/>
          <w:szCs w:val="24"/>
        </w:rPr>
      </w:pPr>
    </w:p>
    <w:p w:rsidR="00657268" w:rsidRPr="00657268" w:rsidRDefault="00657268" w:rsidP="00657268">
      <w:pPr>
        <w:rPr>
          <w:rFonts w:ascii="Times New Roman" w:eastAsia="Times New Roman" w:hAnsi="Times New Roman"/>
          <w:sz w:val="24"/>
          <w:szCs w:val="24"/>
        </w:rPr>
      </w:pPr>
      <w:r w:rsidRPr="00657268">
        <w:rPr>
          <w:rFonts w:ascii="Times New Roman" w:eastAsia="Times New Roman" w:hAnsi="Times New Roman"/>
          <w:sz w:val="24"/>
          <w:szCs w:val="24"/>
        </w:rPr>
        <w:t>Dana 27.05.2025. vjerovnik Christian Alfredo Olate Millar je uplatio preostali iznos od 256,44 EUR čime je podmireno u potpunosti potraživanje HBOR-a prema stečajnom dužniku.</w:t>
      </w:r>
      <w:r>
        <w:rPr>
          <w:rFonts w:ascii="Times New Roman" w:eastAsia="Times New Roman" w:hAnsi="Times New Roman"/>
          <w:sz w:val="24"/>
          <w:szCs w:val="24"/>
        </w:rPr>
        <w:t xml:space="preserve"> Istog dana je vjerovnik HBOR potvrdio stečajnom upravitelju da nema više potraživanja prema stečajnom dužniku.</w:t>
      </w:r>
    </w:p>
    <w:p w:rsidR="007555EC" w:rsidRDefault="007555EC" w:rsidP="00234A5A">
      <w:pPr>
        <w:rPr>
          <w:rFonts w:ascii="Times New Roman" w:eastAsia="Times New Roman" w:hAnsi="Times New Roman"/>
          <w:sz w:val="24"/>
          <w:szCs w:val="24"/>
        </w:rPr>
      </w:pPr>
    </w:p>
    <w:p w:rsidR="00657268" w:rsidRDefault="00657268" w:rsidP="00234A5A">
      <w:pPr>
        <w:rPr>
          <w:rFonts w:ascii="Times New Roman" w:eastAsia="Times New Roman" w:hAnsi="Times New Roman"/>
          <w:sz w:val="24"/>
          <w:szCs w:val="24"/>
        </w:rPr>
      </w:pPr>
    </w:p>
    <w:p w:rsidR="00657268" w:rsidRDefault="00657268" w:rsidP="00234A5A">
      <w:pPr>
        <w:rPr>
          <w:rFonts w:ascii="Times New Roman" w:eastAsia="Times New Roman" w:hAnsi="Times New Roman"/>
          <w:sz w:val="24"/>
          <w:szCs w:val="24"/>
        </w:rPr>
      </w:pPr>
    </w:p>
    <w:p w:rsidR="004147C4" w:rsidRPr="00E944E7" w:rsidRDefault="00E944E7" w:rsidP="00234A5A">
      <w:pPr>
        <w:rPr>
          <w:rFonts w:ascii="Times New Roman" w:eastAsia="Times New Roman" w:hAnsi="Times New Roman"/>
          <w:b/>
          <w:sz w:val="24"/>
          <w:szCs w:val="24"/>
        </w:rPr>
      </w:pPr>
      <w:r w:rsidRPr="00E944E7">
        <w:rPr>
          <w:rFonts w:ascii="Times New Roman" w:eastAsia="Times New Roman" w:hAnsi="Times New Roman"/>
          <w:b/>
          <w:sz w:val="24"/>
          <w:szCs w:val="24"/>
        </w:rPr>
        <w:t>OSPORENE TRAŽBINE</w:t>
      </w:r>
    </w:p>
    <w:tbl>
      <w:tblPr>
        <w:tblpPr w:leftFromText="180" w:rightFromText="180" w:bottomFromText="20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87"/>
        <w:gridCol w:w="3387"/>
        <w:gridCol w:w="3703"/>
        <w:gridCol w:w="3743"/>
      </w:tblGrid>
      <w:tr w:rsidR="00234A5A" w:rsidRPr="00234A5A" w:rsidTr="00555F23"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5A" w:rsidRPr="007555EC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55EC">
              <w:rPr>
                <w:rFonts w:ascii="Times New Roman" w:eastAsia="Times New Roman" w:hAnsi="Times New Roman"/>
                <w:sz w:val="24"/>
                <w:szCs w:val="24"/>
              </w:rPr>
              <w:t>Vjerovnik</w:t>
            </w: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A5A" w:rsidRPr="007555EC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55EC">
              <w:rPr>
                <w:rFonts w:ascii="Times New Roman" w:eastAsia="Times New Roman" w:hAnsi="Times New Roman"/>
                <w:sz w:val="24"/>
                <w:szCs w:val="24"/>
              </w:rPr>
              <w:t>Iznos osporene tražbine</w:t>
            </w:r>
          </w:p>
          <w:p w:rsidR="00234A5A" w:rsidRPr="007555EC" w:rsidRDefault="007555EC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55EC">
              <w:rPr>
                <w:rFonts w:ascii="Times New Roman" w:eastAsia="Times New Roman" w:hAnsi="Times New Roman"/>
                <w:sz w:val="24"/>
                <w:szCs w:val="24"/>
              </w:rPr>
              <w:t>EUR</w:t>
            </w:r>
          </w:p>
        </w:tc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A5A" w:rsidRPr="007555EC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55EC">
              <w:rPr>
                <w:rFonts w:ascii="Times New Roman" w:eastAsia="Times New Roman" w:hAnsi="Times New Roman"/>
                <w:sz w:val="24"/>
                <w:szCs w:val="24"/>
              </w:rPr>
              <w:t>Razlog osporavanja tražbine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A5A" w:rsidRPr="007555EC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55EC">
              <w:rPr>
                <w:rFonts w:ascii="Times New Roman" w:eastAsia="Times New Roman" w:hAnsi="Times New Roman"/>
                <w:sz w:val="24"/>
                <w:szCs w:val="24"/>
              </w:rPr>
              <w:t>Oznaka ovršne isprave ako se tražbine zasniva na ovršnoj ispravi</w:t>
            </w:r>
          </w:p>
        </w:tc>
      </w:tr>
      <w:tr w:rsidR="00234A5A" w:rsidRPr="00234A5A" w:rsidTr="00555F23"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5A" w:rsidRPr="007555EC" w:rsidRDefault="007555EC" w:rsidP="00234A5A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55EC">
              <w:rPr>
                <w:rFonts w:ascii="Times New Roman" w:eastAsia="Times New Roman" w:hAnsi="Times New Roman"/>
                <w:sz w:val="24"/>
                <w:szCs w:val="24"/>
              </w:rPr>
              <w:t xml:space="preserve">II viši isplatni red, br 2., </w:t>
            </w:r>
            <w:r w:rsidRPr="007555EC">
              <w:rPr>
                <w:rFonts w:ascii="Times New Roman" w:eastAsia="Times New Roman" w:hAnsi="Times New Roman"/>
                <w:b/>
                <w:sz w:val="24"/>
                <w:szCs w:val="24"/>
              </w:rPr>
              <w:t>Čistoća d.o.o.</w:t>
            </w:r>
            <w:r w:rsidRPr="007555EC">
              <w:rPr>
                <w:rFonts w:ascii="Times New Roman" w:eastAsia="Times New Roman" w:hAnsi="Times New Roman"/>
                <w:sz w:val="24"/>
                <w:szCs w:val="24"/>
              </w:rPr>
              <w:t xml:space="preserve">, OIB 84923155727, </w:t>
            </w:r>
            <w:r w:rsidRPr="007555EC">
              <w:rPr>
                <w:sz w:val="24"/>
                <w:szCs w:val="24"/>
              </w:rPr>
              <w:t xml:space="preserve"> </w:t>
            </w:r>
            <w:r w:rsidRPr="007555EC">
              <w:rPr>
                <w:rFonts w:ascii="Times New Roman" w:eastAsia="Times New Roman" w:hAnsi="Times New Roman"/>
                <w:sz w:val="24"/>
                <w:szCs w:val="24"/>
              </w:rPr>
              <w:t>Stjepana Radića 33, Zadar</w:t>
            </w: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5A" w:rsidRPr="007555EC" w:rsidRDefault="007555EC" w:rsidP="00E944E7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55EC">
              <w:rPr>
                <w:rFonts w:ascii="Times New Roman" w:eastAsia="Times New Roman" w:hAnsi="Times New Roman"/>
                <w:sz w:val="24"/>
                <w:szCs w:val="24"/>
              </w:rPr>
              <w:t>266,63</w:t>
            </w:r>
          </w:p>
        </w:tc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5A" w:rsidRPr="007555EC" w:rsidRDefault="007555EC" w:rsidP="00F85AE3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55EC">
              <w:rPr>
                <w:rFonts w:ascii="Times New Roman" w:eastAsia="Times New Roman" w:hAnsi="Times New Roman"/>
                <w:sz w:val="24"/>
                <w:szCs w:val="24"/>
              </w:rPr>
              <w:t xml:space="preserve">Stečajni dužnik nije vlasnik nekretnina niti je imao sklopljen ugovor o najmu, dug je podmiren od strane treće osobe </w:t>
            </w:r>
            <w:r w:rsidR="00F85AE3">
              <w:rPr>
                <w:rFonts w:ascii="Times New Roman" w:eastAsia="Times New Roman" w:hAnsi="Times New Roman"/>
                <w:sz w:val="24"/>
                <w:szCs w:val="24"/>
              </w:rPr>
              <w:t>u iznosu od  266,63 EUR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5A" w:rsidRDefault="007555EC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55EC">
              <w:rPr>
                <w:rFonts w:ascii="Times New Roman" w:eastAsia="Times New Roman" w:hAnsi="Times New Roman"/>
                <w:sz w:val="24"/>
                <w:szCs w:val="24"/>
              </w:rPr>
              <w:t>Ovrv-17608/2024</w:t>
            </w:r>
            <w:r w:rsidR="00910D4C">
              <w:rPr>
                <w:rFonts w:ascii="Times New Roman" w:eastAsia="Times New Roman" w:hAnsi="Times New Roman"/>
                <w:sz w:val="24"/>
                <w:szCs w:val="24"/>
              </w:rPr>
              <w:t>, OS Zadar</w:t>
            </w:r>
          </w:p>
          <w:p w:rsidR="00910D4C" w:rsidRPr="007555EC" w:rsidRDefault="00910D4C" w:rsidP="00910D4C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Ovršna isprava se odnosi na iznos od 122,32 EUR</w:t>
            </w:r>
          </w:p>
        </w:tc>
      </w:tr>
    </w:tbl>
    <w:p w:rsidR="00234A5A" w:rsidRDefault="00234A5A" w:rsidP="00234A5A">
      <w:pPr>
        <w:rPr>
          <w:rFonts w:ascii="Times New Roman" w:eastAsia="Times New Roman" w:hAnsi="Times New Roman"/>
          <w:sz w:val="24"/>
          <w:szCs w:val="24"/>
        </w:rPr>
      </w:pPr>
    </w:p>
    <w:p w:rsidR="007555EC" w:rsidRDefault="007555EC" w:rsidP="00234A5A">
      <w:pPr>
        <w:rPr>
          <w:rFonts w:ascii="Times New Roman" w:eastAsia="Times New Roman" w:hAnsi="Times New Roman"/>
          <w:sz w:val="24"/>
          <w:szCs w:val="24"/>
        </w:rPr>
      </w:pPr>
    </w:p>
    <w:p w:rsidR="00657268" w:rsidRDefault="00657268" w:rsidP="00234A5A">
      <w:pPr>
        <w:rPr>
          <w:rFonts w:ascii="Times New Roman" w:eastAsia="Times New Roman" w:hAnsi="Times New Roman"/>
          <w:sz w:val="24"/>
          <w:szCs w:val="24"/>
        </w:rPr>
      </w:pPr>
    </w:p>
    <w:p w:rsidR="00657268" w:rsidRDefault="00657268" w:rsidP="00234A5A">
      <w:pPr>
        <w:rPr>
          <w:rFonts w:ascii="Times New Roman" w:eastAsia="Times New Roman" w:hAnsi="Times New Roman"/>
          <w:sz w:val="24"/>
          <w:szCs w:val="24"/>
        </w:rPr>
      </w:pPr>
    </w:p>
    <w:p w:rsidR="00657268" w:rsidRDefault="00657268" w:rsidP="00234A5A">
      <w:pPr>
        <w:rPr>
          <w:rFonts w:ascii="Times New Roman" w:eastAsia="Times New Roman" w:hAnsi="Times New Roman"/>
          <w:sz w:val="24"/>
          <w:szCs w:val="24"/>
        </w:rPr>
      </w:pPr>
    </w:p>
    <w:p w:rsidR="007555EC" w:rsidRDefault="007555EC" w:rsidP="00234A5A">
      <w:pPr>
        <w:rPr>
          <w:rFonts w:ascii="Times New Roman" w:eastAsia="Times New Roman" w:hAnsi="Times New Roman"/>
          <w:sz w:val="24"/>
          <w:szCs w:val="24"/>
        </w:rPr>
      </w:pPr>
    </w:p>
    <w:p w:rsidR="00657268" w:rsidRDefault="00657268" w:rsidP="00234A5A">
      <w:pPr>
        <w:rPr>
          <w:rFonts w:ascii="Times New Roman" w:eastAsia="Times New Roman" w:hAnsi="Times New Roman"/>
          <w:sz w:val="24"/>
          <w:szCs w:val="24"/>
        </w:rPr>
      </w:pPr>
    </w:p>
    <w:p w:rsidR="00657268" w:rsidRPr="00234A5A" w:rsidRDefault="00657268" w:rsidP="00234A5A">
      <w:pPr>
        <w:rPr>
          <w:rFonts w:ascii="Times New Roman" w:eastAsia="Times New Roman" w:hAnsi="Times New Roman"/>
          <w:sz w:val="24"/>
          <w:szCs w:val="24"/>
        </w:rPr>
      </w:pPr>
    </w:p>
    <w:p w:rsidR="00234A5A" w:rsidRPr="00234A5A" w:rsidRDefault="00234A5A" w:rsidP="00234A5A">
      <w:pPr>
        <w:jc w:val="center"/>
        <w:rPr>
          <w:rFonts w:ascii="Times New Roman" w:hAnsi="Times New Roman"/>
          <w:b/>
          <w:sz w:val="24"/>
          <w:szCs w:val="24"/>
        </w:rPr>
      </w:pPr>
      <w:r w:rsidRPr="00234A5A">
        <w:rPr>
          <w:rFonts w:ascii="Times New Roman" w:hAnsi="Times New Roman"/>
          <w:b/>
          <w:sz w:val="24"/>
          <w:szCs w:val="24"/>
        </w:rPr>
        <w:lastRenderedPageBreak/>
        <w:t>II. TABLICA RAZLUČNIH PRAVA</w:t>
      </w:r>
    </w:p>
    <w:p w:rsidR="00234A5A" w:rsidRPr="00234A5A" w:rsidRDefault="00234A5A" w:rsidP="00234A5A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bottomFromText="20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9"/>
        <w:gridCol w:w="1542"/>
        <w:gridCol w:w="1906"/>
        <w:gridCol w:w="1542"/>
        <w:gridCol w:w="2302"/>
        <w:gridCol w:w="1979"/>
        <w:gridCol w:w="1632"/>
        <w:gridCol w:w="2338"/>
      </w:tblGrid>
      <w:tr w:rsidR="00234A5A" w:rsidRPr="00234A5A" w:rsidTr="00E944E7"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5A" w:rsidRPr="00234A5A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4A5A">
              <w:rPr>
                <w:rFonts w:ascii="Times New Roman" w:eastAsia="Times New Roman" w:hAnsi="Times New Roman"/>
                <w:sz w:val="24"/>
                <w:szCs w:val="24"/>
              </w:rPr>
              <w:t xml:space="preserve">Redni broj </w:t>
            </w:r>
          </w:p>
          <w:p w:rsidR="00234A5A" w:rsidRPr="00234A5A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A5A" w:rsidRPr="00234A5A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4A5A">
              <w:rPr>
                <w:rFonts w:ascii="Times New Roman" w:eastAsia="Times New Roman" w:hAnsi="Times New Roman"/>
                <w:sz w:val="24"/>
                <w:szCs w:val="24"/>
              </w:rPr>
              <w:t>Ime i prezime /  tvrtka ili naziv razlučnog vjerovnika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A5A" w:rsidRPr="00234A5A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4A5A">
              <w:rPr>
                <w:rFonts w:ascii="Times New Roman" w:eastAsia="Times New Roman" w:hAnsi="Times New Roman"/>
                <w:sz w:val="24"/>
                <w:szCs w:val="24"/>
              </w:rPr>
              <w:t xml:space="preserve">OIB razlučnog vjerovnika 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A5A" w:rsidRPr="00234A5A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4A5A">
              <w:rPr>
                <w:rFonts w:ascii="Times New Roman" w:eastAsia="Times New Roman" w:hAnsi="Times New Roman"/>
                <w:sz w:val="24"/>
                <w:szCs w:val="24"/>
              </w:rPr>
              <w:t>Adresa / sjedište razlučnog vjerovnika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A5A" w:rsidRPr="00234A5A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4A5A">
              <w:rPr>
                <w:rFonts w:ascii="Times New Roman" w:eastAsia="Times New Roman" w:hAnsi="Times New Roman"/>
                <w:sz w:val="24"/>
                <w:szCs w:val="24"/>
              </w:rPr>
              <w:t>Javna knjiga u koju je razlučno pravo upisano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A5A" w:rsidRPr="00234A5A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4A5A">
              <w:rPr>
                <w:rFonts w:ascii="Times New Roman" w:eastAsia="Times New Roman" w:hAnsi="Times New Roman"/>
                <w:sz w:val="24"/>
                <w:szCs w:val="24"/>
              </w:rPr>
              <w:t>Iznos tražbine osigurane razlučnim pravom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A5A" w:rsidRPr="00234A5A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4A5A">
              <w:rPr>
                <w:rFonts w:ascii="Times New Roman" w:eastAsia="Times New Roman" w:hAnsi="Times New Roman"/>
                <w:sz w:val="24"/>
                <w:szCs w:val="24"/>
              </w:rPr>
              <w:t>Pravnu osnovu tražbine osigurane razlučnim pravom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A5A" w:rsidRPr="00234A5A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4A5A">
              <w:rPr>
                <w:rFonts w:ascii="Times New Roman" w:eastAsia="Times New Roman" w:hAnsi="Times New Roman"/>
                <w:sz w:val="24"/>
                <w:szCs w:val="24"/>
              </w:rPr>
              <w:t>Dio imovine na koji se odnosi razlučno pravo</w:t>
            </w:r>
          </w:p>
        </w:tc>
      </w:tr>
      <w:tr w:rsidR="00234A5A" w:rsidRPr="00234A5A" w:rsidTr="00E944E7"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5A" w:rsidRPr="00234A5A" w:rsidRDefault="00234A5A" w:rsidP="007555EC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5A" w:rsidRPr="00234A5A" w:rsidRDefault="00234A5A" w:rsidP="00234A5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5A" w:rsidRPr="00234A5A" w:rsidRDefault="00234A5A" w:rsidP="00234A5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5A" w:rsidRPr="00A9327F" w:rsidRDefault="00234A5A" w:rsidP="00234A5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5A" w:rsidRPr="00234A5A" w:rsidRDefault="00234A5A" w:rsidP="0029011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4A5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5A" w:rsidRPr="00234A5A" w:rsidRDefault="00234A5A" w:rsidP="00234A5A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5A" w:rsidRPr="00234A5A" w:rsidRDefault="00234A5A" w:rsidP="00234A5A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A5A" w:rsidRPr="00234A5A" w:rsidRDefault="00234A5A" w:rsidP="0029011C">
            <w:pPr>
              <w:spacing w:line="276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</w:tbl>
    <w:p w:rsidR="00234A5A" w:rsidRDefault="00234A5A" w:rsidP="00234A5A">
      <w:pPr>
        <w:jc w:val="center"/>
        <w:rPr>
          <w:rFonts w:ascii="Times New Roman" w:hAnsi="Times New Roman"/>
          <w:sz w:val="24"/>
          <w:szCs w:val="24"/>
        </w:rPr>
      </w:pPr>
    </w:p>
    <w:p w:rsidR="00772ADD" w:rsidRDefault="00772ADD" w:rsidP="00234A5A">
      <w:pPr>
        <w:jc w:val="center"/>
        <w:rPr>
          <w:rFonts w:ascii="Times New Roman" w:hAnsi="Times New Roman"/>
          <w:sz w:val="24"/>
          <w:szCs w:val="24"/>
        </w:rPr>
      </w:pPr>
    </w:p>
    <w:p w:rsidR="00772ADD" w:rsidRPr="00234A5A" w:rsidRDefault="00772ADD" w:rsidP="00234A5A">
      <w:pPr>
        <w:jc w:val="center"/>
        <w:rPr>
          <w:rFonts w:ascii="Times New Roman" w:hAnsi="Times New Roman"/>
          <w:sz w:val="24"/>
          <w:szCs w:val="24"/>
        </w:rPr>
      </w:pPr>
    </w:p>
    <w:p w:rsidR="00234A5A" w:rsidRPr="00234A5A" w:rsidRDefault="00234A5A" w:rsidP="00234A5A">
      <w:pPr>
        <w:jc w:val="center"/>
        <w:rPr>
          <w:rFonts w:ascii="Times New Roman" w:hAnsi="Times New Roman"/>
          <w:b/>
          <w:sz w:val="24"/>
          <w:szCs w:val="24"/>
        </w:rPr>
      </w:pPr>
      <w:r w:rsidRPr="00234A5A">
        <w:rPr>
          <w:rFonts w:ascii="Times New Roman" w:hAnsi="Times New Roman"/>
          <w:b/>
          <w:sz w:val="24"/>
          <w:szCs w:val="24"/>
        </w:rPr>
        <w:t>III. TABLICA IZLUČNIH PRAVA</w:t>
      </w:r>
    </w:p>
    <w:p w:rsidR="00234A5A" w:rsidRPr="00234A5A" w:rsidRDefault="00234A5A" w:rsidP="00234A5A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bottomFromText="200" w:vertAnchor="text" w:tblpXSpec="center" w:tblpY="1"/>
        <w:tblOverlap w:val="never"/>
        <w:tblW w:w="49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18"/>
        <w:gridCol w:w="3254"/>
        <w:gridCol w:w="2421"/>
        <w:gridCol w:w="2577"/>
        <w:gridCol w:w="1902"/>
        <w:gridCol w:w="1902"/>
      </w:tblGrid>
      <w:tr w:rsidR="00234A5A" w:rsidRPr="00234A5A" w:rsidTr="00555F23"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A5A" w:rsidRPr="00234A5A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4A5A">
              <w:rPr>
                <w:rFonts w:ascii="Times New Roman" w:eastAsia="Times New Roman" w:hAnsi="Times New Roman"/>
                <w:sz w:val="24"/>
                <w:szCs w:val="24"/>
              </w:rPr>
              <w:t xml:space="preserve">Redni broj </w:t>
            </w:r>
          </w:p>
          <w:p w:rsidR="00234A5A" w:rsidRPr="00234A5A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A5A" w:rsidRPr="00234A5A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4A5A">
              <w:rPr>
                <w:rFonts w:ascii="Times New Roman" w:eastAsia="Times New Roman" w:hAnsi="Times New Roman"/>
                <w:sz w:val="24"/>
                <w:szCs w:val="24"/>
              </w:rPr>
              <w:t>Ime i prezime /  tvrtka ili naziv razlučnog vjerovnika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A5A" w:rsidRPr="00234A5A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4A5A">
              <w:rPr>
                <w:rFonts w:ascii="Times New Roman" w:eastAsia="Times New Roman" w:hAnsi="Times New Roman"/>
                <w:sz w:val="24"/>
                <w:szCs w:val="24"/>
              </w:rPr>
              <w:t xml:space="preserve">OIB razlučnog vjerovnika 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A5A" w:rsidRPr="00234A5A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4A5A">
              <w:rPr>
                <w:rFonts w:ascii="Times New Roman" w:eastAsia="Times New Roman" w:hAnsi="Times New Roman"/>
                <w:sz w:val="24"/>
                <w:szCs w:val="24"/>
              </w:rPr>
              <w:t>Adresa / sjedište razlučnog vjerovnika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A5A" w:rsidRPr="00234A5A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4A5A">
              <w:rPr>
                <w:rFonts w:ascii="Times New Roman" w:eastAsia="Times New Roman" w:hAnsi="Times New Roman"/>
                <w:sz w:val="24"/>
                <w:szCs w:val="24"/>
              </w:rPr>
              <w:t>Pravna osnova izlučnog prava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A5A" w:rsidRPr="00234A5A" w:rsidRDefault="00234A5A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4A5A">
              <w:rPr>
                <w:rFonts w:ascii="Times New Roman" w:eastAsia="Times New Roman" w:hAnsi="Times New Roman"/>
                <w:sz w:val="24"/>
                <w:szCs w:val="24"/>
              </w:rPr>
              <w:t>Predmet izlučnog prava</w:t>
            </w:r>
          </w:p>
        </w:tc>
      </w:tr>
      <w:tr w:rsidR="007555EC" w:rsidRPr="00234A5A" w:rsidTr="00555F23"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5EC" w:rsidRPr="00234A5A" w:rsidRDefault="007555EC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5EC" w:rsidRPr="00234A5A" w:rsidRDefault="007555EC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5EC" w:rsidRPr="00234A5A" w:rsidRDefault="007555EC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5EC" w:rsidRPr="00234A5A" w:rsidRDefault="007555EC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5EC" w:rsidRPr="00234A5A" w:rsidRDefault="007555EC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5EC" w:rsidRPr="00234A5A" w:rsidRDefault="007555EC" w:rsidP="00234A5A">
            <w:pPr>
              <w:spacing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772ADD" w:rsidRDefault="00772ADD" w:rsidP="00EE1DBE">
      <w:pPr>
        <w:rPr>
          <w:rFonts w:ascii="Times New Roman" w:hAnsi="Times New Roman"/>
          <w:sz w:val="24"/>
          <w:szCs w:val="24"/>
        </w:rPr>
      </w:pPr>
    </w:p>
    <w:p w:rsidR="00772ADD" w:rsidRDefault="00772ADD" w:rsidP="00EE1DBE">
      <w:pPr>
        <w:rPr>
          <w:rFonts w:ascii="Times New Roman" w:hAnsi="Times New Roman"/>
          <w:sz w:val="24"/>
          <w:szCs w:val="24"/>
        </w:rPr>
      </w:pPr>
    </w:p>
    <w:p w:rsidR="00EE1DBE" w:rsidRPr="00276629" w:rsidRDefault="00EE1DBE" w:rsidP="00EE1DBE">
      <w:pPr>
        <w:rPr>
          <w:rFonts w:ascii="Times New Roman" w:hAnsi="Times New Roman"/>
          <w:sz w:val="24"/>
          <w:szCs w:val="24"/>
        </w:rPr>
      </w:pPr>
      <w:r w:rsidRPr="00276629">
        <w:rPr>
          <w:rFonts w:ascii="Times New Roman" w:hAnsi="Times New Roman"/>
          <w:sz w:val="24"/>
          <w:szCs w:val="24"/>
        </w:rPr>
        <w:t xml:space="preserve">Mjesto i datum </w:t>
      </w:r>
      <w:r w:rsidRPr="00276629">
        <w:rPr>
          <w:rFonts w:ascii="Times New Roman" w:hAnsi="Times New Roman"/>
          <w:sz w:val="24"/>
          <w:szCs w:val="24"/>
        </w:rPr>
        <w:tab/>
      </w:r>
      <w:r w:rsidRPr="00276629">
        <w:rPr>
          <w:rFonts w:ascii="Times New Roman" w:hAnsi="Times New Roman"/>
          <w:sz w:val="24"/>
          <w:szCs w:val="24"/>
        </w:rPr>
        <w:tab/>
      </w:r>
      <w:r w:rsidRPr="00276629">
        <w:rPr>
          <w:rFonts w:ascii="Times New Roman" w:hAnsi="Times New Roman"/>
          <w:sz w:val="24"/>
          <w:szCs w:val="24"/>
        </w:rPr>
        <w:tab/>
      </w:r>
      <w:r w:rsidRPr="00276629">
        <w:rPr>
          <w:rFonts w:ascii="Times New Roman" w:hAnsi="Times New Roman"/>
          <w:sz w:val="24"/>
          <w:szCs w:val="24"/>
        </w:rPr>
        <w:tab/>
      </w:r>
      <w:r w:rsidRPr="00276629">
        <w:rPr>
          <w:rFonts w:ascii="Times New Roman" w:hAnsi="Times New Roman"/>
          <w:sz w:val="24"/>
          <w:szCs w:val="24"/>
        </w:rPr>
        <w:tab/>
      </w:r>
      <w:r w:rsidRPr="00276629">
        <w:rPr>
          <w:rFonts w:ascii="Times New Roman" w:hAnsi="Times New Roman"/>
          <w:sz w:val="24"/>
          <w:szCs w:val="24"/>
        </w:rPr>
        <w:tab/>
      </w:r>
      <w:r w:rsidRPr="00276629">
        <w:rPr>
          <w:rFonts w:ascii="Times New Roman" w:hAnsi="Times New Roman"/>
          <w:sz w:val="24"/>
          <w:szCs w:val="24"/>
        </w:rPr>
        <w:tab/>
        <w:t>Stečajni upravitelj</w:t>
      </w:r>
    </w:p>
    <w:p w:rsidR="00EE1DBE" w:rsidRPr="00276629" w:rsidRDefault="00772ADD" w:rsidP="00EE1DB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910D4C">
        <w:rPr>
          <w:rFonts w:ascii="Times New Roman" w:hAnsi="Times New Roman"/>
          <w:sz w:val="24"/>
          <w:szCs w:val="24"/>
        </w:rPr>
        <w:t>6.05.2025</w:t>
      </w:r>
      <w:r w:rsidR="00304873">
        <w:rPr>
          <w:rFonts w:ascii="Times New Roman" w:hAnsi="Times New Roman"/>
          <w:sz w:val="24"/>
          <w:szCs w:val="24"/>
        </w:rPr>
        <w:t>.</w:t>
      </w:r>
      <w:r w:rsidR="00EE1DBE" w:rsidRPr="00276629">
        <w:rPr>
          <w:rFonts w:ascii="Times New Roman" w:hAnsi="Times New Roman"/>
          <w:sz w:val="24"/>
          <w:szCs w:val="24"/>
        </w:rPr>
        <w:tab/>
      </w:r>
      <w:r w:rsidR="00EE1DBE" w:rsidRPr="00276629">
        <w:rPr>
          <w:rFonts w:ascii="Times New Roman" w:hAnsi="Times New Roman"/>
          <w:sz w:val="24"/>
          <w:szCs w:val="24"/>
        </w:rPr>
        <w:tab/>
      </w:r>
      <w:r w:rsidR="00EE1DBE" w:rsidRPr="00276629">
        <w:rPr>
          <w:rFonts w:ascii="Times New Roman" w:hAnsi="Times New Roman"/>
          <w:sz w:val="24"/>
          <w:szCs w:val="24"/>
        </w:rPr>
        <w:tab/>
      </w:r>
      <w:r w:rsidR="00EE1DBE" w:rsidRPr="00276629">
        <w:rPr>
          <w:rFonts w:ascii="Times New Roman" w:hAnsi="Times New Roman"/>
          <w:sz w:val="24"/>
          <w:szCs w:val="24"/>
        </w:rPr>
        <w:tab/>
      </w:r>
      <w:r w:rsidR="00EE1DBE" w:rsidRPr="00276629">
        <w:rPr>
          <w:rFonts w:ascii="Times New Roman" w:hAnsi="Times New Roman"/>
          <w:sz w:val="24"/>
          <w:szCs w:val="24"/>
        </w:rPr>
        <w:tab/>
      </w:r>
      <w:r w:rsidR="00304873">
        <w:rPr>
          <w:rFonts w:ascii="Times New Roman" w:hAnsi="Times New Roman"/>
          <w:sz w:val="24"/>
          <w:szCs w:val="24"/>
        </w:rPr>
        <w:t xml:space="preserve">                                    Damir Šebetić</w:t>
      </w:r>
    </w:p>
    <w:p w:rsidR="00C61F72" w:rsidRDefault="00C61F72"/>
    <w:sectPr w:rsidR="00C61F72" w:rsidSect="004147C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9AE" w:rsidRDefault="00AB49AE" w:rsidP="00702487">
      <w:pPr>
        <w:spacing w:after="0"/>
      </w:pPr>
      <w:r>
        <w:separator/>
      </w:r>
    </w:p>
  </w:endnote>
  <w:endnote w:type="continuationSeparator" w:id="0">
    <w:p w:rsidR="00AB49AE" w:rsidRDefault="00AB49AE" w:rsidP="0070248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9AE" w:rsidRDefault="00AB49AE" w:rsidP="00702487">
      <w:pPr>
        <w:spacing w:after="0"/>
      </w:pPr>
      <w:r>
        <w:separator/>
      </w:r>
    </w:p>
  </w:footnote>
  <w:footnote w:type="continuationSeparator" w:id="0">
    <w:p w:rsidR="00AB49AE" w:rsidRDefault="00AB49AE" w:rsidP="0070248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00E4"/>
    <w:multiLevelType w:val="hybridMultilevel"/>
    <w:tmpl w:val="C6C40020"/>
    <w:lvl w:ilvl="0" w:tplc="2F46F3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487"/>
    <w:rsid w:val="00234A5A"/>
    <w:rsid w:val="0029011C"/>
    <w:rsid w:val="002E2619"/>
    <w:rsid w:val="002F1FDC"/>
    <w:rsid w:val="00304873"/>
    <w:rsid w:val="003E0FB5"/>
    <w:rsid w:val="004147C4"/>
    <w:rsid w:val="004B2D70"/>
    <w:rsid w:val="00657268"/>
    <w:rsid w:val="0069771E"/>
    <w:rsid w:val="00702487"/>
    <w:rsid w:val="007555EC"/>
    <w:rsid w:val="00772ADD"/>
    <w:rsid w:val="00814157"/>
    <w:rsid w:val="008512FB"/>
    <w:rsid w:val="00852A9E"/>
    <w:rsid w:val="008F4824"/>
    <w:rsid w:val="00910802"/>
    <w:rsid w:val="00910D4C"/>
    <w:rsid w:val="0095557D"/>
    <w:rsid w:val="00991E84"/>
    <w:rsid w:val="009E170B"/>
    <w:rsid w:val="00A9327F"/>
    <w:rsid w:val="00AB49AE"/>
    <w:rsid w:val="00AC7D1B"/>
    <w:rsid w:val="00AD4FE8"/>
    <w:rsid w:val="00BF521E"/>
    <w:rsid w:val="00C61F72"/>
    <w:rsid w:val="00C64F8A"/>
    <w:rsid w:val="00D20A58"/>
    <w:rsid w:val="00D55BCF"/>
    <w:rsid w:val="00D860CD"/>
    <w:rsid w:val="00E944E7"/>
    <w:rsid w:val="00EB369A"/>
    <w:rsid w:val="00EC5247"/>
    <w:rsid w:val="00EE1DBE"/>
    <w:rsid w:val="00F8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7C4"/>
    <w:pPr>
      <w:spacing w:after="80" w:line="240" w:lineRule="auto"/>
    </w:pPr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702487"/>
    <w:pPr>
      <w:spacing w:after="80" w:line="240" w:lineRule="auto"/>
    </w:pPr>
    <w:rPr>
      <w:rFonts w:ascii="Calibri" w:eastAsia="Times New Roman" w:hAnsi="Calibri" w:cs="Times New Roman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70248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2487"/>
    <w:rPr>
      <w:rFonts w:ascii="Calibri" w:eastAsia="Calibri" w:hAnsi="Calibri" w:cs="Times New Roman"/>
      <w:sz w:val="20"/>
      <w:szCs w:val="20"/>
      <w:lang w:eastAsia="en-US"/>
    </w:rPr>
  </w:style>
  <w:style w:type="character" w:styleId="FootnoteReference">
    <w:name w:val="footnote reference"/>
    <w:uiPriority w:val="99"/>
    <w:semiHidden/>
    <w:rsid w:val="00702487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7C4"/>
    <w:pPr>
      <w:spacing w:after="80" w:line="240" w:lineRule="auto"/>
    </w:pPr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702487"/>
    <w:pPr>
      <w:spacing w:after="80" w:line="240" w:lineRule="auto"/>
    </w:pPr>
    <w:rPr>
      <w:rFonts w:ascii="Calibri" w:eastAsia="Times New Roman" w:hAnsi="Calibri" w:cs="Times New Roman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70248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2487"/>
    <w:rPr>
      <w:rFonts w:ascii="Calibri" w:eastAsia="Calibri" w:hAnsi="Calibri" w:cs="Times New Roman"/>
      <w:sz w:val="20"/>
      <w:szCs w:val="20"/>
      <w:lang w:eastAsia="en-US"/>
    </w:rPr>
  </w:style>
  <w:style w:type="character" w:styleId="FootnoteReference">
    <w:name w:val="footnote reference"/>
    <w:uiPriority w:val="99"/>
    <w:semiHidden/>
    <w:rsid w:val="00702487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AC8AE2F</Template>
  <TotalTime>190</TotalTime>
  <Pages>6</Pages>
  <Words>1105</Words>
  <Characters>6559</Characters>
  <Application>Microsoft Office Word</Application>
  <DocSecurity>0</DocSecurity>
  <Lines>298</Lines>
  <Paragraphs>225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IBM Corporation</Company>
  <LinksUpToDate>false</LinksUpToDate>
  <CharactersWithSpaces>7439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ADMINIBM</dc:creator>
  <cp:lastModifiedBy>Damir Šebetić</cp:lastModifiedBy>
  <cp:revision>16</cp:revision>
  <dcterms:created xsi:type="dcterms:W3CDTF">2024-01-22T10:03:00Z</dcterms:created>
  <dcterms:modified xsi:type="dcterms:W3CDTF">2025-06-02T14:15:00Z</dcterms:modified>
</cp:coreProperties>
</file>