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895F57" w:rsidP="00895F57" w:rsidRDefault="00DB71A7" w14:paraId="31E08E74" w14:textId="5C8F4A12">
      <w:pPr>
        <w:jc w:val="both"/>
        <w15:collapsed w:val="false"/>
        <w:rPr>
          <w:rFonts w:ascii="Arial" w:hAnsi="Arial" w:cs="Arial"/>
        </w:rPr>
      </w:pPr>
      <w:r>
        <w:rPr>
          <w:rFonts w:ascii="Arial" w:hAnsi="Arial" w:cs="Arial"/>
        </w:rPr>
        <w:t xml:space="preserve">               </w:t>
      </w:r>
      <w:r w:rsidR="003F0B3E">
        <w:rPr>
          <w:rFonts w:ascii="Arial" w:hAnsi="Arial" w:cs="Arial"/>
          <w:noProof/>
        </w:rPr>
        <w:drawing>
          <wp:inline distT="0" distB="0" distL="0" distR="0">
            <wp:extent cx="556895" cy="74739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56895" cy="747395"/>
                    </a:xfrm>
                    <a:prstGeom prst="rect">
                      <a:avLst/>
                    </a:prstGeom>
                    <a:noFill/>
                    <a:ln>
                      <a:noFill/>
                    </a:ln>
                  </pic:spPr>
                </pic:pic>
              </a:graphicData>
            </a:graphic>
          </wp:inline>
        </w:drawing>
      </w:r>
    </w:p>
    <w:p w:rsidR="00DB71A7" w:rsidP="00DB71A7" w:rsidRDefault="00DB71A7" w14:paraId="013697DB" w14:textId="189B74E4">
      <w:pPr>
        <w:tabs>
          <w:tab w:val="left" w:pos="5347"/>
        </w:tabs>
        <w:jc w:val="both"/>
        <w:rPr>
          <w:rFonts w:ascii="Arial" w:hAnsi="Arial" w:cs="Arial"/>
        </w:rPr>
      </w:pPr>
      <w:r>
        <w:rPr>
          <w:rFonts w:ascii="Arial" w:hAnsi="Arial" w:cs="Arial"/>
        </w:rPr>
        <w:t xml:space="preserve">      Republika Hrvatska</w:t>
      </w:r>
      <w:r>
        <w:rPr>
          <w:rFonts w:ascii="Arial" w:hAnsi="Arial" w:cs="Arial"/>
        </w:rPr>
        <w:tab/>
      </w:r>
      <w:bookmarkStart w:name="_Hlk234497605" w:id="0"/>
      <w:r>
        <w:rPr>
          <w:rFonts w:ascii="Arial" w:hAnsi="Arial" w:cs="Arial"/>
        </w:rPr>
        <w:t>Poslovni broj: P Ob-79/2026-</w:t>
      </w:r>
      <w:r w:rsidR="007A6774">
        <w:rPr>
          <w:rFonts w:ascii="Arial" w:hAnsi="Arial" w:cs="Arial"/>
        </w:rPr>
        <w:t>4</w:t>
      </w:r>
      <w:bookmarkEnd w:id="0"/>
    </w:p>
    <w:p w:rsidR="00DB71A7" w:rsidP="00895F57" w:rsidRDefault="00DB71A7" w14:paraId="3383DC37" w14:textId="162FD2DD">
      <w:pPr>
        <w:jc w:val="both"/>
        <w:rPr>
          <w:rFonts w:ascii="Arial" w:hAnsi="Arial" w:cs="Arial"/>
        </w:rPr>
      </w:pPr>
      <w:r>
        <w:rPr>
          <w:rFonts w:ascii="Arial" w:hAnsi="Arial" w:cs="Arial"/>
        </w:rPr>
        <w:t xml:space="preserve">     Općinski sud u Sisku</w:t>
      </w:r>
    </w:p>
    <w:p w:rsidRPr="00DB71A7" w:rsidR="00895F57" w:rsidP="00895F57" w:rsidRDefault="00895F57" w14:paraId="718D9D76" w14:textId="062E2666">
      <w:pPr>
        <w:jc w:val="both"/>
        <w:rPr>
          <w:rFonts w:ascii="Arial" w:hAnsi="Arial" w:cs="Arial"/>
        </w:rPr>
      </w:pPr>
      <w:r w:rsidRPr="00DB71A7">
        <w:rPr>
          <w:rFonts w:ascii="Arial" w:hAnsi="Arial" w:cs="Arial"/>
        </w:rPr>
        <w:t>Sisak, Trg Ljudevita Posavskog 5</w:t>
      </w:r>
    </w:p>
    <w:p w:rsidRPr="00DB71A7" w:rsidR="00895F57" w:rsidP="00895F57" w:rsidRDefault="00895F57" w14:paraId="60DEB5D2" w14:textId="77777777">
      <w:pPr>
        <w:jc w:val="both"/>
        <w:rPr>
          <w:rFonts w:ascii="Arial" w:hAnsi="Arial" w:cs="Arial"/>
        </w:rPr>
      </w:pPr>
    </w:p>
    <w:p w:rsidRPr="00DB71A7" w:rsidR="00895F57" w:rsidP="00895F57" w:rsidRDefault="00895F57" w14:paraId="5AF2202A" w14:textId="5EA86EA4">
      <w:pPr>
        <w:jc w:val="center"/>
        <w:rPr>
          <w:rFonts w:ascii="Arial" w:hAnsi="Arial" w:cs="Arial"/>
        </w:rPr>
      </w:pPr>
      <w:r w:rsidRPr="00DB71A7">
        <w:rPr>
          <w:rFonts w:ascii="Arial" w:hAnsi="Arial" w:cs="Arial"/>
        </w:rPr>
        <w:t xml:space="preserve">U  </w:t>
      </w:r>
      <w:r w:rsidR="007A6774">
        <w:rPr>
          <w:rFonts w:ascii="Arial" w:hAnsi="Arial" w:cs="Arial"/>
        </w:rPr>
        <w:t xml:space="preserve"> </w:t>
      </w:r>
      <w:r w:rsidRPr="00DB71A7">
        <w:rPr>
          <w:rFonts w:ascii="Arial" w:hAnsi="Arial" w:cs="Arial"/>
        </w:rPr>
        <w:t>I</w:t>
      </w:r>
      <w:r w:rsidR="007A6774">
        <w:rPr>
          <w:rFonts w:ascii="Arial" w:hAnsi="Arial" w:cs="Arial"/>
        </w:rPr>
        <w:t xml:space="preserve"> </w:t>
      </w:r>
      <w:r w:rsidRPr="00DB71A7">
        <w:rPr>
          <w:rFonts w:ascii="Arial" w:hAnsi="Arial" w:cs="Arial"/>
        </w:rPr>
        <w:t>M</w:t>
      </w:r>
      <w:r w:rsidR="007A6774">
        <w:rPr>
          <w:rFonts w:ascii="Arial" w:hAnsi="Arial" w:cs="Arial"/>
        </w:rPr>
        <w:t xml:space="preserve"> </w:t>
      </w:r>
      <w:r w:rsidRPr="00DB71A7">
        <w:rPr>
          <w:rFonts w:ascii="Arial" w:hAnsi="Arial" w:cs="Arial"/>
        </w:rPr>
        <w:t>E</w:t>
      </w:r>
      <w:r w:rsidR="007A6774">
        <w:rPr>
          <w:rFonts w:ascii="Arial" w:hAnsi="Arial" w:cs="Arial"/>
        </w:rPr>
        <w:t xml:space="preserve"> </w:t>
      </w:r>
      <w:r w:rsidRPr="00DB71A7">
        <w:rPr>
          <w:rFonts w:ascii="Arial" w:hAnsi="Arial" w:cs="Arial"/>
        </w:rPr>
        <w:t xml:space="preserve"> R</w:t>
      </w:r>
      <w:r w:rsidR="007A6774">
        <w:rPr>
          <w:rFonts w:ascii="Arial" w:hAnsi="Arial" w:cs="Arial"/>
        </w:rPr>
        <w:t xml:space="preserve"> </w:t>
      </w:r>
      <w:r w:rsidRPr="00DB71A7">
        <w:rPr>
          <w:rFonts w:ascii="Arial" w:hAnsi="Arial" w:cs="Arial"/>
        </w:rPr>
        <w:t>E</w:t>
      </w:r>
      <w:r w:rsidR="007A6774">
        <w:rPr>
          <w:rFonts w:ascii="Arial" w:hAnsi="Arial" w:cs="Arial"/>
        </w:rPr>
        <w:t xml:space="preserve"> </w:t>
      </w:r>
      <w:r w:rsidRPr="00DB71A7">
        <w:rPr>
          <w:rFonts w:ascii="Arial" w:hAnsi="Arial" w:cs="Arial"/>
        </w:rPr>
        <w:t>P</w:t>
      </w:r>
      <w:r w:rsidR="007A6774">
        <w:rPr>
          <w:rFonts w:ascii="Arial" w:hAnsi="Arial" w:cs="Arial"/>
        </w:rPr>
        <w:t xml:space="preserve"> </w:t>
      </w:r>
      <w:r w:rsidRPr="00DB71A7">
        <w:rPr>
          <w:rFonts w:ascii="Arial" w:hAnsi="Arial" w:cs="Arial"/>
        </w:rPr>
        <w:t>U</w:t>
      </w:r>
      <w:r w:rsidR="007A6774">
        <w:rPr>
          <w:rFonts w:ascii="Arial" w:hAnsi="Arial" w:cs="Arial"/>
        </w:rPr>
        <w:t xml:space="preserve"> </w:t>
      </w:r>
      <w:r w:rsidRPr="00DB71A7">
        <w:rPr>
          <w:rFonts w:ascii="Arial" w:hAnsi="Arial" w:cs="Arial"/>
        </w:rPr>
        <w:t>B</w:t>
      </w:r>
      <w:r w:rsidR="007A6774">
        <w:rPr>
          <w:rFonts w:ascii="Arial" w:hAnsi="Arial" w:cs="Arial"/>
        </w:rPr>
        <w:t xml:space="preserve"> </w:t>
      </w:r>
      <w:r w:rsidRPr="00DB71A7">
        <w:rPr>
          <w:rFonts w:ascii="Arial" w:hAnsi="Arial" w:cs="Arial"/>
        </w:rPr>
        <w:t>L</w:t>
      </w:r>
      <w:r w:rsidR="007A6774">
        <w:rPr>
          <w:rFonts w:ascii="Arial" w:hAnsi="Arial" w:cs="Arial"/>
        </w:rPr>
        <w:t xml:space="preserve"> </w:t>
      </w:r>
      <w:r w:rsidRPr="00DB71A7">
        <w:rPr>
          <w:rFonts w:ascii="Arial" w:hAnsi="Arial" w:cs="Arial"/>
        </w:rPr>
        <w:t>I</w:t>
      </w:r>
      <w:r w:rsidR="007A6774">
        <w:rPr>
          <w:rFonts w:ascii="Arial" w:hAnsi="Arial" w:cs="Arial"/>
        </w:rPr>
        <w:t xml:space="preserve"> </w:t>
      </w:r>
      <w:r w:rsidRPr="00DB71A7">
        <w:rPr>
          <w:rFonts w:ascii="Arial" w:hAnsi="Arial" w:cs="Arial"/>
        </w:rPr>
        <w:t>K</w:t>
      </w:r>
      <w:r w:rsidR="007A6774">
        <w:rPr>
          <w:rFonts w:ascii="Arial" w:hAnsi="Arial" w:cs="Arial"/>
        </w:rPr>
        <w:t xml:space="preserve"> </w:t>
      </w:r>
      <w:r w:rsidRPr="00DB71A7">
        <w:rPr>
          <w:rFonts w:ascii="Arial" w:hAnsi="Arial" w:cs="Arial"/>
        </w:rPr>
        <w:t>E</w:t>
      </w:r>
      <w:r w:rsidR="007A6774">
        <w:rPr>
          <w:rFonts w:ascii="Arial" w:hAnsi="Arial" w:cs="Arial"/>
        </w:rPr>
        <w:t xml:space="preserve">  </w:t>
      </w:r>
      <w:r w:rsidRPr="00DB71A7">
        <w:rPr>
          <w:rFonts w:ascii="Arial" w:hAnsi="Arial" w:cs="Arial"/>
        </w:rPr>
        <w:t xml:space="preserve"> H</w:t>
      </w:r>
      <w:r w:rsidR="007A6774">
        <w:rPr>
          <w:rFonts w:ascii="Arial" w:hAnsi="Arial" w:cs="Arial"/>
        </w:rPr>
        <w:t xml:space="preserve"> </w:t>
      </w:r>
      <w:r w:rsidRPr="00DB71A7">
        <w:rPr>
          <w:rFonts w:ascii="Arial" w:hAnsi="Arial" w:cs="Arial"/>
        </w:rPr>
        <w:t>R</w:t>
      </w:r>
      <w:r w:rsidR="007A6774">
        <w:rPr>
          <w:rFonts w:ascii="Arial" w:hAnsi="Arial" w:cs="Arial"/>
        </w:rPr>
        <w:t xml:space="preserve"> </w:t>
      </w:r>
      <w:r w:rsidRPr="00DB71A7">
        <w:rPr>
          <w:rFonts w:ascii="Arial" w:hAnsi="Arial" w:cs="Arial"/>
        </w:rPr>
        <w:t>V</w:t>
      </w:r>
      <w:r w:rsidR="007A6774">
        <w:rPr>
          <w:rFonts w:ascii="Arial" w:hAnsi="Arial" w:cs="Arial"/>
        </w:rPr>
        <w:t xml:space="preserve"> </w:t>
      </w:r>
      <w:r w:rsidRPr="00DB71A7">
        <w:rPr>
          <w:rFonts w:ascii="Arial" w:hAnsi="Arial" w:cs="Arial"/>
        </w:rPr>
        <w:t>A</w:t>
      </w:r>
      <w:r w:rsidR="007A6774">
        <w:rPr>
          <w:rFonts w:ascii="Arial" w:hAnsi="Arial" w:cs="Arial"/>
        </w:rPr>
        <w:t xml:space="preserve"> </w:t>
      </w:r>
      <w:r w:rsidRPr="00DB71A7">
        <w:rPr>
          <w:rFonts w:ascii="Arial" w:hAnsi="Arial" w:cs="Arial"/>
        </w:rPr>
        <w:t>T</w:t>
      </w:r>
      <w:r w:rsidR="007A6774">
        <w:rPr>
          <w:rFonts w:ascii="Arial" w:hAnsi="Arial" w:cs="Arial"/>
        </w:rPr>
        <w:t xml:space="preserve"> </w:t>
      </w:r>
      <w:r w:rsidRPr="00DB71A7">
        <w:rPr>
          <w:rFonts w:ascii="Arial" w:hAnsi="Arial" w:cs="Arial"/>
        </w:rPr>
        <w:t>S</w:t>
      </w:r>
      <w:r w:rsidR="007A6774">
        <w:rPr>
          <w:rFonts w:ascii="Arial" w:hAnsi="Arial" w:cs="Arial"/>
        </w:rPr>
        <w:t xml:space="preserve"> </w:t>
      </w:r>
      <w:r w:rsidRPr="00DB71A7">
        <w:rPr>
          <w:rFonts w:ascii="Arial" w:hAnsi="Arial" w:cs="Arial"/>
        </w:rPr>
        <w:t>K</w:t>
      </w:r>
      <w:r w:rsidR="007A6774">
        <w:rPr>
          <w:rFonts w:ascii="Arial" w:hAnsi="Arial" w:cs="Arial"/>
        </w:rPr>
        <w:t xml:space="preserve"> </w:t>
      </w:r>
      <w:r w:rsidRPr="00DB71A7">
        <w:rPr>
          <w:rFonts w:ascii="Arial" w:hAnsi="Arial" w:cs="Arial"/>
        </w:rPr>
        <w:t>E</w:t>
      </w:r>
      <w:r w:rsidR="007A6774">
        <w:rPr>
          <w:rFonts w:ascii="Arial" w:hAnsi="Arial" w:cs="Arial"/>
        </w:rPr>
        <w:t xml:space="preserve"> </w:t>
      </w:r>
    </w:p>
    <w:p w:rsidRPr="00DB71A7" w:rsidR="00895F57" w:rsidP="00895F57" w:rsidRDefault="00895F57" w14:paraId="15C8D429" w14:textId="77777777">
      <w:pPr>
        <w:jc w:val="center"/>
        <w:rPr>
          <w:rFonts w:ascii="Arial" w:hAnsi="Arial" w:cs="Arial"/>
        </w:rPr>
      </w:pPr>
    </w:p>
    <w:p w:rsidRPr="00DB71A7" w:rsidR="00895F57" w:rsidP="00895F57" w:rsidRDefault="00895F57" w14:paraId="547FE7C2" w14:textId="77777777">
      <w:pPr>
        <w:jc w:val="center"/>
        <w:rPr>
          <w:rFonts w:ascii="Arial" w:hAnsi="Arial" w:cs="Arial"/>
        </w:rPr>
      </w:pPr>
      <w:r w:rsidRPr="00DB71A7">
        <w:rPr>
          <w:rFonts w:ascii="Arial" w:hAnsi="Arial" w:cs="Arial"/>
        </w:rPr>
        <w:t xml:space="preserve">P R E S U D A   Z B O G   O G L U HE </w:t>
      </w:r>
    </w:p>
    <w:p w:rsidRPr="00DB71A7" w:rsidR="00895F57" w:rsidP="00895F57" w:rsidRDefault="00895F57" w14:paraId="49EAE687" w14:textId="77777777">
      <w:pPr>
        <w:jc w:val="both"/>
        <w:rPr>
          <w:rFonts w:ascii="Arial" w:hAnsi="Arial" w:cs="Arial"/>
        </w:rPr>
      </w:pPr>
    </w:p>
    <w:p w:rsidRPr="00DB71A7" w:rsidR="00895F57" w:rsidP="00895F57" w:rsidRDefault="00895F57" w14:paraId="539A95D8" w14:textId="76D57870">
      <w:pPr>
        <w:ind w:firstLine="708"/>
        <w:jc w:val="both"/>
        <w:rPr>
          <w:rFonts w:ascii="Arial" w:hAnsi="Arial" w:cs="Arial"/>
        </w:rPr>
      </w:pPr>
      <w:r w:rsidRPr="00DB71A7">
        <w:rPr>
          <w:rFonts w:ascii="Arial" w:hAnsi="Arial" w:cs="Arial"/>
        </w:rPr>
        <w:t>Općinski sud u Sisku,</w:t>
      </w:r>
      <w:r w:rsidRPr="00DB71A7" w:rsidR="000B00B1">
        <w:rPr>
          <w:rFonts w:ascii="Arial" w:hAnsi="Arial" w:cs="Arial"/>
        </w:rPr>
        <w:t xml:space="preserve"> OIB: 746106701</w:t>
      </w:r>
      <w:r w:rsidR="007A6774">
        <w:rPr>
          <w:rFonts w:ascii="Arial" w:hAnsi="Arial" w:cs="Arial"/>
        </w:rPr>
        <w:t>0</w:t>
      </w:r>
      <w:r w:rsidRPr="00DB71A7" w:rsidR="000B00B1">
        <w:rPr>
          <w:rFonts w:ascii="Arial" w:hAnsi="Arial" w:cs="Arial"/>
        </w:rPr>
        <w:t>7</w:t>
      </w:r>
      <w:r w:rsidRPr="00DB71A7">
        <w:rPr>
          <w:rFonts w:ascii="Arial" w:hAnsi="Arial" w:cs="Arial"/>
        </w:rPr>
        <w:t xml:space="preserve"> po sutkinji toga suda Nataši Ljuba-Čobanov u parničnom predmetu</w:t>
      </w:r>
      <w:r w:rsidRPr="00DB71A7" w:rsidR="00D62134">
        <w:rPr>
          <w:rFonts w:ascii="Arial" w:hAnsi="Arial" w:cs="Arial"/>
        </w:rPr>
        <w:t xml:space="preserve"> </w:t>
      </w:r>
      <w:proofErr w:type="spellStart"/>
      <w:r w:rsidRPr="00DB71A7" w:rsidR="00C109B9">
        <w:rPr>
          <w:rFonts w:ascii="Arial" w:hAnsi="Arial" w:cs="Arial"/>
        </w:rPr>
        <w:t>mlt</w:t>
      </w:r>
      <w:proofErr w:type="spellEnd"/>
      <w:r w:rsidRPr="00DB71A7" w:rsidR="00C109B9">
        <w:rPr>
          <w:rFonts w:ascii="Arial" w:hAnsi="Arial" w:cs="Arial"/>
        </w:rPr>
        <w:t xml:space="preserve">. </w:t>
      </w:r>
      <w:r w:rsidRPr="00DB71A7" w:rsidR="00D62134">
        <w:rPr>
          <w:rFonts w:ascii="Arial" w:hAnsi="Arial" w:cs="Arial"/>
        </w:rPr>
        <w:t>tužitelj</w:t>
      </w:r>
      <w:r w:rsidRPr="00DB71A7" w:rsidR="00C109B9">
        <w:rPr>
          <w:rFonts w:ascii="Arial" w:hAnsi="Arial" w:cs="Arial"/>
        </w:rPr>
        <w:t xml:space="preserve">ice </w:t>
      </w:r>
      <w:r w:rsidRPr="00DB71A7" w:rsidR="00340EAF">
        <w:rPr>
          <w:rFonts w:ascii="Arial" w:hAnsi="Arial" w:cs="Arial"/>
        </w:rPr>
        <w:t>A</w:t>
      </w:r>
      <w:r w:rsidR="00EC581A">
        <w:rPr>
          <w:rFonts w:ascii="Arial" w:hAnsi="Arial" w:cs="Arial"/>
        </w:rPr>
        <w:t>.</w:t>
      </w:r>
      <w:r w:rsidRPr="00DB71A7" w:rsidR="00340EAF">
        <w:rPr>
          <w:rFonts w:ascii="Arial" w:hAnsi="Arial" w:cs="Arial"/>
        </w:rPr>
        <w:t xml:space="preserve"> S</w:t>
      </w:r>
      <w:r w:rsidR="00EC581A">
        <w:rPr>
          <w:rFonts w:ascii="Arial" w:hAnsi="Arial" w:cs="Arial"/>
        </w:rPr>
        <w:t>.</w:t>
      </w:r>
      <w:r w:rsidR="007A6774">
        <w:rPr>
          <w:rFonts w:ascii="Arial" w:hAnsi="Arial" w:cs="Arial"/>
        </w:rPr>
        <w:t xml:space="preserve">, OIB: </w:t>
      </w:r>
      <w:r w:rsidR="00EC581A">
        <w:rPr>
          <w:rFonts w:ascii="Arial" w:hAnsi="Arial" w:cs="Arial"/>
        </w:rPr>
        <w:t>…</w:t>
      </w:r>
      <w:r w:rsidR="007A6774">
        <w:rPr>
          <w:rFonts w:ascii="Arial" w:hAnsi="Arial" w:cs="Arial"/>
        </w:rPr>
        <w:t xml:space="preserve"> </w:t>
      </w:r>
      <w:r w:rsidRPr="00DB71A7" w:rsidR="00D572B0">
        <w:rPr>
          <w:rFonts w:ascii="Arial" w:hAnsi="Arial" w:cs="Arial"/>
        </w:rPr>
        <w:t>koj</w:t>
      </w:r>
      <w:r w:rsidRPr="00DB71A7" w:rsidR="00C109B9">
        <w:rPr>
          <w:rFonts w:ascii="Arial" w:hAnsi="Arial" w:cs="Arial"/>
        </w:rPr>
        <w:t>u</w:t>
      </w:r>
      <w:r w:rsidRPr="00DB71A7" w:rsidR="00D572B0">
        <w:rPr>
          <w:rFonts w:ascii="Arial" w:hAnsi="Arial" w:cs="Arial"/>
        </w:rPr>
        <w:t xml:space="preserve"> zastupa </w:t>
      </w:r>
      <w:r w:rsidRPr="00DB71A7" w:rsidR="00C109B9">
        <w:rPr>
          <w:rFonts w:ascii="Arial" w:hAnsi="Arial" w:cs="Arial"/>
        </w:rPr>
        <w:t>majka</w:t>
      </w:r>
      <w:r w:rsidRPr="00DB71A7" w:rsidR="00340EAF">
        <w:rPr>
          <w:rFonts w:ascii="Arial" w:hAnsi="Arial" w:cs="Arial"/>
        </w:rPr>
        <w:t xml:space="preserve"> A</w:t>
      </w:r>
      <w:r w:rsidR="00EC581A">
        <w:rPr>
          <w:rFonts w:ascii="Arial" w:hAnsi="Arial" w:cs="Arial"/>
        </w:rPr>
        <w:t>.</w:t>
      </w:r>
      <w:r w:rsidRPr="00DB71A7" w:rsidR="00340EAF">
        <w:rPr>
          <w:rFonts w:ascii="Arial" w:hAnsi="Arial" w:cs="Arial"/>
        </w:rPr>
        <w:t>V</w:t>
      </w:r>
      <w:r w:rsidR="00EC581A">
        <w:rPr>
          <w:rFonts w:ascii="Arial" w:hAnsi="Arial" w:cs="Arial"/>
        </w:rPr>
        <w:t>.</w:t>
      </w:r>
      <w:r w:rsidRPr="00DB71A7" w:rsidR="004C7AEA">
        <w:rPr>
          <w:rFonts w:ascii="Arial" w:hAnsi="Arial" w:cs="Arial"/>
        </w:rPr>
        <w:t>, OIB</w:t>
      </w:r>
      <w:r w:rsidR="003906A5">
        <w:rPr>
          <w:rFonts w:ascii="Arial" w:hAnsi="Arial" w:cs="Arial"/>
        </w:rPr>
        <w:t xml:space="preserve">: </w:t>
      </w:r>
      <w:r w:rsidR="00EC581A">
        <w:rPr>
          <w:rFonts w:ascii="Arial" w:hAnsi="Arial" w:cs="Arial"/>
        </w:rPr>
        <w:t>…</w:t>
      </w:r>
      <w:r w:rsidR="003906A5">
        <w:rPr>
          <w:rFonts w:ascii="Arial" w:hAnsi="Arial" w:cs="Arial"/>
        </w:rPr>
        <w:t xml:space="preserve"> obje iz K</w:t>
      </w:r>
      <w:r w:rsidR="00EC581A">
        <w:rPr>
          <w:rFonts w:ascii="Arial" w:hAnsi="Arial" w:cs="Arial"/>
        </w:rPr>
        <w:t>.</w:t>
      </w:r>
      <w:r w:rsidR="003906A5">
        <w:rPr>
          <w:rFonts w:ascii="Arial" w:hAnsi="Arial" w:cs="Arial"/>
        </w:rPr>
        <w:t xml:space="preserve">, </w:t>
      </w:r>
      <w:r w:rsidR="00EC581A">
        <w:rPr>
          <w:rFonts w:ascii="Arial" w:hAnsi="Arial" w:cs="Arial"/>
        </w:rPr>
        <w:t>..</w:t>
      </w:r>
      <w:r w:rsidR="003906A5">
        <w:rPr>
          <w:rFonts w:ascii="Arial" w:hAnsi="Arial" w:cs="Arial"/>
        </w:rPr>
        <w:t xml:space="preserve"> 10 </w:t>
      </w:r>
      <w:r w:rsidRPr="00DB71A7" w:rsidR="004C7AEA">
        <w:rPr>
          <w:rFonts w:ascii="Arial" w:hAnsi="Arial" w:cs="Arial"/>
        </w:rPr>
        <w:t>pro</w:t>
      </w:r>
      <w:r w:rsidRPr="00DB71A7" w:rsidR="003E01B4">
        <w:rPr>
          <w:rFonts w:ascii="Arial" w:hAnsi="Arial" w:cs="Arial"/>
        </w:rPr>
        <w:t xml:space="preserve">tiv tuženika </w:t>
      </w:r>
      <w:r w:rsidRPr="00DB71A7" w:rsidR="00340EAF">
        <w:rPr>
          <w:rFonts w:ascii="Arial" w:hAnsi="Arial" w:cs="Arial"/>
        </w:rPr>
        <w:t>A</w:t>
      </w:r>
      <w:r w:rsidR="00EC581A">
        <w:rPr>
          <w:rFonts w:ascii="Arial" w:hAnsi="Arial" w:cs="Arial"/>
        </w:rPr>
        <w:t>.</w:t>
      </w:r>
      <w:r w:rsidRPr="00DB71A7" w:rsidR="00340EAF">
        <w:rPr>
          <w:rFonts w:ascii="Arial" w:hAnsi="Arial" w:cs="Arial"/>
        </w:rPr>
        <w:t xml:space="preserve"> S</w:t>
      </w:r>
      <w:r w:rsidR="00EC581A">
        <w:rPr>
          <w:rFonts w:ascii="Arial" w:hAnsi="Arial" w:cs="Arial"/>
        </w:rPr>
        <w:t>.</w:t>
      </w:r>
      <w:r w:rsidR="003906A5">
        <w:rPr>
          <w:rFonts w:ascii="Arial" w:hAnsi="Arial" w:cs="Arial"/>
        </w:rPr>
        <w:t>, OIB:</w:t>
      </w:r>
      <w:r w:rsidRPr="003906A5" w:rsidR="003906A5">
        <w:t xml:space="preserve"> </w:t>
      </w:r>
      <w:r w:rsidR="00EC581A">
        <w:rPr>
          <w:rFonts w:ascii="Arial" w:hAnsi="Arial" w:cs="Arial"/>
        </w:rPr>
        <w:t>…</w:t>
      </w:r>
      <w:r w:rsidR="003906A5">
        <w:rPr>
          <w:rFonts w:ascii="Arial" w:hAnsi="Arial" w:cs="Arial"/>
        </w:rPr>
        <w:t xml:space="preserve"> iz N</w:t>
      </w:r>
      <w:r w:rsidR="00EC581A">
        <w:rPr>
          <w:rFonts w:ascii="Arial" w:hAnsi="Arial" w:cs="Arial"/>
        </w:rPr>
        <w:t>.</w:t>
      </w:r>
      <w:r w:rsidR="003906A5">
        <w:rPr>
          <w:rFonts w:ascii="Arial" w:hAnsi="Arial" w:cs="Arial"/>
        </w:rPr>
        <w:t xml:space="preserve">, </w:t>
      </w:r>
      <w:r w:rsidR="00EC581A">
        <w:rPr>
          <w:rFonts w:ascii="Arial" w:hAnsi="Arial" w:cs="Arial"/>
        </w:rPr>
        <w:t>….</w:t>
      </w:r>
      <w:r w:rsidR="003906A5">
        <w:rPr>
          <w:rFonts w:ascii="Arial" w:hAnsi="Arial" w:cs="Arial"/>
        </w:rPr>
        <w:t xml:space="preserve"> 18</w:t>
      </w:r>
      <w:r w:rsidR="00853776">
        <w:rPr>
          <w:rFonts w:ascii="Arial" w:hAnsi="Arial" w:cs="Arial"/>
        </w:rPr>
        <w:t xml:space="preserve"> sa boravištem u R</w:t>
      </w:r>
      <w:r w:rsidR="00EC581A">
        <w:rPr>
          <w:rFonts w:ascii="Arial" w:hAnsi="Arial" w:cs="Arial"/>
        </w:rPr>
        <w:t>.</w:t>
      </w:r>
      <w:r w:rsidR="00853776">
        <w:rPr>
          <w:rFonts w:ascii="Arial" w:hAnsi="Arial" w:cs="Arial"/>
        </w:rPr>
        <w:t>, Z</w:t>
      </w:r>
      <w:r w:rsidR="00EC581A">
        <w:rPr>
          <w:rFonts w:ascii="Arial" w:hAnsi="Arial" w:cs="Arial"/>
        </w:rPr>
        <w:t>.</w:t>
      </w:r>
      <w:r w:rsidR="00853776">
        <w:rPr>
          <w:rFonts w:ascii="Arial" w:hAnsi="Arial" w:cs="Arial"/>
        </w:rPr>
        <w:t xml:space="preserve"> 5,</w:t>
      </w:r>
      <w:r w:rsidR="003906A5">
        <w:rPr>
          <w:rFonts w:ascii="Arial" w:hAnsi="Arial" w:cs="Arial"/>
        </w:rPr>
        <w:t xml:space="preserve"> </w:t>
      </w:r>
      <w:r w:rsidRPr="00DB71A7">
        <w:rPr>
          <w:rFonts w:ascii="Arial" w:hAnsi="Arial" w:cs="Arial"/>
        </w:rPr>
        <w:t xml:space="preserve">radi </w:t>
      </w:r>
      <w:r w:rsidRPr="00DB71A7" w:rsidR="000B00B1">
        <w:rPr>
          <w:rFonts w:ascii="Arial" w:hAnsi="Arial" w:cs="Arial"/>
        </w:rPr>
        <w:t xml:space="preserve"> povećanja uzdržavanja</w:t>
      </w:r>
      <w:r w:rsidRPr="00DB71A7">
        <w:rPr>
          <w:rFonts w:ascii="Arial" w:hAnsi="Arial" w:cs="Arial"/>
        </w:rPr>
        <w:t xml:space="preserve">, bez održavanja ročišta, </w:t>
      </w:r>
      <w:r w:rsidR="00853776">
        <w:rPr>
          <w:rFonts w:ascii="Arial" w:hAnsi="Arial" w:cs="Arial"/>
        </w:rPr>
        <w:t xml:space="preserve">9. srpnja 2026. </w:t>
      </w:r>
    </w:p>
    <w:p w:rsidRPr="00DB71A7" w:rsidR="00895F57" w:rsidP="00895F57" w:rsidRDefault="00895F57" w14:paraId="6C736046" w14:textId="77777777">
      <w:pPr>
        <w:jc w:val="both"/>
        <w:rPr>
          <w:rFonts w:ascii="Arial" w:hAnsi="Arial" w:cs="Arial"/>
        </w:rPr>
      </w:pPr>
    </w:p>
    <w:p w:rsidRPr="00DB71A7" w:rsidR="00895F57" w:rsidP="00895F57" w:rsidRDefault="00895F57" w14:paraId="21415159" w14:textId="77777777">
      <w:pPr>
        <w:jc w:val="center"/>
        <w:rPr>
          <w:rFonts w:ascii="Arial" w:hAnsi="Arial" w:cs="Arial"/>
        </w:rPr>
      </w:pPr>
      <w:r w:rsidRPr="00DB71A7">
        <w:rPr>
          <w:rFonts w:ascii="Arial" w:hAnsi="Arial" w:cs="Arial"/>
        </w:rPr>
        <w:t>p r e s u d i o   j e</w:t>
      </w:r>
    </w:p>
    <w:p w:rsidRPr="00DB71A7" w:rsidR="00D62134" w:rsidP="00F54931" w:rsidRDefault="00D62134" w14:paraId="2383A867" w14:textId="77777777">
      <w:pPr>
        <w:jc w:val="both"/>
        <w:rPr>
          <w:rFonts w:ascii="Arial" w:hAnsi="Arial" w:cs="Arial"/>
        </w:rPr>
      </w:pPr>
    </w:p>
    <w:p w:rsidRPr="00DB71A7" w:rsidR="00CA5915" w:rsidP="00F54931" w:rsidRDefault="00CA5915" w14:paraId="0CE045A6" w14:textId="77777777">
      <w:pPr>
        <w:jc w:val="both"/>
        <w:rPr>
          <w:rFonts w:ascii="Arial" w:hAnsi="Arial" w:cs="Arial"/>
        </w:rPr>
      </w:pPr>
    </w:p>
    <w:p w:rsidRPr="00DB71A7" w:rsidR="008547F9" w:rsidP="00853776" w:rsidRDefault="00853776" w14:paraId="12DC96B2" w14:textId="51352DA8">
      <w:pPr>
        <w:ind w:firstLine="708"/>
        <w:jc w:val="both"/>
        <w:rPr>
          <w:rFonts w:ascii="Arial" w:hAnsi="Arial" w:cs="Arial"/>
        </w:rPr>
      </w:pPr>
      <w:r>
        <w:rPr>
          <w:rFonts w:ascii="Arial" w:hAnsi="Arial" w:cs="Arial"/>
        </w:rPr>
        <w:t>I./</w:t>
      </w:r>
      <w:r>
        <w:rPr>
          <w:rFonts w:ascii="Arial" w:hAnsi="Arial" w:cs="Arial"/>
        </w:rPr>
        <w:tab/>
      </w:r>
      <w:r w:rsidRPr="00DB71A7" w:rsidR="00F01CE4">
        <w:rPr>
          <w:rFonts w:ascii="Arial" w:hAnsi="Arial" w:cs="Arial"/>
        </w:rPr>
        <w:t>Nalaže se tuženiku</w:t>
      </w:r>
      <w:r>
        <w:rPr>
          <w:rFonts w:ascii="Arial" w:hAnsi="Arial" w:cs="Arial"/>
        </w:rPr>
        <w:t xml:space="preserve"> </w:t>
      </w:r>
      <w:r w:rsidRPr="00DB71A7" w:rsidR="00340EAF">
        <w:rPr>
          <w:rFonts w:ascii="Arial" w:hAnsi="Arial" w:cs="Arial"/>
        </w:rPr>
        <w:t>A</w:t>
      </w:r>
      <w:r w:rsidR="00EC581A">
        <w:rPr>
          <w:rFonts w:ascii="Arial" w:hAnsi="Arial" w:cs="Arial"/>
        </w:rPr>
        <w:t>.</w:t>
      </w:r>
      <w:r w:rsidRPr="00DB71A7" w:rsidR="00340EAF">
        <w:rPr>
          <w:rFonts w:ascii="Arial" w:hAnsi="Arial" w:cs="Arial"/>
        </w:rPr>
        <w:t xml:space="preserve"> S</w:t>
      </w:r>
      <w:r w:rsidR="00EC581A">
        <w:rPr>
          <w:rFonts w:ascii="Arial" w:hAnsi="Arial" w:cs="Arial"/>
        </w:rPr>
        <w:t>.</w:t>
      </w:r>
      <w:r>
        <w:rPr>
          <w:rFonts w:ascii="Arial" w:hAnsi="Arial" w:cs="Arial"/>
        </w:rPr>
        <w:t xml:space="preserve">, </w:t>
      </w:r>
      <w:r w:rsidRPr="00853776">
        <w:rPr>
          <w:rFonts w:ascii="Arial" w:hAnsi="Arial" w:cs="Arial"/>
        </w:rPr>
        <w:t xml:space="preserve">OIB: </w:t>
      </w:r>
      <w:r w:rsidR="00EC581A">
        <w:rPr>
          <w:rFonts w:ascii="Arial" w:hAnsi="Arial" w:cs="Arial"/>
        </w:rPr>
        <w:t>….</w:t>
      </w:r>
      <w:r>
        <w:rPr>
          <w:rFonts w:ascii="Arial" w:hAnsi="Arial" w:cs="Arial"/>
        </w:rPr>
        <w:t xml:space="preserve"> </w:t>
      </w:r>
      <w:r w:rsidRPr="00DB71A7" w:rsidR="00F01CE4">
        <w:rPr>
          <w:rFonts w:ascii="Arial" w:hAnsi="Arial" w:cs="Arial"/>
        </w:rPr>
        <w:t xml:space="preserve">da za uzdržavanje </w:t>
      </w:r>
      <w:proofErr w:type="spellStart"/>
      <w:r w:rsidRPr="00DB71A7" w:rsidR="00AA443D">
        <w:rPr>
          <w:rFonts w:ascii="Arial" w:hAnsi="Arial" w:cs="Arial"/>
        </w:rPr>
        <w:t>mlt</w:t>
      </w:r>
      <w:proofErr w:type="spellEnd"/>
      <w:r w:rsidRPr="00DB71A7" w:rsidR="00AA443D">
        <w:rPr>
          <w:rFonts w:ascii="Arial" w:hAnsi="Arial" w:cs="Arial"/>
        </w:rPr>
        <w:t>.</w:t>
      </w:r>
      <w:r w:rsidRPr="00DB71A7" w:rsidR="005E16AE">
        <w:rPr>
          <w:rFonts w:ascii="Arial" w:hAnsi="Arial" w:cs="Arial"/>
        </w:rPr>
        <w:t xml:space="preserve"> A</w:t>
      </w:r>
      <w:r w:rsidR="00EC581A">
        <w:rPr>
          <w:rFonts w:ascii="Arial" w:hAnsi="Arial" w:cs="Arial"/>
        </w:rPr>
        <w:t>.</w:t>
      </w:r>
      <w:r w:rsidRPr="00DB71A7" w:rsidR="005E16AE">
        <w:rPr>
          <w:rFonts w:ascii="Arial" w:hAnsi="Arial" w:cs="Arial"/>
        </w:rPr>
        <w:t xml:space="preserve"> S</w:t>
      </w:r>
      <w:r w:rsidR="00EC581A">
        <w:rPr>
          <w:rFonts w:ascii="Arial" w:hAnsi="Arial" w:cs="Arial"/>
        </w:rPr>
        <w:t>.</w:t>
      </w:r>
      <w:r>
        <w:rPr>
          <w:rFonts w:ascii="Arial" w:hAnsi="Arial" w:cs="Arial"/>
        </w:rPr>
        <w:t xml:space="preserve">, </w:t>
      </w:r>
      <w:r w:rsidRPr="00853776">
        <w:rPr>
          <w:rFonts w:ascii="Arial" w:hAnsi="Arial" w:cs="Arial"/>
        </w:rPr>
        <w:t xml:space="preserve">OIB: </w:t>
      </w:r>
      <w:r w:rsidR="00EC581A">
        <w:rPr>
          <w:rFonts w:ascii="Arial" w:hAnsi="Arial" w:cs="Arial"/>
        </w:rPr>
        <w:t>…</w:t>
      </w:r>
      <w:r w:rsidRPr="00853776">
        <w:rPr>
          <w:rFonts w:ascii="Arial" w:hAnsi="Arial" w:cs="Arial"/>
        </w:rPr>
        <w:t xml:space="preserve"> </w:t>
      </w:r>
      <w:r w:rsidRPr="00DB71A7" w:rsidR="00AA443D">
        <w:rPr>
          <w:rFonts w:ascii="Arial" w:hAnsi="Arial" w:cs="Arial"/>
        </w:rPr>
        <w:t xml:space="preserve">umjesto iznosa uzdržavanja koje je određeno rješenjem Općinskog suda u </w:t>
      </w:r>
      <w:r w:rsidRPr="00DB71A7" w:rsidR="005E16AE">
        <w:rPr>
          <w:rFonts w:ascii="Arial" w:hAnsi="Arial" w:cs="Arial"/>
        </w:rPr>
        <w:t>Kutini</w:t>
      </w:r>
      <w:r w:rsidRPr="00DB71A7" w:rsidR="00AA443D">
        <w:rPr>
          <w:rFonts w:ascii="Arial" w:hAnsi="Arial" w:cs="Arial"/>
        </w:rPr>
        <w:t xml:space="preserve"> pod poslovnom oznakom R1 Ob-</w:t>
      </w:r>
      <w:r w:rsidRPr="00DB71A7" w:rsidR="005E16AE">
        <w:rPr>
          <w:rFonts w:ascii="Arial" w:hAnsi="Arial" w:cs="Arial"/>
        </w:rPr>
        <w:t>78</w:t>
      </w:r>
      <w:r w:rsidRPr="00DB71A7" w:rsidR="00A171EB">
        <w:rPr>
          <w:rFonts w:ascii="Arial" w:hAnsi="Arial" w:cs="Arial"/>
        </w:rPr>
        <w:t>/20</w:t>
      </w:r>
      <w:r w:rsidRPr="00DB71A7" w:rsidR="005E16AE">
        <w:rPr>
          <w:rFonts w:ascii="Arial" w:hAnsi="Arial" w:cs="Arial"/>
        </w:rPr>
        <w:t>19</w:t>
      </w:r>
      <w:r w:rsidRPr="00DB71A7" w:rsidR="00A171EB">
        <w:rPr>
          <w:rFonts w:ascii="Arial" w:hAnsi="Arial" w:cs="Arial"/>
        </w:rPr>
        <w:t xml:space="preserve">-2 od </w:t>
      </w:r>
      <w:r w:rsidRPr="00DB71A7" w:rsidR="005E16AE">
        <w:rPr>
          <w:rFonts w:ascii="Arial" w:hAnsi="Arial" w:cs="Arial"/>
        </w:rPr>
        <w:t>9</w:t>
      </w:r>
      <w:r w:rsidRPr="00DB71A7" w:rsidR="00A171EB">
        <w:rPr>
          <w:rFonts w:ascii="Arial" w:hAnsi="Arial" w:cs="Arial"/>
        </w:rPr>
        <w:t>. s</w:t>
      </w:r>
      <w:r w:rsidRPr="00DB71A7" w:rsidR="005E16AE">
        <w:rPr>
          <w:rFonts w:ascii="Arial" w:hAnsi="Arial" w:cs="Arial"/>
        </w:rPr>
        <w:t>iječnja</w:t>
      </w:r>
      <w:r w:rsidRPr="00DB71A7" w:rsidR="00A171EB">
        <w:rPr>
          <w:rFonts w:ascii="Arial" w:hAnsi="Arial" w:cs="Arial"/>
        </w:rPr>
        <w:t xml:space="preserve"> 20</w:t>
      </w:r>
      <w:r w:rsidRPr="00DB71A7" w:rsidR="005E16AE">
        <w:rPr>
          <w:rFonts w:ascii="Arial" w:hAnsi="Arial" w:cs="Arial"/>
        </w:rPr>
        <w:t>19</w:t>
      </w:r>
      <w:r w:rsidRPr="00DB71A7" w:rsidR="00411936">
        <w:rPr>
          <w:rFonts w:ascii="Arial" w:hAnsi="Arial" w:cs="Arial"/>
        </w:rPr>
        <w:t>.</w:t>
      </w:r>
      <w:r w:rsidRPr="00DB71A7" w:rsidR="00A171EB">
        <w:rPr>
          <w:rFonts w:ascii="Arial" w:hAnsi="Arial" w:cs="Arial"/>
        </w:rPr>
        <w:t xml:space="preserve">, </w:t>
      </w:r>
      <w:r w:rsidRPr="00DB71A7" w:rsidR="00F01CE4">
        <w:rPr>
          <w:rFonts w:ascii="Arial" w:hAnsi="Arial" w:cs="Arial"/>
        </w:rPr>
        <w:t>plaća povećan</w:t>
      </w:r>
      <w:r w:rsidRPr="00DB71A7" w:rsidR="003407D1">
        <w:rPr>
          <w:rFonts w:ascii="Arial" w:hAnsi="Arial" w:cs="Arial"/>
        </w:rPr>
        <w:t>i</w:t>
      </w:r>
      <w:r w:rsidRPr="00DB71A7" w:rsidR="00F01CE4">
        <w:rPr>
          <w:rFonts w:ascii="Arial" w:hAnsi="Arial" w:cs="Arial"/>
        </w:rPr>
        <w:t xml:space="preserve"> </w:t>
      </w:r>
      <w:r w:rsidRPr="00DB71A7" w:rsidR="003407D1">
        <w:rPr>
          <w:rFonts w:ascii="Arial" w:hAnsi="Arial" w:cs="Arial"/>
        </w:rPr>
        <w:t xml:space="preserve">iznos uzdržavanja </w:t>
      </w:r>
      <w:r w:rsidRPr="00DB71A7" w:rsidR="00F01CE4">
        <w:rPr>
          <w:rFonts w:ascii="Arial" w:hAnsi="Arial" w:cs="Arial"/>
        </w:rPr>
        <w:t xml:space="preserve">od </w:t>
      </w:r>
      <w:r w:rsidRPr="00DB71A7" w:rsidR="00A171EB">
        <w:rPr>
          <w:rFonts w:ascii="Arial" w:hAnsi="Arial" w:cs="Arial"/>
        </w:rPr>
        <w:t>264</w:t>
      </w:r>
      <w:r w:rsidRPr="00DB71A7" w:rsidR="00F01CE4">
        <w:rPr>
          <w:rFonts w:ascii="Arial" w:hAnsi="Arial" w:cs="Arial"/>
        </w:rPr>
        <w:t>,00 eur</w:t>
      </w:r>
      <w:r w:rsidRPr="00DB71A7" w:rsidR="00A171EB">
        <w:rPr>
          <w:rFonts w:ascii="Arial" w:hAnsi="Arial" w:cs="Arial"/>
        </w:rPr>
        <w:t>a</w:t>
      </w:r>
      <w:r w:rsidRPr="00DB71A7" w:rsidR="00F01CE4">
        <w:rPr>
          <w:rFonts w:ascii="Arial" w:hAnsi="Arial" w:cs="Arial"/>
        </w:rPr>
        <w:t xml:space="preserve"> mjesečno počevši od </w:t>
      </w:r>
      <w:r w:rsidRPr="00DB71A7" w:rsidR="00A94FF1">
        <w:rPr>
          <w:rFonts w:ascii="Arial" w:hAnsi="Arial" w:cs="Arial"/>
        </w:rPr>
        <w:t xml:space="preserve">27. ožujka </w:t>
      </w:r>
      <w:r w:rsidRPr="00DB71A7" w:rsidR="00A171EB">
        <w:rPr>
          <w:rFonts w:ascii="Arial" w:hAnsi="Arial" w:cs="Arial"/>
        </w:rPr>
        <w:t xml:space="preserve">2026. </w:t>
      </w:r>
      <w:r w:rsidRPr="00DB71A7" w:rsidR="00F01CE4">
        <w:rPr>
          <w:rFonts w:ascii="Arial" w:hAnsi="Arial" w:cs="Arial"/>
        </w:rPr>
        <w:t xml:space="preserve"> </w:t>
      </w:r>
      <w:r w:rsidRPr="00DB71A7" w:rsidR="008547F9">
        <w:rPr>
          <w:rFonts w:ascii="Arial" w:hAnsi="Arial" w:cs="Arial"/>
        </w:rPr>
        <w:t>pa dok za to budu postojali zakonski razlozi s time da dospjele iznose plati odjednom u roku od 15 dana, a ostale kako budu dospijevali, najkasnije do svakog zadnjeg dana u mjesecu za tekući mjesec, zajedno sa zateznim kamatama na svaki dospjeli, a neisplaćeni iznos i to po stopi koja se određuje za svako polugodište, uvećanjem kamatne stope koju je Europska središnja banka primijenila na svoje posljednje glavne operacije refinanciranja koje je obavila prije prvog kalendarskog dana tekućeg polugodišta za tri postotna poena, sve to u roku od 15 dana</w:t>
      </w:r>
      <w:r w:rsidRPr="00DB71A7" w:rsidR="00A171EB">
        <w:rPr>
          <w:rFonts w:ascii="Arial" w:hAnsi="Arial" w:cs="Arial"/>
        </w:rPr>
        <w:t xml:space="preserve">, </w:t>
      </w:r>
      <w:r w:rsidRPr="00DB71A7" w:rsidR="0047791F">
        <w:rPr>
          <w:rFonts w:ascii="Arial" w:hAnsi="Arial" w:cs="Arial"/>
        </w:rPr>
        <w:t>uplatom na</w:t>
      </w:r>
      <w:r w:rsidRPr="00DB71A7" w:rsidR="00A94FF1">
        <w:rPr>
          <w:rFonts w:ascii="Arial" w:hAnsi="Arial" w:cs="Arial"/>
        </w:rPr>
        <w:t xml:space="preserve"> ruke ili</w:t>
      </w:r>
      <w:r w:rsidRPr="00DB71A7" w:rsidR="0047791F">
        <w:rPr>
          <w:rFonts w:ascii="Arial" w:hAnsi="Arial" w:cs="Arial"/>
        </w:rPr>
        <w:t xml:space="preserve"> račun </w:t>
      </w:r>
      <w:r w:rsidRPr="00DB71A7" w:rsidR="00A94FF1">
        <w:rPr>
          <w:rFonts w:ascii="Arial" w:hAnsi="Arial" w:cs="Arial"/>
        </w:rPr>
        <w:t xml:space="preserve">majke </w:t>
      </w:r>
      <w:proofErr w:type="spellStart"/>
      <w:r w:rsidRPr="00DB71A7" w:rsidR="0032389C">
        <w:rPr>
          <w:rFonts w:ascii="Arial" w:hAnsi="Arial" w:cs="Arial"/>
        </w:rPr>
        <w:t>mlt</w:t>
      </w:r>
      <w:proofErr w:type="spellEnd"/>
      <w:r w:rsidRPr="00DB71A7" w:rsidR="0032389C">
        <w:rPr>
          <w:rFonts w:ascii="Arial" w:hAnsi="Arial" w:cs="Arial"/>
        </w:rPr>
        <w:t>. djeteta A</w:t>
      </w:r>
      <w:r w:rsidR="00815B55">
        <w:rPr>
          <w:rFonts w:ascii="Arial" w:hAnsi="Arial" w:cs="Arial"/>
        </w:rPr>
        <w:t>.</w:t>
      </w:r>
      <w:r w:rsidRPr="00DB71A7" w:rsidR="0032389C">
        <w:rPr>
          <w:rFonts w:ascii="Arial" w:hAnsi="Arial" w:cs="Arial"/>
        </w:rPr>
        <w:t xml:space="preserve"> V</w:t>
      </w:r>
      <w:r w:rsidR="00815B55">
        <w:rPr>
          <w:rFonts w:ascii="Arial" w:hAnsi="Arial" w:cs="Arial"/>
        </w:rPr>
        <w:t>.</w:t>
      </w:r>
      <w:r w:rsidR="00BE42E4">
        <w:rPr>
          <w:rFonts w:ascii="Arial" w:hAnsi="Arial" w:cs="Arial"/>
        </w:rPr>
        <w:t>,</w:t>
      </w:r>
      <w:r w:rsidRPr="00BE42E4" w:rsidR="00BE42E4">
        <w:t xml:space="preserve"> </w:t>
      </w:r>
      <w:r w:rsidRPr="00BE42E4" w:rsidR="00BE42E4">
        <w:rPr>
          <w:rFonts w:ascii="Arial" w:hAnsi="Arial" w:cs="Arial"/>
        </w:rPr>
        <w:t xml:space="preserve">OIB: </w:t>
      </w:r>
      <w:r w:rsidR="00815B55">
        <w:rPr>
          <w:rFonts w:ascii="Arial" w:hAnsi="Arial" w:cs="Arial"/>
        </w:rPr>
        <w:t>…</w:t>
      </w:r>
      <w:r w:rsidR="00BE42E4">
        <w:rPr>
          <w:rFonts w:ascii="Arial" w:hAnsi="Arial" w:cs="Arial"/>
        </w:rPr>
        <w:t>.</w:t>
      </w:r>
      <w:r w:rsidRPr="00BE42E4" w:rsidR="00BE42E4">
        <w:rPr>
          <w:rFonts w:ascii="Arial" w:hAnsi="Arial" w:cs="Arial"/>
        </w:rPr>
        <w:t xml:space="preserve"> </w:t>
      </w:r>
      <w:r w:rsidRPr="00DB71A7" w:rsidR="0032389C">
        <w:rPr>
          <w:rFonts w:ascii="Arial" w:hAnsi="Arial" w:cs="Arial"/>
        </w:rPr>
        <w:t xml:space="preserve"> </w:t>
      </w:r>
      <w:r w:rsidR="00BE42E4">
        <w:rPr>
          <w:rFonts w:ascii="Arial" w:hAnsi="Arial" w:cs="Arial"/>
        </w:rPr>
        <w:t xml:space="preserve"> </w:t>
      </w:r>
    </w:p>
    <w:p w:rsidRPr="00DB71A7" w:rsidR="00F01CE4" w:rsidP="00F01CE4" w:rsidRDefault="00F01CE4" w14:paraId="338DF6A4" w14:textId="77777777">
      <w:pPr>
        <w:jc w:val="both"/>
        <w:rPr>
          <w:rFonts w:ascii="Arial" w:hAnsi="Arial" w:cs="Arial"/>
        </w:rPr>
      </w:pPr>
    </w:p>
    <w:p w:rsidRPr="00DB71A7" w:rsidR="00895F57" w:rsidP="00895F57" w:rsidRDefault="00895F57" w14:paraId="683BD275" w14:textId="77777777">
      <w:pPr>
        <w:jc w:val="center"/>
        <w:rPr>
          <w:rFonts w:ascii="Arial" w:hAnsi="Arial" w:cs="Arial"/>
        </w:rPr>
      </w:pPr>
      <w:r w:rsidRPr="00DB71A7">
        <w:rPr>
          <w:rFonts w:ascii="Arial" w:hAnsi="Arial" w:cs="Arial"/>
        </w:rPr>
        <w:t>Obrazloženje</w:t>
      </w:r>
    </w:p>
    <w:p w:rsidRPr="00DB71A7" w:rsidR="00895F57" w:rsidP="00895F57" w:rsidRDefault="00895F57" w14:paraId="5A05CD63" w14:textId="77777777">
      <w:pPr>
        <w:jc w:val="both"/>
        <w:rPr>
          <w:rFonts w:ascii="Arial" w:hAnsi="Arial" w:cs="Arial"/>
        </w:rPr>
      </w:pPr>
    </w:p>
    <w:p w:rsidRPr="00DB71A7" w:rsidR="008557F2" w:rsidP="00BE42E4" w:rsidRDefault="008557F2" w14:paraId="61EC82BD" w14:textId="77777777">
      <w:pPr>
        <w:jc w:val="both"/>
        <w:rPr>
          <w:rFonts w:ascii="Arial" w:hAnsi="Arial" w:cs="Arial"/>
        </w:rPr>
      </w:pPr>
    </w:p>
    <w:p w:rsidRPr="00DB71A7" w:rsidR="000B00B1" w:rsidP="000B00B1" w:rsidRDefault="00494640" w14:paraId="49606C58" w14:textId="1E776595">
      <w:pPr>
        <w:ind w:firstLine="708"/>
        <w:jc w:val="both"/>
        <w:rPr>
          <w:rFonts w:ascii="Arial" w:hAnsi="Arial" w:cs="Arial"/>
        </w:rPr>
      </w:pPr>
      <w:r w:rsidRPr="00DB71A7">
        <w:rPr>
          <w:rFonts w:ascii="Arial" w:hAnsi="Arial" w:cs="Arial"/>
        </w:rPr>
        <w:t xml:space="preserve">1. </w:t>
      </w:r>
      <w:r w:rsidRPr="00DB71A7" w:rsidR="008D709E">
        <w:rPr>
          <w:rFonts w:ascii="Arial" w:hAnsi="Arial" w:cs="Arial"/>
        </w:rPr>
        <w:t>Tužbu u ovoj pravnoj stvari podnijel</w:t>
      </w:r>
      <w:r w:rsidRPr="00DB71A7" w:rsidR="0032389C">
        <w:rPr>
          <w:rFonts w:ascii="Arial" w:hAnsi="Arial" w:cs="Arial"/>
        </w:rPr>
        <w:t>a</w:t>
      </w:r>
      <w:r w:rsidRPr="00DB71A7" w:rsidR="008D709E">
        <w:rPr>
          <w:rFonts w:ascii="Arial" w:hAnsi="Arial" w:cs="Arial"/>
        </w:rPr>
        <w:t xml:space="preserve"> </w:t>
      </w:r>
      <w:r w:rsidRPr="00DB71A7" w:rsidR="0032389C">
        <w:rPr>
          <w:rFonts w:ascii="Arial" w:hAnsi="Arial" w:cs="Arial"/>
        </w:rPr>
        <w:t xml:space="preserve">je </w:t>
      </w:r>
      <w:proofErr w:type="spellStart"/>
      <w:r w:rsidRPr="00DB71A7" w:rsidR="0032389C">
        <w:rPr>
          <w:rFonts w:ascii="Arial" w:hAnsi="Arial" w:cs="Arial"/>
        </w:rPr>
        <w:t>mlt</w:t>
      </w:r>
      <w:proofErr w:type="spellEnd"/>
      <w:r w:rsidR="00BE42E4">
        <w:rPr>
          <w:rFonts w:ascii="Arial" w:hAnsi="Arial" w:cs="Arial"/>
        </w:rPr>
        <w:t>. A</w:t>
      </w:r>
      <w:r w:rsidR="00815B55">
        <w:rPr>
          <w:rFonts w:ascii="Arial" w:hAnsi="Arial" w:cs="Arial"/>
        </w:rPr>
        <w:t>.</w:t>
      </w:r>
      <w:r w:rsidR="00BE42E4">
        <w:rPr>
          <w:rFonts w:ascii="Arial" w:hAnsi="Arial" w:cs="Arial"/>
        </w:rPr>
        <w:t xml:space="preserve"> S</w:t>
      </w:r>
      <w:r w:rsidR="00815B55">
        <w:rPr>
          <w:rFonts w:ascii="Arial" w:hAnsi="Arial" w:cs="Arial"/>
        </w:rPr>
        <w:t>.</w:t>
      </w:r>
      <w:r w:rsidRPr="00DB71A7" w:rsidR="00BE42E4">
        <w:rPr>
          <w:rFonts w:ascii="Arial" w:hAnsi="Arial" w:cs="Arial"/>
        </w:rPr>
        <w:t xml:space="preserve"> </w:t>
      </w:r>
      <w:r w:rsidRPr="00DB71A7" w:rsidR="008557F2">
        <w:rPr>
          <w:rFonts w:ascii="Arial" w:hAnsi="Arial" w:cs="Arial"/>
        </w:rPr>
        <w:t>( nastavno:</w:t>
      </w:r>
      <w:r w:rsidRPr="00DB71A7" w:rsidR="008D709E">
        <w:rPr>
          <w:rFonts w:ascii="Arial" w:hAnsi="Arial" w:cs="Arial"/>
        </w:rPr>
        <w:t xml:space="preserve"> </w:t>
      </w:r>
      <w:r w:rsidRPr="00DB71A7" w:rsidR="008557F2">
        <w:rPr>
          <w:rFonts w:ascii="Arial" w:hAnsi="Arial" w:cs="Arial"/>
        </w:rPr>
        <w:t xml:space="preserve"> </w:t>
      </w:r>
      <w:proofErr w:type="spellStart"/>
      <w:r w:rsidRPr="00DB71A7" w:rsidR="008D709E">
        <w:rPr>
          <w:rFonts w:ascii="Arial" w:hAnsi="Arial" w:cs="Arial"/>
        </w:rPr>
        <w:t>mlt</w:t>
      </w:r>
      <w:proofErr w:type="spellEnd"/>
      <w:r w:rsidRPr="00DB71A7" w:rsidR="008D709E">
        <w:rPr>
          <w:rFonts w:ascii="Arial" w:hAnsi="Arial" w:cs="Arial"/>
        </w:rPr>
        <w:t>. tužiteljic</w:t>
      </w:r>
      <w:r w:rsidRPr="00DB71A7" w:rsidR="0032389C">
        <w:rPr>
          <w:rFonts w:ascii="Arial" w:hAnsi="Arial" w:cs="Arial"/>
        </w:rPr>
        <w:t>a</w:t>
      </w:r>
      <w:r w:rsidRPr="00DB71A7" w:rsidR="008557F2">
        <w:rPr>
          <w:rFonts w:ascii="Arial" w:hAnsi="Arial" w:cs="Arial"/>
        </w:rPr>
        <w:t>)</w:t>
      </w:r>
      <w:r w:rsidRPr="00DB71A7" w:rsidR="0032389C">
        <w:rPr>
          <w:rFonts w:ascii="Arial" w:hAnsi="Arial" w:cs="Arial"/>
        </w:rPr>
        <w:t xml:space="preserve"> koju zastupa majka </w:t>
      </w:r>
      <w:r w:rsidR="00BE42E4">
        <w:rPr>
          <w:rFonts w:ascii="Arial" w:hAnsi="Arial" w:cs="Arial"/>
        </w:rPr>
        <w:t>A</w:t>
      </w:r>
      <w:r w:rsidR="00815B55">
        <w:rPr>
          <w:rFonts w:ascii="Arial" w:hAnsi="Arial" w:cs="Arial"/>
        </w:rPr>
        <w:t>.</w:t>
      </w:r>
      <w:r w:rsidR="00BE42E4">
        <w:rPr>
          <w:rFonts w:ascii="Arial" w:hAnsi="Arial" w:cs="Arial"/>
        </w:rPr>
        <w:t xml:space="preserve"> V</w:t>
      </w:r>
      <w:r w:rsidR="00815B55">
        <w:rPr>
          <w:rFonts w:ascii="Arial" w:hAnsi="Arial" w:cs="Arial"/>
        </w:rPr>
        <w:t>.</w:t>
      </w:r>
      <w:r w:rsidRPr="00DB71A7">
        <w:rPr>
          <w:rFonts w:ascii="Arial" w:hAnsi="Arial" w:cs="Arial"/>
        </w:rPr>
        <w:t xml:space="preserve"> dana </w:t>
      </w:r>
      <w:r w:rsidRPr="00DB71A7" w:rsidR="007B62A3">
        <w:rPr>
          <w:rFonts w:ascii="Arial" w:hAnsi="Arial" w:cs="Arial"/>
        </w:rPr>
        <w:t>1</w:t>
      </w:r>
      <w:r w:rsidRPr="00DB71A7">
        <w:rPr>
          <w:rFonts w:ascii="Arial" w:hAnsi="Arial" w:cs="Arial"/>
        </w:rPr>
        <w:t xml:space="preserve">. </w:t>
      </w:r>
      <w:r w:rsidRPr="00DB71A7" w:rsidR="007B62A3">
        <w:rPr>
          <w:rFonts w:ascii="Arial" w:hAnsi="Arial" w:cs="Arial"/>
        </w:rPr>
        <w:t>travnja</w:t>
      </w:r>
      <w:r w:rsidRPr="00DB71A7">
        <w:rPr>
          <w:rFonts w:ascii="Arial" w:hAnsi="Arial" w:cs="Arial"/>
        </w:rPr>
        <w:t xml:space="preserve"> 2026. </w:t>
      </w:r>
      <w:r w:rsidRPr="00DB71A7" w:rsidR="008557F2">
        <w:rPr>
          <w:rFonts w:ascii="Arial" w:hAnsi="Arial" w:cs="Arial"/>
        </w:rPr>
        <w:t xml:space="preserve">radi </w:t>
      </w:r>
      <w:r w:rsidRPr="00DB71A7" w:rsidR="007B62A3">
        <w:rPr>
          <w:rFonts w:ascii="Arial" w:hAnsi="Arial" w:cs="Arial"/>
        </w:rPr>
        <w:t xml:space="preserve">povećanja </w:t>
      </w:r>
      <w:r w:rsidRPr="00DB71A7" w:rsidR="008557F2">
        <w:rPr>
          <w:rFonts w:ascii="Arial" w:hAnsi="Arial" w:cs="Arial"/>
        </w:rPr>
        <w:t xml:space="preserve">uzdržavanja protiv tuženika </w:t>
      </w:r>
      <w:r w:rsidR="00BE42E4">
        <w:rPr>
          <w:rFonts w:ascii="Arial" w:hAnsi="Arial" w:cs="Arial"/>
        </w:rPr>
        <w:t>A</w:t>
      </w:r>
      <w:r w:rsidR="00815B55">
        <w:rPr>
          <w:rFonts w:ascii="Arial" w:hAnsi="Arial" w:cs="Arial"/>
        </w:rPr>
        <w:t>.</w:t>
      </w:r>
      <w:r w:rsidR="00BE42E4">
        <w:rPr>
          <w:rFonts w:ascii="Arial" w:hAnsi="Arial" w:cs="Arial"/>
        </w:rPr>
        <w:t xml:space="preserve"> S</w:t>
      </w:r>
      <w:r w:rsidR="00815B55">
        <w:rPr>
          <w:rFonts w:ascii="Arial" w:hAnsi="Arial" w:cs="Arial"/>
        </w:rPr>
        <w:t>.</w:t>
      </w:r>
      <w:r w:rsidR="00BE42E4">
        <w:rPr>
          <w:rFonts w:ascii="Arial" w:hAnsi="Arial" w:cs="Arial"/>
        </w:rPr>
        <w:t xml:space="preserve"> </w:t>
      </w:r>
      <w:r w:rsidRPr="00DB71A7" w:rsidR="008557F2">
        <w:rPr>
          <w:rFonts w:ascii="Arial" w:hAnsi="Arial" w:cs="Arial"/>
        </w:rPr>
        <w:t>( nastavno: tuženik)</w:t>
      </w:r>
      <w:r w:rsidRPr="00DB71A7">
        <w:rPr>
          <w:rFonts w:ascii="Arial" w:hAnsi="Arial" w:cs="Arial"/>
        </w:rPr>
        <w:t>.</w:t>
      </w:r>
      <w:r w:rsidRPr="00DB71A7" w:rsidR="008557F2">
        <w:rPr>
          <w:rFonts w:ascii="Arial" w:hAnsi="Arial" w:cs="Arial"/>
        </w:rPr>
        <w:t xml:space="preserve"> </w:t>
      </w:r>
      <w:r w:rsidRPr="00DB71A7">
        <w:rPr>
          <w:rFonts w:ascii="Arial" w:hAnsi="Arial" w:cs="Arial"/>
        </w:rPr>
        <w:t xml:space="preserve"> </w:t>
      </w:r>
      <w:r w:rsidRPr="00DB71A7" w:rsidR="007B62A3">
        <w:rPr>
          <w:rFonts w:ascii="Arial" w:hAnsi="Arial" w:cs="Arial"/>
        </w:rPr>
        <w:t xml:space="preserve">U tužbi se navodi da je </w:t>
      </w:r>
      <w:proofErr w:type="spellStart"/>
      <w:r w:rsidRPr="00DB71A7" w:rsidR="003B7254">
        <w:rPr>
          <w:rFonts w:ascii="Arial" w:hAnsi="Arial" w:cs="Arial"/>
        </w:rPr>
        <w:t>mlt</w:t>
      </w:r>
      <w:proofErr w:type="spellEnd"/>
      <w:r w:rsidRPr="00DB71A7" w:rsidR="003B7254">
        <w:rPr>
          <w:rFonts w:ascii="Arial" w:hAnsi="Arial" w:cs="Arial"/>
        </w:rPr>
        <w:t xml:space="preserve">. tužiteljica </w:t>
      </w:r>
      <w:r w:rsidRPr="00DB71A7" w:rsidR="005D1505">
        <w:rPr>
          <w:rFonts w:ascii="Arial" w:hAnsi="Arial" w:cs="Arial"/>
        </w:rPr>
        <w:t xml:space="preserve">u vrijeme donošenja ranije odluke suda </w:t>
      </w:r>
      <w:r w:rsidRPr="00DB71A7" w:rsidR="00411936">
        <w:rPr>
          <w:rFonts w:ascii="Arial" w:hAnsi="Arial" w:cs="Arial"/>
        </w:rPr>
        <w:t xml:space="preserve">Općinskog suda u Kutini pod poslovnom oznakom R1 Ob-78/2019-2 od 9. siječnja 2019. </w:t>
      </w:r>
      <w:r w:rsidRPr="00DB71A7" w:rsidR="005D1505">
        <w:rPr>
          <w:rFonts w:ascii="Arial" w:hAnsi="Arial" w:cs="Arial"/>
        </w:rPr>
        <w:t xml:space="preserve">kojom je tuženik obvezan plaćati uzdržavanje </w:t>
      </w:r>
      <w:proofErr w:type="spellStart"/>
      <w:r w:rsidRPr="00DB71A7" w:rsidR="005D1505">
        <w:rPr>
          <w:rFonts w:ascii="Arial" w:hAnsi="Arial" w:cs="Arial"/>
        </w:rPr>
        <w:t>mlt</w:t>
      </w:r>
      <w:proofErr w:type="spellEnd"/>
      <w:r w:rsidRPr="00DB71A7" w:rsidR="005D1505">
        <w:rPr>
          <w:rFonts w:ascii="Arial" w:hAnsi="Arial" w:cs="Arial"/>
        </w:rPr>
        <w:t>. tuži</w:t>
      </w:r>
      <w:r w:rsidRPr="00DB71A7" w:rsidR="00943465">
        <w:rPr>
          <w:rFonts w:ascii="Arial" w:hAnsi="Arial" w:cs="Arial"/>
        </w:rPr>
        <w:t>t</w:t>
      </w:r>
      <w:r w:rsidRPr="00DB71A7" w:rsidR="005D1505">
        <w:rPr>
          <w:rFonts w:ascii="Arial" w:hAnsi="Arial" w:cs="Arial"/>
        </w:rPr>
        <w:t xml:space="preserve">eljici u iznosu od </w:t>
      </w:r>
      <w:r w:rsidRPr="00DB71A7" w:rsidR="00411936">
        <w:rPr>
          <w:rFonts w:ascii="Arial" w:hAnsi="Arial" w:cs="Arial"/>
        </w:rPr>
        <w:t>1.500,</w:t>
      </w:r>
      <w:r w:rsidRPr="00DB71A7" w:rsidR="005D1505">
        <w:rPr>
          <w:rFonts w:ascii="Arial" w:hAnsi="Arial" w:cs="Arial"/>
        </w:rPr>
        <w:t>00 kuna</w:t>
      </w:r>
      <w:r w:rsidRPr="00DB71A7" w:rsidR="00526E8A">
        <w:rPr>
          <w:rFonts w:ascii="Arial" w:hAnsi="Arial" w:cs="Arial"/>
        </w:rPr>
        <w:t xml:space="preserve"> </w:t>
      </w:r>
      <w:r w:rsidRPr="00DB71A7" w:rsidR="00943465">
        <w:rPr>
          <w:rFonts w:ascii="Arial" w:hAnsi="Arial" w:cs="Arial"/>
        </w:rPr>
        <w:t xml:space="preserve">( sada iznos od </w:t>
      </w:r>
      <w:r w:rsidRPr="00DB71A7" w:rsidR="00411936">
        <w:rPr>
          <w:rFonts w:ascii="Arial" w:hAnsi="Arial" w:cs="Arial"/>
        </w:rPr>
        <w:t>199,08</w:t>
      </w:r>
      <w:r w:rsidRPr="00DB71A7" w:rsidR="00943465">
        <w:rPr>
          <w:rFonts w:ascii="Arial" w:hAnsi="Arial" w:cs="Arial"/>
        </w:rPr>
        <w:t xml:space="preserve"> eura) </w:t>
      </w:r>
      <w:r w:rsidRPr="00DB71A7" w:rsidR="002012E9">
        <w:rPr>
          <w:rFonts w:ascii="Arial" w:hAnsi="Arial" w:cs="Arial"/>
        </w:rPr>
        <w:t xml:space="preserve">imala </w:t>
      </w:r>
      <w:r w:rsidRPr="00DB71A7" w:rsidR="00DC386A">
        <w:rPr>
          <w:rFonts w:ascii="Arial" w:hAnsi="Arial" w:cs="Arial"/>
        </w:rPr>
        <w:t xml:space="preserve">pet </w:t>
      </w:r>
      <w:r w:rsidRPr="00DB71A7" w:rsidR="002012E9">
        <w:rPr>
          <w:rFonts w:ascii="Arial" w:hAnsi="Arial" w:cs="Arial"/>
        </w:rPr>
        <w:t>godina , a sada ima 12</w:t>
      </w:r>
      <w:r w:rsidRPr="00DB71A7" w:rsidR="00320ADB">
        <w:rPr>
          <w:rFonts w:ascii="Arial" w:hAnsi="Arial" w:cs="Arial"/>
        </w:rPr>
        <w:t xml:space="preserve"> godina, da su se u</w:t>
      </w:r>
      <w:r w:rsidRPr="00DB71A7" w:rsidR="002012E9">
        <w:rPr>
          <w:rFonts w:ascii="Arial" w:hAnsi="Arial" w:cs="Arial"/>
        </w:rPr>
        <w:t xml:space="preserve"> međuvremenu povećale </w:t>
      </w:r>
      <w:r w:rsidRPr="00DB71A7" w:rsidR="00320ADB">
        <w:rPr>
          <w:rFonts w:ascii="Arial" w:hAnsi="Arial" w:cs="Arial"/>
        </w:rPr>
        <w:t xml:space="preserve">njezine </w:t>
      </w:r>
      <w:r w:rsidRPr="00DB71A7" w:rsidR="002012E9">
        <w:rPr>
          <w:rFonts w:ascii="Arial" w:hAnsi="Arial" w:cs="Arial"/>
        </w:rPr>
        <w:t>potrebe ali su se povećali i troškovi života, stoga procjenjuje da je za uzdržavanje potrebno minimalno 264,00 eura mjesečno koliko za sada iznosi minimalni novčani iznos potreban za uzdržavanje djeteta te dobi koji je svojom odlukom utvrdilo nadležno ministarstvo.</w:t>
      </w:r>
      <w:r w:rsidRPr="00DB71A7" w:rsidR="00526E8A">
        <w:rPr>
          <w:rFonts w:ascii="Arial" w:hAnsi="Arial" w:cs="Arial"/>
        </w:rPr>
        <w:t xml:space="preserve"> Predlaže da sud </w:t>
      </w:r>
      <w:r w:rsidRPr="00DB71A7" w:rsidR="001D1777">
        <w:rPr>
          <w:rFonts w:ascii="Arial" w:hAnsi="Arial" w:cs="Arial"/>
        </w:rPr>
        <w:t>na</w:t>
      </w:r>
      <w:r w:rsidRPr="00DB71A7" w:rsidR="00A90D3F">
        <w:rPr>
          <w:rFonts w:ascii="Arial" w:hAnsi="Arial" w:cs="Arial"/>
        </w:rPr>
        <w:t>l</w:t>
      </w:r>
      <w:r w:rsidRPr="00DB71A7" w:rsidR="001D1777">
        <w:rPr>
          <w:rFonts w:ascii="Arial" w:hAnsi="Arial" w:cs="Arial"/>
        </w:rPr>
        <w:t>oži tužen</w:t>
      </w:r>
      <w:r w:rsidRPr="00DB71A7" w:rsidR="00615530">
        <w:rPr>
          <w:rFonts w:ascii="Arial" w:hAnsi="Arial" w:cs="Arial"/>
        </w:rPr>
        <w:t>iku</w:t>
      </w:r>
      <w:r w:rsidRPr="00DB71A7" w:rsidR="001D1777">
        <w:rPr>
          <w:rFonts w:ascii="Arial" w:hAnsi="Arial" w:cs="Arial"/>
        </w:rPr>
        <w:t xml:space="preserve"> da plaća povećani iznos uzdržavanja </w:t>
      </w:r>
      <w:r w:rsidRPr="00DB71A7" w:rsidR="00DE1EDD">
        <w:rPr>
          <w:rFonts w:ascii="Arial" w:hAnsi="Arial" w:cs="Arial"/>
        </w:rPr>
        <w:t xml:space="preserve">od </w:t>
      </w:r>
      <w:r w:rsidRPr="00DB71A7" w:rsidR="00A90D3F">
        <w:rPr>
          <w:rFonts w:ascii="Arial" w:hAnsi="Arial" w:cs="Arial"/>
        </w:rPr>
        <w:t>2</w:t>
      </w:r>
      <w:r w:rsidRPr="00DB71A7" w:rsidR="00526E8A">
        <w:rPr>
          <w:rFonts w:ascii="Arial" w:hAnsi="Arial" w:cs="Arial"/>
        </w:rPr>
        <w:t>64</w:t>
      </w:r>
      <w:r w:rsidRPr="00DB71A7" w:rsidR="00A90D3F">
        <w:rPr>
          <w:rFonts w:ascii="Arial" w:hAnsi="Arial" w:cs="Arial"/>
        </w:rPr>
        <w:t>,00 eura</w:t>
      </w:r>
      <w:r w:rsidRPr="00DB71A7" w:rsidR="005633C2">
        <w:rPr>
          <w:rFonts w:ascii="Arial" w:hAnsi="Arial" w:cs="Arial"/>
        </w:rPr>
        <w:t xml:space="preserve"> mjesečno</w:t>
      </w:r>
      <w:r w:rsidRPr="00DB71A7" w:rsidR="00DE1EDD">
        <w:rPr>
          <w:rFonts w:ascii="Arial" w:hAnsi="Arial" w:cs="Arial"/>
        </w:rPr>
        <w:t xml:space="preserve"> počev od </w:t>
      </w:r>
      <w:r w:rsidRPr="00DB71A7" w:rsidR="00DC386A">
        <w:rPr>
          <w:rFonts w:ascii="Arial" w:hAnsi="Arial" w:cs="Arial"/>
        </w:rPr>
        <w:t xml:space="preserve">27. </w:t>
      </w:r>
      <w:r w:rsidRPr="00DB71A7" w:rsidR="00526E8A">
        <w:rPr>
          <w:rFonts w:ascii="Arial" w:hAnsi="Arial" w:cs="Arial"/>
        </w:rPr>
        <w:t>ožujka 2026.</w:t>
      </w:r>
      <w:r w:rsidRPr="00DB71A7" w:rsidR="00DE1EDD">
        <w:rPr>
          <w:rFonts w:ascii="Arial" w:hAnsi="Arial" w:cs="Arial"/>
        </w:rPr>
        <w:t xml:space="preserve"> pa nadalje</w:t>
      </w:r>
      <w:r w:rsidRPr="00DB71A7" w:rsidR="008A1BA6">
        <w:rPr>
          <w:rFonts w:ascii="Arial" w:hAnsi="Arial" w:cs="Arial"/>
        </w:rPr>
        <w:t xml:space="preserve"> a</w:t>
      </w:r>
      <w:r w:rsidRPr="00DB71A7" w:rsidR="008F1684">
        <w:rPr>
          <w:rFonts w:ascii="Arial" w:hAnsi="Arial" w:cs="Arial"/>
        </w:rPr>
        <w:t xml:space="preserve"> p</w:t>
      </w:r>
      <w:r w:rsidRPr="00DB71A7" w:rsidR="00C92090">
        <w:rPr>
          <w:rFonts w:ascii="Arial" w:hAnsi="Arial" w:cs="Arial"/>
        </w:rPr>
        <w:t>otražuj</w:t>
      </w:r>
      <w:r w:rsidRPr="00DB71A7" w:rsidR="00DE1EDD">
        <w:rPr>
          <w:rFonts w:ascii="Arial" w:hAnsi="Arial" w:cs="Arial"/>
        </w:rPr>
        <w:t>e</w:t>
      </w:r>
      <w:r w:rsidRPr="00DB71A7" w:rsidR="008A1BA6">
        <w:rPr>
          <w:rFonts w:ascii="Arial" w:hAnsi="Arial" w:cs="Arial"/>
        </w:rPr>
        <w:t xml:space="preserve"> i</w:t>
      </w:r>
      <w:r w:rsidRPr="00DB71A7" w:rsidR="00C92090">
        <w:rPr>
          <w:rFonts w:ascii="Arial" w:hAnsi="Arial" w:cs="Arial"/>
        </w:rPr>
        <w:t xml:space="preserve"> </w:t>
      </w:r>
      <w:r w:rsidRPr="00DB71A7" w:rsidR="000B00B1">
        <w:rPr>
          <w:rFonts w:ascii="Arial" w:hAnsi="Arial" w:cs="Arial"/>
        </w:rPr>
        <w:t>trošak parničnog postup</w:t>
      </w:r>
      <w:r w:rsidRPr="00DB71A7" w:rsidR="008F1684">
        <w:rPr>
          <w:rFonts w:ascii="Arial" w:hAnsi="Arial" w:cs="Arial"/>
        </w:rPr>
        <w:t>ka</w:t>
      </w:r>
      <w:r w:rsidRPr="00DB71A7" w:rsidR="00C92090">
        <w:rPr>
          <w:rFonts w:ascii="Arial" w:hAnsi="Arial" w:cs="Arial"/>
        </w:rPr>
        <w:t>.</w:t>
      </w:r>
      <w:r w:rsidRPr="00DB71A7" w:rsidR="00817DAF">
        <w:rPr>
          <w:rFonts w:ascii="Arial" w:hAnsi="Arial" w:cs="Arial"/>
        </w:rPr>
        <w:t xml:space="preserve"> </w:t>
      </w:r>
    </w:p>
    <w:p w:rsidRPr="00DB71A7" w:rsidR="00BA045A" w:rsidP="00895F57" w:rsidRDefault="00BE42E4" w14:paraId="13294416" w14:textId="2F4DF3CE">
      <w:pPr>
        <w:ind w:firstLine="708"/>
        <w:jc w:val="both"/>
        <w:rPr>
          <w:rFonts w:ascii="Arial" w:hAnsi="Arial" w:cs="Arial"/>
        </w:rPr>
      </w:pPr>
      <w:r>
        <w:rPr>
          <w:rFonts w:ascii="Arial" w:hAnsi="Arial" w:cs="Arial"/>
        </w:rPr>
        <w:lastRenderedPageBreak/>
        <w:t>2.</w:t>
      </w:r>
      <w:r w:rsidRPr="00DB71A7" w:rsidR="00526E8A">
        <w:rPr>
          <w:rFonts w:ascii="Arial" w:hAnsi="Arial" w:cs="Arial"/>
        </w:rPr>
        <w:t xml:space="preserve"> </w:t>
      </w:r>
      <w:r w:rsidRPr="00DB71A7" w:rsidR="00BA045A">
        <w:rPr>
          <w:rFonts w:ascii="Arial" w:hAnsi="Arial" w:cs="Arial"/>
        </w:rPr>
        <w:t>Tužen</w:t>
      </w:r>
      <w:r w:rsidRPr="00DB71A7" w:rsidR="00C92090">
        <w:rPr>
          <w:rFonts w:ascii="Arial" w:hAnsi="Arial" w:cs="Arial"/>
        </w:rPr>
        <w:t>ik</w:t>
      </w:r>
      <w:r w:rsidRPr="00DB71A7" w:rsidR="00BA045A">
        <w:rPr>
          <w:rFonts w:ascii="Arial" w:hAnsi="Arial" w:cs="Arial"/>
        </w:rPr>
        <w:t xml:space="preserve"> je pozvan uz dostavu tužbe da u roku od </w:t>
      </w:r>
      <w:r w:rsidRPr="00DB71A7" w:rsidR="00C92090">
        <w:rPr>
          <w:rFonts w:ascii="Arial" w:hAnsi="Arial" w:cs="Arial"/>
        </w:rPr>
        <w:t>30</w:t>
      </w:r>
      <w:r w:rsidRPr="00DB71A7" w:rsidR="00BA045A">
        <w:rPr>
          <w:rFonts w:ascii="Arial" w:hAnsi="Arial" w:cs="Arial"/>
        </w:rPr>
        <w:t xml:space="preserve"> dana dostavi ovome sudu pisani odgovor na tužbu, jer će se u protivnom donijeti presuda kojom će se prihvatiti tužbeni zahtjev</w:t>
      </w:r>
      <w:r w:rsidRPr="00DB71A7" w:rsidR="00DE1EDD">
        <w:rPr>
          <w:rFonts w:ascii="Arial" w:hAnsi="Arial" w:cs="Arial"/>
        </w:rPr>
        <w:t>, te je dostava istog tuženik</w:t>
      </w:r>
      <w:r w:rsidRPr="00DB71A7" w:rsidR="00B411D7">
        <w:rPr>
          <w:rFonts w:ascii="Arial" w:hAnsi="Arial" w:cs="Arial"/>
        </w:rPr>
        <w:t>u</w:t>
      </w:r>
      <w:r w:rsidRPr="00DB71A7" w:rsidR="00DE1EDD">
        <w:rPr>
          <w:rFonts w:ascii="Arial" w:hAnsi="Arial" w:cs="Arial"/>
        </w:rPr>
        <w:t xml:space="preserve"> uredno obavljena</w:t>
      </w:r>
      <w:r w:rsidRPr="00DB71A7" w:rsidR="000953BB">
        <w:rPr>
          <w:rFonts w:ascii="Arial" w:hAnsi="Arial" w:cs="Arial"/>
        </w:rPr>
        <w:t xml:space="preserve"> dana</w:t>
      </w:r>
      <w:r w:rsidRPr="00DB71A7" w:rsidR="00FE6C2C">
        <w:rPr>
          <w:rFonts w:ascii="Arial" w:hAnsi="Arial" w:cs="Arial"/>
        </w:rPr>
        <w:t xml:space="preserve"> </w:t>
      </w:r>
      <w:r w:rsidRPr="00DB71A7" w:rsidR="00C642F0">
        <w:rPr>
          <w:rFonts w:ascii="Arial" w:hAnsi="Arial" w:cs="Arial"/>
        </w:rPr>
        <w:t>4</w:t>
      </w:r>
      <w:r w:rsidRPr="00DB71A7" w:rsidR="000953BB">
        <w:rPr>
          <w:rFonts w:ascii="Arial" w:hAnsi="Arial" w:cs="Arial"/>
        </w:rPr>
        <w:t xml:space="preserve">. </w:t>
      </w:r>
      <w:r w:rsidRPr="00DB71A7" w:rsidR="00C642F0">
        <w:rPr>
          <w:rFonts w:ascii="Arial" w:hAnsi="Arial" w:cs="Arial"/>
        </w:rPr>
        <w:t>svibnja</w:t>
      </w:r>
      <w:r w:rsidRPr="00DB71A7" w:rsidR="000953BB">
        <w:rPr>
          <w:rFonts w:ascii="Arial" w:hAnsi="Arial" w:cs="Arial"/>
        </w:rPr>
        <w:t xml:space="preserve"> 2026. </w:t>
      </w:r>
      <w:r w:rsidRPr="00DB71A7" w:rsidR="00B411D7">
        <w:rPr>
          <w:rFonts w:ascii="Arial" w:hAnsi="Arial" w:cs="Arial"/>
        </w:rPr>
        <w:t>T</w:t>
      </w:r>
      <w:r w:rsidRPr="00DB71A7" w:rsidR="00C040C8">
        <w:rPr>
          <w:rFonts w:ascii="Arial" w:hAnsi="Arial" w:cs="Arial"/>
        </w:rPr>
        <w:t>uženik</w:t>
      </w:r>
      <w:r w:rsidRPr="00DB71A7" w:rsidR="00B411D7">
        <w:rPr>
          <w:rFonts w:ascii="Arial" w:hAnsi="Arial" w:cs="Arial"/>
        </w:rPr>
        <w:t xml:space="preserve"> je</w:t>
      </w:r>
      <w:r w:rsidRPr="00DB71A7" w:rsidR="001D1777">
        <w:rPr>
          <w:rFonts w:ascii="Arial" w:hAnsi="Arial" w:cs="Arial"/>
        </w:rPr>
        <w:t xml:space="preserve"> primi</w:t>
      </w:r>
      <w:r w:rsidRPr="00DB71A7" w:rsidR="00C040C8">
        <w:rPr>
          <w:rFonts w:ascii="Arial" w:hAnsi="Arial" w:cs="Arial"/>
        </w:rPr>
        <w:t>o</w:t>
      </w:r>
      <w:r w:rsidRPr="00DB71A7" w:rsidR="001D1777">
        <w:rPr>
          <w:rFonts w:ascii="Arial" w:hAnsi="Arial" w:cs="Arial"/>
        </w:rPr>
        <w:t xml:space="preserve"> tužbu i poziv suda da dostavi pisani odgovor na tužbu</w:t>
      </w:r>
      <w:r w:rsidRPr="00DB71A7" w:rsidR="00457C78">
        <w:rPr>
          <w:rFonts w:ascii="Arial" w:hAnsi="Arial" w:cs="Arial"/>
        </w:rPr>
        <w:t xml:space="preserve">, </w:t>
      </w:r>
      <w:r w:rsidRPr="00DB71A7" w:rsidR="00B411D7">
        <w:rPr>
          <w:rFonts w:ascii="Arial" w:hAnsi="Arial" w:cs="Arial"/>
        </w:rPr>
        <w:t>ali</w:t>
      </w:r>
      <w:r w:rsidRPr="00DB71A7" w:rsidR="00457C78">
        <w:rPr>
          <w:rFonts w:ascii="Arial" w:hAnsi="Arial" w:cs="Arial"/>
        </w:rPr>
        <w:t xml:space="preserve"> u</w:t>
      </w:r>
      <w:r w:rsidRPr="00DB71A7" w:rsidR="00BA045A">
        <w:rPr>
          <w:rFonts w:ascii="Arial" w:hAnsi="Arial" w:cs="Arial"/>
        </w:rPr>
        <w:t xml:space="preserve"> datom roku </w:t>
      </w:r>
      <w:r w:rsidRPr="00DB71A7" w:rsidR="00A83696">
        <w:rPr>
          <w:rFonts w:ascii="Arial" w:hAnsi="Arial" w:cs="Arial"/>
        </w:rPr>
        <w:t xml:space="preserve">a niti do dana donošenja ove presude </w:t>
      </w:r>
      <w:r w:rsidRPr="00DB71A7" w:rsidR="00BA045A">
        <w:rPr>
          <w:rFonts w:ascii="Arial" w:hAnsi="Arial" w:cs="Arial"/>
        </w:rPr>
        <w:t>nije dostavi</w:t>
      </w:r>
      <w:r w:rsidRPr="00DB71A7" w:rsidR="00C040C8">
        <w:rPr>
          <w:rFonts w:ascii="Arial" w:hAnsi="Arial" w:cs="Arial"/>
        </w:rPr>
        <w:t>o</w:t>
      </w:r>
      <w:r w:rsidRPr="00DB71A7" w:rsidR="00BA045A">
        <w:rPr>
          <w:rFonts w:ascii="Arial" w:hAnsi="Arial" w:cs="Arial"/>
        </w:rPr>
        <w:t xml:space="preserve"> odgovor na tužbu.</w:t>
      </w:r>
      <w:r w:rsidRPr="00DB71A7" w:rsidR="000953BB">
        <w:rPr>
          <w:rFonts w:ascii="Arial" w:hAnsi="Arial" w:cs="Arial"/>
        </w:rPr>
        <w:t xml:space="preserve"> Tuženik je ujedno dopisom od </w:t>
      </w:r>
      <w:r w:rsidRPr="00DB71A7" w:rsidR="00C642F0">
        <w:rPr>
          <w:rFonts w:ascii="Arial" w:hAnsi="Arial" w:cs="Arial"/>
        </w:rPr>
        <w:t>2</w:t>
      </w:r>
      <w:r w:rsidRPr="00DB71A7" w:rsidR="000953BB">
        <w:rPr>
          <w:rFonts w:ascii="Arial" w:hAnsi="Arial" w:cs="Arial"/>
        </w:rPr>
        <w:t xml:space="preserve">. </w:t>
      </w:r>
      <w:r w:rsidRPr="00DB71A7" w:rsidR="00C642F0">
        <w:rPr>
          <w:rFonts w:ascii="Arial" w:hAnsi="Arial" w:cs="Arial"/>
        </w:rPr>
        <w:t>travnja</w:t>
      </w:r>
      <w:r w:rsidRPr="00DB71A7" w:rsidR="000953BB">
        <w:rPr>
          <w:rFonts w:ascii="Arial" w:hAnsi="Arial" w:cs="Arial"/>
        </w:rPr>
        <w:t xml:space="preserve"> 2026. koji je dostavljen uz tužbu</w:t>
      </w:r>
      <w:r w:rsidRPr="00DB71A7" w:rsidR="00C642F0">
        <w:rPr>
          <w:rFonts w:ascii="Arial" w:hAnsi="Arial" w:cs="Arial"/>
        </w:rPr>
        <w:t xml:space="preserve"> </w:t>
      </w:r>
      <w:proofErr w:type="spellStart"/>
      <w:r w:rsidRPr="00DB71A7" w:rsidR="00C642F0">
        <w:rPr>
          <w:rFonts w:ascii="Arial" w:hAnsi="Arial" w:cs="Arial"/>
        </w:rPr>
        <w:t>mlt</w:t>
      </w:r>
      <w:proofErr w:type="spellEnd"/>
      <w:r w:rsidRPr="00DB71A7" w:rsidR="00C642F0">
        <w:rPr>
          <w:rFonts w:ascii="Arial" w:hAnsi="Arial" w:cs="Arial"/>
        </w:rPr>
        <w:t>.</w:t>
      </w:r>
      <w:r w:rsidRPr="00DB71A7" w:rsidR="000953BB">
        <w:rPr>
          <w:rFonts w:ascii="Arial" w:hAnsi="Arial" w:cs="Arial"/>
        </w:rPr>
        <w:t xml:space="preserve"> tužiteljice</w:t>
      </w:r>
      <w:r w:rsidRPr="00DB71A7" w:rsidR="00BA0566">
        <w:rPr>
          <w:rFonts w:ascii="Arial" w:hAnsi="Arial" w:cs="Arial"/>
        </w:rPr>
        <w:t xml:space="preserve">, upozoren na posljedice nepodnošenja odgovora na tužbu u određenom roku. </w:t>
      </w:r>
      <w:r w:rsidRPr="00DB71A7" w:rsidR="000953BB">
        <w:rPr>
          <w:rFonts w:ascii="Arial" w:hAnsi="Arial" w:cs="Arial"/>
        </w:rPr>
        <w:t xml:space="preserve"> </w:t>
      </w:r>
    </w:p>
    <w:p w:rsidRPr="00DB71A7" w:rsidR="007C757C" w:rsidP="00895F57" w:rsidRDefault="00BE42E4" w14:paraId="3125CAD9" w14:textId="09E45E11">
      <w:pPr>
        <w:ind w:firstLine="708"/>
        <w:jc w:val="both"/>
        <w:rPr>
          <w:rFonts w:ascii="Arial" w:hAnsi="Arial" w:cs="Arial"/>
        </w:rPr>
      </w:pPr>
      <w:r>
        <w:rPr>
          <w:rFonts w:ascii="Arial" w:hAnsi="Arial" w:cs="Arial"/>
        </w:rPr>
        <w:t xml:space="preserve">3. </w:t>
      </w:r>
      <w:r w:rsidRPr="00DB71A7" w:rsidR="00BA0566">
        <w:rPr>
          <w:rFonts w:ascii="Arial" w:hAnsi="Arial" w:cs="Arial"/>
        </w:rPr>
        <w:t xml:space="preserve"> </w:t>
      </w:r>
      <w:r w:rsidRPr="00DB71A7" w:rsidR="00BA045A">
        <w:rPr>
          <w:rFonts w:ascii="Arial" w:hAnsi="Arial" w:cs="Arial"/>
        </w:rPr>
        <w:t>Kako osnovanost tužbenog zahtjeva proizlazi iz činjenica navedenih u tužbi, a ove činjenice nisu u protivnosti s dokaz</w:t>
      </w:r>
      <w:r w:rsidRPr="00DB71A7" w:rsidR="00A7517C">
        <w:rPr>
          <w:rFonts w:ascii="Arial" w:hAnsi="Arial" w:cs="Arial"/>
        </w:rPr>
        <w:t>i</w:t>
      </w:r>
      <w:r w:rsidRPr="00DB71A7" w:rsidR="00BA045A">
        <w:rPr>
          <w:rFonts w:ascii="Arial" w:hAnsi="Arial" w:cs="Arial"/>
        </w:rPr>
        <w:t>m</w:t>
      </w:r>
      <w:r w:rsidRPr="00DB71A7" w:rsidR="003F4A08">
        <w:rPr>
          <w:rFonts w:ascii="Arial" w:hAnsi="Arial" w:cs="Arial"/>
        </w:rPr>
        <w:t>a</w:t>
      </w:r>
      <w:r w:rsidRPr="00DB71A7" w:rsidR="00BA045A">
        <w:rPr>
          <w:rFonts w:ascii="Arial" w:hAnsi="Arial" w:cs="Arial"/>
        </w:rPr>
        <w:t xml:space="preserve"> koje </w:t>
      </w:r>
      <w:r w:rsidRPr="00DB71A7" w:rsidR="00B411D7">
        <w:rPr>
          <w:rFonts w:ascii="Arial" w:hAnsi="Arial" w:cs="Arial"/>
        </w:rPr>
        <w:t>je</w:t>
      </w:r>
      <w:r w:rsidRPr="00DB71A7" w:rsidR="00BA045A">
        <w:rPr>
          <w:rFonts w:ascii="Arial" w:hAnsi="Arial" w:cs="Arial"/>
        </w:rPr>
        <w:t xml:space="preserve"> </w:t>
      </w:r>
      <w:proofErr w:type="spellStart"/>
      <w:r w:rsidRPr="00DB71A7" w:rsidR="00C642F0">
        <w:rPr>
          <w:rFonts w:ascii="Arial" w:hAnsi="Arial" w:cs="Arial"/>
        </w:rPr>
        <w:t>mlt</w:t>
      </w:r>
      <w:proofErr w:type="spellEnd"/>
      <w:r w:rsidRPr="00DB71A7" w:rsidR="00C642F0">
        <w:rPr>
          <w:rFonts w:ascii="Arial" w:hAnsi="Arial" w:cs="Arial"/>
        </w:rPr>
        <w:t xml:space="preserve">. </w:t>
      </w:r>
      <w:r w:rsidRPr="00DB71A7" w:rsidR="00B411D7">
        <w:rPr>
          <w:rFonts w:ascii="Arial" w:hAnsi="Arial" w:cs="Arial"/>
        </w:rPr>
        <w:t>t</w:t>
      </w:r>
      <w:r w:rsidRPr="00DB71A7" w:rsidR="00A83696">
        <w:rPr>
          <w:rFonts w:ascii="Arial" w:hAnsi="Arial" w:cs="Arial"/>
        </w:rPr>
        <w:t>užitelj</w:t>
      </w:r>
      <w:r w:rsidRPr="00DB71A7" w:rsidR="00C642F0">
        <w:rPr>
          <w:rFonts w:ascii="Arial" w:hAnsi="Arial" w:cs="Arial"/>
        </w:rPr>
        <w:t>ica</w:t>
      </w:r>
      <w:r w:rsidRPr="00DB71A7" w:rsidR="00BA045A">
        <w:rPr>
          <w:rFonts w:ascii="Arial" w:hAnsi="Arial" w:cs="Arial"/>
        </w:rPr>
        <w:t xml:space="preserve"> pod</w:t>
      </w:r>
      <w:r w:rsidRPr="00DB71A7" w:rsidR="00B411D7">
        <w:rPr>
          <w:rFonts w:ascii="Arial" w:hAnsi="Arial" w:cs="Arial"/>
        </w:rPr>
        <w:t>ni</w:t>
      </w:r>
      <w:r w:rsidRPr="00DB71A7" w:rsidR="00C642F0">
        <w:rPr>
          <w:rFonts w:ascii="Arial" w:hAnsi="Arial" w:cs="Arial"/>
        </w:rPr>
        <w:t>jela</w:t>
      </w:r>
      <w:r w:rsidRPr="00DB71A7" w:rsidR="00BA045A">
        <w:rPr>
          <w:rFonts w:ascii="Arial" w:hAnsi="Arial" w:cs="Arial"/>
        </w:rPr>
        <w:t xml:space="preserve">, a ne postoje niti opće poznate okolnosti iz kojih proizlazi da su </w:t>
      </w:r>
      <w:r w:rsidRPr="00DB71A7" w:rsidR="00C040C8">
        <w:rPr>
          <w:rFonts w:ascii="Arial" w:hAnsi="Arial" w:cs="Arial"/>
        </w:rPr>
        <w:t>tuženika</w:t>
      </w:r>
      <w:r w:rsidRPr="00DB71A7" w:rsidR="00BA045A">
        <w:rPr>
          <w:rFonts w:ascii="Arial" w:hAnsi="Arial" w:cs="Arial"/>
        </w:rPr>
        <w:t xml:space="preserve"> spriječili opravdani razlozi da podnese odgovor na tužbu, to je po osnovi </w:t>
      </w:r>
      <w:r w:rsidRPr="00DB71A7" w:rsidR="007C757C">
        <w:rPr>
          <w:rFonts w:ascii="Arial" w:hAnsi="Arial" w:cs="Arial"/>
        </w:rPr>
        <w:t>članka</w:t>
      </w:r>
      <w:r w:rsidRPr="00DB71A7" w:rsidR="00BA045A">
        <w:rPr>
          <w:rFonts w:ascii="Arial" w:hAnsi="Arial" w:cs="Arial"/>
        </w:rPr>
        <w:t xml:space="preserve"> 331. b Zakona o parničnom postupku ( N.N. br. 53/91, 91/92, 112/99, 88/01, 117/03, 88/05, 2/07 - Odluka USRH, 84/08, 96/08 - Odluka USRH i 123/08 - </w:t>
      </w:r>
      <w:proofErr w:type="spellStart"/>
      <w:r w:rsidRPr="00DB71A7" w:rsidR="00BA045A">
        <w:rPr>
          <w:rFonts w:ascii="Arial" w:hAnsi="Arial" w:cs="Arial"/>
        </w:rPr>
        <w:t>ispr</w:t>
      </w:r>
      <w:proofErr w:type="spellEnd"/>
      <w:r w:rsidRPr="00DB71A7" w:rsidR="00BA045A">
        <w:rPr>
          <w:rFonts w:ascii="Arial" w:hAnsi="Arial" w:cs="Arial"/>
        </w:rPr>
        <w:t>., 57/11, 148/11 i 25/13</w:t>
      </w:r>
      <w:r w:rsidRPr="00DB71A7" w:rsidR="001D1777">
        <w:rPr>
          <w:rFonts w:ascii="Arial" w:hAnsi="Arial" w:cs="Arial"/>
        </w:rPr>
        <w:t>, 89/14, 70/19</w:t>
      </w:r>
      <w:r w:rsidR="003F0B3E">
        <w:rPr>
          <w:rFonts w:ascii="Arial" w:hAnsi="Arial" w:cs="Arial"/>
        </w:rPr>
        <w:t xml:space="preserve">, </w:t>
      </w:r>
      <w:r w:rsidRPr="003F0B3E" w:rsidR="003F0B3E">
        <w:rPr>
          <w:rFonts w:ascii="Arial" w:hAnsi="Arial" w:cs="Arial"/>
        </w:rPr>
        <w:t xml:space="preserve">80/22,114/22 i 155/23 </w:t>
      </w:r>
      <w:r w:rsidRPr="00DB71A7" w:rsidR="001D1777">
        <w:rPr>
          <w:rFonts w:ascii="Arial" w:hAnsi="Arial" w:cs="Arial"/>
        </w:rPr>
        <w:t xml:space="preserve"> </w:t>
      </w:r>
      <w:r w:rsidR="003F0B3E">
        <w:rPr>
          <w:rFonts w:ascii="Arial" w:hAnsi="Arial" w:cs="Arial"/>
        </w:rPr>
        <w:t xml:space="preserve"> </w:t>
      </w:r>
      <w:r w:rsidRPr="00DB71A7" w:rsidR="00BA045A">
        <w:rPr>
          <w:rFonts w:ascii="Arial" w:hAnsi="Arial" w:cs="Arial"/>
        </w:rPr>
        <w:t xml:space="preserve">- nastavno </w:t>
      </w:r>
      <w:r w:rsidRPr="00DB71A7" w:rsidR="00C040C8">
        <w:rPr>
          <w:rFonts w:ascii="Arial" w:hAnsi="Arial" w:cs="Arial"/>
        </w:rPr>
        <w:t>ZPP</w:t>
      </w:r>
      <w:r w:rsidRPr="00DB71A7" w:rsidR="00BA045A">
        <w:rPr>
          <w:rFonts w:ascii="Arial" w:hAnsi="Arial" w:cs="Arial"/>
        </w:rPr>
        <w:t>) donesena</w:t>
      </w:r>
      <w:r w:rsidRPr="00DB71A7" w:rsidR="003135A4">
        <w:rPr>
          <w:rFonts w:ascii="Arial" w:hAnsi="Arial" w:cs="Arial"/>
        </w:rPr>
        <w:t xml:space="preserve"> je</w:t>
      </w:r>
      <w:r w:rsidRPr="00DB71A7" w:rsidR="00BA045A">
        <w:rPr>
          <w:rFonts w:ascii="Arial" w:hAnsi="Arial" w:cs="Arial"/>
        </w:rPr>
        <w:t xml:space="preserve"> presuda kao u izreci.</w:t>
      </w:r>
    </w:p>
    <w:p w:rsidRPr="00DB71A7" w:rsidR="00895F57" w:rsidP="00895F57" w:rsidRDefault="00BE42E4" w14:paraId="11E3ABEB" w14:textId="755C990C">
      <w:pPr>
        <w:ind w:firstLine="708"/>
        <w:jc w:val="both"/>
        <w:rPr>
          <w:rFonts w:ascii="Arial" w:hAnsi="Arial" w:cs="Arial"/>
        </w:rPr>
      </w:pPr>
      <w:r>
        <w:rPr>
          <w:rFonts w:ascii="Arial" w:hAnsi="Arial" w:cs="Arial"/>
        </w:rPr>
        <w:t xml:space="preserve">4. </w:t>
      </w:r>
      <w:r w:rsidRPr="00DB71A7" w:rsidR="00895F57">
        <w:rPr>
          <w:rFonts w:ascii="Arial" w:hAnsi="Arial" w:cs="Arial"/>
        </w:rPr>
        <w:t>Slijedom svega navedenog od</w:t>
      </w:r>
      <w:r w:rsidRPr="00DB71A7" w:rsidR="00AA144B">
        <w:rPr>
          <w:rFonts w:ascii="Arial" w:hAnsi="Arial" w:cs="Arial"/>
        </w:rPr>
        <w:t>lu</w:t>
      </w:r>
      <w:r w:rsidRPr="00DB71A7" w:rsidR="00895F57">
        <w:rPr>
          <w:rFonts w:ascii="Arial" w:hAnsi="Arial" w:cs="Arial"/>
        </w:rPr>
        <w:t>čeno je kao u izreci ove presude.</w:t>
      </w:r>
    </w:p>
    <w:p w:rsidRPr="00DB71A7" w:rsidR="00895F57" w:rsidP="00895F57" w:rsidRDefault="00895F57" w14:paraId="66471BFA" w14:textId="77777777">
      <w:pPr>
        <w:jc w:val="both"/>
        <w:rPr>
          <w:rFonts w:ascii="Arial" w:hAnsi="Arial" w:cs="Arial"/>
        </w:rPr>
      </w:pPr>
    </w:p>
    <w:p w:rsidRPr="00DB71A7" w:rsidR="00895F57" w:rsidP="00895F57" w:rsidRDefault="00895F57" w14:paraId="51093C35" w14:textId="55CA7FFC">
      <w:pPr>
        <w:jc w:val="center"/>
        <w:rPr>
          <w:rFonts w:ascii="Arial" w:hAnsi="Arial" w:cs="Arial"/>
        </w:rPr>
      </w:pPr>
      <w:r w:rsidRPr="00DB71A7">
        <w:rPr>
          <w:rFonts w:ascii="Arial" w:hAnsi="Arial" w:cs="Arial"/>
        </w:rPr>
        <w:t>U Sisku</w:t>
      </w:r>
      <w:r w:rsidR="003F0B3E">
        <w:rPr>
          <w:rFonts w:ascii="Arial" w:hAnsi="Arial" w:cs="Arial"/>
        </w:rPr>
        <w:t xml:space="preserve"> 9. srpnja 2026. </w:t>
      </w:r>
    </w:p>
    <w:p w:rsidRPr="00DB71A7" w:rsidR="00895F57" w:rsidP="00895F57" w:rsidRDefault="00895F57" w14:paraId="6A5796CA" w14:textId="77777777">
      <w:pPr>
        <w:jc w:val="both"/>
        <w:rPr>
          <w:rFonts w:ascii="Arial" w:hAnsi="Arial" w:cs="Arial"/>
        </w:rPr>
      </w:pPr>
    </w:p>
    <w:p w:rsidRPr="00DB71A7" w:rsidR="00895F57" w:rsidP="003F0B3E" w:rsidRDefault="00895F57" w14:paraId="78F53F27" w14:textId="45909C9F">
      <w:pPr>
        <w:ind w:left="5664" w:firstLine="708"/>
        <w:jc w:val="both"/>
        <w:rPr>
          <w:rFonts w:ascii="Arial" w:hAnsi="Arial" w:cs="Arial"/>
        </w:rPr>
      </w:pPr>
      <w:r w:rsidRPr="00DB71A7">
        <w:rPr>
          <w:rFonts w:ascii="Arial" w:hAnsi="Arial" w:cs="Arial"/>
        </w:rPr>
        <w:t xml:space="preserve">      S</w:t>
      </w:r>
      <w:r w:rsidR="003F0B3E">
        <w:rPr>
          <w:rFonts w:ascii="Arial" w:hAnsi="Arial" w:cs="Arial"/>
        </w:rPr>
        <w:t>utkinja</w:t>
      </w:r>
    </w:p>
    <w:p w:rsidRPr="00DB71A7" w:rsidR="00895F57" w:rsidP="00815B55" w:rsidRDefault="00895F57" w14:paraId="7384AE41" w14:textId="1C2DE1C5">
      <w:pPr>
        <w:ind w:left="5664"/>
        <w:jc w:val="both"/>
        <w:rPr>
          <w:rFonts w:ascii="Arial" w:hAnsi="Arial" w:cs="Arial"/>
        </w:rPr>
      </w:pPr>
      <w:r w:rsidRPr="00DB71A7">
        <w:rPr>
          <w:rFonts w:ascii="Arial" w:hAnsi="Arial" w:cs="Arial"/>
        </w:rPr>
        <w:t>Nataša Ljuba-Čobanov</w:t>
      </w:r>
      <w:r w:rsidR="00815B55">
        <w:rPr>
          <w:rFonts w:ascii="Arial" w:hAnsi="Arial" w:cs="Arial"/>
        </w:rPr>
        <w:t>, v.r.</w:t>
      </w:r>
    </w:p>
    <w:p w:rsidRPr="00DB71A7" w:rsidR="00895F57" w:rsidP="00895F57" w:rsidRDefault="00895F57" w14:paraId="441DF3D1" w14:textId="77777777">
      <w:pPr>
        <w:jc w:val="both"/>
        <w:rPr>
          <w:rFonts w:ascii="Arial" w:hAnsi="Arial" w:cs="Arial"/>
        </w:rPr>
      </w:pPr>
    </w:p>
    <w:p w:rsidRPr="00DB71A7" w:rsidR="00895F57" w:rsidP="00895F57" w:rsidRDefault="00895F57" w14:paraId="4C1F6AAC" w14:textId="77777777">
      <w:pPr>
        <w:jc w:val="both"/>
        <w:rPr>
          <w:rFonts w:ascii="Arial" w:hAnsi="Arial" w:cs="Arial"/>
        </w:rPr>
      </w:pPr>
    </w:p>
    <w:p w:rsidR="00895F57" w:rsidP="00895F57" w:rsidRDefault="00895F57" w14:paraId="6C4C28D7" w14:textId="77777777">
      <w:pPr>
        <w:jc w:val="both"/>
        <w:rPr>
          <w:rFonts w:ascii="Arial" w:hAnsi="Arial" w:cs="Arial"/>
        </w:rPr>
      </w:pPr>
    </w:p>
    <w:p w:rsidR="003F0B3E" w:rsidP="00895F57" w:rsidRDefault="003F0B3E" w14:paraId="2C1AFA4E" w14:textId="77777777">
      <w:pPr>
        <w:jc w:val="both"/>
        <w:rPr>
          <w:rFonts w:ascii="Arial" w:hAnsi="Arial" w:cs="Arial"/>
        </w:rPr>
      </w:pPr>
    </w:p>
    <w:p w:rsidR="003F0B3E" w:rsidP="00895F57" w:rsidRDefault="003F0B3E" w14:paraId="2BCB2960" w14:textId="77777777">
      <w:pPr>
        <w:jc w:val="both"/>
        <w:rPr>
          <w:rFonts w:ascii="Arial" w:hAnsi="Arial" w:cs="Arial"/>
        </w:rPr>
      </w:pPr>
    </w:p>
    <w:p w:rsidR="003F0B3E" w:rsidP="00895F57" w:rsidRDefault="003F0B3E" w14:paraId="7483E93F" w14:textId="77777777">
      <w:pPr>
        <w:jc w:val="both"/>
        <w:rPr>
          <w:rFonts w:ascii="Arial" w:hAnsi="Arial" w:cs="Arial"/>
        </w:rPr>
      </w:pPr>
    </w:p>
    <w:p w:rsidRPr="00DB71A7" w:rsidR="00895F57" w:rsidP="00895F57" w:rsidRDefault="003F0B3E" w14:paraId="40C7B093" w14:textId="3CF1D37E">
      <w:pPr>
        <w:jc w:val="both"/>
        <w:rPr>
          <w:rFonts w:ascii="Arial" w:hAnsi="Arial" w:cs="Arial"/>
        </w:rPr>
      </w:pPr>
      <w:r>
        <w:rPr>
          <w:rFonts w:ascii="Arial" w:hAnsi="Arial" w:cs="Arial"/>
        </w:rPr>
        <w:t xml:space="preserve">Uputa o pravnom lijeku: </w:t>
      </w:r>
    </w:p>
    <w:p w:rsidRPr="00DB71A7" w:rsidR="00895F57" w:rsidP="00895F57" w:rsidRDefault="00895F57" w14:paraId="47CDC39B" w14:textId="77777777">
      <w:pPr>
        <w:jc w:val="both"/>
        <w:rPr>
          <w:rFonts w:ascii="Arial" w:hAnsi="Arial" w:cs="Arial"/>
        </w:rPr>
      </w:pPr>
      <w:r w:rsidRPr="00DB71A7">
        <w:rPr>
          <w:rFonts w:ascii="Arial" w:hAnsi="Arial" w:cs="Arial"/>
        </w:rPr>
        <w:t xml:space="preserve">Protiv ove presude nezadovoljna stranka ima pravo žalbe u roku od 15 dana od dana primitka iste. Žalba se podnosi </w:t>
      </w:r>
      <w:r w:rsidRPr="00DB71A7" w:rsidR="00645B4B">
        <w:rPr>
          <w:rFonts w:ascii="Arial" w:hAnsi="Arial" w:cs="Arial"/>
        </w:rPr>
        <w:t xml:space="preserve">nadležnom </w:t>
      </w:r>
      <w:r w:rsidRPr="00DB71A7">
        <w:rPr>
          <w:rFonts w:ascii="Arial" w:hAnsi="Arial" w:cs="Arial"/>
        </w:rPr>
        <w:t>Županijskom sudu putem ovog suda u tri istovjetna primjerka. Ova presuda ne može se pobijati zbog pogrešno ili nepotpuno utvrđenog činjeničnog stanja.</w:t>
      </w:r>
    </w:p>
    <w:p w:rsidRPr="00DB71A7" w:rsidR="00895F57" w:rsidP="00895F57" w:rsidRDefault="00895F57" w14:paraId="3BD5E0BC" w14:textId="77777777">
      <w:pPr>
        <w:jc w:val="both"/>
        <w:rPr>
          <w:rFonts w:ascii="Arial" w:hAnsi="Arial" w:cs="Arial"/>
        </w:rPr>
      </w:pPr>
    </w:p>
    <w:p w:rsidRPr="00DB71A7" w:rsidR="00895F57" w:rsidP="00895F57" w:rsidRDefault="00895F57" w14:paraId="171B5475" w14:textId="77777777">
      <w:pPr>
        <w:jc w:val="both"/>
        <w:rPr>
          <w:rFonts w:ascii="Arial" w:hAnsi="Arial" w:cs="Arial"/>
        </w:rPr>
      </w:pPr>
    </w:p>
    <w:p w:rsidRPr="00DB71A7" w:rsidR="00895F57" w:rsidP="00895F57" w:rsidRDefault="00895F57" w14:paraId="0E83BCE9" w14:textId="77777777">
      <w:pPr>
        <w:jc w:val="both"/>
        <w:rPr>
          <w:rFonts w:ascii="Arial" w:hAnsi="Arial" w:cs="Arial"/>
        </w:rPr>
      </w:pPr>
      <w:r w:rsidRPr="00DB71A7">
        <w:rPr>
          <w:rFonts w:ascii="Arial" w:hAnsi="Arial" w:cs="Arial"/>
        </w:rPr>
        <w:t>DNA:</w:t>
      </w:r>
    </w:p>
    <w:p w:rsidRPr="00DB71A7" w:rsidR="00C42310" w:rsidP="00895F57" w:rsidRDefault="006751F3" w14:paraId="6EF2F728" w14:textId="77777777">
      <w:pPr>
        <w:jc w:val="both"/>
        <w:rPr>
          <w:rFonts w:ascii="Arial" w:hAnsi="Arial" w:cs="Arial"/>
        </w:rPr>
      </w:pPr>
      <w:r w:rsidRPr="00DB71A7">
        <w:rPr>
          <w:rFonts w:ascii="Arial" w:hAnsi="Arial" w:cs="Arial"/>
        </w:rPr>
        <w:t>1.</w:t>
      </w:r>
      <w:r w:rsidRPr="00DB71A7" w:rsidR="00320ADB">
        <w:rPr>
          <w:rFonts w:ascii="Arial" w:hAnsi="Arial" w:cs="Arial"/>
        </w:rPr>
        <w:t xml:space="preserve"> </w:t>
      </w:r>
      <w:proofErr w:type="spellStart"/>
      <w:r w:rsidRPr="00DB71A7" w:rsidR="00320ADB">
        <w:rPr>
          <w:rFonts w:ascii="Arial" w:hAnsi="Arial" w:cs="Arial"/>
        </w:rPr>
        <w:t>mlt</w:t>
      </w:r>
      <w:proofErr w:type="spellEnd"/>
      <w:r w:rsidRPr="00DB71A7" w:rsidR="00320ADB">
        <w:rPr>
          <w:rFonts w:ascii="Arial" w:hAnsi="Arial" w:cs="Arial"/>
        </w:rPr>
        <w:t xml:space="preserve">. </w:t>
      </w:r>
      <w:r w:rsidRPr="00DB71A7" w:rsidR="006E5ABB">
        <w:rPr>
          <w:rFonts w:ascii="Arial" w:hAnsi="Arial" w:cs="Arial"/>
        </w:rPr>
        <w:t>t</w:t>
      </w:r>
      <w:r w:rsidRPr="00DB71A7">
        <w:rPr>
          <w:rFonts w:ascii="Arial" w:hAnsi="Arial" w:cs="Arial"/>
        </w:rPr>
        <w:t>užitelj</w:t>
      </w:r>
      <w:r w:rsidRPr="00DB71A7" w:rsidR="00320ADB">
        <w:rPr>
          <w:rFonts w:ascii="Arial" w:hAnsi="Arial" w:cs="Arial"/>
        </w:rPr>
        <w:t>ici</w:t>
      </w:r>
      <w:r w:rsidRPr="00DB71A7">
        <w:rPr>
          <w:rFonts w:ascii="Arial" w:hAnsi="Arial" w:cs="Arial"/>
        </w:rPr>
        <w:t xml:space="preserve"> </w:t>
      </w:r>
      <w:r w:rsidRPr="00DB71A7" w:rsidR="006E5ABB">
        <w:rPr>
          <w:rFonts w:ascii="Arial" w:hAnsi="Arial" w:cs="Arial"/>
        </w:rPr>
        <w:t xml:space="preserve">po </w:t>
      </w:r>
      <w:r w:rsidRPr="00DB71A7" w:rsidR="0032101A">
        <w:rPr>
          <w:rFonts w:ascii="Arial" w:hAnsi="Arial" w:cs="Arial"/>
        </w:rPr>
        <w:t>majci</w:t>
      </w:r>
    </w:p>
    <w:p w:rsidRPr="00DB71A7" w:rsidR="00D75E60" w:rsidP="00895F57" w:rsidRDefault="00466B21" w14:paraId="7A00A26D" w14:textId="77777777">
      <w:pPr>
        <w:jc w:val="both"/>
        <w:rPr>
          <w:rFonts w:ascii="Arial" w:hAnsi="Arial" w:cs="Arial"/>
        </w:rPr>
      </w:pPr>
      <w:r w:rsidRPr="00DB71A7">
        <w:rPr>
          <w:rFonts w:ascii="Arial" w:hAnsi="Arial" w:cs="Arial"/>
        </w:rPr>
        <w:t>2.tužen</w:t>
      </w:r>
      <w:r w:rsidRPr="00DB71A7" w:rsidR="003D106F">
        <w:rPr>
          <w:rFonts w:ascii="Arial" w:hAnsi="Arial" w:cs="Arial"/>
        </w:rPr>
        <w:t>iku</w:t>
      </w:r>
    </w:p>
    <w:p w:rsidRPr="00DB71A7" w:rsidR="00895F57" w:rsidP="00D75E60" w:rsidRDefault="00895F57" w14:paraId="05643B31" w14:textId="77777777">
      <w:pPr>
        <w:jc w:val="both"/>
        <w:rPr>
          <w:rFonts w:ascii="Arial" w:hAnsi="Arial" w:cs="Arial"/>
        </w:rPr>
      </w:pPr>
    </w:p>
    <w:sectPr w:rsidRPr="00DB71A7" w:rsidR="00895F57" w:rsidSect="00895F57">
      <w:headerReference w:type="even" r:id="rId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E2013" w:rsidRDefault="005E2013" w14:paraId="0F0DF395" w14:textId="77777777">
      <w:r>
        <w:separator/>
      </w:r>
    </w:p>
  </w:endnote>
  <w:endnote w:type="continuationSeparator" w:id="0">
    <w:p w:rsidR="005E2013" w:rsidRDefault="005E2013" w14:paraId="1556811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E2013" w:rsidRDefault="005E2013" w14:paraId="1EB7FE84" w14:textId="77777777">
      <w:r>
        <w:separator/>
      </w:r>
    </w:p>
  </w:footnote>
  <w:footnote w:type="continuationSeparator" w:id="0">
    <w:p w:rsidR="005E2013" w:rsidRDefault="005E2013" w14:paraId="4016FFE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F23A2" w:rsidP="00386C3D" w:rsidRDefault="002F23A2" w14:paraId="194A7C2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F23A2" w:rsidRDefault="002F23A2" w14:paraId="598A8FCE"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F23A2" w:rsidP="00386C3D" w:rsidRDefault="002F23A2" w14:paraId="43E6644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102F09">
      <w:rPr>
        <w:rStyle w:val="Brojstranice"/>
        <w:noProof/>
      </w:rPr>
      <w:t>2</w:t>
    </w:r>
    <w:r>
      <w:rPr>
        <w:rStyle w:val="Brojstranice"/>
      </w:rPr>
      <w:fldChar w:fldCharType="end"/>
    </w:r>
  </w:p>
  <w:p w:rsidR="002F23A2" w:rsidP="003F0B3E" w:rsidRDefault="003F0B3E" w14:paraId="78A2B962" w14:textId="4BBC6CE5">
    <w:pPr>
      <w:pStyle w:val="Zaglavlje"/>
      <w:tabs>
        <w:tab w:val="clear" w:pos="4536"/>
        <w:tab w:val="clear" w:pos="9072"/>
        <w:tab w:val="left" w:pos="5459"/>
      </w:tabs>
    </w:pPr>
    <w:r>
      <w:tab/>
    </w:r>
    <w:r>
      <w:rPr>
        <w:rFonts w:ascii="Arial" w:hAnsi="Arial" w:cs="Arial"/>
      </w:rPr>
      <w:t>Poslovni broj: P Ob-79/2026-4</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F951F8E"/>
    <w:multiLevelType w:val="hybridMultilevel"/>
    <w:tmpl w:val="F55ED9BC"/>
    <w:lvl w:ilvl="0" w:tplc="2BF853B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3FAA0BB8"/>
    <w:multiLevelType w:val="hybridMultilevel"/>
    <w:tmpl w:val="7BC0DC08"/>
    <w:lvl w:ilvl="0" w:tplc="D3F875E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stylePaneFormatFilter w:val="3F0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F57"/>
    <w:rsid w:val="0001366E"/>
    <w:rsid w:val="00021429"/>
    <w:rsid w:val="000430B7"/>
    <w:rsid w:val="000551D8"/>
    <w:rsid w:val="00060179"/>
    <w:rsid w:val="00063272"/>
    <w:rsid w:val="000808AB"/>
    <w:rsid w:val="000953BB"/>
    <w:rsid w:val="000A206A"/>
    <w:rsid w:val="000B00B1"/>
    <w:rsid w:val="000E1FC8"/>
    <w:rsid w:val="00102F09"/>
    <w:rsid w:val="0012705D"/>
    <w:rsid w:val="00131B69"/>
    <w:rsid w:val="00133C89"/>
    <w:rsid w:val="00176F90"/>
    <w:rsid w:val="00182BFA"/>
    <w:rsid w:val="001C1490"/>
    <w:rsid w:val="001C2C72"/>
    <w:rsid w:val="001D1777"/>
    <w:rsid w:val="001E45C7"/>
    <w:rsid w:val="001E6BCE"/>
    <w:rsid w:val="001F67A3"/>
    <w:rsid w:val="002012E9"/>
    <w:rsid w:val="00210914"/>
    <w:rsid w:val="002179EF"/>
    <w:rsid w:val="002200D6"/>
    <w:rsid w:val="002A060C"/>
    <w:rsid w:val="002A1AE7"/>
    <w:rsid w:val="002E6AB5"/>
    <w:rsid w:val="002F23A2"/>
    <w:rsid w:val="002F7B24"/>
    <w:rsid w:val="003135A4"/>
    <w:rsid w:val="00313FD8"/>
    <w:rsid w:val="00320ADB"/>
    <w:rsid w:val="0032101A"/>
    <w:rsid w:val="0032389C"/>
    <w:rsid w:val="003279CB"/>
    <w:rsid w:val="00330FD1"/>
    <w:rsid w:val="003407D1"/>
    <w:rsid w:val="00340EAF"/>
    <w:rsid w:val="00347B19"/>
    <w:rsid w:val="00352FBD"/>
    <w:rsid w:val="00386C3D"/>
    <w:rsid w:val="003906A5"/>
    <w:rsid w:val="00397644"/>
    <w:rsid w:val="003B6646"/>
    <w:rsid w:val="003B7254"/>
    <w:rsid w:val="003C7F57"/>
    <w:rsid w:val="003D106F"/>
    <w:rsid w:val="003E01B4"/>
    <w:rsid w:val="003F0B3E"/>
    <w:rsid w:val="003F4A08"/>
    <w:rsid w:val="00411936"/>
    <w:rsid w:val="00422358"/>
    <w:rsid w:val="00427C8B"/>
    <w:rsid w:val="0043677A"/>
    <w:rsid w:val="0044551E"/>
    <w:rsid w:val="00453764"/>
    <w:rsid w:val="00457C78"/>
    <w:rsid w:val="0046099F"/>
    <w:rsid w:val="00466B21"/>
    <w:rsid w:val="00467224"/>
    <w:rsid w:val="00474198"/>
    <w:rsid w:val="0047791F"/>
    <w:rsid w:val="004845B6"/>
    <w:rsid w:val="004916EF"/>
    <w:rsid w:val="00494640"/>
    <w:rsid w:val="00495C67"/>
    <w:rsid w:val="004A431C"/>
    <w:rsid w:val="004B6F4B"/>
    <w:rsid w:val="004C7AEA"/>
    <w:rsid w:val="004E0558"/>
    <w:rsid w:val="004F6C43"/>
    <w:rsid w:val="00501F6F"/>
    <w:rsid w:val="0050531C"/>
    <w:rsid w:val="00513097"/>
    <w:rsid w:val="00526E8A"/>
    <w:rsid w:val="00534C29"/>
    <w:rsid w:val="005430A3"/>
    <w:rsid w:val="005473A7"/>
    <w:rsid w:val="005503C8"/>
    <w:rsid w:val="005633C2"/>
    <w:rsid w:val="005678A6"/>
    <w:rsid w:val="005778F7"/>
    <w:rsid w:val="005928AA"/>
    <w:rsid w:val="005936FF"/>
    <w:rsid w:val="005B334C"/>
    <w:rsid w:val="005B48A8"/>
    <w:rsid w:val="005D1505"/>
    <w:rsid w:val="005D29DF"/>
    <w:rsid w:val="005E16AE"/>
    <w:rsid w:val="005E2013"/>
    <w:rsid w:val="005F0F11"/>
    <w:rsid w:val="00611FB8"/>
    <w:rsid w:val="00615530"/>
    <w:rsid w:val="00645B4B"/>
    <w:rsid w:val="00672301"/>
    <w:rsid w:val="006751F3"/>
    <w:rsid w:val="0067736D"/>
    <w:rsid w:val="006D4DFD"/>
    <w:rsid w:val="006E5ABB"/>
    <w:rsid w:val="006F1D08"/>
    <w:rsid w:val="006F4227"/>
    <w:rsid w:val="006F5C83"/>
    <w:rsid w:val="00762CE3"/>
    <w:rsid w:val="007802CB"/>
    <w:rsid w:val="0078691B"/>
    <w:rsid w:val="00792AA7"/>
    <w:rsid w:val="007A6774"/>
    <w:rsid w:val="007B230B"/>
    <w:rsid w:val="007B62A3"/>
    <w:rsid w:val="007C757C"/>
    <w:rsid w:val="00815B55"/>
    <w:rsid w:val="00817DAF"/>
    <w:rsid w:val="00822123"/>
    <w:rsid w:val="008416C0"/>
    <w:rsid w:val="00853776"/>
    <w:rsid w:val="008547F9"/>
    <w:rsid w:val="008557F2"/>
    <w:rsid w:val="0086267E"/>
    <w:rsid w:val="008754FF"/>
    <w:rsid w:val="0087650B"/>
    <w:rsid w:val="00884D5B"/>
    <w:rsid w:val="0089256C"/>
    <w:rsid w:val="00895F57"/>
    <w:rsid w:val="008A1BA6"/>
    <w:rsid w:val="008D709E"/>
    <w:rsid w:val="008F1684"/>
    <w:rsid w:val="008F37A6"/>
    <w:rsid w:val="008F3F0B"/>
    <w:rsid w:val="0090475E"/>
    <w:rsid w:val="00905BCF"/>
    <w:rsid w:val="00905C0C"/>
    <w:rsid w:val="00920212"/>
    <w:rsid w:val="009209F7"/>
    <w:rsid w:val="00925854"/>
    <w:rsid w:val="00943465"/>
    <w:rsid w:val="00950FAF"/>
    <w:rsid w:val="00951EC2"/>
    <w:rsid w:val="00993C75"/>
    <w:rsid w:val="00994242"/>
    <w:rsid w:val="00996503"/>
    <w:rsid w:val="009B592B"/>
    <w:rsid w:val="009D1FEB"/>
    <w:rsid w:val="009E6ADE"/>
    <w:rsid w:val="00A0162A"/>
    <w:rsid w:val="00A0468B"/>
    <w:rsid w:val="00A171EB"/>
    <w:rsid w:val="00A47982"/>
    <w:rsid w:val="00A51167"/>
    <w:rsid w:val="00A7517C"/>
    <w:rsid w:val="00A83696"/>
    <w:rsid w:val="00A90D3F"/>
    <w:rsid w:val="00A94FF1"/>
    <w:rsid w:val="00AA0722"/>
    <w:rsid w:val="00AA144B"/>
    <w:rsid w:val="00AA443D"/>
    <w:rsid w:val="00AB063E"/>
    <w:rsid w:val="00AC795E"/>
    <w:rsid w:val="00AE4EA0"/>
    <w:rsid w:val="00AF3D07"/>
    <w:rsid w:val="00AF7A01"/>
    <w:rsid w:val="00B02903"/>
    <w:rsid w:val="00B35DEB"/>
    <w:rsid w:val="00B411D7"/>
    <w:rsid w:val="00B513E3"/>
    <w:rsid w:val="00B71838"/>
    <w:rsid w:val="00B76AA2"/>
    <w:rsid w:val="00B8068C"/>
    <w:rsid w:val="00BA045A"/>
    <w:rsid w:val="00BA0566"/>
    <w:rsid w:val="00BC0503"/>
    <w:rsid w:val="00BE42E4"/>
    <w:rsid w:val="00C040C8"/>
    <w:rsid w:val="00C04A63"/>
    <w:rsid w:val="00C0504A"/>
    <w:rsid w:val="00C06D2F"/>
    <w:rsid w:val="00C109B9"/>
    <w:rsid w:val="00C14856"/>
    <w:rsid w:val="00C42310"/>
    <w:rsid w:val="00C642F0"/>
    <w:rsid w:val="00C92090"/>
    <w:rsid w:val="00CA5915"/>
    <w:rsid w:val="00CB5665"/>
    <w:rsid w:val="00CC2173"/>
    <w:rsid w:val="00D1020F"/>
    <w:rsid w:val="00D442CE"/>
    <w:rsid w:val="00D572B0"/>
    <w:rsid w:val="00D62134"/>
    <w:rsid w:val="00D73CC2"/>
    <w:rsid w:val="00D75E60"/>
    <w:rsid w:val="00D86977"/>
    <w:rsid w:val="00DB71A7"/>
    <w:rsid w:val="00DC386A"/>
    <w:rsid w:val="00DE1EDD"/>
    <w:rsid w:val="00E2259A"/>
    <w:rsid w:val="00E45A53"/>
    <w:rsid w:val="00E751FC"/>
    <w:rsid w:val="00EA25CA"/>
    <w:rsid w:val="00EA2BB4"/>
    <w:rsid w:val="00EA732E"/>
    <w:rsid w:val="00EB0DD9"/>
    <w:rsid w:val="00EB1D83"/>
    <w:rsid w:val="00EB3FC9"/>
    <w:rsid w:val="00EC581A"/>
    <w:rsid w:val="00EF3AE7"/>
    <w:rsid w:val="00F01CE4"/>
    <w:rsid w:val="00F10BDF"/>
    <w:rsid w:val="00F1471A"/>
    <w:rsid w:val="00F17805"/>
    <w:rsid w:val="00F54931"/>
    <w:rsid w:val="00F6415C"/>
    <w:rsid w:val="00F9212B"/>
    <w:rsid w:val="00FC0270"/>
    <w:rsid w:val="00FE6C2C"/>
    <w:rsid w:val="00FE7B0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7099244C"/>
  <w15:docId w15:val="{EE63527A-1098-4143-B197-36C0BA4F428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895F57"/>
    <w:pPr>
      <w:tabs>
        <w:tab w:val="center" w:pos="4536"/>
        <w:tab w:val="right" w:pos="9072"/>
      </w:tabs>
    </w:pPr>
  </w:style>
  <w:style w:type="character" w:styleId="Brojstranice">
    <w:name w:val="page number"/>
    <w:basedOn w:val="Zadanifontodlomka"/>
    <w:rsid w:val="00895F57"/>
  </w:style>
  <w:style w:type="paragraph" w:styleId="Podnoje">
    <w:name w:val="footer"/>
    <w:basedOn w:val="Normal"/>
    <w:link w:val="PodnojeChar"/>
    <w:rsid w:val="003F0B3E"/>
    <w:pPr>
      <w:tabs>
        <w:tab w:val="center" w:pos="4536"/>
        <w:tab w:val="right" w:pos="9072"/>
      </w:tabs>
    </w:pPr>
  </w:style>
  <w:style w:type="character" w:styleId="PodnojeChar" w:customStyle="true">
    <w:name w:val="Podnožje Char"/>
    <w:basedOn w:val="Zadanifontodlomka"/>
    <w:link w:val="Podnoje"/>
    <w:rsid w:val="003F0B3E"/>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2</properties:Pages>
  <properties:Words>619</properties:Words>
  <properties:Characters>3534</properties:Characters>
  <properties:Lines>29</properties:Lines>
  <properties:Paragraphs>8</properties:Paragraphs>
  <properties:TotalTime>10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4-Pob-241/15</vt:lpstr>
    </vt:vector>
  </properties:TitlesOfParts>
  <properties:LinksUpToDate>false</properties:LinksUpToDate>
  <properties:CharactersWithSpaces>4145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2026-10-12T10:27:00Z</dcterms:created>
  <dc:creator>tzugaj</dc:creator>
  <cp:keywords/>
  <cp:lastModifiedBy>Tihana Žugaj</cp:lastModifiedBy>
  <cp:lastPrinted>2015-07-17T08:17:00Z</cp:lastPrinted>
  <dcterms:modified xmlns:xsi="http://www.w3.org/2001/XMLSchema-instance" xsi:type="dcterms:W3CDTF">2026-10-12T10:27:00Z</dcterms:modified>
  <cp:revision>2</cp:revision>
  <dc:subject/>
  <dc:title>4-Pob-241/15</dc:title>
</cp:coreProperties>
</file>