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07AE1" w:rsidR="00133D56" w:rsidP="00133D56" w:rsidRDefault="00133D56" w14:paraId="f8998aa" w14:textId="f8998aa">
      <w:pPr>
        <w:tabs>
          <w:tab w:val="left" w:pos="3885"/>
          <w:tab w:val="right" w:pos="9070"/>
        </w:tabs>
        <w15:collapsed w:val="false"/>
        <w:rPr>
          <w:rFonts w:ascii="Arial" w:hAnsi="Arial" w:cs="Times New Roman"/>
          <w:bCs/>
          <w:sz w:val="24"/>
          <w:szCs w:val="24"/>
        </w:rPr>
      </w:pPr>
      <w:r w:rsidRPr="00607AE1">
        <w:rPr>
          <w:rFonts w:ascii="Arial" w:hAnsi="Arial" w:cs="Times New Roman"/>
          <w:sz w:val="24"/>
          <w:szCs w:val="24"/>
        </w:rPr>
        <w:t xml:space="preserve">                             </w:t>
      </w:r>
      <w:r w:rsidRPr="00607AE1">
        <w:rPr>
          <w:rFonts w:ascii="Arial" w:hAnsi="Arial" w:cs="Times New Roman"/>
          <w:noProof/>
          <w:sz w:val="24"/>
          <w:szCs w:val="24"/>
          <w:lang w:eastAsia="hr-HR"/>
        </w:rPr>
        <w:drawing>
          <wp:inline distT="0" distB="0" distL="0" distR="0">
            <wp:extent cx="382905" cy="508000"/>
            <wp:effectExtent l="0" t="0" r="0" b="6350"/>
            <wp:docPr id="1" name="Slika 1" descr="Opis: 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Opis: 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07AE1" w:rsidR="00133D56" w:rsidP="00133D56" w:rsidRDefault="00133D56">
      <w:pPr>
        <w:tabs>
          <w:tab w:val="left" w:pos="3885"/>
          <w:tab w:val="right" w:pos="9072"/>
        </w:tabs>
        <w:rPr>
          <w:rFonts w:ascii="Arial" w:hAnsi="Arial" w:cs="Times New Roman"/>
          <w:sz w:val="24"/>
          <w:szCs w:val="24"/>
        </w:rPr>
      </w:pPr>
      <w:r w:rsidRPr="00607AE1">
        <w:rPr>
          <w:rFonts w:ascii="Arial" w:hAnsi="Arial" w:cs="Times New Roman"/>
          <w:sz w:val="24"/>
          <w:szCs w:val="24"/>
        </w:rPr>
        <w:t xml:space="preserve">            REPUBLIKA HRVATSKA</w:t>
      </w:r>
    </w:p>
    <w:p w:rsidRPr="00607AE1" w:rsidR="00133D56" w:rsidP="00133D56" w:rsidRDefault="00133D56">
      <w:pPr>
        <w:tabs>
          <w:tab w:val="left" w:pos="3885"/>
          <w:tab w:val="right" w:pos="9070"/>
        </w:tabs>
        <w:rPr>
          <w:rFonts w:ascii="Arial" w:hAnsi="Arial" w:cs="Times New Roman"/>
          <w:sz w:val="24"/>
          <w:szCs w:val="24"/>
        </w:rPr>
      </w:pPr>
      <w:r w:rsidRPr="00607AE1">
        <w:rPr>
          <w:rFonts w:ascii="Arial" w:hAnsi="Arial" w:cs="Times New Roman"/>
          <w:sz w:val="24"/>
          <w:szCs w:val="24"/>
        </w:rPr>
        <w:t>OPĆINSKI PREKRŠAJNI SUD U ZAGREBU</w:t>
      </w:r>
    </w:p>
    <w:p w:rsidRPr="00607AE1" w:rsidR="00133D56" w:rsidP="00133D56" w:rsidRDefault="00133D56">
      <w:pPr>
        <w:tabs>
          <w:tab w:val="left" w:pos="3885"/>
          <w:tab w:val="right" w:pos="9070"/>
        </w:tabs>
        <w:rPr>
          <w:rFonts w:ascii="Arial" w:hAnsi="Arial" w:cs="Times New Roman"/>
          <w:sz w:val="24"/>
          <w:szCs w:val="24"/>
        </w:rPr>
      </w:pPr>
      <w:r w:rsidRPr="00607AE1">
        <w:rPr>
          <w:rFonts w:ascii="Arial" w:hAnsi="Arial" w:cs="Times New Roman"/>
          <w:sz w:val="24"/>
          <w:szCs w:val="24"/>
        </w:rPr>
        <w:t xml:space="preserve">          Zagreb, Avenija Dubrovnik 8  </w:t>
      </w:r>
    </w:p>
    <w:p w:rsidRPr="00607AE1" w:rsidR="00133D56" w:rsidP="00133D56" w:rsidRDefault="00133D56">
      <w:pPr>
        <w:tabs>
          <w:tab w:val="left" w:pos="3885"/>
          <w:tab w:val="right" w:pos="9070"/>
        </w:tabs>
        <w:rPr>
          <w:rFonts w:ascii="Arial" w:hAnsi="Arial" w:cs="Times New Roman"/>
          <w:bCs/>
          <w:sz w:val="24"/>
          <w:szCs w:val="24"/>
        </w:rPr>
      </w:pPr>
    </w:p>
    <w:p w:rsidRPr="00607AE1" w:rsidR="00133D56" w:rsidP="00133D56" w:rsidRDefault="00133D56">
      <w:pPr>
        <w:pStyle w:val="Naslov1"/>
        <w:ind w:left="3540" w:firstLine="708"/>
        <w:jc w:val="right"/>
        <w:rPr>
          <w:rFonts w:ascii="Arial" w:hAnsi="Arial" w:cs="Times New Roman"/>
          <w:b w:val="false"/>
          <w:sz w:val="24"/>
          <w:szCs w:val="24"/>
        </w:rPr>
      </w:pPr>
    </w:p>
    <w:p w:rsidRPr="00607AE1" w:rsidR="00133D56" w:rsidP="00133D56" w:rsidRDefault="00133D56">
      <w:pPr>
        <w:pStyle w:val="Naslov1"/>
        <w:ind w:left="3540" w:firstLine="708"/>
        <w:jc w:val="right"/>
        <w:rPr>
          <w:rFonts w:ascii="Arial" w:hAnsi="Arial" w:cs="Times New Roman"/>
          <w:b w:val="false"/>
          <w:sz w:val="24"/>
          <w:szCs w:val="24"/>
        </w:rPr>
      </w:pPr>
    </w:p>
    <w:p w:rsidRPr="00607AE1" w:rsidR="00133D56" w:rsidP="00133D56" w:rsidRDefault="00133D56">
      <w:pPr>
        <w:pStyle w:val="Naslov1"/>
        <w:ind w:left="3540" w:firstLine="708"/>
        <w:jc w:val="right"/>
        <w:rPr>
          <w:rFonts w:ascii="Arial" w:hAnsi="Arial" w:cs="Times New Roman"/>
          <w:b w:val="false"/>
          <w:sz w:val="24"/>
          <w:szCs w:val="24"/>
        </w:rPr>
      </w:pPr>
      <w:r w:rsidRPr="00607AE1">
        <w:rPr>
          <w:rFonts w:ascii="Arial" w:hAnsi="Arial" w:cs="Times New Roman"/>
          <w:b w:val="false"/>
          <w:sz w:val="24"/>
          <w:szCs w:val="24"/>
        </w:rPr>
        <w:t xml:space="preserve">Poslovni broj:  </w:t>
      </w:r>
      <w:proofErr w:type="spellStart"/>
      <w:r w:rsidRPr="00607AE1">
        <w:rPr>
          <w:rFonts w:ascii="Arial" w:hAnsi="Arial" w:cs="Times New Roman"/>
          <w:b w:val="false"/>
          <w:sz w:val="24"/>
          <w:szCs w:val="24"/>
        </w:rPr>
        <w:t>Pp</w:t>
      </w:r>
      <w:proofErr w:type="spellEnd"/>
      <w:r w:rsidRPr="00607AE1">
        <w:rPr>
          <w:rFonts w:ascii="Arial" w:hAnsi="Arial" w:cs="Times New Roman"/>
          <w:b w:val="false"/>
          <w:sz w:val="24"/>
          <w:szCs w:val="24"/>
        </w:rPr>
        <w:t>-</w:t>
      </w:r>
      <w:proofErr w:type="spellStart"/>
      <w:r w:rsidRPr="00607AE1">
        <w:rPr>
          <w:rFonts w:ascii="Arial" w:hAnsi="Arial" w:cs="Times New Roman"/>
          <w:b w:val="false"/>
          <w:sz w:val="24"/>
          <w:szCs w:val="24"/>
        </w:rPr>
        <w:t>8731</w:t>
      </w:r>
      <w:proofErr w:type="spellEnd"/>
      <w:r w:rsidRPr="00607AE1">
        <w:rPr>
          <w:rFonts w:ascii="Arial" w:hAnsi="Arial" w:cs="Times New Roman"/>
          <w:b w:val="false"/>
          <w:sz w:val="24"/>
          <w:szCs w:val="24"/>
        </w:rPr>
        <w:t>/</w:t>
      </w:r>
      <w:proofErr w:type="spellStart"/>
      <w:r w:rsidRPr="00607AE1">
        <w:rPr>
          <w:rFonts w:ascii="Arial" w:hAnsi="Arial" w:cs="Times New Roman"/>
          <w:b w:val="false"/>
          <w:sz w:val="24"/>
          <w:szCs w:val="24"/>
        </w:rPr>
        <w:t>2025</w:t>
      </w:r>
      <w:proofErr w:type="spellEnd"/>
    </w:p>
    <w:p w:rsidRPr="00607AE1" w:rsidR="00133D56" w:rsidP="00133D56" w:rsidRDefault="00133D56">
      <w:pPr>
        <w:tabs>
          <w:tab w:val="left" w:pos="3885"/>
          <w:tab w:val="right" w:pos="9070"/>
        </w:tabs>
        <w:rPr>
          <w:rFonts w:ascii="Arial" w:hAnsi="Arial" w:cs="Times New Roman"/>
          <w:bCs/>
          <w:sz w:val="24"/>
          <w:szCs w:val="24"/>
        </w:rPr>
      </w:pPr>
    </w:p>
    <w:p w:rsidRPr="00607AE1" w:rsidR="00133D56" w:rsidP="00133D56" w:rsidRDefault="00133D56">
      <w:pPr>
        <w:pStyle w:val="Naslov5"/>
        <w:jc w:val="both"/>
        <w:rPr>
          <w:rFonts w:ascii="Arial" w:hAnsi="Arial" w:cs="Times New Roman"/>
          <w:bCs/>
          <w:sz w:val="24"/>
          <w:szCs w:val="24"/>
        </w:rPr>
      </w:pPr>
    </w:p>
    <w:p w:rsidRPr="00607AE1" w:rsidR="00133D56" w:rsidP="00133D56" w:rsidRDefault="00133D56">
      <w:pPr>
        <w:rPr>
          <w:rFonts w:ascii="Arial" w:hAnsi="Arial"/>
          <w:sz w:val="24"/>
        </w:rPr>
      </w:pPr>
    </w:p>
    <w:p w:rsidRPr="00607AE1" w:rsidR="00133D56" w:rsidP="00133D56" w:rsidRDefault="00133D56">
      <w:pPr>
        <w:pStyle w:val="Naslov5"/>
        <w:rPr>
          <w:rFonts w:ascii="Arial" w:hAnsi="Arial" w:cs="Times New Roman"/>
          <w:bCs/>
          <w:sz w:val="24"/>
          <w:szCs w:val="24"/>
        </w:rPr>
      </w:pPr>
      <w:r w:rsidRPr="00607AE1">
        <w:rPr>
          <w:rFonts w:ascii="Arial" w:hAnsi="Arial" w:cs="Times New Roman"/>
          <w:bCs/>
          <w:sz w:val="24"/>
          <w:szCs w:val="24"/>
        </w:rPr>
        <w:t>U   I M E   R E P U B L I K E   H R V A T S K E</w:t>
      </w:r>
    </w:p>
    <w:p w:rsidRPr="00607AE1" w:rsidR="00133D56" w:rsidP="00133D56" w:rsidRDefault="00133D56">
      <w:pPr>
        <w:rPr>
          <w:rFonts w:ascii="Arial" w:hAnsi="Arial" w:cs="Times New Roman"/>
          <w:sz w:val="24"/>
          <w:szCs w:val="24"/>
        </w:rPr>
      </w:pPr>
    </w:p>
    <w:p w:rsidRPr="00607AE1" w:rsidR="00133D56" w:rsidP="00133D56" w:rsidRDefault="00133D56">
      <w:pPr>
        <w:pStyle w:val="Naslov5"/>
        <w:rPr>
          <w:rFonts w:ascii="Arial" w:hAnsi="Arial" w:cs="Times New Roman"/>
          <w:bCs/>
          <w:sz w:val="24"/>
          <w:szCs w:val="24"/>
        </w:rPr>
      </w:pPr>
      <w:r w:rsidRPr="00607AE1">
        <w:rPr>
          <w:rFonts w:ascii="Arial" w:hAnsi="Arial" w:cs="Times New Roman"/>
          <w:bCs/>
          <w:sz w:val="24"/>
          <w:szCs w:val="24"/>
        </w:rPr>
        <w:t>P R E S U D A</w:t>
      </w:r>
    </w:p>
    <w:p w:rsidRPr="00607AE1" w:rsidR="00133D56" w:rsidP="00133D56" w:rsidRDefault="00133D56">
      <w:pPr>
        <w:jc w:val="left"/>
        <w:rPr>
          <w:rFonts w:ascii="Arial" w:hAnsi="Arial" w:cs="Times New Roman"/>
          <w:bCs/>
          <w:sz w:val="24"/>
          <w:szCs w:val="24"/>
        </w:rPr>
      </w:pPr>
    </w:p>
    <w:p w:rsidRPr="00607AE1" w:rsidR="00133D56" w:rsidP="00133D56" w:rsidRDefault="00133D56">
      <w:pPr>
        <w:ind w:firstLine="708"/>
        <w:rPr>
          <w:rFonts w:ascii="Arial" w:hAnsi="Arial"/>
          <w:sz w:val="24"/>
        </w:rPr>
      </w:pPr>
      <w:r w:rsidRPr="00607AE1">
        <w:rPr>
          <w:rFonts w:ascii="Arial" w:hAnsi="Arial" w:cs="Times New Roman"/>
          <w:sz w:val="24"/>
          <w:szCs w:val="24"/>
        </w:rPr>
        <w:t xml:space="preserve">Općinski prekršajni sud u Zagrebu, po sutkinji Ivani Barbir, uz sudjelovanje Mirjane Crkvenac-Franković, kao zapisničarke, u prekršajnom predmetu protiv okrivljenika </w:t>
      </w:r>
      <w:proofErr w:type="spellStart"/>
      <w:r w:rsidRPr="00607AE1">
        <w:rPr>
          <w:rFonts w:ascii="Arial" w:hAnsi="Arial" w:cs="Times New Roman"/>
          <w:sz w:val="24"/>
          <w:szCs w:val="24"/>
        </w:rPr>
        <w:t>Rino</w:t>
      </w:r>
      <w:proofErr w:type="spellEnd"/>
      <w:r w:rsidRPr="00607AE1">
        <w:rPr>
          <w:rFonts w:ascii="Arial" w:hAnsi="Arial" w:cs="Times New Roman"/>
          <w:sz w:val="24"/>
          <w:szCs w:val="24"/>
        </w:rPr>
        <w:t xml:space="preserve"> Pavlov, zbog prekršaja iz čl. </w:t>
      </w:r>
      <w:proofErr w:type="spellStart"/>
      <w:r w:rsidRPr="00607AE1">
        <w:rPr>
          <w:rFonts w:ascii="Arial" w:hAnsi="Arial" w:cs="Times New Roman"/>
          <w:sz w:val="24"/>
          <w:szCs w:val="24"/>
        </w:rPr>
        <w:t>229</w:t>
      </w:r>
      <w:proofErr w:type="spellEnd"/>
      <w:r w:rsidRPr="00607AE1">
        <w:rPr>
          <w:rFonts w:ascii="Arial" w:hAnsi="Arial" w:cs="Times New Roman"/>
          <w:sz w:val="24"/>
          <w:szCs w:val="24"/>
        </w:rPr>
        <w:t xml:space="preserve">. st. 7. Zakona o sigurnosti prometa na cestama ("Narodne novine" </w:t>
      </w:r>
      <w:proofErr w:type="spellStart"/>
      <w:r w:rsidRPr="00607AE1">
        <w:rPr>
          <w:rFonts w:ascii="Arial" w:hAnsi="Arial" w:cs="Times New Roman"/>
          <w:sz w:val="24"/>
          <w:szCs w:val="24"/>
        </w:rPr>
        <w:t>67</w:t>
      </w:r>
      <w:proofErr w:type="spellEnd"/>
      <w:r w:rsidRPr="00607AE1">
        <w:rPr>
          <w:rFonts w:ascii="Arial" w:hAnsi="Arial" w:cs="Times New Roman"/>
          <w:sz w:val="24"/>
          <w:szCs w:val="24"/>
        </w:rPr>
        <w:t>/</w:t>
      </w:r>
      <w:proofErr w:type="spellStart"/>
      <w:r w:rsidRPr="00607AE1">
        <w:rPr>
          <w:rFonts w:ascii="Arial" w:hAnsi="Arial" w:cs="Times New Roman"/>
          <w:sz w:val="24"/>
          <w:szCs w:val="24"/>
        </w:rPr>
        <w:t>08</w:t>
      </w:r>
      <w:proofErr w:type="spellEnd"/>
      <w:r w:rsidRPr="00607AE1">
        <w:rPr>
          <w:rFonts w:ascii="Arial" w:hAnsi="Arial" w:cs="Times New Roman"/>
          <w:sz w:val="24"/>
          <w:szCs w:val="24"/>
        </w:rPr>
        <w:t xml:space="preserve">, </w:t>
      </w:r>
      <w:proofErr w:type="spellStart"/>
      <w:r w:rsidRPr="00607AE1">
        <w:rPr>
          <w:rFonts w:ascii="Arial" w:hAnsi="Arial" w:cs="Times New Roman"/>
          <w:sz w:val="24"/>
          <w:szCs w:val="24"/>
        </w:rPr>
        <w:t>48</w:t>
      </w:r>
      <w:proofErr w:type="spellEnd"/>
      <w:r w:rsidRPr="00607AE1">
        <w:rPr>
          <w:rFonts w:ascii="Arial" w:hAnsi="Arial" w:cs="Times New Roman"/>
          <w:sz w:val="24"/>
          <w:szCs w:val="24"/>
        </w:rPr>
        <w:t>/</w:t>
      </w:r>
      <w:proofErr w:type="spellStart"/>
      <w:r w:rsidRPr="00607AE1">
        <w:rPr>
          <w:rFonts w:ascii="Arial" w:hAnsi="Arial" w:cs="Times New Roman"/>
          <w:sz w:val="24"/>
          <w:szCs w:val="24"/>
        </w:rPr>
        <w:t>10</w:t>
      </w:r>
      <w:proofErr w:type="spellEnd"/>
      <w:r w:rsidRPr="00607AE1">
        <w:rPr>
          <w:rFonts w:ascii="Arial" w:hAnsi="Arial" w:cs="Times New Roman"/>
          <w:sz w:val="24"/>
          <w:szCs w:val="24"/>
        </w:rPr>
        <w:t xml:space="preserve">, </w:t>
      </w:r>
      <w:proofErr w:type="spellStart"/>
      <w:r w:rsidRPr="00607AE1">
        <w:rPr>
          <w:rFonts w:ascii="Arial" w:hAnsi="Arial" w:cs="Times New Roman"/>
          <w:sz w:val="24"/>
          <w:szCs w:val="24"/>
        </w:rPr>
        <w:t>74</w:t>
      </w:r>
      <w:proofErr w:type="spellEnd"/>
      <w:r w:rsidRPr="00607AE1">
        <w:rPr>
          <w:rFonts w:ascii="Arial" w:hAnsi="Arial" w:cs="Times New Roman"/>
          <w:sz w:val="24"/>
          <w:szCs w:val="24"/>
        </w:rPr>
        <w:t>/</w:t>
      </w:r>
      <w:proofErr w:type="spellStart"/>
      <w:r w:rsidRPr="00607AE1">
        <w:rPr>
          <w:rFonts w:ascii="Arial" w:hAnsi="Arial" w:cs="Times New Roman"/>
          <w:sz w:val="24"/>
          <w:szCs w:val="24"/>
        </w:rPr>
        <w:t>11</w:t>
      </w:r>
      <w:proofErr w:type="spellEnd"/>
      <w:r w:rsidRPr="00607AE1">
        <w:rPr>
          <w:rFonts w:ascii="Arial" w:hAnsi="Arial" w:cs="Times New Roman"/>
          <w:sz w:val="24"/>
          <w:szCs w:val="24"/>
        </w:rPr>
        <w:t xml:space="preserve">, </w:t>
      </w:r>
      <w:proofErr w:type="spellStart"/>
      <w:r w:rsidRPr="00607AE1">
        <w:rPr>
          <w:rFonts w:ascii="Arial" w:hAnsi="Arial" w:cs="Times New Roman"/>
          <w:sz w:val="24"/>
          <w:szCs w:val="24"/>
        </w:rPr>
        <w:t>80</w:t>
      </w:r>
      <w:proofErr w:type="spellEnd"/>
      <w:r w:rsidRPr="00607AE1">
        <w:rPr>
          <w:rFonts w:ascii="Arial" w:hAnsi="Arial" w:cs="Times New Roman"/>
          <w:sz w:val="24"/>
          <w:szCs w:val="24"/>
        </w:rPr>
        <w:t>/</w:t>
      </w:r>
      <w:proofErr w:type="spellStart"/>
      <w:r w:rsidRPr="00607AE1">
        <w:rPr>
          <w:rFonts w:ascii="Arial" w:hAnsi="Arial" w:cs="Times New Roman"/>
          <w:sz w:val="24"/>
          <w:szCs w:val="24"/>
        </w:rPr>
        <w:t>13</w:t>
      </w:r>
      <w:proofErr w:type="spellEnd"/>
      <w:r w:rsidRPr="00607AE1">
        <w:rPr>
          <w:rFonts w:ascii="Arial" w:hAnsi="Arial" w:cs="Times New Roman"/>
          <w:sz w:val="24"/>
          <w:szCs w:val="24"/>
        </w:rPr>
        <w:t xml:space="preserve">, </w:t>
      </w:r>
      <w:proofErr w:type="spellStart"/>
      <w:r w:rsidRPr="00607AE1">
        <w:rPr>
          <w:rFonts w:ascii="Arial" w:hAnsi="Arial" w:cs="Times New Roman"/>
          <w:sz w:val="24"/>
          <w:szCs w:val="24"/>
        </w:rPr>
        <w:t>158</w:t>
      </w:r>
      <w:proofErr w:type="spellEnd"/>
      <w:r w:rsidRPr="00607AE1">
        <w:rPr>
          <w:rFonts w:ascii="Arial" w:hAnsi="Arial" w:cs="Times New Roman"/>
          <w:sz w:val="24"/>
          <w:szCs w:val="24"/>
        </w:rPr>
        <w:t>/</w:t>
      </w:r>
      <w:proofErr w:type="spellStart"/>
      <w:r w:rsidRPr="00607AE1">
        <w:rPr>
          <w:rFonts w:ascii="Arial" w:hAnsi="Arial" w:cs="Times New Roman"/>
          <w:sz w:val="24"/>
          <w:szCs w:val="24"/>
        </w:rPr>
        <w:t>13</w:t>
      </w:r>
      <w:proofErr w:type="spellEnd"/>
      <w:r w:rsidRPr="00607AE1">
        <w:rPr>
          <w:rFonts w:ascii="Arial" w:hAnsi="Arial" w:cs="Times New Roman"/>
          <w:sz w:val="24"/>
          <w:szCs w:val="24"/>
        </w:rPr>
        <w:t xml:space="preserve">, </w:t>
      </w:r>
      <w:proofErr w:type="spellStart"/>
      <w:r w:rsidRPr="00607AE1">
        <w:rPr>
          <w:rFonts w:ascii="Arial" w:hAnsi="Arial" w:cs="Times New Roman"/>
          <w:sz w:val="24"/>
          <w:szCs w:val="24"/>
        </w:rPr>
        <w:t>92</w:t>
      </w:r>
      <w:proofErr w:type="spellEnd"/>
      <w:r w:rsidRPr="00607AE1">
        <w:rPr>
          <w:rFonts w:ascii="Arial" w:hAnsi="Arial" w:cs="Times New Roman"/>
          <w:sz w:val="24"/>
          <w:szCs w:val="24"/>
        </w:rPr>
        <w:t>/</w:t>
      </w:r>
      <w:proofErr w:type="spellStart"/>
      <w:r w:rsidRPr="00607AE1">
        <w:rPr>
          <w:rFonts w:ascii="Arial" w:hAnsi="Arial" w:cs="Times New Roman"/>
          <w:sz w:val="24"/>
          <w:szCs w:val="24"/>
        </w:rPr>
        <w:t>14</w:t>
      </w:r>
      <w:proofErr w:type="spellEnd"/>
      <w:r w:rsidRPr="00607AE1">
        <w:rPr>
          <w:rFonts w:ascii="Arial" w:hAnsi="Arial" w:cs="Times New Roman"/>
          <w:sz w:val="24"/>
          <w:szCs w:val="24"/>
        </w:rPr>
        <w:t xml:space="preserve">, </w:t>
      </w:r>
      <w:proofErr w:type="spellStart"/>
      <w:r w:rsidRPr="00607AE1">
        <w:rPr>
          <w:rFonts w:ascii="Arial" w:hAnsi="Arial" w:cs="Times New Roman"/>
          <w:sz w:val="24"/>
          <w:szCs w:val="24"/>
        </w:rPr>
        <w:t>64</w:t>
      </w:r>
      <w:proofErr w:type="spellEnd"/>
      <w:r w:rsidRPr="00607AE1">
        <w:rPr>
          <w:rFonts w:ascii="Arial" w:hAnsi="Arial" w:cs="Times New Roman"/>
          <w:sz w:val="24"/>
          <w:szCs w:val="24"/>
        </w:rPr>
        <w:t>/</w:t>
      </w:r>
      <w:proofErr w:type="spellStart"/>
      <w:r w:rsidRPr="00607AE1">
        <w:rPr>
          <w:rFonts w:ascii="Arial" w:hAnsi="Arial" w:cs="Times New Roman"/>
          <w:sz w:val="24"/>
          <w:szCs w:val="24"/>
        </w:rPr>
        <w:t>15</w:t>
      </w:r>
      <w:proofErr w:type="spellEnd"/>
      <w:r w:rsidRPr="00607AE1">
        <w:rPr>
          <w:rFonts w:ascii="Arial" w:hAnsi="Arial" w:cs="Times New Roman"/>
          <w:sz w:val="24"/>
          <w:szCs w:val="24"/>
        </w:rPr>
        <w:t xml:space="preserve">, </w:t>
      </w:r>
      <w:proofErr w:type="spellStart"/>
      <w:r w:rsidRPr="00607AE1">
        <w:rPr>
          <w:rFonts w:ascii="Arial" w:hAnsi="Arial" w:cs="Times New Roman"/>
          <w:sz w:val="24"/>
          <w:szCs w:val="24"/>
        </w:rPr>
        <w:t>108</w:t>
      </w:r>
      <w:proofErr w:type="spellEnd"/>
      <w:r w:rsidRPr="00607AE1">
        <w:rPr>
          <w:rFonts w:ascii="Arial" w:hAnsi="Arial" w:cs="Times New Roman"/>
          <w:sz w:val="24"/>
          <w:szCs w:val="24"/>
        </w:rPr>
        <w:t>/</w:t>
      </w:r>
      <w:proofErr w:type="spellStart"/>
      <w:r w:rsidRPr="00607AE1">
        <w:rPr>
          <w:rFonts w:ascii="Arial" w:hAnsi="Arial" w:cs="Times New Roman"/>
          <w:sz w:val="24"/>
          <w:szCs w:val="24"/>
        </w:rPr>
        <w:t>17</w:t>
      </w:r>
      <w:proofErr w:type="spellEnd"/>
      <w:r w:rsidRPr="00607AE1">
        <w:rPr>
          <w:rFonts w:ascii="Arial" w:hAnsi="Arial" w:cs="Times New Roman"/>
          <w:sz w:val="24"/>
          <w:szCs w:val="24"/>
        </w:rPr>
        <w:t xml:space="preserve">, </w:t>
      </w:r>
      <w:proofErr w:type="spellStart"/>
      <w:r w:rsidRPr="00607AE1">
        <w:rPr>
          <w:rFonts w:ascii="Arial" w:hAnsi="Arial" w:cs="Times New Roman"/>
          <w:sz w:val="24"/>
          <w:szCs w:val="24"/>
        </w:rPr>
        <w:t>114</w:t>
      </w:r>
      <w:proofErr w:type="spellEnd"/>
      <w:r w:rsidRPr="00607AE1">
        <w:rPr>
          <w:rFonts w:ascii="Arial" w:hAnsi="Arial" w:cs="Times New Roman"/>
          <w:sz w:val="24"/>
          <w:szCs w:val="24"/>
        </w:rPr>
        <w:t>/</w:t>
      </w:r>
      <w:proofErr w:type="spellStart"/>
      <w:r w:rsidRPr="00607AE1">
        <w:rPr>
          <w:rFonts w:ascii="Arial" w:hAnsi="Arial" w:cs="Times New Roman"/>
          <w:sz w:val="24"/>
          <w:szCs w:val="24"/>
        </w:rPr>
        <w:t>22</w:t>
      </w:r>
      <w:proofErr w:type="spellEnd"/>
      <w:r w:rsidRPr="00607AE1">
        <w:rPr>
          <w:rFonts w:ascii="Arial" w:hAnsi="Arial" w:cs="Times New Roman"/>
          <w:sz w:val="24"/>
          <w:szCs w:val="24"/>
        </w:rPr>
        <w:t xml:space="preserve">), rješavajući o prigovoru okrivljenika podnijetom protiv prekršajnog naloga </w:t>
      </w:r>
      <w:r w:rsidRPr="00607AE1">
        <w:rPr>
          <w:rFonts w:ascii="Arial" w:hAnsi="Arial"/>
          <w:sz w:val="24"/>
        </w:rPr>
        <w:t xml:space="preserve">PU Zagrebačke, </w:t>
      </w:r>
      <w:r w:rsidRPr="00607AE1" w:rsidR="007816BD">
        <w:rPr>
          <w:rFonts w:ascii="Arial" w:hAnsi="Arial"/>
          <w:sz w:val="24"/>
        </w:rPr>
        <w:t>I</w:t>
      </w:r>
      <w:r w:rsidRPr="00607AE1">
        <w:rPr>
          <w:rFonts w:ascii="Arial" w:hAnsi="Arial"/>
          <w:sz w:val="24"/>
        </w:rPr>
        <w:t xml:space="preserve"> </w:t>
      </w:r>
      <w:r w:rsidRPr="00607AE1" w:rsidR="007816BD">
        <w:rPr>
          <w:rFonts w:ascii="Arial" w:hAnsi="Arial"/>
          <w:sz w:val="24"/>
        </w:rPr>
        <w:t>Postaje prometne p</w:t>
      </w:r>
      <w:r w:rsidRPr="00607AE1">
        <w:rPr>
          <w:rFonts w:ascii="Arial" w:hAnsi="Arial"/>
          <w:sz w:val="24"/>
        </w:rPr>
        <w:t>olicij</w:t>
      </w:r>
      <w:r w:rsidRPr="00607AE1" w:rsidR="007816BD">
        <w:rPr>
          <w:rFonts w:ascii="Arial" w:hAnsi="Arial"/>
          <w:sz w:val="24"/>
        </w:rPr>
        <w:t>e</w:t>
      </w:r>
      <w:r w:rsidRPr="00607AE1">
        <w:rPr>
          <w:rFonts w:ascii="Arial" w:hAnsi="Arial"/>
          <w:sz w:val="24"/>
        </w:rPr>
        <w:t xml:space="preserve"> Zagreb klasa: </w:t>
      </w:r>
      <w:proofErr w:type="spellStart"/>
      <w:r w:rsidRPr="00607AE1">
        <w:rPr>
          <w:rFonts w:ascii="Arial" w:hAnsi="Arial"/>
          <w:sz w:val="24"/>
        </w:rPr>
        <w:t>211</w:t>
      </w:r>
      <w:proofErr w:type="spellEnd"/>
      <w:r w:rsidRPr="00607AE1">
        <w:rPr>
          <w:rFonts w:ascii="Arial" w:hAnsi="Arial"/>
          <w:sz w:val="24"/>
        </w:rPr>
        <w:t>-</w:t>
      </w:r>
      <w:proofErr w:type="spellStart"/>
      <w:r w:rsidRPr="00607AE1">
        <w:rPr>
          <w:rFonts w:ascii="Arial" w:hAnsi="Arial"/>
          <w:sz w:val="24"/>
        </w:rPr>
        <w:t>07</w:t>
      </w:r>
      <w:proofErr w:type="spellEnd"/>
      <w:r w:rsidRPr="00607AE1">
        <w:rPr>
          <w:rFonts w:ascii="Arial" w:hAnsi="Arial"/>
          <w:sz w:val="24"/>
        </w:rPr>
        <w:t>/</w:t>
      </w:r>
      <w:proofErr w:type="spellStart"/>
      <w:r w:rsidRPr="00607AE1">
        <w:rPr>
          <w:rFonts w:ascii="Arial" w:hAnsi="Arial"/>
          <w:sz w:val="24"/>
        </w:rPr>
        <w:t>25</w:t>
      </w:r>
      <w:proofErr w:type="spellEnd"/>
      <w:r w:rsidRPr="00607AE1">
        <w:rPr>
          <w:rFonts w:ascii="Arial" w:hAnsi="Arial"/>
          <w:sz w:val="24"/>
        </w:rPr>
        <w:t>-3/</w:t>
      </w:r>
      <w:proofErr w:type="spellStart"/>
      <w:r w:rsidRPr="00607AE1">
        <w:rPr>
          <w:rFonts w:ascii="Arial" w:hAnsi="Arial"/>
          <w:sz w:val="24"/>
        </w:rPr>
        <w:t>5729</w:t>
      </w:r>
      <w:proofErr w:type="spellEnd"/>
      <w:r w:rsidRPr="00607AE1">
        <w:rPr>
          <w:rFonts w:ascii="Arial" w:hAnsi="Arial"/>
          <w:sz w:val="24"/>
        </w:rPr>
        <w:t xml:space="preserve"> </w:t>
      </w:r>
      <w:proofErr w:type="spellStart"/>
      <w:r w:rsidRPr="00607AE1">
        <w:rPr>
          <w:rFonts w:ascii="Arial" w:hAnsi="Arial"/>
          <w:sz w:val="24"/>
        </w:rPr>
        <w:t>urbroj</w:t>
      </w:r>
      <w:proofErr w:type="spellEnd"/>
      <w:r w:rsidRPr="00607AE1">
        <w:rPr>
          <w:rFonts w:ascii="Arial" w:hAnsi="Arial"/>
          <w:sz w:val="24"/>
        </w:rPr>
        <w:t xml:space="preserve">: </w:t>
      </w:r>
      <w:proofErr w:type="spellStart"/>
      <w:r w:rsidRPr="00607AE1">
        <w:rPr>
          <w:rFonts w:ascii="Arial" w:hAnsi="Arial"/>
          <w:sz w:val="24"/>
        </w:rPr>
        <w:t>511</w:t>
      </w:r>
      <w:proofErr w:type="spellEnd"/>
      <w:r w:rsidRPr="00607AE1">
        <w:rPr>
          <w:rFonts w:ascii="Arial" w:hAnsi="Arial"/>
          <w:sz w:val="24"/>
        </w:rPr>
        <w:t>-</w:t>
      </w:r>
      <w:proofErr w:type="spellStart"/>
      <w:r w:rsidRPr="00607AE1">
        <w:rPr>
          <w:rFonts w:ascii="Arial" w:hAnsi="Arial"/>
          <w:sz w:val="24"/>
        </w:rPr>
        <w:t>19</w:t>
      </w:r>
      <w:proofErr w:type="spellEnd"/>
      <w:r w:rsidRPr="00607AE1">
        <w:rPr>
          <w:rFonts w:ascii="Arial" w:hAnsi="Arial"/>
          <w:sz w:val="24"/>
        </w:rPr>
        <w:t>-</w:t>
      </w:r>
      <w:proofErr w:type="spellStart"/>
      <w:r w:rsidRPr="00607AE1">
        <w:rPr>
          <w:rFonts w:ascii="Arial" w:hAnsi="Arial"/>
          <w:sz w:val="24"/>
        </w:rPr>
        <w:t>44</w:t>
      </w:r>
      <w:proofErr w:type="spellEnd"/>
      <w:r w:rsidRPr="00607AE1">
        <w:rPr>
          <w:rFonts w:ascii="Arial" w:hAnsi="Arial"/>
          <w:sz w:val="24"/>
        </w:rPr>
        <w:t>-</w:t>
      </w:r>
      <w:proofErr w:type="spellStart"/>
      <w:r w:rsidRPr="00607AE1">
        <w:rPr>
          <w:rFonts w:ascii="Arial" w:hAnsi="Arial"/>
          <w:sz w:val="24"/>
        </w:rPr>
        <w:t>25</w:t>
      </w:r>
      <w:proofErr w:type="spellEnd"/>
      <w:r w:rsidRPr="00607AE1">
        <w:rPr>
          <w:rFonts w:ascii="Arial" w:hAnsi="Arial"/>
          <w:sz w:val="24"/>
        </w:rPr>
        <w:t xml:space="preserve">-2 od dana 31.3.2025., nakon provedenog žurnog postupka dana </w:t>
      </w:r>
      <w:r w:rsidR="00D55849">
        <w:rPr>
          <w:rFonts w:ascii="Arial" w:hAnsi="Arial"/>
          <w:sz w:val="24"/>
        </w:rPr>
        <w:t xml:space="preserve">6. veljače </w:t>
      </w:r>
      <w:proofErr w:type="spellStart"/>
      <w:r w:rsidRPr="00607AE1">
        <w:rPr>
          <w:rFonts w:ascii="Arial" w:hAnsi="Arial"/>
          <w:sz w:val="24"/>
        </w:rPr>
        <w:t>2026</w:t>
      </w:r>
      <w:proofErr w:type="spellEnd"/>
      <w:r w:rsidRPr="00607AE1">
        <w:rPr>
          <w:rFonts w:ascii="Arial" w:hAnsi="Arial"/>
          <w:sz w:val="24"/>
        </w:rPr>
        <w:t>.</w:t>
      </w:r>
    </w:p>
    <w:p w:rsidRPr="00607AE1" w:rsidR="00133D56" w:rsidP="00133D56" w:rsidRDefault="00133D56">
      <w:pPr>
        <w:rPr>
          <w:rFonts w:ascii="Arial" w:hAnsi="Arial"/>
          <w:sz w:val="24"/>
        </w:rPr>
      </w:pPr>
    </w:p>
    <w:p w:rsidRPr="0023675A" w:rsidR="00D55849" w:rsidP="00D55849" w:rsidRDefault="00D55849">
      <w:pPr>
        <w:jc w:val="center"/>
        <w:rPr>
          <w:rFonts w:ascii="Arial" w:hAnsi="Arial"/>
          <w:sz w:val="24"/>
        </w:rPr>
      </w:pPr>
      <w:r w:rsidRPr="0023675A">
        <w:rPr>
          <w:rFonts w:ascii="Arial" w:hAnsi="Arial"/>
          <w:sz w:val="24"/>
        </w:rPr>
        <w:t>p r e s u d i o   j e</w:t>
      </w:r>
    </w:p>
    <w:p w:rsidRPr="0023675A" w:rsidR="00D55849" w:rsidP="00D55849" w:rsidRDefault="00D55849">
      <w:pPr>
        <w:jc w:val="center"/>
        <w:rPr>
          <w:rFonts w:ascii="Arial" w:hAnsi="Arial"/>
          <w:sz w:val="24"/>
        </w:rPr>
      </w:pPr>
    </w:p>
    <w:p w:rsidRPr="0023675A" w:rsidR="00D55849" w:rsidP="00D55849" w:rsidRDefault="00457A55">
      <w:pPr>
        <w:ind w:firstLine="708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I) Temeljem čl. </w:t>
      </w:r>
      <w:proofErr w:type="spellStart"/>
      <w:r>
        <w:rPr>
          <w:rFonts w:ascii="Arial" w:hAnsi="Arial"/>
          <w:sz w:val="24"/>
        </w:rPr>
        <w:t>182</w:t>
      </w:r>
      <w:proofErr w:type="spellEnd"/>
      <w:r>
        <w:rPr>
          <w:rFonts w:ascii="Arial" w:hAnsi="Arial"/>
          <w:sz w:val="24"/>
        </w:rPr>
        <w:t>. točka 2</w:t>
      </w:r>
      <w:r w:rsidRPr="0023675A" w:rsidR="00D55849">
        <w:rPr>
          <w:rFonts w:ascii="Arial" w:hAnsi="Arial"/>
          <w:sz w:val="24"/>
        </w:rPr>
        <w:t>. Prekršajnog zakona</w:t>
      </w:r>
    </w:p>
    <w:p w:rsidRPr="00607AE1" w:rsidR="00133D56" w:rsidP="00133D56" w:rsidRDefault="00133D56">
      <w:pPr>
        <w:jc w:val="center"/>
        <w:rPr>
          <w:rFonts w:ascii="Arial" w:hAnsi="Arial"/>
          <w:sz w:val="24"/>
        </w:rPr>
      </w:pPr>
    </w:p>
    <w:p w:rsidRPr="00607AE1" w:rsidR="00133D56" w:rsidP="00133D56" w:rsidRDefault="00133D56">
      <w:pPr>
        <w:pStyle w:val="Naslov5"/>
        <w:ind w:firstLine="708"/>
        <w:jc w:val="both"/>
        <w:rPr>
          <w:rFonts w:ascii="Arial" w:hAnsi="Arial" w:eastAsia="Times New Roman" w:cs="Times New Roman"/>
          <w:bCs/>
          <w:sz w:val="24"/>
          <w:szCs w:val="24"/>
          <w:lang w:eastAsia="hr-HR"/>
        </w:rPr>
      </w:pPr>
      <w:r w:rsidRPr="00607AE1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Okrivljenik: </w:t>
      </w:r>
      <w:proofErr w:type="spellStart"/>
      <w:r w:rsidRPr="00607AE1" w:rsidR="007816BD">
        <w:rPr>
          <w:rFonts w:ascii="Arial" w:hAnsi="Arial" w:eastAsia="Times New Roman" w:cs="Times New Roman"/>
          <w:bCs/>
          <w:sz w:val="24"/>
          <w:szCs w:val="24"/>
          <w:lang w:eastAsia="hr-HR"/>
        </w:rPr>
        <w:t>Rino</w:t>
      </w:r>
      <w:proofErr w:type="spellEnd"/>
      <w:r w:rsidRPr="00607AE1" w:rsidR="007816BD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 Pavlov</w:t>
      </w:r>
      <w:r w:rsidRPr="00607AE1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, </w:t>
      </w:r>
      <w:proofErr w:type="spellStart"/>
      <w:r w:rsidRPr="00607AE1">
        <w:rPr>
          <w:rFonts w:ascii="Arial" w:hAnsi="Arial" w:eastAsia="Times New Roman" w:cs="Times New Roman"/>
          <w:bCs/>
          <w:sz w:val="24"/>
          <w:szCs w:val="24"/>
          <w:lang w:eastAsia="hr-HR"/>
        </w:rPr>
        <w:t>OIB</w:t>
      </w:r>
      <w:proofErr w:type="spellEnd"/>
      <w:r w:rsidRPr="00607AE1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 w:rsidRPr="00607AE1" w:rsidR="007816BD">
        <w:rPr>
          <w:rFonts w:ascii="Arial" w:hAnsi="Arial" w:eastAsia="Times New Roman" w:cs="Times New Roman"/>
          <w:sz w:val="24"/>
          <w:szCs w:val="24"/>
          <w:lang w:eastAsia="hr-HR"/>
        </w:rPr>
        <w:t>11454571458</w:t>
      </w:r>
      <w:proofErr w:type="spellEnd"/>
      <w:r w:rsidRPr="00607AE1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, sin </w:t>
      </w:r>
      <w:r w:rsidRPr="00607AE1" w:rsidR="007816BD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Velimira </w:t>
      </w:r>
      <w:r w:rsidRPr="00607AE1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i </w:t>
      </w:r>
      <w:r w:rsidRPr="00607AE1" w:rsidR="007816BD">
        <w:rPr>
          <w:rFonts w:ascii="Arial" w:hAnsi="Arial" w:eastAsia="Times New Roman" w:cs="Times New Roman"/>
          <w:bCs/>
          <w:sz w:val="24"/>
          <w:szCs w:val="24"/>
          <w:lang w:eastAsia="hr-HR"/>
        </w:rPr>
        <w:t>Dragice</w:t>
      </w:r>
      <w:r w:rsidRPr="00607AE1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, </w:t>
      </w:r>
      <w:proofErr w:type="spellStart"/>
      <w:r w:rsidRPr="00607AE1">
        <w:rPr>
          <w:rFonts w:ascii="Arial" w:hAnsi="Arial" w:eastAsia="Times New Roman" w:cs="Times New Roman"/>
          <w:bCs/>
          <w:sz w:val="24"/>
          <w:szCs w:val="24"/>
          <w:lang w:eastAsia="hr-HR"/>
        </w:rPr>
        <w:t>dj</w:t>
      </w:r>
      <w:proofErr w:type="spellEnd"/>
      <w:r w:rsidRPr="00607AE1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. </w:t>
      </w:r>
      <w:r w:rsidRPr="00607AE1" w:rsidR="007816BD">
        <w:rPr>
          <w:rFonts w:ascii="Arial" w:hAnsi="Arial" w:eastAsia="Times New Roman" w:cs="Times New Roman"/>
          <w:bCs/>
          <w:sz w:val="24"/>
          <w:szCs w:val="24"/>
          <w:lang w:eastAsia="hr-HR"/>
        </w:rPr>
        <w:t>Bašić</w:t>
      </w:r>
      <w:r w:rsidRPr="00607AE1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, rođen </w:t>
      </w:r>
      <w:r w:rsidRPr="00607AE1" w:rsidR="007816BD">
        <w:rPr>
          <w:rFonts w:ascii="Arial" w:hAnsi="Arial" w:eastAsia="Times New Roman" w:cs="Times New Roman"/>
          <w:bCs/>
          <w:sz w:val="24"/>
          <w:szCs w:val="24"/>
          <w:lang w:eastAsia="hr-HR"/>
        </w:rPr>
        <w:t>7.5.1977</w:t>
      </w:r>
      <w:r w:rsidRPr="00607AE1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.g. u </w:t>
      </w:r>
      <w:r w:rsidRPr="00607AE1" w:rsidR="007816BD">
        <w:rPr>
          <w:rFonts w:ascii="Arial" w:hAnsi="Arial" w:eastAsia="Times New Roman" w:cs="Times New Roman"/>
          <w:bCs/>
          <w:sz w:val="24"/>
          <w:szCs w:val="24"/>
          <w:lang w:eastAsia="hr-HR"/>
        </w:rPr>
        <w:t>Splitu</w:t>
      </w:r>
      <w:r w:rsidRPr="00607AE1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, državljanin RH, prekršajno kažnjavan, sa prebivalištem u </w:t>
      </w:r>
      <w:r w:rsidRPr="00607AE1" w:rsidR="007816BD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Splitu, Ulica Prvih hrvatskih redarstvenika </w:t>
      </w:r>
      <w:proofErr w:type="spellStart"/>
      <w:r w:rsidRPr="00607AE1" w:rsidR="007816BD">
        <w:rPr>
          <w:rFonts w:ascii="Arial" w:hAnsi="Arial" w:eastAsia="Times New Roman" w:cs="Times New Roman"/>
          <w:bCs/>
          <w:sz w:val="24"/>
          <w:szCs w:val="24"/>
          <w:lang w:eastAsia="hr-HR"/>
        </w:rPr>
        <w:t>11</w:t>
      </w:r>
      <w:proofErr w:type="spellEnd"/>
      <w:r w:rsidRPr="00607AE1">
        <w:rPr>
          <w:rFonts w:ascii="Arial" w:hAnsi="Arial" w:eastAsia="Times New Roman" w:cs="Times New Roman"/>
          <w:bCs/>
          <w:sz w:val="24"/>
          <w:szCs w:val="24"/>
          <w:lang w:eastAsia="hr-HR"/>
        </w:rPr>
        <w:t>,</w:t>
      </w:r>
      <w:r w:rsidR="00457A55">
        <w:rPr>
          <w:rFonts w:ascii="Arial" w:hAnsi="Arial" w:eastAsia="Times New Roman" w:cs="Times New Roman"/>
          <w:bCs/>
          <w:sz w:val="24"/>
          <w:szCs w:val="24"/>
          <w:lang w:eastAsia="hr-HR"/>
        </w:rPr>
        <w:t xml:space="preserve"> kao odgovorna osoba,</w:t>
      </w:r>
    </w:p>
    <w:p w:rsidRPr="00607AE1" w:rsidR="00133D56" w:rsidP="00133D56" w:rsidRDefault="00133D56">
      <w:pPr>
        <w:pStyle w:val="Naslov5"/>
        <w:ind w:firstLine="708"/>
        <w:jc w:val="both"/>
        <w:rPr>
          <w:rFonts w:ascii="Arial" w:hAnsi="Arial"/>
          <w:bCs/>
          <w:sz w:val="24"/>
        </w:rPr>
      </w:pPr>
    </w:p>
    <w:p w:rsidRPr="0023675A" w:rsidR="00D55849" w:rsidP="00D55849" w:rsidRDefault="00D55849">
      <w:pPr>
        <w:jc w:val="center"/>
        <w:rPr>
          <w:rFonts w:ascii="Arial" w:hAnsi="Arial"/>
          <w:sz w:val="24"/>
        </w:rPr>
      </w:pPr>
      <w:r w:rsidRPr="0023675A">
        <w:rPr>
          <w:rFonts w:ascii="Arial" w:hAnsi="Arial"/>
          <w:sz w:val="24"/>
        </w:rPr>
        <w:t>o s l o b a đ a   s e   o p t u ž b e</w:t>
      </w:r>
    </w:p>
    <w:p w:rsidRPr="0023675A" w:rsidR="00D55849" w:rsidP="00D55849" w:rsidRDefault="00D55849">
      <w:pPr>
        <w:rPr>
          <w:rFonts w:ascii="Arial" w:hAnsi="Arial"/>
          <w:sz w:val="24"/>
        </w:rPr>
      </w:pPr>
    </w:p>
    <w:p w:rsidRPr="00607AE1" w:rsidR="00990488" w:rsidP="00D55849" w:rsidRDefault="00D55849">
      <w:pPr>
        <w:ind w:firstLine="708"/>
        <w:rPr>
          <w:rFonts w:ascii="Arial" w:hAnsi="Arial"/>
          <w:sz w:val="24"/>
        </w:rPr>
      </w:pPr>
      <w:r w:rsidRPr="0023675A">
        <w:rPr>
          <w:rFonts w:ascii="Arial" w:hAnsi="Arial"/>
          <w:sz w:val="24"/>
        </w:rPr>
        <w:t xml:space="preserve">da </w:t>
      </w:r>
      <w:r w:rsidRPr="00607AE1" w:rsidR="00990488">
        <w:rPr>
          <w:rFonts w:ascii="Arial" w:hAnsi="Arial"/>
          <w:sz w:val="24"/>
        </w:rPr>
        <w:t xml:space="preserve">kao odgovorna osoba u pravnoj osobi Nova </w:t>
      </w:r>
      <w:proofErr w:type="spellStart"/>
      <w:r w:rsidRPr="00607AE1" w:rsidR="00990488">
        <w:rPr>
          <w:rFonts w:ascii="Arial" w:hAnsi="Arial"/>
          <w:sz w:val="24"/>
        </w:rPr>
        <w:t>Gratia</w:t>
      </w:r>
      <w:proofErr w:type="spellEnd"/>
      <w:r w:rsidRPr="00607AE1" w:rsidR="00990488">
        <w:rPr>
          <w:rFonts w:ascii="Arial" w:hAnsi="Arial"/>
          <w:sz w:val="24"/>
        </w:rPr>
        <w:t xml:space="preserve"> d.o.o., u ostavljenom roku od </w:t>
      </w:r>
      <w:proofErr w:type="spellStart"/>
      <w:r w:rsidRPr="00607AE1" w:rsidR="00990488">
        <w:rPr>
          <w:rFonts w:ascii="Arial" w:hAnsi="Arial"/>
          <w:sz w:val="24"/>
        </w:rPr>
        <w:t>15</w:t>
      </w:r>
      <w:proofErr w:type="spellEnd"/>
      <w:r w:rsidRPr="00607AE1" w:rsidR="00990488">
        <w:rPr>
          <w:rFonts w:ascii="Arial" w:hAnsi="Arial"/>
          <w:sz w:val="24"/>
        </w:rPr>
        <w:t xml:space="preserve"> dana, od dana </w:t>
      </w:r>
      <w:proofErr w:type="spellStart"/>
      <w:r w:rsidRPr="00607AE1" w:rsidR="00990488">
        <w:rPr>
          <w:rFonts w:ascii="Arial" w:hAnsi="Arial"/>
          <w:sz w:val="24"/>
        </w:rPr>
        <w:t>11</w:t>
      </w:r>
      <w:proofErr w:type="spellEnd"/>
      <w:r w:rsidRPr="00607AE1" w:rsidR="00990488">
        <w:rPr>
          <w:rFonts w:ascii="Arial" w:hAnsi="Arial"/>
          <w:sz w:val="24"/>
        </w:rPr>
        <w:t xml:space="preserve">. listopada </w:t>
      </w:r>
      <w:proofErr w:type="spellStart"/>
      <w:r w:rsidRPr="00607AE1" w:rsidR="00990488">
        <w:rPr>
          <w:rFonts w:ascii="Arial" w:hAnsi="Arial"/>
          <w:sz w:val="24"/>
        </w:rPr>
        <w:t>2024.g</w:t>
      </w:r>
      <w:proofErr w:type="spellEnd"/>
      <w:r w:rsidRPr="00607AE1" w:rsidR="00990488">
        <w:rPr>
          <w:rFonts w:ascii="Arial" w:hAnsi="Arial"/>
          <w:sz w:val="24"/>
        </w:rPr>
        <w:t xml:space="preserve">. do </w:t>
      </w:r>
      <w:proofErr w:type="spellStart"/>
      <w:r w:rsidRPr="00607AE1" w:rsidR="00990488">
        <w:rPr>
          <w:rFonts w:ascii="Arial" w:hAnsi="Arial"/>
          <w:sz w:val="24"/>
        </w:rPr>
        <w:t>27</w:t>
      </w:r>
      <w:proofErr w:type="spellEnd"/>
      <w:r w:rsidRPr="00607AE1" w:rsidR="00990488">
        <w:rPr>
          <w:rFonts w:ascii="Arial" w:hAnsi="Arial"/>
          <w:sz w:val="24"/>
        </w:rPr>
        <w:t xml:space="preserve">. listopada </w:t>
      </w:r>
      <w:proofErr w:type="spellStart"/>
      <w:r w:rsidRPr="00607AE1" w:rsidR="00990488">
        <w:rPr>
          <w:rFonts w:ascii="Arial" w:hAnsi="Arial"/>
          <w:sz w:val="24"/>
        </w:rPr>
        <w:t>2024</w:t>
      </w:r>
      <w:proofErr w:type="spellEnd"/>
      <w:r w:rsidRPr="00607AE1" w:rsidR="00990488">
        <w:rPr>
          <w:rFonts w:ascii="Arial" w:hAnsi="Arial"/>
          <w:sz w:val="24"/>
        </w:rPr>
        <w:t xml:space="preserve">. godine, </w:t>
      </w:r>
      <w:r w:rsidR="008A4ACE">
        <w:rPr>
          <w:rFonts w:ascii="Arial" w:hAnsi="Arial"/>
          <w:sz w:val="24"/>
        </w:rPr>
        <w:t>dakle</w:t>
      </w:r>
      <w:r w:rsidRPr="00607AE1" w:rsidR="00990488">
        <w:rPr>
          <w:rFonts w:ascii="Arial" w:hAnsi="Arial"/>
          <w:sz w:val="24"/>
        </w:rPr>
        <w:t xml:space="preserve"> dana </w:t>
      </w:r>
      <w:proofErr w:type="spellStart"/>
      <w:r w:rsidRPr="00607AE1" w:rsidR="00990488">
        <w:rPr>
          <w:rFonts w:ascii="Arial" w:hAnsi="Arial"/>
          <w:sz w:val="24"/>
        </w:rPr>
        <w:t>28</w:t>
      </w:r>
      <w:proofErr w:type="spellEnd"/>
      <w:r w:rsidRPr="00607AE1" w:rsidR="00990488">
        <w:rPr>
          <w:rFonts w:ascii="Arial" w:hAnsi="Arial"/>
          <w:sz w:val="24"/>
        </w:rPr>
        <w:t xml:space="preserve">. listopada </w:t>
      </w:r>
      <w:proofErr w:type="spellStart"/>
      <w:r w:rsidRPr="00607AE1" w:rsidR="00990488">
        <w:rPr>
          <w:rFonts w:ascii="Arial" w:hAnsi="Arial"/>
          <w:sz w:val="24"/>
        </w:rPr>
        <w:t>2024</w:t>
      </w:r>
      <w:proofErr w:type="spellEnd"/>
      <w:r w:rsidRPr="00607AE1" w:rsidR="00990488">
        <w:rPr>
          <w:rFonts w:ascii="Arial" w:hAnsi="Arial"/>
          <w:sz w:val="24"/>
        </w:rPr>
        <w:t xml:space="preserve">. u </w:t>
      </w:r>
      <w:proofErr w:type="spellStart"/>
      <w:r w:rsidRPr="00607AE1" w:rsidR="00990488">
        <w:rPr>
          <w:rFonts w:ascii="Arial" w:hAnsi="Arial"/>
          <w:sz w:val="24"/>
        </w:rPr>
        <w:t>00</w:t>
      </w:r>
      <w:proofErr w:type="spellEnd"/>
      <w:r w:rsidRPr="00607AE1" w:rsidR="00990488">
        <w:rPr>
          <w:rFonts w:ascii="Arial" w:hAnsi="Arial"/>
          <w:sz w:val="24"/>
        </w:rPr>
        <w:t>,</w:t>
      </w:r>
      <w:proofErr w:type="spellStart"/>
      <w:r w:rsidRPr="00607AE1" w:rsidR="00990488">
        <w:rPr>
          <w:rFonts w:ascii="Arial" w:hAnsi="Arial"/>
          <w:sz w:val="24"/>
        </w:rPr>
        <w:t>00</w:t>
      </w:r>
      <w:proofErr w:type="spellEnd"/>
      <w:r w:rsidRPr="00607AE1" w:rsidR="00990488">
        <w:rPr>
          <w:rFonts w:ascii="Arial" w:hAnsi="Arial"/>
          <w:sz w:val="24"/>
        </w:rPr>
        <w:t xml:space="preserve"> sati, nije dostavio vjerodostojan podatak o identitetu osobe kojoj je dao vozilo na upravljanje, a koja je u vrijeme počinjenja prekršaja dana 5.3.2024.g. upravljala osobnim vozilom reg. broja </w:t>
      </w:r>
      <w:proofErr w:type="spellStart"/>
      <w:r w:rsidRPr="00607AE1" w:rsidR="00990488">
        <w:rPr>
          <w:rFonts w:ascii="Arial" w:hAnsi="Arial"/>
          <w:sz w:val="24"/>
        </w:rPr>
        <w:t>ŠI</w:t>
      </w:r>
      <w:proofErr w:type="spellEnd"/>
      <w:r w:rsidRPr="00607AE1" w:rsidR="00990488">
        <w:rPr>
          <w:rFonts w:ascii="Arial" w:hAnsi="Arial"/>
          <w:sz w:val="24"/>
        </w:rPr>
        <w:t xml:space="preserve"> </w:t>
      </w:r>
      <w:proofErr w:type="spellStart"/>
      <w:r w:rsidRPr="00607AE1" w:rsidR="00990488">
        <w:rPr>
          <w:rFonts w:ascii="Arial" w:hAnsi="Arial"/>
          <w:sz w:val="24"/>
        </w:rPr>
        <w:t>846</w:t>
      </w:r>
      <w:proofErr w:type="spellEnd"/>
      <w:r w:rsidRPr="00607AE1" w:rsidR="00990488">
        <w:rPr>
          <w:rFonts w:ascii="Arial" w:hAnsi="Arial"/>
          <w:sz w:val="24"/>
        </w:rPr>
        <w:t xml:space="preserve">-JE, koje je u vlasništvu pravne osobe Nova </w:t>
      </w:r>
      <w:proofErr w:type="spellStart"/>
      <w:r w:rsidRPr="00607AE1" w:rsidR="00990488">
        <w:rPr>
          <w:rFonts w:ascii="Arial" w:hAnsi="Arial"/>
          <w:sz w:val="24"/>
        </w:rPr>
        <w:t>Gratia</w:t>
      </w:r>
      <w:proofErr w:type="spellEnd"/>
      <w:r w:rsidRPr="00607AE1" w:rsidR="00990488">
        <w:rPr>
          <w:rFonts w:ascii="Arial" w:hAnsi="Arial"/>
          <w:sz w:val="24"/>
        </w:rPr>
        <w:t xml:space="preserve"> d.o.o., </w:t>
      </w:r>
    </w:p>
    <w:p w:rsidRPr="00607AE1" w:rsidR="00133D56" w:rsidP="00133D56" w:rsidRDefault="00D55849">
      <w:pPr>
        <w:ind w:firstLine="708"/>
        <w:rPr>
          <w:rFonts w:ascii="Arial" w:hAnsi="Arial"/>
          <w:sz w:val="24"/>
        </w:rPr>
      </w:pPr>
      <w:r w:rsidRPr="0023675A">
        <w:rPr>
          <w:rFonts w:ascii="Arial" w:hAnsi="Arial"/>
          <w:sz w:val="24"/>
        </w:rPr>
        <w:t>pa da bi time počinio p</w:t>
      </w:r>
      <w:r>
        <w:rPr>
          <w:rFonts w:ascii="Arial" w:hAnsi="Arial"/>
          <w:sz w:val="24"/>
        </w:rPr>
        <w:t>rekršaj opisan po čl.</w:t>
      </w:r>
      <w:r w:rsidRPr="00607AE1">
        <w:rPr>
          <w:rFonts w:ascii="Arial" w:hAnsi="Arial"/>
          <w:sz w:val="24"/>
        </w:rPr>
        <w:t xml:space="preserve"> </w:t>
      </w:r>
      <w:proofErr w:type="spellStart"/>
      <w:r w:rsidRPr="00607AE1" w:rsidR="00133D56">
        <w:rPr>
          <w:rFonts w:ascii="Arial" w:hAnsi="Arial"/>
          <w:sz w:val="24"/>
        </w:rPr>
        <w:t>229</w:t>
      </w:r>
      <w:proofErr w:type="spellEnd"/>
      <w:r w:rsidRPr="00607AE1" w:rsidR="00133D56">
        <w:rPr>
          <w:rFonts w:ascii="Arial" w:hAnsi="Arial"/>
          <w:sz w:val="24"/>
        </w:rPr>
        <w:t xml:space="preserve">. st. </w:t>
      </w:r>
      <w:r w:rsidRPr="00607AE1" w:rsidR="00990488">
        <w:rPr>
          <w:rFonts w:ascii="Arial" w:hAnsi="Arial"/>
          <w:sz w:val="24"/>
        </w:rPr>
        <w:t>4</w:t>
      </w:r>
      <w:r w:rsidRPr="00607AE1" w:rsidR="00133D56">
        <w:rPr>
          <w:rFonts w:ascii="Arial" w:hAnsi="Arial"/>
          <w:sz w:val="24"/>
        </w:rPr>
        <w:t xml:space="preserve"> Zakona o sigurnosti prometa na cestama, kažnjiv po čl. </w:t>
      </w:r>
      <w:proofErr w:type="spellStart"/>
      <w:r w:rsidRPr="00607AE1" w:rsidR="00133D56">
        <w:rPr>
          <w:rFonts w:ascii="Arial" w:hAnsi="Arial"/>
          <w:sz w:val="24"/>
        </w:rPr>
        <w:t>229</w:t>
      </w:r>
      <w:proofErr w:type="spellEnd"/>
      <w:r w:rsidRPr="00607AE1" w:rsidR="00133D56">
        <w:rPr>
          <w:rFonts w:ascii="Arial" w:hAnsi="Arial"/>
          <w:sz w:val="24"/>
        </w:rPr>
        <w:t>. st. 7. istog Zakona,</w:t>
      </w:r>
    </w:p>
    <w:p w:rsidRPr="00607AE1" w:rsidR="00133D56" w:rsidP="00133D56" w:rsidRDefault="00133D56">
      <w:pPr>
        <w:ind w:firstLine="708"/>
        <w:rPr>
          <w:rFonts w:ascii="Arial" w:hAnsi="Arial"/>
          <w:sz w:val="24"/>
        </w:rPr>
      </w:pPr>
    </w:p>
    <w:p w:rsidRPr="0023675A" w:rsidR="00D55849" w:rsidP="00D55849" w:rsidRDefault="00D55849">
      <w:pPr>
        <w:ind w:firstLine="708"/>
        <w:rPr>
          <w:rFonts w:ascii="Arial" w:hAnsi="Arial"/>
          <w:sz w:val="24"/>
        </w:rPr>
      </w:pPr>
      <w:r w:rsidRPr="0023675A">
        <w:rPr>
          <w:rFonts w:ascii="Arial" w:hAnsi="Arial"/>
          <w:sz w:val="24"/>
        </w:rPr>
        <w:t xml:space="preserve">II) Temeljem čl. </w:t>
      </w:r>
      <w:proofErr w:type="spellStart"/>
      <w:r w:rsidRPr="0023675A">
        <w:rPr>
          <w:rFonts w:ascii="Arial" w:hAnsi="Arial"/>
          <w:sz w:val="24"/>
        </w:rPr>
        <w:t>140</w:t>
      </w:r>
      <w:proofErr w:type="spellEnd"/>
      <w:r w:rsidRPr="0023675A">
        <w:rPr>
          <w:rFonts w:ascii="Arial" w:hAnsi="Arial"/>
          <w:sz w:val="24"/>
        </w:rPr>
        <w:t xml:space="preserve">. </w:t>
      </w:r>
      <w:proofErr w:type="spellStart"/>
      <w:r w:rsidRPr="0023675A">
        <w:rPr>
          <w:rFonts w:ascii="Arial" w:hAnsi="Arial"/>
          <w:sz w:val="24"/>
        </w:rPr>
        <w:t>st.2</w:t>
      </w:r>
      <w:proofErr w:type="spellEnd"/>
      <w:r w:rsidRPr="0023675A">
        <w:rPr>
          <w:rFonts w:ascii="Arial" w:hAnsi="Arial"/>
          <w:sz w:val="24"/>
        </w:rPr>
        <w:t xml:space="preserve">. Prekršajnog zakona troškovi prekršajnog postupka iz čl. </w:t>
      </w:r>
      <w:proofErr w:type="spellStart"/>
      <w:r w:rsidRPr="0023675A">
        <w:rPr>
          <w:rFonts w:ascii="Arial" w:hAnsi="Arial"/>
          <w:sz w:val="24"/>
        </w:rPr>
        <w:t>138</w:t>
      </w:r>
      <w:proofErr w:type="spellEnd"/>
      <w:r w:rsidRPr="0023675A">
        <w:rPr>
          <w:rFonts w:ascii="Arial" w:hAnsi="Arial"/>
          <w:sz w:val="24"/>
        </w:rPr>
        <w:t xml:space="preserve">. st. 2. </w:t>
      </w:r>
      <w:proofErr w:type="spellStart"/>
      <w:r w:rsidRPr="0023675A">
        <w:rPr>
          <w:rFonts w:ascii="Arial" w:hAnsi="Arial"/>
          <w:sz w:val="24"/>
        </w:rPr>
        <w:t>toč</w:t>
      </w:r>
      <w:proofErr w:type="spellEnd"/>
      <w:r w:rsidRPr="0023675A">
        <w:rPr>
          <w:rFonts w:ascii="Arial" w:hAnsi="Arial"/>
          <w:sz w:val="24"/>
        </w:rPr>
        <w:t>. 2. do 5. i  točka. 7. Prekršajnog zakona padaju na teret proračunskih sredstava.</w:t>
      </w:r>
    </w:p>
    <w:p w:rsidRPr="00607AE1" w:rsidR="00133D56" w:rsidP="00133D56" w:rsidRDefault="00133D56">
      <w:pPr>
        <w:ind w:firstLine="708"/>
        <w:rPr>
          <w:rFonts w:ascii="Arial" w:hAnsi="Arial"/>
          <w:sz w:val="24"/>
        </w:rPr>
      </w:pPr>
    </w:p>
    <w:p w:rsidRPr="00607AE1" w:rsidR="00133D56" w:rsidP="00133D56" w:rsidRDefault="00133D56">
      <w:pPr>
        <w:jc w:val="center"/>
        <w:rPr>
          <w:rFonts w:ascii="Arial" w:hAnsi="Arial"/>
          <w:sz w:val="24"/>
        </w:rPr>
      </w:pPr>
      <w:r w:rsidRPr="00607AE1">
        <w:rPr>
          <w:rFonts w:ascii="Arial" w:hAnsi="Arial"/>
          <w:sz w:val="24"/>
        </w:rPr>
        <w:lastRenderedPageBreak/>
        <w:t>Obrazloženje</w:t>
      </w:r>
    </w:p>
    <w:p w:rsidRPr="00607AE1" w:rsidR="00133D56" w:rsidP="00133D56" w:rsidRDefault="00133D56">
      <w:pPr>
        <w:rPr>
          <w:rFonts w:ascii="Arial" w:hAnsi="Arial"/>
          <w:sz w:val="24"/>
        </w:rPr>
      </w:pPr>
    </w:p>
    <w:p w:rsidRPr="00607AE1" w:rsidR="00133D56" w:rsidP="00133D56" w:rsidRDefault="00133D56">
      <w:pPr>
        <w:ind w:firstLine="708"/>
        <w:rPr>
          <w:rFonts w:ascii="Arial" w:hAnsi="Arial"/>
          <w:sz w:val="24"/>
        </w:rPr>
      </w:pPr>
      <w:r w:rsidRPr="00607AE1">
        <w:rPr>
          <w:rFonts w:ascii="Arial" w:hAnsi="Arial"/>
          <w:sz w:val="24"/>
        </w:rPr>
        <w:t xml:space="preserve">1. PU Zagrebačka, </w:t>
      </w:r>
      <w:r w:rsidRPr="00607AE1" w:rsidR="007816BD">
        <w:rPr>
          <w:rFonts w:ascii="Arial" w:hAnsi="Arial"/>
          <w:sz w:val="24"/>
        </w:rPr>
        <w:t xml:space="preserve">I Postaja prometne policije Zagreb </w:t>
      </w:r>
      <w:r w:rsidRPr="00607AE1">
        <w:rPr>
          <w:rFonts w:ascii="Arial" w:hAnsi="Arial"/>
          <w:sz w:val="24"/>
        </w:rPr>
        <w:t xml:space="preserve">izdala je prekršajni nalog klasa: </w:t>
      </w:r>
      <w:proofErr w:type="spellStart"/>
      <w:r w:rsidRPr="00607AE1" w:rsidR="007816BD">
        <w:rPr>
          <w:rFonts w:ascii="Arial" w:hAnsi="Arial"/>
          <w:sz w:val="24"/>
        </w:rPr>
        <w:t>211</w:t>
      </w:r>
      <w:proofErr w:type="spellEnd"/>
      <w:r w:rsidRPr="00607AE1" w:rsidR="007816BD">
        <w:rPr>
          <w:rFonts w:ascii="Arial" w:hAnsi="Arial"/>
          <w:sz w:val="24"/>
        </w:rPr>
        <w:t>-</w:t>
      </w:r>
      <w:proofErr w:type="spellStart"/>
      <w:r w:rsidRPr="00607AE1" w:rsidR="007816BD">
        <w:rPr>
          <w:rFonts w:ascii="Arial" w:hAnsi="Arial"/>
          <w:sz w:val="24"/>
        </w:rPr>
        <w:t>07</w:t>
      </w:r>
      <w:proofErr w:type="spellEnd"/>
      <w:r w:rsidRPr="00607AE1" w:rsidR="007816BD">
        <w:rPr>
          <w:rFonts w:ascii="Arial" w:hAnsi="Arial"/>
          <w:sz w:val="24"/>
        </w:rPr>
        <w:t>/</w:t>
      </w:r>
      <w:proofErr w:type="spellStart"/>
      <w:r w:rsidRPr="00607AE1" w:rsidR="007816BD">
        <w:rPr>
          <w:rFonts w:ascii="Arial" w:hAnsi="Arial"/>
          <w:sz w:val="24"/>
        </w:rPr>
        <w:t>25</w:t>
      </w:r>
      <w:proofErr w:type="spellEnd"/>
      <w:r w:rsidRPr="00607AE1" w:rsidR="007816BD">
        <w:rPr>
          <w:rFonts w:ascii="Arial" w:hAnsi="Arial"/>
          <w:sz w:val="24"/>
        </w:rPr>
        <w:t>-3/</w:t>
      </w:r>
      <w:proofErr w:type="spellStart"/>
      <w:r w:rsidRPr="00607AE1" w:rsidR="007816BD">
        <w:rPr>
          <w:rFonts w:ascii="Arial" w:hAnsi="Arial"/>
          <w:sz w:val="24"/>
        </w:rPr>
        <w:t>5729</w:t>
      </w:r>
      <w:proofErr w:type="spellEnd"/>
      <w:r w:rsidRPr="00607AE1" w:rsidR="007816BD">
        <w:rPr>
          <w:rFonts w:ascii="Arial" w:hAnsi="Arial"/>
          <w:sz w:val="24"/>
        </w:rPr>
        <w:t xml:space="preserve"> </w:t>
      </w:r>
      <w:proofErr w:type="spellStart"/>
      <w:r w:rsidRPr="00607AE1" w:rsidR="007816BD">
        <w:rPr>
          <w:rFonts w:ascii="Arial" w:hAnsi="Arial"/>
          <w:sz w:val="24"/>
        </w:rPr>
        <w:t>urbroj</w:t>
      </w:r>
      <w:proofErr w:type="spellEnd"/>
      <w:r w:rsidRPr="00607AE1" w:rsidR="007816BD">
        <w:rPr>
          <w:rFonts w:ascii="Arial" w:hAnsi="Arial"/>
          <w:sz w:val="24"/>
        </w:rPr>
        <w:t xml:space="preserve">: </w:t>
      </w:r>
      <w:proofErr w:type="spellStart"/>
      <w:r w:rsidRPr="00607AE1" w:rsidR="007816BD">
        <w:rPr>
          <w:rFonts w:ascii="Arial" w:hAnsi="Arial"/>
          <w:sz w:val="24"/>
        </w:rPr>
        <w:t>511</w:t>
      </w:r>
      <w:proofErr w:type="spellEnd"/>
      <w:r w:rsidRPr="00607AE1" w:rsidR="007816BD">
        <w:rPr>
          <w:rFonts w:ascii="Arial" w:hAnsi="Arial"/>
          <w:sz w:val="24"/>
        </w:rPr>
        <w:t>-</w:t>
      </w:r>
      <w:proofErr w:type="spellStart"/>
      <w:r w:rsidRPr="00607AE1" w:rsidR="007816BD">
        <w:rPr>
          <w:rFonts w:ascii="Arial" w:hAnsi="Arial"/>
          <w:sz w:val="24"/>
        </w:rPr>
        <w:t>19</w:t>
      </w:r>
      <w:proofErr w:type="spellEnd"/>
      <w:r w:rsidRPr="00607AE1" w:rsidR="007816BD">
        <w:rPr>
          <w:rFonts w:ascii="Arial" w:hAnsi="Arial"/>
          <w:sz w:val="24"/>
        </w:rPr>
        <w:t>-</w:t>
      </w:r>
      <w:proofErr w:type="spellStart"/>
      <w:r w:rsidRPr="00607AE1" w:rsidR="007816BD">
        <w:rPr>
          <w:rFonts w:ascii="Arial" w:hAnsi="Arial"/>
          <w:sz w:val="24"/>
        </w:rPr>
        <w:t>44</w:t>
      </w:r>
      <w:proofErr w:type="spellEnd"/>
      <w:r w:rsidRPr="00607AE1" w:rsidR="007816BD">
        <w:rPr>
          <w:rFonts w:ascii="Arial" w:hAnsi="Arial"/>
          <w:sz w:val="24"/>
        </w:rPr>
        <w:t>-</w:t>
      </w:r>
      <w:proofErr w:type="spellStart"/>
      <w:r w:rsidRPr="00607AE1" w:rsidR="007816BD">
        <w:rPr>
          <w:rFonts w:ascii="Arial" w:hAnsi="Arial"/>
          <w:sz w:val="24"/>
        </w:rPr>
        <w:t>25</w:t>
      </w:r>
      <w:proofErr w:type="spellEnd"/>
      <w:r w:rsidRPr="00607AE1" w:rsidR="007816BD">
        <w:rPr>
          <w:rFonts w:ascii="Arial" w:hAnsi="Arial"/>
          <w:sz w:val="24"/>
        </w:rPr>
        <w:t>-2 dana 31.3.2025</w:t>
      </w:r>
      <w:r w:rsidRPr="00607AE1">
        <w:rPr>
          <w:rFonts w:ascii="Arial" w:hAnsi="Arial"/>
          <w:sz w:val="24"/>
        </w:rPr>
        <w:t>. protiv okrivljenika, zbog djela prekršaja činjenično opisanog i pravno označenog u izreci ove presude.</w:t>
      </w:r>
    </w:p>
    <w:p w:rsidRPr="00607AE1" w:rsidR="00133D56" w:rsidP="00133D56" w:rsidRDefault="00133D56">
      <w:pPr>
        <w:rPr>
          <w:rFonts w:ascii="Arial" w:hAnsi="Arial"/>
          <w:sz w:val="24"/>
        </w:rPr>
      </w:pPr>
      <w:r w:rsidRPr="00607AE1">
        <w:rPr>
          <w:rFonts w:ascii="Arial" w:hAnsi="Arial"/>
          <w:sz w:val="24"/>
        </w:rPr>
        <w:tab/>
        <w:t xml:space="preserve">2. Na prekršajni nalog okrivljenik je u otvorenom zakonskom roku podnio prigovor. Sudac je pregledom predmeta utvrdio da ne postoje razlozi za odbacivanje prigovora okrivljenika navedeni u čl. </w:t>
      </w:r>
      <w:proofErr w:type="spellStart"/>
      <w:r w:rsidRPr="00607AE1">
        <w:rPr>
          <w:rFonts w:ascii="Arial" w:hAnsi="Arial"/>
          <w:sz w:val="24"/>
        </w:rPr>
        <w:t>238</w:t>
      </w:r>
      <w:proofErr w:type="spellEnd"/>
      <w:r w:rsidRPr="00607AE1">
        <w:rPr>
          <w:rFonts w:ascii="Arial" w:hAnsi="Arial"/>
          <w:sz w:val="24"/>
        </w:rPr>
        <w:t>. st. 1. Prekršajnog zakona, pa je prekršajni nalog stavio izvan snage i proveo žurni postupak.</w:t>
      </w:r>
    </w:p>
    <w:p w:rsidRPr="007816BD" w:rsidR="007816BD" w:rsidP="007816BD" w:rsidRDefault="007816BD">
      <w:pPr>
        <w:ind w:firstLine="708"/>
        <w:rPr>
          <w:rFonts w:ascii="Arial" w:hAnsi="Arial" w:eastAsia="Times New Roman" w:cstheme="minorHAnsi"/>
          <w:sz w:val="24"/>
          <w:szCs w:val="24"/>
          <w:lang w:eastAsia="hr-HR"/>
        </w:rPr>
      </w:pPr>
      <w:r w:rsidRPr="007816BD">
        <w:rPr>
          <w:rFonts w:ascii="Arial" w:hAnsi="Arial" w:eastAsia="Times New Roman" w:cs="Times New Roman"/>
          <w:sz w:val="24"/>
          <w:szCs w:val="24"/>
          <w:lang w:eastAsia="hr-HR"/>
        </w:rPr>
        <w:t xml:space="preserve">3. </w:t>
      </w:r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 xml:space="preserve">Sud je zakazao ročište dana </w:t>
      </w:r>
      <w:r w:rsidRPr="00607AE1" w:rsidR="00750DE0">
        <w:rPr>
          <w:rFonts w:ascii="Arial" w:hAnsi="Arial" w:eastAsia="Times New Roman" w:cstheme="minorHAnsi"/>
          <w:sz w:val="24"/>
          <w:szCs w:val="24"/>
          <w:lang w:eastAsia="hr-HR"/>
        </w:rPr>
        <w:t>9.9.2025</w:t>
      </w:r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 xml:space="preserve">.g., </w:t>
      </w:r>
      <w:r w:rsidRPr="00607AE1" w:rsidR="00750DE0">
        <w:rPr>
          <w:rFonts w:ascii="Arial" w:hAnsi="Arial" w:eastAsia="Times New Roman" w:cstheme="minorHAnsi"/>
          <w:sz w:val="24"/>
          <w:szCs w:val="24"/>
          <w:lang w:eastAsia="hr-HR"/>
        </w:rPr>
        <w:t>4.11.2025</w:t>
      </w:r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 xml:space="preserve">.g. i </w:t>
      </w:r>
      <w:r w:rsidRPr="00607AE1" w:rsidR="00750DE0">
        <w:rPr>
          <w:rFonts w:ascii="Arial" w:hAnsi="Arial" w:eastAsia="Times New Roman" w:cstheme="minorHAnsi"/>
          <w:sz w:val="24"/>
          <w:szCs w:val="24"/>
          <w:lang w:eastAsia="hr-HR"/>
        </w:rPr>
        <w:t>17.12</w:t>
      </w:r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>.2025.g., a  koj</w:t>
      </w:r>
      <w:r w:rsidRPr="00607AE1" w:rsidR="00750DE0">
        <w:rPr>
          <w:rFonts w:ascii="Arial" w:hAnsi="Arial" w:eastAsia="Times New Roman" w:cstheme="minorHAnsi"/>
          <w:sz w:val="24"/>
          <w:szCs w:val="24"/>
          <w:lang w:eastAsia="hr-HR"/>
        </w:rPr>
        <w:t xml:space="preserve">i </w:t>
      </w:r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>su pozivi vraćeni sudu neuručeni s naznakom "o</w:t>
      </w:r>
      <w:r w:rsidRPr="00607AE1" w:rsidR="00750DE0">
        <w:rPr>
          <w:rFonts w:ascii="Arial" w:hAnsi="Arial" w:eastAsia="Times New Roman" w:cstheme="minorHAnsi"/>
          <w:sz w:val="24"/>
          <w:szCs w:val="24"/>
          <w:lang w:eastAsia="hr-HR"/>
        </w:rPr>
        <w:t>baviješten nije podigao pošiljku</w:t>
      </w:r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 xml:space="preserve">". Uvidom u pretragu MUP-a za </w:t>
      </w:r>
      <w:proofErr w:type="spellStart"/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>okr</w:t>
      </w:r>
      <w:proofErr w:type="spellEnd"/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 xml:space="preserve">. </w:t>
      </w:r>
      <w:proofErr w:type="spellStart"/>
      <w:r w:rsidRPr="00607AE1" w:rsidR="00750DE0">
        <w:rPr>
          <w:rFonts w:ascii="Arial" w:hAnsi="Arial" w:eastAsia="Times New Roman" w:cstheme="minorHAnsi"/>
          <w:sz w:val="24"/>
          <w:szCs w:val="24"/>
          <w:lang w:eastAsia="hr-HR"/>
        </w:rPr>
        <w:t>Rino</w:t>
      </w:r>
      <w:proofErr w:type="spellEnd"/>
      <w:r w:rsidRPr="00607AE1" w:rsidR="00750DE0">
        <w:rPr>
          <w:rFonts w:ascii="Arial" w:hAnsi="Arial" w:eastAsia="Times New Roman" w:cstheme="minorHAnsi"/>
          <w:sz w:val="24"/>
          <w:szCs w:val="24"/>
          <w:lang w:eastAsia="hr-HR"/>
        </w:rPr>
        <w:t xml:space="preserve"> Pavlov </w:t>
      </w:r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 xml:space="preserve">razvidno je da se okrivljenik vodi prijavljen na istoj adresi, odnosno, na adresi </w:t>
      </w:r>
      <w:r w:rsidRPr="00607AE1" w:rsidR="00750DE0">
        <w:rPr>
          <w:rFonts w:ascii="Arial" w:hAnsi="Arial" w:eastAsia="Times New Roman" w:cs="Times New Roman"/>
          <w:sz w:val="24"/>
          <w:szCs w:val="24"/>
          <w:lang w:eastAsia="hr-HR"/>
        </w:rPr>
        <w:t xml:space="preserve">Ulica Prvih Hrvatskih Redarstvenika </w:t>
      </w:r>
      <w:proofErr w:type="spellStart"/>
      <w:r w:rsidRPr="00607AE1" w:rsidR="00750DE0">
        <w:rPr>
          <w:rFonts w:ascii="Arial" w:hAnsi="Arial" w:eastAsia="Times New Roman" w:cs="Times New Roman"/>
          <w:sz w:val="24"/>
          <w:szCs w:val="24"/>
          <w:lang w:eastAsia="hr-HR"/>
        </w:rPr>
        <w:t>11</w:t>
      </w:r>
      <w:proofErr w:type="spellEnd"/>
      <w:r w:rsidRPr="00607AE1" w:rsidR="00750DE0">
        <w:rPr>
          <w:rFonts w:ascii="Arial" w:hAnsi="Arial" w:eastAsia="Times New Roman" w:cs="Times New Roman"/>
          <w:sz w:val="24"/>
          <w:szCs w:val="24"/>
          <w:lang w:eastAsia="hr-HR"/>
        </w:rPr>
        <w:t>, Split</w:t>
      </w:r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 xml:space="preserve">. Kako postoje okolnosti da se okrivljenik izbjegava odazvati sudu, poziv okrivljeniku za ročište dana </w:t>
      </w:r>
      <w:r w:rsidRPr="00607AE1" w:rsidR="00607AE1">
        <w:rPr>
          <w:rFonts w:ascii="Arial" w:hAnsi="Arial" w:eastAsia="Times New Roman" w:cstheme="minorHAnsi"/>
          <w:sz w:val="24"/>
          <w:szCs w:val="24"/>
          <w:lang w:eastAsia="hr-HR"/>
        </w:rPr>
        <w:t>17.12.2025</w:t>
      </w:r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 xml:space="preserve">. g. istaknut je na oglasnoj ploči suda od </w:t>
      </w:r>
      <w:proofErr w:type="spellStart"/>
      <w:r w:rsidRPr="00607AE1" w:rsidR="00607AE1">
        <w:rPr>
          <w:rFonts w:ascii="Arial" w:hAnsi="Arial" w:eastAsia="Times New Roman" w:cstheme="minorHAnsi"/>
          <w:sz w:val="24"/>
          <w:szCs w:val="24"/>
          <w:lang w:eastAsia="hr-HR"/>
        </w:rPr>
        <w:t>17</w:t>
      </w:r>
      <w:proofErr w:type="spellEnd"/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 xml:space="preserve">. </w:t>
      </w:r>
      <w:r w:rsidRPr="00607AE1" w:rsidR="00607AE1">
        <w:rPr>
          <w:rFonts w:ascii="Arial" w:hAnsi="Arial" w:eastAsia="Times New Roman" w:cstheme="minorHAnsi"/>
          <w:sz w:val="24"/>
          <w:szCs w:val="24"/>
          <w:lang w:eastAsia="hr-HR"/>
        </w:rPr>
        <w:t xml:space="preserve">studenog </w:t>
      </w:r>
      <w:proofErr w:type="spellStart"/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>2025</w:t>
      </w:r>
      <w:proofErr w:type="spellEnd"/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 xml:space="preserve">. do </w:t>
      </w:r>
      <w:proofErr w:type="spellStart"/>
      <w:r w:rsidRPr="00607AE1" w:rsidR="00607AE1">
        <w:rPr>
          <w:rFonts w:ascii="Arial" w:hAnsi="Arial" w:eastAsia="Times New Roman" w:cstheme="minorHAnsi"/>
          <w:sz w:val="24"/>
          <w:szCs w:val="24"/>
          <w:lang w:eastAsia="hr-HR"/>
        </w:rPr>
        <w:t>25</w:t>
      </w:r>
      <w:proofErr w:type="spellEnd"/>
      <w:r w:rsidRPr="00607AE1" w:rsidR="00607AE1">
        <w:rPr>
          <w:rFonts w:ascii="Arial" w:hAnsi="Arial" w:eastAsia="Times New Roman" w:cstheme="minorHAnsi"/>
          <w:sz w:val="24"/>
          <w:szCs w:val="24"/>
          <w:lang w:eastAsia="hr-HR"/>
        </w:rPr>
        <w:t xml:space="preserve">. studenog </w:t>
      </w:r>
      <w:proofErr w:type="spellStart"/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>2025</w:t>
      </w:r>
      <w:proofErr w:type="spellEnd"/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 xml:space="preserve">. te je sukladno čl. </w:t>
      </w:r>
      <w:proofErr w:type="spellStart"/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>145</w:t>
      </w:r>
      <w:proofErr w:type="spellEnd"/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>. st. 5. Prekršajnog zakona time dostava poziva uredno obavljena, a na što je  b</w:t>
      </w:r>
      <w:r w:rsidR="004A7907">
        <w:rPr>
          <w:rFonts w:ascii="Arial" w:hAnsi="Arial" w:eastAsia="Times New Roman" w:cstheme="minorHAnsi"/>
          <w:sz w:val="24"/>
          <w:szCs w:val="24"/>
          <w:lang w:eastAsia="hr-HR"/>
        </w:rPr>
        <w:t xml:space="preserve">io propisno upozoren u </w:t>
      </w:r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 xml:space="preserve"> prekršajnom n</w:t>
      </w:r>
      <w:r w:rsidR="004A7907">
        <w:rPr>
          <w:rFonts w:ascii="Arial" w:hAnsi="Arial" w:eastAsia="Times New Roman" w:cstheme="minorHAnsi"/>
          <w:sz w:val="24"/>
          <w:szCs w:val="24"/>
          <w:lang w:eastAsia="hr-HR"/>
        </w:rPr>
        <w:t>alogu, koji mu je uredno uručen dana 7.04.2025.</w:t>
      </w:r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 xml:space="preserve"> Sudac je supsidijarno primjenjujući odredbu čl. </w:t>
      </w:r>
      <w:proofErr w:type="spellStart"/>
      <w:smartTag w:uri="urn:schemas-microsoft-com:office:smarttags" w:element="metricconverter">
        <w:smartTagPr>
          <w:attr w:name="ProductID" w:val="167. st"/>
        </w:smartTagPr>
        <w:r w:rsidRPr="007816BD">
          <w:rPr>
            <w:rFonts w:ascii="Arial" w:hAnsi="Arial" w:eastAsia="Times New Roman" w:cstheme="minorHAnsi"/>
            <w:sz w:val="24"/>
            <w:szCs w:val="24"/>
            <w:lang w:eastAsia="hr-HR"/>
          </w:rPr>
          <w:t>167</w:t>
        </w:r>
        <w:proofErr w:type="spellEnd"/>
        <w:r w:rsidRPr="007816BD">
          <w:rPr>
            <w:rFonts w:ascii="Arial" w:hAnsi="Arial" w:eastAsia="Times New Roman" w:cstheme="minorHAnsi"/>
            <w:sz w:val="24"/>
            <w:szCs w:val="24"/>
            <w:lang w:eastAsia="hr-HR"/>
          </w:rPr>
          <w:t>. st</w:t>
        </w:r>
      </w:smartTag>
      <w:r w:rsidRPr="007816BD">
        <w:rPr>
          <w:rFonts w:ascii="Arial" w:hAnsi="Arial" w:eastAsia="Times New Roman" w:cstheme="minorHAnsi"/>
          <w:sz w:val="24"/>
          <w:szCs w:val="24"/>
          <w:lang w:eastAsia="hr-HR"/>
        </w:rPr>
        <w:t xml:space="preserve">. 3. Prekršajnog zakona proveo postupak bez saslušanja okrivljenika, držeći da njegovo ispitivanje nije potrebno, te isto nije od utjecaja na zakonito i pravilno donošenje presude.                                       </w:t>
      </w:r>
    </w:p>
    <w:p w:rsidRPr="007816BD" w:rsidR="007816BD" w:rsidP="007816BD" w:rsidRDefault="007816BD">
      <w:pPr>
        <w:ind w:firstLine="708"/>
        <w:rPr>
          <w:rFonts w:ascii="Arial" w:hAnsi="Arial" w:eastAsia="Times New Roman" w:cs="Times New Roman"/>
          <w:sz w:val="24"/>
          <w:szCs w:val="24"/>
          <w:lang w:eastAsia="hr-HR"/>
        </w:rPr>
      </w:pPr>
      <w:r w:rsidRPr="007816BD">
        <w:rPr>
          <w:rFonts w:ascii="Arial" w:hAnsi="Arial" w:eastAsia="Times New Roman" w:cs="Times New Roman"/>
          <w:sz w:val="24"/>
          <w:szCs w:val="24"/>
          <w:lang w:eastAsia="hr-HR"/>
        </w:rPr>
        <w:t>4. S</w:t>
      </w:r>
      <w:r w:rsidR="004B776E">
        <w:rPr>
          <w:rFonts w:ascii="Arial" w:hAnsi="Arial" w:eastAsia="Times New Roman" w:cs="Times New Roman"/>
          <w:sz w:val="24"/>
          <w:szCs w:val="24"/>
          <w:lang w:eastAsia="hr-HR"/>
        </w:rPr>
        <w:t>ud je tij</w:t>
      </w:r>
      <w:r w:rsidR="008A4ACE">
        <w:rPr>
          <w:rFonts w:ascii="Arial" w:hAnsi="Arial" w:eastAsia="Times New Roman" w:cs="Times New Roman"/>
          <w:sz w:val="24"/>
          <w:szCs w:val="24"/>
          <w:lang w:eastAsia="hr-HR"/>
        </w:rPr>
        <w:t>ekom postupka pročitao optužni p</w:t>
      </w:r>
      <w:r w:rsidR="004B776E">
        <w:rPr>
          <w:rFonts w:ascii="Arial" w:hAnsi="Arial" w:eastAsia="Times New Roman" w:cs="Times New Roman"/>
          <w:sz w:val="24"/>
          <w:szCs w:val="24"/>
          <w:lang w:eastAsia="hr-HR"/>
        </w:rPr>
        <w:t>rijedlog, prigovor okrivljenika</w:t>
      </w:r>
      <w:r w:rsidR="008A4ACE">
        <w:rPr>
          <w:rFonts w:ascii="Arial" w:hAnsi="Arial" w:eastAsia="Times New Roman" w:cs="Times New Roman"/>
          <w:sz w:val="24"/>
          <w:szCs w:val="24"/>
          <w:lang w:eastAsia="hr-HR"/>
        </w:rPr>
        <w:t xml:space="preserve"> na predmetni prekršajni nalog</w:t>
      </w:r>
      <w:r w:rsidR="004B776E">
        <w:rPr>
          <w:rFonts w:ascii="Arial" w:hAnsi="Arial" w:eastAsia="Times New Roman" w:cs="Times New Roman"/>
          <w:sz w:val="24"/>
          <w:szCs w:val="24"/>
          <w:lang w:eastAsia="hr-HR"/>
        </w:rPr>
        <w:t xml:space="preserve"> u kojem navodi da</w:t>
      </w:r>
      <w:r w:rsidR="008A4ACE">
        <w:rPr>
          <w:rFonts w:ascii="Arial" w:hAnsi="Arial" w:eastAsia="Times New Roman" w:cs="Times New Roman"/>
          <w:sz w:val="24"/>
          <w:szCs w:val="24"/>
          <w:lang w:eastAsia="hr-HR"/>
        </w:rPr>
        <w:t xml:space="preserve"> su podatke tko je upravljao vozilom pos</w:t>
      </w:r>
      <w:r w:rsidR="00652F6A">
        <w:rPr>
          <w:rFonts w:ascii="Arial" w:hAnsi="Arial" w:eastAsia="Times New Roman" w:cs="Times New Roman"/>
          <w:sz w:val="24"/>
          <w:szCs w:val="24"/>
          <w:lang w:eastAsia="hr-HR"/>
        </w:rPr>
        <w:t xml:space="preserve">lali putem </w:t>
      </w:r>
      <w:proofErr w:type="spellStart"/>
      <w:r w:rsidR="00652F6A">
        <w:rPr>
          <w:rFonts w:ascii="Arial" w:hAnsi="Arial" w:eastAsia="Times New Roman" w:cs="Times New Roman"/>
          <w:sz w:val="24"/>
          <w:szCs w:val="24"/>
          <w:lang w:eastAsia="hr-HR"/>
        </w:rPr>
        <w:t>maila</w:t>
      </w:r>
      <w:proofErr w:type="spellEnd"/>
      <w:r w:rsidR="00652F6A">
        <w:rPr>
          <w:rFonts w:ascii="Arial" w:hAnsi="Arial" w:eastAsia="Times New Roman" w:cs="Times New Roman"/>
          <w:sz w:val="24"/>
          <w:szCs w:val="24"/>
          <w:lang w:eastAsia="hr-HR"/>
        </w:rPr>
        <w:t xml:space="preserve"> dana 15.10.2024</w:t>
      </w:r>
      <w:r w:rsidR="008A4ACE">
        <w:rPr>
          <w:rFonts w:ascii="Arial" w:hAnsi="Arial" w:eastAsia="Times New Roman" w:cs="Times New Roman"/>
          <w:sz w:val="24"/>
          <w:szCs w:val="24"/>
          <w:lang w:eastAsia="hr-HR"/>
        </w:rPr>
        <w:t>. te je uz prigovor dostav</w:t>
      </w:r>
      <w:r w:rsidR="00652F6A">
        <w:rPr>
          <w:rFonts w:ascii="Arial" w:hAnsi="Arial" w:eastAsia="Times New Roman" w:cs="Times New Roman"/>
          <w:sz w:val="24"/>
          <w:szCs w:val="24"/>
          <w:lang w:eastAsia="hr-HR"/>
        </w:rPr>
        <w:t>io i navedeni mail od 15.10.2024</w:t>
      </w:r>
      <w:r w:rsidR="008A4ACE">
        <w:rPr>
          <w:rFonts w:ascii="Arial" w:hAnsi="Arial" w:eastAsia="Times New Roman" w:cs="Times New Roman"/>
          <w:sz w:val="24"/>
          <w:szCs w:val="24"/>
          <w:lang w:eastAsia="hr-HR"/>
        </w:rPr>
        <w:t>.</w:t>
      </w:r>
    </w:p>
    <w:p w:rsidRPr="00165E1A" w:rsidR="00250570" w:rsidP="00165E1A" w:rsidRDefault="00165E1A">
      <w:pPr>
        <w:ind w:firstLine="708"/>
        <w:rPr>
          <w:rFonts w:ascii="Arial" w:hAnsi="Arial" w:eastAsia="Times New Roman" w:cs="Times New Roman"/>
          <w:sz w:val="24"/>
          <w:szCs w:val="24"/>
          <w:lang w:eastAsia="hr-HR"/>
        </w:rPr>
      </w:pPr>
      <w:r>
        <w:rPr>
          <w:rFonts w:ascii="Arial" w:hAnsi="Arial" w:eastAsia="Times New Roman" w:cs="Times New Roman"/>
          <w:sz w:val="24"/>
          <w:szCs w:val="24"/>
          <w:lang w:eastAsia="hr-HR"/>
        </w:rPr>
        <w:t xml:space="preserve">5. </w:t>
      </w:r>
      <w:r w:rsidR="008A4ACE">
        <w:rPr>
          <w:rFonts w:ascii="Arial" w:hAnsi="Arial" w:eastAsia="Times New Roman" w:cs="Times New Roman"/>
          <w:sz w:val="24"/>
          <w:szCs w:val="24"/>
          <w:lang w:eastAsia="hr-HR"/>
        </w:rPr>
        <w:t xml:space="preserve">U provedenom postupku utvrđeno je da je okrivljenik u zakonskom roku od </w:t>
      </w:r>
      <w:proofErr w:type="spellStart"/>
      <w:r w:rsidR="008A4ACE">
        <w:rPr>
          <w:rFonts w:ascii="Arial" w:hAnsi="Arial" w:eastAsia="Times New Roman" w:cs="Times New Roman"/>
          <w:sz w:val="24"/>
          <w:szCs w:val="24"/>
          <w:lang w:eastAsia="hr-HR"/>
        </w:rPr>
        <w:t>15</w:t>
      </w:r>
      <w:proofErr w:type="spellEnd"/>
      <w:r w:rsidR="008A4ACE">
        <w:rPr>
          <w:rFonts w:ascii="Arial" w:hAnsi="Arial" w:eastAsia="Times New Roman" w:cs="Times New Roman"/>
          <w:sz w:val="24"/>
          <w:szCs w:val="24"/>
          <w:lang w:eastAsia="hr-HR"/>
        </w:rPr>
        <w:t xml:space="preserve"> dana  na traženo </w:t>
      </w:r>
      <w:r w:rsidR="0058213F">
        <w:rPr>
          <w:rFonts w:ascii="Arial" w:hAnsi="Arial" w:eastAsia="Times New Roman" w:cs="Times New Roman"/>
          <w:sz w:val="24"/>
          <w:szCs w:val="24"/>
          <w:lang w:eastAsia="hr-HR"/>
        </w:rPr>
        <w:t xml:space="preserve"> odgovorio ali </w:t>
      </w:r>
      <w:r w:rsidRPr="007816BD" w:rsidR="007816BD">
        <w:rPr>
          <w:rFonts w:ascii="Arial" w:hAnsi="Arial" w:eastAsia="Times New Roman" w:cs="Times New Roman"/>
          <w:sz w:val="24"/>
          <w:szCs w:val="24"/>
          <w:lang w:eastAsia="hr-HR"/>
        </w:rPr>
        <w:t xml:space="preserve"> </w:t>
      </w:r>
      <w:r w:rsidR="00126B84">
        <w:rPr>
          <w:rFonts w:ascii="Arial" w:hAnsi="Arial" w:eastAsia="Times New Roman" w:cs="Times New Roman"/>
          <w:sz w:val="24"/>
          <w:szCs w:val="24"/>
          <w:lang w:eastAsia="hr-HR"/>
        </w:rPr>
        <w:t xml:space="preserve">na netočnu mail adresu. Naime </w:t>
      </w:r>
      <w:proofErr w:type="spellStart"/>
      <w:r w:rsidR="00126B84">
        <w:rPr>
          <w:rFonts w:ascii="Arial" w:hAnsi="Arial" w:eastAsia="Times New Roman" w:cs="Times New Roman"/>
          <w:sz w:val="24"/>
          <w:szCs w:val="24"/>
          <w:lang w:eastAsia="hr-HR"/>
        </w:rPr>
        <w:t>okr</w:t>
      </w:r>
      <w:proofErr w:type="spellEnd"/>
      <w:r w:rsidR="00126B84">
        <w:rPr>
          <w:rFonts w:ascii="Arial" w:hAnsi="Arial" w:eastAsia="Times New Roman" w:cs="Times New Roman"/>
          <w:sz w:val="24"/>
          <w:szCs w:val="24"/>
          <w:lang w:eastAsia="hr-HR"/>
        </w:rPr>
        <w:t xml:space="preserve">. je </w:t>
      </w:r>
      <w:r w:rsidR="00652F6A">
        <w:rPr>
          <w:rFonts w:ascii="Arial" w:hAnsi="Arial" w:eastAsia="Times New Roman" w:cs="Times New Roman"/>
          <w:sz w:val="24"/>
          <w:szCs w:val="24"/>
          <w:lang w:eastAsia="hr-HR"/>
        </w:rPr>
        <w:t xml:space="preserve">Obavijest uredno primio dana 10.10.2024. te je </w:t>
      </w:r>
      <w:r w:rsidR="004B776E">
        <w:rPr>
          <w:rFonts w:ascii="Arial" w:hAnsi="Arial" w:eastAsia="Times New Roman" w:cs="Times New Roman"/>
          <w:sz w:val="24"/>
          <w:szCs w:val="24"/>
          <w:lang w:eastAsia="hr-HR"/>
        </w:rPr>
        <w:t xml:space="preserve">u otvorenom roku </w:t>
      </w:r>
      <w:r w:rsidR="00126B84">
        <w:rPr>
          <w:rFonts w:ascii="Arial" w:hAnsi="Arial" w:eastAsia="Times New Roman" w:cs="Times New Roman"/>
          <w:sz w:val="24"/>
          <w:szCs w:val="24"/>
          <w:lang w:eastAsia="hr-HR"/>
        </w:rPr>
        <w:t>dostavio traženi podatak na priloženom obrascu elektroničkom poštom dana 15.10.2024. na adresu pprp.</w:t>
      </w:r>
      <w:r w:rsidR="00AB4550">
        <w:rPr>
          <w:rFonts w:ascii="Arial" w:hAnsi="Arial" w:eastAsia="Times New Roman" w:cs="Times New Roman"/>
          <w:sz w:val="24"/>
          <w:szCs w:val="24"/>
          <w:lang w:eastAsia="hr-HR"/>
        </w:rPr>
        <w:t>zagreb.uplate</w:t>
      </w:r>
      <w:r>
        <w:rPr>
          <w:rFonts w:ascii="Arial" w:hAnsi="Arial"/>
          <w:sz w:val="24"/>
        </w:rPr>
        <w:t>©</w:t>
      </w:r>
      <w:proofErr w:type="spellStart"/>
      <w:r>
        <w:rPr>
          <w:rFonts w:ascii="Arial" w:hAnsi="Arial"/>
          <w:sz w:val="24"/>
        </w:rPr>
        <w:t>mup.hr</w:t>
      </w:r>
      <w:proofErr w:type="spellEnd"/>
      <w:r>
        <w:rPr>
          <w:rFonts w:ascii="Arial" w:hAnsi="Arial"/>
          <w:sz w:val="24"/>
        </w:rPr>
        <w:t xml:space="preserve"> ,</w:t>
      </w:r>
      <w:r w:rsidR="00AB4550">
        <w:rPr>
          <w:rFonts w:ascii="Arial" w:hAnsi="Arial"/>
          <w:sz w:val="24"/>
        </w:rPr>
        <w:t>umjesto na adresu  i.pprp.zagreb.uplate©</w:t>
      </w:r>
      <w:proofErr w:type="spellStart"/>
      <w:r w:rsidR="00AB4550">
        <w:rPr>
          <w:rFonts w:ascii="Arial" w:hAnsi="Arial"/>
          <w:sz w:val="24"/>
        </w:rPr>
        <w:t>mup.hr</w:t>
      </w:r>
      <w:proofErr w:type="spellEnd"/>
      <w:r w:rsidR="004B776E">
        <w:rPr>
          <w:rFonts w:ascii="Arial" w:hAnsi="Arial" w:eastAsia="Times New Roman" w:cs="Times New Roman"/>
          <w:sz w:val="24"/>
          <w:szCs w:val="24"/>
          <w:lang w:eastAsia="hr-HR"/>
        </w:rPr>
        <w:t xml:space="preserve">. Sud smatra da </w:t>
      </w:r>
      <w:r>
        <w:rPr>
          <w:rFonts w:ascii="Arial" w:hAnsi="Arial" w:eastAsia="Times New Roman" w:cs="Times New Roman"/>
          <w:sz w:val="24"/>
          <w:szCs w:val="24"/>
          <w:lang w:eastAsia="hr-HR"/>
        </w:rPr>
        <w:t xml:space="preserve"> u konkretnom događaju u ponašanju okrivlje</w:t>
      </w:r>
      <w:r w:rsidR="004B776E">
        <w:rPr>
          <w:rFonts w:ascii="Arial" w:hAnsi="Arial" w:eastAsia="Times New Roman" w:cs="Times New Roman"/>
          <w:sz w:val="24"/>
          <w:szCs w:val="24"/>
          <w:lang w:eastAsia="hr-HR"/>
        </w:rPr>
        <w:t>nika ne postoji niti nehaj a što je okolnost koja isključuje krivnju okrivljenika</w:t>
      </w:r>
      <w:r w:rsidR="00A35771">
        <w:rPr>
          <w:rFonts w:ascii="Arial" w:hAnsi="Arial" w:eastAsia="Times New Roman" w:cs="Times New Roman"/>
          <w:sz w:val="24"/>
          <w:szCs w:val="24"/>
          <w:lang w:eastAsia="hr-HR"/>
        </w:rPr>
        <w:t>,</w:t>
      </w:r>
      <w:r>
        <w:rPr>
          <w:rFonts w:ascii="Arial" w:hAnsi="Arial" w:eastAsia="Times New Roman" w:cs="Times New Roman"/>
          <w:sz w:val="24"/>
          <w:szCs w:val="24"/>
          <w:lang w:eastAsia="hr-HR"/>
        </w:rPr>
        <w:t xml:space="preserve"> </w:t>
      </w:r>
      <w:r w:rsidR="00A35771">
        <w:rPr>
          <w:rFonts w:ascii="Arial" w:hAnsi="Arial" w:eastAsia="Times New Roman" w:cs="Times New Roman"/>
          <w:sz w:val="24"/>
          <w:szCs w:val="24"/>
          <w:lang w:eastAsia="hr-HR"/>
        </w:rPr>
        <w:t xml:space="preserve">slijedom čega </w:t>
      </w:r>
      <w:r w:rsidR="004B776E">
        <w:rPr>
          <w:rFonts w:ascii="Arial" w:hAnsi="Arial" w:eastAsia="Times New Roman" w:cs="Times New Roman"/>
          <w:sz w:val="24"/>
          <w:szCs w:val="24"/>
          <w:lang w:eastAsia="hr-HR"/>
        </w:rPr>
        <w:t>okrivljenik</w:t>
      </w:r>
      <w:r>
        <w:rPr>
          <w:rFonts w:ascii="Arial" w:hAnsi="Arial" w:eastAsia="Times New Roman" w:cs="Times New Roman"/>
          <w:sz w:val="24"/>
          <w:szCs w:val="24"/>
          <w:lang w:eastAsia="hr-HR"/>
        </w:rPr>
        <w:t xml:space="preserve"> nije prekršajno odgovoran</w:t>
      </w:r>
      <w:r w:rsidR="004B776E">
        <w:rPr>
          <w:rFonts w:ascii="Arial" w:hAnsi="Arial" w:eastAsia="Times New Roman" w:cs="Times New Roman"/>
          <w:sz w:val="24"/>
          <w:szCs w:val="24"/>
          <w:lang w:eastAsia="hr-HR"/>
        </w:rPr>
        <w:t>.</w:t>
      </w:r>
    </w:p>
    <w:p w:rsidR="004B776E" w:rsidP="004B776E" w:rsidRDefault="004B776E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         6</w:t>
      </w:r>
      <w:r w:rsidRPr="0023675A" w:rsidR="00D55849">
        <w:rPr>
          <w:rFonts w:ascii="Arial" w:hAnsi="Arial"/>
          <w:sz w:val="24"/>
        </w:rPr>
        <w:t xml:space="preserve">. </w:t>
      </w:r>
      <w:r>
        <w:rPr>
          <w:rFonts w:ascii="Arial" w:hAnsi="Arial"/>
          <w:sz w:val="24"/>
        </w:rPr>
        <w:t>Slijedom navedenog, trebalo je</w:t>
      </w:r>
      <w:r w:rsidRPr="0023675A" w:rsidR="00D55849">
        <w:rPr>
          <w:rFonts w:ascii="Arial" w:hAnsi="Arial"/>
          <w:sz w:val="24"/>
        </w:rPr>
        <w:t xml:space="preserve"> okrivljenik</w:t>
      </w:r>
      <w:r>
        <w:rPr>
          <w:rFonts w:ascii="Arial" w:hAnsi="Arial"/>
          <w:sz w:val="24"/>
        </w:rPr>
        <w:t xml:space="preserve">a osloboditi od </w:t>
      </w:r>
      <w:r w:rsidRPr="0023675A" w:rsidR="00D55849">
        <w:rPr>
          <w:rFonts w:ascii="Arial" w:hAnsi="Arial"/>
          <w:sz w:val="24"/>
        </w:rPr>
        <w:t xml:space="preserve"> optužbe</w:t>
      </w:r>
      <w:r w:rsidR="008A4ACE">
        <w:rPr>
          <w:rFonts w:ascii="Arial" w:hAnsi="Arial"/>
          <w:sz w:val="24"/>
        </w:rPr>
        <w:t xml:space="preserve"> i riješiti kao u izreci.</w:t>
      </w:r>
    </w:p>
    <w:p w:rsidRPr="0023675A" w:rsidR="00D55849" w:rsidP="004B776E" w:rsidRDefault="004B776E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         7. T</w:t>
      </w:r>
      <w:r w:rsidRPr="0023675A" w:rsidR="00D55849">
        <w:rPr>
          <w:rFonts w:ascii="Arial" w:hAnsi="Arial"/>
          <w:sz w:val="24"/>
        </w:rPr>
        <w:t xml:space="preserve">roškovi prekršajnog postupka padaju na teret proračunskih sredstava.  </w:t>
      </w:r>
    </w:p>
    <w:p w:rsidRPr="0023675A" w:rsidR="00D55849" w:rsidP="00D55849" w:rsidRDefault="00D55849">
      <w:pPr>
        <w:rPr>
          <w:rFonts w:ascii="Arial" w:hAnsi="Arial"/>
          <w:sz w:val="24"/>
        </w:rPr>
      </w:pPr>
    </w:p>
    <w:p w:rsidRPr="007816BD" w:rsidR="007816BD" w:rsidP="007816BD" w:rsidRDefault="007816BD">
      <w:pPr>
        <w:jc w:val="center"/>
        <w:rPr>
          <w:rFonts w:ascii="Arial" w:hAnsi="Arial" w:eastAsia="Times New Roman" w:cs="Times New Roman"/>
          <w:sz w:val="24"/>
          <w:szCs w:val="24"/>
          <w:lang w:eastAsia="hr-HR"/>
        </w:rPr>
      </w:pPr>
    </w:p>
    <w:p w:rsidRPr="007816BD" w:rsidR="007816BD" w:rsidP="007816BD" w:rsidRDefault="007816BD">
      <w:pPr>
        <w:jc w:val="center"/>
        <w:rPr>
          <w:rFonts w:ascii="Arial" w:hAnsi="Arial" w:eastAsia="Times New Roman" w:cs="Times New Roman"/>
          <w:sz w:val="24"/>
          <w:szCs w:val="24"/>
          <w:lang w:eastAsia="hr-HR"/>
        </w:rPr>
      </w:pPr>
      <w:r w:rsidRPr="007816BD">
        <w:rPr>
          <w:rFonts w:ascii="Arial" w:hAnsi="Arial" w:eastAsia="Times New Roman" w:cs="Times New Roman"/>
          <w:sz w:val="24"/>
          <w:szCs w:val="24"/>
          <w:lang w:eastAsia="hr-HR"/>
        </w:rPr>
        <w:t xml:space="preserve">U Zagrebu,  </w:t>
      </w:r>
      <w:r w:rsidR="00D55849">
        <w:rPr>
          <w:rFonts w:ascii="Arial" w:hAnsi="Arial" w:eastAsia="Times New Roman" w:cs="Times New Roman"/>
          <w:sz w:val="24"/>
          <w:szCs w:val="24"/>
          <w:lang w:eastAsia="hr-HR"/>
        </w:rPr>
        <w:t>6</w:t>
      </w:r>
      <w:r w:rsidRPr="00607AE1" w:rsidR="00607AE1">
        <w:rPr>
          <w:rFonts w:ascii="Arial" w:hAnsi="Arial" w:eastAsia="Times New Roman" w:cs="Times New Roman"/>
          <w:sz w:val="24"/>
          <w:szCs w:val="24"/>
          <w:lang w:eastAsia="hr-HR"/>
        </w:rPr>
        <w:t xml:space="preserve">. veljače </w:t>
      </w:r>
      <w:proofErr w:type="spellStart"/>
      <w:r w:rsidRPr="00607AE1" w:rsidR="00607AE1">
        <w:rPr>
          <w:rFonts w:ascii="Arial" w:hAnsi="Arial" w:eastAsia="Times New Roman" w:cs="Times New Roman"/>
          <w:sz w:val="24"/>
          <w:szCs w:val="24"/>
          <w:lang w:eastAsia="hr-HR"/>
        </w:rPr>
        <w:t>2026</w:t>
      </w:r>
      <w:proofErr w:type="spellEnd"/>
      <w:r w:rsidRPr="00607AE1" w:rsidR="00607AE1">
        <w:rPr>
          <w:rFonts w:ascii="Arial" w:hAnsi="Arial" w:eastAsia="Times New Roman" w:cs="Times New Roman"/>
          <w:sz w:val="24"/>
          <w:szCs w:val="24"/>
          <w:lang w:eastAsia="hr-HR"/>
        </w:rPr>
        <w:t>.</w:t>
      </w:r>
    </w:p>
    <w:p w:rsidRPr="007816BD" w:rsidR="007816BD" w:rsidP="007816BD" w:rsidRDefault="007816BD">
      <w:pPr>
        <w:jc w:val="center"/>
        <w:rPr>
          <w:rFonts w:ascii="Arial" w:hAnsi="Arial" w:eastAsia="Times New Roman" w:cs="Times New Roman"/>
          <w:sz w:val="24"/>
          <w:szCs w:val="24"/>
          <w:lang w:eastAsia="hr-HR"/>
        </w:rPr>
      </w:pPr>
    </w:p>
    <w:p w:rsidRPr="007816BD" w:rsidR="007816BD" w:rsidP="007816BD" w:rsidRDefault="007816BD">
      <w:pPr>
        <w:keepNext/>
        <w:jc w:val="left"/>
        <w:outlineLvl w:val="3"/>
        <w:rPr>
          <w:rFonts w:ascii="Arial" w:hAnsi="Arial"/>
          <w:bCs/>
          <w:sz w:val="24"/>
        </w:rPr>
      </w:pPr>
      <w:r w:rsidRPr="007816BD">
        <w:rPr>
          <w:rFonts w:ascii="Arial" w:hAnsi="Arial"/>
          <w:bCs/>
          <w:sz w:val="24"/>
        </w:rPr>
        <w:t xml:space="preserve">Zapisničarka </w:t>
      </w:r>
      <w:r w:rsidRPr="007816BD">
        <w:rPr>
          <w:rFonts w:ascii="Arial" w:hAnsi="Arial"/>
          <w:bCs/>
          <w:sz w:val="24"/>
        </w:rPr>
        <w:tab/>
      </w:r>
      <w:r w:rsidRPr="007816BD">
        <w:rPr>
          <w:rFonts w:ascii="Arial" w:hAnsi="Arial"/>
          <w:bCs/>
          <w:sz w:val="24"/>
        </w:rPr>
        <w:tab/>
      </w:r>
      <w:r w:rsidRPr="007816BD">
        <w:rPr>
          <w:rFonts w:ascii="Arial" w:hAnsi="Arial"/>
          <w:bCs/>
          <w:sz w:val="24"/>
        </w:rPr>
        <w:tab/>
      </w:r>
      <w:r w:rsidRPr="007816BD">
        <w:rPr>
          <w:rFonts w:ascii="Arial" w:hAnsi="Arial"/>
          <w:bCs/>
          <w:sz w:val="24"/>
        </w:rPr>
        <w:tab/>
      </w:r>
      <w:r w:rsidRPr="007816BD">
        <w:rPr>
          <w:rFonts w:ascii="Arial" w:hAnsi="Arial"/>
          <w:bCs/>
          <w:sz w:val="24"/>
        </w:rPr>
        <w:tab/>
      </w:r>
      <w:r w:rsidRPr="007816BD">
        <w:rPr>
          <w:rFonts w:ascii="Arial" w:hAnsi="Arial"/>
          <w:bCs/>
          <w:sz w:val="24"/>
        </w:rPr>
        <w:tab/>
      </w:r>
      <w:r w:rsidRPr="007816BD">
        <w:rPr>
          <w:rFonts w:ascii="Arial" w:hAnsi="Arial"/>
          <w:bCs/>
          <w:sz w:val="24"/>
        </w:rPr>
        <w:tab/>
      </w:r>
      <w:r w:rsidRPr="007816BD">
        <w:rPr>
          <w:rFonts w:ascii="Arial" w:hAnsi="Arial"/>
          <w:bCs/>
          <w:sz w:val="24"/>
        </w:rPr>
        <w:tab/>
        <w:t>Sutkinja</w:t>
      </w:r>
    </w:p>
    <w:p w:rsidRPr="007816BD" w:rsidR="007816BD" w:rsidP="007816BD" w:rsidRDefault="007816BD">
      <w:pPr>
        <w:keepNext/>
        <w:jc w:val="left"/>
        <w:outlineLvl w:val="3"/>
        <w:rPr>
          <w:rFonts w:ascii="Arial" w:hAnsi="Arial"/>
          <w:bCs/>
          <w:sz w:val="24"/>
        </w:rPr>
      </w:pPr>
      <w:r w:rsidRPr="007816BD">
        <w:rPr>
          <w:rFonts w:ascii="Arial" w:hAnsi="Arial"/>
          <w:bCs/>
          <w:sz w:val="24"/>
        </w:rPr>
        <w:t>Mirjana Crkvenac-Franković</w:t>
      </w:r>
      <w:r w:rsidRPr="007816BD">
        <w:rPr>
          <w:rFonts w:ascii="Arial" w:hAnsi="Arial"/>
          <w:bCs/>
          <w:sz w:val="24"/>
        </w:rPr>
        <w:tab/>
      </w:r>
      <w:r w:rsidRPr="007816BD">
        <w:rPr>
          <w:rFonts w:ascii="Arial" w:hAnsi="Arial"/>
          <w:bCs/>
          <w:sz w:val="24"/>
        </w:rPr>
        <w:tab/>
      </w:r>
      <w:r w:rsidRPr="007816BD">
        <w:rPr>
          <w:rFonts w:ascii="Arial" w:hAnsi="Arial"/>
          <w:bCs/>
          <w:sz w:val="24"/>
        </w:rPr>
        <w:tab/>
      </w:r>
      <w:r w:rsidRPr="007816BD">
        <w:rPr>
          <w:rFonts w:ascii="Arial" w:hAnsi="Arial"/>
          <w:bCs/>
          <w:sz w:val="24"/>
        </w:rPr>
        <w:tab/>
      </w:r>
      <w:r w:rsidRPr="007816BD">
        <w:rPr>
          <w:rFonts w:ascii="Arial" w:hAnsi="Arial"/>
          <w:bCs/>
          <w:sz w:val="24"/>
        </w:rPr>
        <w:tab/>
      </w:r>
      <w:r w:rsidRPr="007816BD">
        <w:rPr>
          <w:rFonts w:ascii="Arial" w:hAnsi="Arial"/>
          <w:bCs/>
          <w:sz w:val="24"/>
        </w:rPr>
        <w:tab/>
        <w:t xml:space="preserve">Ivana Barbir  </w:t>
      </w:r>
    </w:p>
    <w:p w:rsidRPr="007816BD" w:rsidR="007816BD" w:rsidP="007816BD" w:rsidRDefault="007816BD">
      <w:pPr>
        <w:rPr>
          <w:rFonts w:ascii="Arial" w:hAnsi="Arial"/>
          <w:sz w:val="24"/>
        </w:rPr>
      </w:pPr>
    </w:p>
    <w:p w:rsidRPr="00607AE1" w:rsidR="00990488" w:rsidP="00990488" w:rsidRDefault="00990488">
      <w:pPr>
        <w:ind w:firstLine="708"/>
        <w:rPr>
          <w:rFonts w:ascii="Arial" w:hAnsi="Arial"/>
          <w:sz w:val="24"/>
        </w:rPr>
      </w:pPr>
    </w:p>
    <w:p w:rsidR="00C00FFD" w:rsidRDefault="00C00FFD">
      <w:pPr>
        <w:spacing w:after="200" w:line="276" w:lineRule="auto"/>
        <w:jc w:val="left"/>
        <w:rPr>
          <w:rFonts w:ascii="Arial" w:hAnsi="Arial" w:cstheme="minorHAnsi"/>
          <w:bCs/>
          <w:sz w:val="24"/>
        </w:rPr>
      </w:pPr>
      <w:r>
        <w:rPr>
          <w:rFonts w:ascii="Arial" w:hAnsi="Arial" w:cstheme="minorHAnsi"/>
          <w:bCs/>
          <w:sz w:val="24"/>
        </w:rPr>
        <w:br w:type="page"/>
      </w:r>
    </w:p>
    <w:p w:rsidRPr="00743AA5" w:rsidR="00990488" w:rsidP="00990488" w:rsidRDefault="00990488">
      <w:pPr>
        <w:ind w:firstLine="708"/>
        <w:rPr>
          <w:rFonts w:ascii="Arial" w:hAnsi="Arial" w:cstheme="minorHAnsi"/>
          <w:sz w:val="24"/>
        </w:rPr>
      </w:pPr>
      <w:r w:rsidRPr="00743AA5">
        <w:rPr>
          <w:rFonts w:ascii="Arial" w:hAnsi="Arial" w:cstheme="minorHAnsi"/>
          <w:bCs/>
          <w:sz w:val="24"/>
        </w:rPr>
        <w:lastRenderedPageBreak/>
        <w:t>Uputa o pravnom lijeku:</w:t>
      </w:r>
    </w:p>
    <w:p w:rsidRPr="00743AA5" w:rsidR="00990488" w:rsidP="00990488" w:rsidRDefault="00990488">
      <w:pPr>
        <w:rPr>
          <w:rFonts w:ascii="Arial" w:hAnsi="Arial" w:eastAsia="Times New Roman" w:cs="Times New Roman"/>
          <w:sz w:val="24"/>
          <w:szCs w:val="24"/>
          <w:lang w:eastAsia="hr-HR"/>
        </w:rPr>
      </w:pPr>
      <w:r w:rsidRPr="00743AA5">
        <w:rPr>
          <w:rFonts w:ascii="Arial" w:hAnsi="Arial" w:eastAsia="Times New Roman" w:cs="Times New Roman"/>
          <w:sz w:val="24"/>
          <w:szCs w:val="24"/>
          <w:lang w:eastAsia="hr-HR"/>
        </w:rPr>
        <w:tab/>
        <w:t xml:space="preserve">Protiv ove presude dopuštena je žalba u roku od 8 dana,  od dana primitka prijepisa presude. Žalba se podnosi Općinskom prekršajnom sudu u Zagrebu, na adresu Zagreb, Avenija Dubrovnik 8, u dva istovjetna vlastoručno potpisana primjerka, a o žalbi odlučuje Visoki prekršajni sud Republike Hrvatske. </w:t>
      </w:r>
    </w:p>
    <w:p w:rsidRPr="007816BD" w:rsidR="007816BD" w:rsidP="007816BD" w:rsidRDefault="007816BD">
      <w:pPr>
        <w:rPr>
          <w:rFonts w:ascii="Arial" w:hAnsi="Arial" w:eastAsia="Times New Roman" w:cs="Times New Roman"/>
          <w:sz w:val="24"/>
          <w:szCs w:val="24"/>
          <w:lang w:eastAsia="hr-HR"/>
        </w:rPr>
      </w:pPr>
    </w:p>
    <w:p w:rsidRPr="007816BD" w:rsidR="007816BD" w:rsidP="007816BD" w:rsidRDefault="007816BD">
      <w:pPr>
        <w:rPr>
          <w:rFonts w:ascii="Arial" w:hAnsi="Arial" w:eastAsia="Times New Roman" w:cs="Times New Roman"/>
          <w:sz w:val="24"/>
          <w:szCs w:val="24"/>
          <w:lang w:eastAsia="hr-HR"/>
        </w:rPr>
      </w:pPr>
      <w:r w:rsidRPr="007816BD">
        <w:rPr>
          <w:rFonts w:ascii="Arial" w:hAnsi="Arial" w:eastAsia="Times New Roman" w:cs="Times New Roman"/>
          <w:bCs/>
          <w:sz w:val="24"/>
          <w:szCs w:val="24"/>
          <w:lang w:eastAsia="hr-HR"/>
        </w:rPr>
        <w:t>Dostavna naredba:</w:t>
      </w:r>
    </w:p>
    <w:p w:rsidRPr="007816BD" w:rsidR="007816BD" w:rsidP="007816BD" w:rsidRDefault="007816BD">
      <w:pPr>
        <w:numPr>
          <w:ilvl w:val="0"/>
          <w:numId w:val="2"/>
        </w:numPr>
        <w:rPr>
          <w:rFonts w:ascii="Arial" w:hAnsi="Arial" w:eastAsia="Times New Roman" w:cstheme="minorHAnsi"/>
          <w:sz w:val="24"/>
          <w:szCs w:val="24"/>
          <w:lang w:eastAsia="hr-HR"/>
        </w:rPr>
      </w:pPr>
      <w:r w:rsidRPr="007816BD">
        <w:rPr>
          <w:rFonts w:ascii="Arial" w:hAnsi="Arial" w:eastAsia="Times New Roman" w:cs="Times New Roman"/>
          <w:sz w:val="24"/>
          <w:szCs w:val="24"/>
          <w:lang w:eastAsia="hr-HR"/>
        </w:rPr>
        <w:t xml:space="preserve">okrivljenom, </w:t>
      </w:r>
      <w:proofErr w:type="spellStart"/>
      <w:r w:rsidRPr="00607AE1" w:rsidR="00990488">
        <w:rPr>
          <w:rFonts w:ascii="Arial" w:hAnsi="Arial" w:eastAsia="Times New Roman" w:cs="Times New Roman"/>
          <w:sz w:val="24"/>
          <w:szCs w:val="24"/>
          <w:lang w:eastAsia="hr-HR"/>
        </w:rPr>
        <w:t>Rino</w:t>
      </w:r>
      <w:proofErr w:type="spellEnd"/>
      <w:r w:rsidRPr="00607AE1" w:rsidR="00990488">
        <w:rPr>
          <w:rFonts w:ascii="Arial" w:hAnsi="Arial" w:eastAsia="Times New Roman" w:cs="Times New Roman"/>
          <w:sz w:val="24"/>
          <w:szCs w:val="24"/>
          <w:lang w:eastAsia="hr-HR"/>
        </w:rPr>
        <w:t xml:space="preserve"> Pavlov</w:t>
      </w:r>
      <w:r w:rsidRPr="007816BD">
        <w:rPr>
          <w:rFonts w:ascii="Arial" w:hAnsi="Arial" w:eastAsia="Times New Roman" w:cs="Times New Roman"/>
          <w:sz w:val="24"/>
          <w:szCs w:val="24"/>
          <w:lang w:eastAsia="hr-HR"/>
        </w:rPr>
        <w:t xml:space="preserve">, </w:t>
      </w:r>
      <w:r w:rsidRPr="00607AE1" w:rsidR="00990488">
        <w:rPr>
          <w:rFonts w:ascii="Arial" w:hAnsi="Arial" w:eastAsia="Times New Roman" w:cs="Times New Roman"/>
          <w:sz w:val="24"/>
          <w:szCs w:val="24"/>
          <w:lang w:eastAsia="hr-HR"/>
        </w:rPr>
        <w:t xml:space="preserve">Ulica Prvih Hrvatskih Redarstvenika </w:t>
      </w:r>
      <w:proofErr w:type="spellStart"/>
      <w:r w:rsidRPr="00607AE1" w:rsidR="00990488">
        <w:rPr>
          <w:rFonts w:ascii="Arial" w:hAnsi="Arial" w:eastAsia="Times New Roman" w:cs="Times New Roman"/>
          <w:sz w:val="24"/>
          <w:szCs w:val="24"/>
          <w:lang w:eastAsia="hr-HR"/>
        </w:rPr>
        <w:t>11</w:t>
      </w:r>
      <w:proofErr w:type="spellEnd"/>
      <w:r w:rsidRPr="00607AE1" w:rsidR="00990488">
        <w:rPr>
          <w:rFonts w:ascii="Arial" w:hAnsi="Arial" w:eastAsia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607AE1" w:rsidR="00990488">
        <w:rPr>
          <w:rFonts w:ascii="Arial" w:hAnsi="Arial" w:eastAsia="Times New Roman" w:cs="Times New Roman"/>
          <w:sz w:val="24"/>
          <w:szCs w:val="24"/>
          <w:lang w:eastAsia="hr-HR"/>
        </w:rPr>
        <w:t>21000</w:t>
      </w:r>
      <w:proofErr w:type="spellEnd"/>
      <w:r w:rsidRPr="00607AE1" w:rsidR="00990488">
        <w:rPr>
          <w:rFonts w:ascii="Arial" w:hAnsi="Arial" w:eastAsia="Times New Roman" w:cs="Times New Roman"/>
          <w:sz w:val="24"/>
          <w:szCs w:val="24"/>
          <w:lang w:eastAsia="hr-HR"/>
        </w:rPr>
        <w:t xml:space="preserve"> Split</w:t>
      </w:r>
    </w:p>
    <w:p w:rsidRPr="007816BD" w:rsidR="007816BD" w:rsidP="007816BD" w:rsidRDefault="00990488">
      <w:pPr>
        <w:numPr>
          <w:ilvl w:val="0"/>
          <w:numId w:val="2"/>
        </w:numPr>
        <w:rPr>
          <w:rFonts w:ascii="Arial" w:hAnsi="Arial" w:eastAsia="Times New Roman" w:cstheme="minorHAnsi"/>
          <w:sz w:val="24"/>
          <w:szCs w:val="24"/>
          <w:lang w:eastAsia="hr-HR"/>
        </w:rPr>
      </w:pPr>
      <w:r w:rsidRPr="00607AE1">
        <w:rPr>
          <w:rFonts w:ascii="Arial" w:hAnsi="Arial"/>
          <w:sz w:val="24"/>
        </w:rPr>
        <w:t xml:space="preserve">tužitelju, PU Zagrebačka, I Postaja prometne policije Zagreb, </w:t>
      </w:r>
      <w:proofErr w:type="spellStart"/>
      <w:r w:rsidRPr="00607AE1">
        <w:rPr>
          <w:rFonts w:ascii="Arial" w:hAnsi="Arial"/>
          <w:sz w:val="24"/>
        </w:rPr>
        <w:t>Heinzelova</w:t>
      </w:r>
      <w:proofErr w:type="spellEnd"/>
      <w:r w:rsidRPr="00607AE1">
        <w:rPr>
          <w:rFonts w:ascii="Arial" w:hAnsi="Arial"/>
          <w:sz w:val="24"/>
        </w:rPr>
        <w:t xml:space="preserve"> </w:t>
      </w:r>
      <w:proofErr w:type="spellStart"/>
      <w:r w:rsidRPr="00607AE1">
        <w:rPr>
          <w:rFonts w:ascii="Arial" w:hAnsi="Arial"/>
          <w:sz w:val="24"/>
        </w:rPr>
        <w:t>98</w:t>
      </w:r>
      <w:proofErr w:type="spellEnd"/>
      <w:r w:rsidRPr="00607AE1">
        <w:rPr>
          <w:rFonts w:ascii="Arial" w:hAnsi="Arial"/>
          <w:sz w:val="24"/>
        </w:rPr>
        <w:t xml:space="preserve">, </w:t>
      </w:r>
      <w:proofErr w:type="spellStart"/>
      <w:r w:rsidRPr="00607AE1">
        <w:rPr>
          <w:rFonts w:ascii="Arial" w:hAnsi="Arial"/>
          <w:sz w:val="24"/>
        </w:rPr>
        <w:t>10000</w:t>
      </w:r>
      <w:proofErr w:type="spellEnd"/>
      <w:r w:rsidRPr="00607AE1">
        <w:rPr>
          <w:rFonts w:ascii="Arial" w:hAnsi="Arial"/>
          <w:sz w:val="24"/>
        </w:rPr>
        <w:t xml:space="preserve"> Zagreb</w:t>
      </w:r>
    </w:p>
    <w:p w:rsidRPr="007816BD" w:rsidR="007816BD" w:rsidP="007816BD" w:rsidRDefault="007816BD">
      <w:pPr>
        <w:numPr>
          <w:ilvl w:val="0"/>
          <w:numId w:val="2"/>
        </w:numPr>
        <w:rPr>
          <w:rFonts w:ascii="Arial" w:hAnsi="Arial" w:eastAsia="Times New Roman" w:cs="Times New Roman"/>
          <w:sz w:val="24"/>
          <w:szCs w:val="24"/>
          <w:lang w:eastAsia="hr-HR"/>
        </w:rPr>
      </w:pPr>
      <w:r w:rsidRPr="007816BD">
        <w:rPr>
          <w:rFonts w:ascii="Arial" w:hAnsi="Arial" w:eastAsia="Times New Roman" w:cs="Times New Roman"/>
          <w:sz w:val="24"/>
          <w:szCs w:val="24"/>
          <w:lang w:eastAsia="hr-HR"/>
        </w:rPr>
        <w:t>pismohrana-ovdje</w:t>
      </w:r>
    </w:p>
    <w:p w:rsidRPr="007816BD" w:rsidR="007816BD" w:rsidP="007816BD" w:rsidRDefault="007816BD">
      <w:pPr>
        <w:rPr>
          <w:rFonts w:ascii="Arial" w:hAnsi="Arial" w:eastAsia="Times New Roman" w:cs="Times New Roman"/>
          <w:sz w:val="24"/>
          <w:szCs w:val="24"/>
          <w:lang w:eastAsia="hr-HR"/>
        </w:rPr>
      </w:pPr>
    </w:p>
    <w:p w:rsidRPr="007816BD" w:rsidR="007816BD" w:rsidP="007816BD" w:rsidRDefault="007816BD">
      <w:pPr>
        <w:rPr>
          <w:rFonts w:ascii="Arial" w:hAnsi="Arial" w:eastAsia="Times New Roman" w:cs="Times New Roman"/>
          <w:sz w:val="24"/>
          <w:szCs w:val="24"/>
          <w:lang w:eastAsia="hr-HR"/>
        </w:rPr>
      </w:pPr>
    </w:p>
    <w:p w:rsidRPr="007816BD" w:rsidR="007816BD" w:rsidP="007816BD" w:rsidRDefault="007816BD">
      <w:pPr>
        <w:rPr>
          <w:rFonts w:ascii="Arial" w:hAnsi="Arial" w:eastAsia="Times New Roman" w:cs="Times New Roman"/>
          <w:sz w:val="24"/>
          <w:szCs w:val="24"/>
          <w:lang w:eastAsia="hr-HR"/>
        </w:rPr>
      </w:pPr>
    </w:p>
    <w:p w:rsidRPr="007816BD" w:rsidR="007816BD" w:rsidP="008A3208" w:rsidRDefault="007816BD">
      <w:pPr>
        <w:jc w:val="left"/>
        <w:rPr>
          <w:rFonts w:ascii="Arial" w:hAnsi="Arial" w:eastAsia="Times New Roman" w:cs="Times New Roman"/>
          <w:sz w:val="24"/>
          <w:szCs w:val="24"/>
          <w:lang w:eastAsia="hr-HR"/>
        </w:rPr>
      </w:pPr>
      <w:bookmarkStart w:name="_GoBack" w:id="0"/>
      <w:bookmarkEnd w:id="0"/>
    </w:p>
    <w:p w:rsidRPr="00607AE1" w:rsidR="00AD50BE" w:rsidP="007816BD" w:rsidRDefault="00AD50BE">
      <w:pPr>
        <w:ind w:firstLine="708"/>
        <w:rPr>
          <w:rFonts w:ascii="Arial" w:hAnsi="Arial"/>
          <w:sz w:val="24"/>
        </w:rPr>
      </w:pPr>
    </w:p>
    <w:sectPr w:rsidRPr="00607AE1" w:rsidR="00AD50BE" w:rsidSect="00E52F22">
      <w:headerReference w:type="even" r:id="rId10"/>
      <w:headerReference w:type="default" r:id="rId11"/>
      <w:headerReference w:type="first" r:id="rId12"/>
      <w:pgSz w:w="11906" w:h="16838"/>
      <w:pgMar w:top="1417" w:right="1417" w:bottom="1417" w:left="1417" w:header="1418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34D47" w:rsidP="00133D56" w:rsidRDefault="00A34D47">
      <w:r>
        <w:separator/>
      </w:r>
    </w:p>
  </w:endnote>
  <w:endnote w:type="continuationSeparator" w:id="0">
    <w:p w:rsidR="00A34D47" w:rsidP="00133D56" w:rsidRDefault="00A34D4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34D47" w:rsidP="00133D56" w:rsidRDefault="00A34D47">
      <w:r>
        <w:separator/>
      </w:r>
    </w:p>
  </w:footnote>
  <w:footnote w:type="continuationSeparator" w:id="0">
    <w:p w:rsidR="00A34D47" w:rsidP="00133D56" w:rsidRDefault="00A34D4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2F22" w:rsidP="00E52F22" w:rsidRDefault="00E52F22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E52F22" w:rsidRDefault="00E52F22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28172656"/>
      <w:docPartObj>
        <w:docPartGallery w:val="Page Numbers (Top of Page)"/>
        <w:docPartUnique/>
      </w:docPartObj>
    </w:sdtPr>
    <w:sdtEndPr/>
    <w:sdtContent>
      <w:p w:rsidR="00E52F22" w:rsidRDefault="00E52F22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3208">
          <w:rPr>
            <w:noProof/>
          </w:rPr>
          <w:t>3</w:t>
        </w:r>
        <w:r>
          <w:fldChar w:fldCharType="end"/>
        </w:r>
      </w:p>
    </w:sdtContent>
  </w:sdt>
  <w:p w:rsidRPr="00B355B2" w:rsidR="00E52F22" w:rsidP="00E52F22" w:rsidRDefault="00E52F22">
    <w:pPr>
      <w:pStyle w:val="Naslov1"/>
      <w:ind w:left="3540" w:firstLine="708"/>
      <w:jc w:val="right"/>
      <w:rPr>
        <w:rFonts w:ascii="Arial" w:hAnsi="Arial"/>
        <w:b w:val="false"/>
        <w:sz w:val="24"/>
      </w:rPr>
    </w:pPr>
    <w:r w:rsidRPr="00B355B2">
      <w:rPr>
        <w:rFonts w:ascii="Arial" w:hAnsi="Arial"/>
        <w:b w:val="false"/>
        <w:sz w:val="24"/>
      </w:rPr>
      <w:t xml:space="preserve">Poslovni broj: </w:t>
    </w:r>
    <w:proofErr w:type="spellStart"/>
    <w:r w:rsidRPr="00B355B2">
      <w:rPr>
        <w:rFonts w:ascii="Arial" w:hAnsi="Arial"/>
        <w:b w:val="false"/>
        <w:sz w:val="24"/>
      </w:rPr>
      <w:t>Pp</w:t>
    </w:r>
    <w:proofErr w:type="spellEnd"/>
    <w:r w:rsidRPr="00B355B2">
      <w:rPr>
        <w:rFonts w:ascii="Arial" w:hAnsi="Arial"/>
        <w:b w:val="false"/>
        <w:sz w:val="24"/>
      </w:rPr>
      <w:t>-</w:t>
    </w:r>
    <w:proofErr w:type="spellStart"/>
    <w:r w:rsidR="00133D56">
      <w:rPr>
        <w:rFonts w:ascii="Arial" w:hAnsi="Arial"/>
        <w:b w:val="false"/>
        <w:sz w:val="24"/>
      </w:rPr>
      <w:t>8731</w:t>
    </w:r>
    <w:proofErr w:type="spellEnd"/>
    <w:r w:rsidRPr="00B355B2">
      <w:rPr>
        <w:rFonts w:ascii="Arial" w:hAnsi="Arial"/>
        <w:b w:val="false"/>
        <w:sz w:val="24"/>
      </w:rPr>
      <w:t>/</w:t>
    </w:r>
    <w:proofErr w:type="spellStart"/>
    <w:r w:rsidRPr="00B355B2">
      <w:rPr>
        <w:rFonts w:ascii="Arial" w:hAnsi="Arial"/>
        <w:b w:val="false"/>
        <w:sz w:val="24"/>
      </w:rPr>
      <w:t>202</w:t>
    </w:r>
    <w:r>
      <w:rPr>
        <w:rFonts w:ascii="Arial" w:hAnsi="Arial"/>
        <w:b w:val="false"/>
        <w:sz w:val="24"/>
      </w:rPr>
      <w:t>5</w:t>
    </w:r>
    <w:proofErr w:type="spellEnd"/>
  </w:p>
  <w:p w:rsidR="00E52F22" w:rsidRDefault="00E52F22">
    <w:pPr>
      <w:pStyle w:val="Zaglavlje"/>
      <w:jc w:val="center"/>
    </w:pPr>
  </w:p>
</w:hdr>
</file>

<file path=word/header3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2F22" w:rsidRDefault="00E52F22">
    <w:pPr>
      <w:pStyle w:val="Zaglavlje"/>
      <w:rPr>
        <w:b/>
        <w:bCs/>
      </w:rPr>
    </w:pPr>
    <w:r>
      <w:tab/>
      <w:t xml:space="preserve">                                                                               </w:t>
    </w:r>
    <w:r>
      <w:tab/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3B7BF9"/>
    <w:multiLevelType w:val="hybridMultilevel"/>
    <w:tmpl w:val="421C92A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D56"/>
    <w:rsid w:val="00126B84"/>
    <w:rsid w:val="00133D56"/>
    <w:rsid w:val="00165E1A"/>
    <w:rsid w:val="001C4AB0"/>
    <w:rsid w:val="00250570"/>
    <w:rsid w:val="00457A55"/>
    <w:rsid w:val="00495B15"/>
    <w:rsid w:val="004A7907"/>
    <w:rsid w:val="004B776E"/>
    <w:rsid w:val="0058213F"/>
    <w:rsid w:val="00607AE1"/>
    <w:rsid w:val="00652F6A"/>
    <w:rsid w:val="00750DE0"/>
    <w:rsid w:val="007816BD"/>
    <w:rsid w:val="007C199D"/>
    <w:rsid w:val="007E2E52"/>
    <w:rsid w:val="008A2EA3"/>
    <w:rsid w:val="008A3208"/>
    <w:rsid w:val="008A4ACE"/>
    <w:rsid w:val="00990488"/>
    <w:rsid w:val="00A34D47"/>
    <w:rsid w:val="00A35771"/>
    <w:rsid w:val="00A664AE"/>
    <w:rsid w:val="00AB4550"/>
    <w:rsid w:val="00AD50BE"/>
    <w:rsid w:val="00C00FFD"/>
    <w:rsid w:val="00CE419E"/>
    <w:rsid w:val="00D1666E"/>
    <w:rsid w:val="00D55849"/>
    <w:rsid w:val="00E52F22"/>
    <w:rsid w:val="00F7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0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page number" w:uiPriority="0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133D56"/>
    <w:pPr>
      <w:spacing w:after="0" w:line="240" w:lineRule="auto"/>
      <w:jc w:val="both"/>
    </w:pPr>
  </w:style>
  <w:style w:type="paragraph" w:styleId="Naslov1">
    <w:name w:val="heading 1"/>
    <w:basedOn w:val="Normal"/>
    <w:next w:val="Normal"/>
    <w:link w:val="Naslov1Char"/>
    <w:qFormat/>
    <w:rsid w:val="00133D56"/>
    <w:pPr>
      <w:keepNext/>
      <w:jc w:val="center"/>
      <w:outlineLvl w:val="0"/>
    </w:pPr>
    <w:rPr>
      <w:b/>
      <w:bCs/>
      <w:sz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816BD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qFormat/>
    <w:rsid w:val="00133D56"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133D56"/>
    <w:rPr>
      <w:b/>
      <w:bCs/>
      <w:sz w:val="28"/>
    </w:rPr>
  </w:style>
  <w:style w:type="character" w:styleId="Naslov5Char" w:customStyle="true">
    <w:name w:val="Naslov 5 Char"/>
    <w:basedOn w:val="Zadanifontodlomka"/>
    <w:link w:val="Naslov5"/>
    <w:rsid w:val="00133D56"/>
    <w:rPr>
      <w:sz w:val="28"/>
    </w:rPr>
  </w:style>
  <w:style w:type="paragraph" w:styleId="Zaglavlje">
    <w:name w:val="header"/>
    <w:basedOn w:val="Normal"/>
    <w:link w:val="ZaglavljeChar"/>
    <w:uiPriority w:val="99"/>
    <w:rsid w:val="00133D56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133D56"/>
  </w:style>
  <w:style w:type="character" w:styleId="Brojstranice">
    <w:name w:val="page number"/>
    <w:basedOn w:val="Zadanifontodlomka"/>
    <w:rsid w:val="00133D56"/>
  </w:style>
  <w:style w:type="paragraph" w:styleId="Normal0" w:customStyle="true">
    <w:name w:val="Normal~"/>
    <w:basedOn w:val="Normal"/>
    <w:rsid w:val="00133D56"/>
    <w:pPr>
      <w:suppressAutoHyphens/>
      <w:overflowPunct w:val="false"/>
      <w:autoSpaceDE w:val="false"/>
      <w:autoSpaceDN w:val="false"/>
      <w:adjustRightInd w:val="false"/>
      <w:spacing w:line="230" w:lineRule="auto"/>
      <w:jc w:val="left"/>
      <w:textAlignment w:val="baseline"/>
    </w:pPr>
    <w:rPr>
      <w:rFonts w:ascii="Times New Roman" w:hAnsi="Times New Roman" w:eastAsia="Times New Roman" w:cs="Times New Roman"/>
      <w:sz w:val="24"/>
      <w:szCs w:val="20"/>
      <w:lang w:val="en-US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33D56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33D56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unhideWhenUsed/>
    <w:rsid w:val="00133D56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133D56"/>
  </w:style>
  <w:style w:type="character" w:styleId="Naslov4Char" w:customStyle="true">
    <w:name w:val="Naslov 4 Char"/>
    <w:basedOn w:val="Zadanifontodlomka"/>
    <w:link w:val="Naslov4"/>
    <w:uiPriority w:val="9"/>
    <w:semiHidden/>
    <w:rsid w:val="007816BD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Bezproreda">
    <w:name w:val="No Spacing"/>
    <w:uiPriority w:val="1"/>
    <w:qFormat/>
    <w:rsid w:val="00D55849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8A3208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8A3208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A3208"/>
    <w:rPr>
      <w:rFonts w:ascii="Arial" w:hAnsi="Arial" w:cs="Times New Roman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A3208"/>
    <w:rPr>
      <w:rFonts w:ascii="Arial" w:hAnsi="Arial" w:cs="Times New Roman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A3208"/>
    <w:rPr>
      <w:rFonts w:ascii="Arial" w:hAnsi="Arial" w:cs="Times New Roman"/>
      <w:sz w:val="24"/>
      <w:szCs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133D56"/>
    <w:pPr>
      <w:spacing w:after="0" w:line="240" w:lineRule="auto"/>
      <w:jc w:val="both"/>
    </w:pPr>
  </w:style>
  <w:style w:styleId="Naslov1" w:type="paragraph">
    <w:name w:val="heading 1"/>
    <w:basedOn w:val="Normal"/>
    <w:next w:val="Normal"/>
    <w:link w:val="Naslov1Char"/>
    <w:qFormat/>
    <w:rsid w:val="00133D56"/>
    <w:pPr>
      <w:keepNext/>
      <w:jc w:val="center"/>
      <w:outlineLvl w:val="0"/>
    </w:pPr>
    <w:rPr>
      <w:b/>
      <w:bCs/>
      <w:sz w:val="28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7816BD"/>
    <w:pPr>
      <w:keepNext/>
      <w:keepLines/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qFormat/>
    <w:rsid w:val="00133D56"/>
    <w:pPr>
      <w:keepNext/>
      <w:jc w:val="center"/>
      <w:outlineLvl w:val="4"/>
    </w:pPr>
    <w:rPr>
      <w:sz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133D56"/>
    <w:rPr>
      <w:b/>
      <w:bCs/>
      <w:sz w:val="28"/>
    </w:rPr>
  </w:style>
  <w:style w:customStyle="1" w:styleId="Naslov5Char" w:type="character">
    <w:name w:val="Naslov 5 Char"/>
    <w:basedOn w:val="Zadanifontodlomka"/>
    <w:link w:val="Naslov5"/>
    <w:rsid w:val="00133D56"/>
    <w:rPr>
      <w:sz w:val="28"/>
    </w:rPr>
  </w:style>
  <w:style w:styleId="Zaglavlje" w:type="paragraph">
    <w:name w:val="header"/>
    <w:basedOn w:val="Normal"/>
    <w:link w:val="ZaglavljeChar"/>
    <w:uiPriority w:val="99"/>
    <w:rsid w:val="00133D5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133D56"/>
  </w:style>
  <w:style w:styleId="Brojstranice" w:type="character">
    <w:name w:val="page number"/>
    <w:basedOn w:val="Zadanifontodlomka"/>
    <w:rsid w:val="00133D56"/>
  </w:style>
  <w:style w:customStyle="1" w:styleId="Normal0" w:type="paragraph">
    <w:name w:val="Normal~"/>
    <w:basedOn w:val="Normal"/>
    <w:rsid w:val="00133D56"/>
    <w:pPr>
      <w:suppressAutoHyphens/>
      <w:overflowPunct w:val="0"/>
      <w:autoSpaceDE w:val="0"/>
      <w:autoSpaceDN w:val="0"/>
      <w:adjustRightInd w:val="0"/>
      <w:spacing w:line="230" w:lineRule="auto"/>
      <w:jc w:val="left"/>
      <w:textAlignment w:val="baseline"/>
    </w:pPr>
    <w:rPr>
      <w:rFonts w:ascii="Times New Roman" w:cs="Times New Roman" w:eastAsia="Times New Roman" w:hAnsi="Times New Roman"/>
      <w:sz w:val="24"/>
      <w:szCs w:val="20"/>
      <w:lang w:eastAsia="hr-HR"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133D5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133D56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uiPriority w:val="99"/>
    <w:unhideWhenUsed/>
    <w:rsid w:val="00133D56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133D56"/>
  </w:style>
  <w:style w:customStyle="1" w:styleId="Naslov4Char" w:type="character">
    <w:name w:val="Naslov 4 Char"/>
    <w:basedOn w:val="Zadanifontodlomka"/>
    <w:link w:val="Naslov4"/>
    <w:uiPriority w:val="9"/>
    <w:semiHidden/>
    <w:rsid w:val="007816BD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Bezproreda" w:type="paragraph">
    <w:name w:val="No Spacing"/>
    <w:uiPriority w:val="1"/>
    <w:qFormat/>
    <w:rsid w:val="00D55849"/>
    <w:pPr>
      <w:spacing w:after="0" w:line="240" w:lineRule="auto"/>
      <w:jc w:val="both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8A3208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8A3208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A3208"/>
    <w:rPr>
      <w:rFonts w:ascii="Arial" w:cs="Times New Roman" w:hAnsi="Arial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A3208"/>
    <w:rPr>
      <w:rFonts w:ascii="Arial" w:cs="Times New Roman" w:hAnsi="Arial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A3208"/>
    <w:rPr>
      <w:rFonts w:ascii="Arial" w:cs="Times New Roman" w:hAnsi="Arial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header3.xml" Type="http://schemas.openxmlformats.org/officeDocument/2006/relationships/head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6. veljače 2026.</izvorni_sadrzaj>
    <derivirana_varijabla naziv="DomainObject.DatumDonosenjaOdluke_1">6. veljače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Pp-8731/2025-10</izvorni_sadrzaj>
    <derivirana_varijabla naziv="DomainObject.Oznaka_1">Pp-8731/2025-10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Barbir</izvorni_sadrzaj>
    <derivirana_varijabla naziv="DomainObject.DonositeljOdluke.Prezime_1">Barbir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8731</izvorni_sadrzaj>
    <derivirana_varijabla naziv="DomainObject.Predmet.Broj_1">8731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13. lipnja 2025.</izvorni_sadrzaj>
    <derivirana_varijabla naziv="DomainObject.Predmet.DatumIzradeOptuznogAkta_1">13. lipnja 2025.</derivirana_varijabla>
  </DomainObject.Predmet.DatumIzradeOptuznogAkta>
  <DomainObject.Predmet.DatumIzradeOptuznogAktaFormated>
    <izvorni_sadrzaj>13.6.2025.</izvorni_sadrzaj>
    <derivirana_varijabla naziv="DomainObject.Predmet.DatumIzradeOptuznogAktaFormated_1">13.6.2025.</derivirana_varijabla>
  </DomainObject.Predmet.DatumIzradeOptuznogAktaFormated>
  <DomainObject.Predmet.DatumOsnivanja>
    <izvorni_sadrzaj>7. srpnja 2025.</izvorni_sadrzaj>
    <derivirana_varijabla naziv="DomainObject.Predmet.DatumOsnivanja_1">7. srpnja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7. srpnja 2025.</izvorni_sadrzaj>
    <derivirana_varijabla naziv="DomainObject.Predmet.DatumPrimitkaOptuznogAkta_1">7. srpnja 2025.</derivirana_varijabla>
  </DomainObject.Predmet.DatumPrimitkaOptuznogAkta>
  <DomainObject.Predmet.DatumRjesavanja>
    <izvorni_sadrzaj>5. ožujka 2026.</izvorni_sadrzaj>
    <derivirana_varijabla naziv="DomainObject.Predmet.DatumRjesavanja_1">5. ožujka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7. svibnja 1977.</izvorni_sadrzaj>
    <derivirana_varijabla naziv="DomainObject.Predmet.OkrivljenikFizickaOsoba.DatumRodjenja_1">7. svibnja 1977.</derivirana_varijabla>
  </DomainObject.Predmet.OkrivljenikFizickaOsoba.DatumRodjenja>
  <DomainObject.Predmet.OkrivljenikFizickaOsoba.DatumRodjenjaFormated>
    <izvorni_sadrzaj>7.5.1977.</izvorni_sadrzaj>
    <derivirana_varijabla naziv="DomainObject.Predmet.OkrivljenikFizickaOsoba.DatumRodjenjaFormated_1">7.5.1977.</derivirana_varijabla>
  </DomainObject.Predmet.OkrivljenikFizickaOsoba.DatumRodjenjaFormated>
  <DomainObject.Predmet.OkrivljenikFizickaOsoba.Ime>
    <izvorni_sadrzaj>Rino</izvorni_sadrzaj>
    <derivirana_varijabla naziv="DomainObject.Predmet.OkrivljenikFizickaOsoba.Ime_1">Rino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Split (Split)</izvorni_sadrzaj>
    <derivirana_varijabla naziv="DomainObject.Predmet.OkrivljenikFizickaOsoba.MjestoRodjenja_1">Split (Split)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Rino Pavlov</izvorni_sadrzaj>
    <derivirana_varijabla naziv="DomainObject.Predmet.OkrivljenikFizickaOsoba.Naziv_1">Rino Pavlov</derivirana_varijabla>
  </DomainObject.Predmet.OkrivljenikFizickaOsoba.Naziv>
  <DomainObject.Predmet.OkrivljenikFizickaOsoba.Prezime>
    <izvorni_sadrzaj>Pavlov</izvorni_sadrzaj>
    <derivirana_varijabla naziv="DomainObject.Predmet.OkrivljenikFizickaOsoba.Prezime_1">Pavlov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11454571458</izvorni_sadrzaj>
    <derivirana_varijabla naziv="DomainObject.Predmet.OkrivljenikFizickaOsoba.Oib_1">11454571458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Pp-8731/2025</izvorni_sadrzaj>
    <derivirana_varijabla naziv="DomainObject.Predmet.OznakaBroj_1">Pp-8731/2025</derivirana_varijabla>
  </DomainObject.Predmet.OznakaBroj>
  <DomainObject.Predmet.OznakaBrojOptuznogAkta>
    <izvorni_sadrzaj>511-19-44-25-4</izvorni_sadrzaj>
    <derivirana_varijabla naziv="DomainObject.Predmet.OznakaBrojOptuznogAkta_1">511-19-44-25-4</derivirana_varijabla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99502270652</izvorni_sadrzaj>
    <derivirana_varijabla naziv="DomainObject.Predmet.PredmetRijesio.Oib_1">99502270652</derivirana_varijabla>
  </DomainObject.Predmet.PredmetRijesio.Oib>
  <DomainObject.Predmet.PredmetRijesio.Prezime>
    <izvorni_sadrzaj>Barbir</izvorni_sadrzaj>
    <derivirana_varijabla naziv="DomainObject.Predmet.PredmetRijesio.Prezime_1">Barbir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Rino Pavlov</izvorni_sadrzaj>
    <derivirana_varijabla naziv="DomainObject.Predmet.ProtustrankaFormated_1">  Rino Pavlov</derivirana_varijabla>
  </DomainObject.Predmet.ProtustrankaFormated>
  <DomainObject.Predmet.ProtustrankaFormatedOIB>
    <izvorni_sadrzaj>  Rino Pavlov, OIB 11454571458</izvorni_sadrzaj>
    <derivirana_varijabla naziv="DomainObject.Predmet.ProtustrankaFormatedOIB_1">  Rino Pavlov, OIB 11454571458</derivirana_varijabla>
  </DomainObject.Predmet.ProtustrankaFormatedOIB>
  <DomainObject.Predmet.ProtustrankaFormatedWithAdress>
    <izvorni_sadrzaj> Rino Pavlov, Ulica Prvih Hrvatskih Redarstvenika 11, 21000 Split</izvorni_sadrzaj>
    <derivirana_varijabla naziv="DomainObject.Predmet.ProtustrankaFormatedWithAdress_1"> Rino Pavlov, Ulica Prvih Hrvatskih Redarstvenika 11, 21000 Split</derivirana_varijabla>
  </DomainObject.Predmet.ProtustrankaFormatedWithAdress>
  <DomainObject.Predmet.ProtustrankaFormatedWithAdressOIB>
    <izvorni_sadrzaj> Rino Pavlov, OIB 11454571458, Ulica Prvih Hrvatskih Redarstvenika 11, 21000 Split</izvorni_sadrzaj>
    <derivirana_varijabla naziv="DomainObject.Predmet.ProtustrankaFormatedWithAdressOIB_1"> Rino Pavlov, OIB 11454571458, Ulica Prvih Hrvatskih Redarstvenika 11, 21000 Split</derivirana_varijabla>
  </DomainObject.Predmet.ProtustrankaFormatedWithAdressOIB>
  <DomainObject.Predmet.ProtustrankaWithAdress>
    <izvorni_sadrzaj>Rino Pavlov Ulica Prvih Hrvatskih Redarstvenika 11, 21000 Split</izvorni_sadrzaj>
    <derivirana_varijabla naziv="DomainObject.Predmet.ProtustrankaWithAdress_1">Rino Pavlov Ulica Prvih Hrvatskih Redarstvenika 11, 21000 Split</derivirana_varijabla>
  </DomainObject.Predmet.ProtustrankaWithAdress>
  <DomainObject.Predmet.ProtustrankaWithAdressOIB>
    <izvorni_sadrzaj>Rino Pavlov, OIB 11454571458, Ulica Prvih Hrvatskih Redarstvenika 11, 21000 Split</izvorni_sadrzaj>
    <derivirana_varijabla naziv="DomainObject.Predmet.ProtustrankaWithAdressOIB_1">Rino Pavlov, OIB 11454571458, Ulica Prvih Hrvatskih Redarstvenika 11, 21000 Split</derivirana_varijabla>
  </DomainObject.Predmet.ProtustrankaWithAdressOIB>
  <DomainObject.Predmet.ProtustrankaNazivFormated>
    <izvorni_sadrzaj>Rino Pavlov</izvorni_sadrzaj>
    <derivirana_varijabla naziv="DomainObject.Predmet.ProtustrankaNazivFormated_1">Rino Pavlov</derivirana_varijabla>
  </DomainObject.Predmet.ProtustrankaNazivFormated>
  <DomainObject.Predmet.ProtustrankaNazivFormatedOIB>
    <izvorni_sadrzaj>Rino Pavlov, OIB 11454571458</izvorni_sadrzaj>
    <derivirana_varijabla naziv="DomainObject.Predmet.ProtustrankaNazivFormatedOIB_1">Rino Pavlov, OIB 11454571458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Ivana Barbir, 6.</izvorni_sadrzaj>
    <derivirana_varijabla naziv="DomainObject.Predmet.Referada.Naziv_1">Ivana Barbir, 6.</derivirana_varijabla>
  </DomainObject.Predmet.Referada.Naziv>
  <DomainObject.Predmet.Referada.Oznaka>
    <izvorni_sadrzaj>6</izvorni_sadrzaj>
    <derivirana_varijabla naziv="DomainObject.Predmet.Referada.Oznaka_1">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338</izvorni_sadrzaj>
    <derivirana_varijabla naziv="DomainObject.Predmet.Referada.Prostorija.Oznaka_1">338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Ivana Barbir</izvorni_sadrzaj>
    <derivirana_varijabla naziv="DomainObject.Predmet.Referada.Sudac_1">Ivana Barbir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postaja prometne policije Zagreb</izvorni_sadrzaj>
    <derivirana_varijabla naziv="DomainObject.Predmet.StrankaFormated_1">  I. postaja prometne policije Zagreb</derivirana_varijabla>
  </DomainObject.Predmet.StrankaFormated>
  <DomainObject.Predmet.StrankaFormatedOIB>
    <izvorni_sadrzaj>  I. postaja prometne policije Zagreb</izvorni_sadrzaj>
    <derivirana_varijabla naziv="DomainObject.Predmet.StrankaFormatedOIB_1">  I. postaja prometne policije Zagreb</derivirana_varijabla>
  </DomainObject.Predmet.StrankaFormatedOIB>
  <DomainObject.Predmet.StrankaFormatedWithAdress>
    <izvorni_sadrzaj> I. postaja prometne policije Zagreb, Ulica Vjekoslava Heinzela 98, 10000 Zagreb</izvorni_sadrzaj>
    <derivirana_varijabla naziv="DomainObject.Predmet.StrankaFormatedWithAdress_1"> I. postaja prometne policije Zagreb, Ulica Vjekoslava Heinzela 98, 10000 Zagreb</derivirana_varijabla>
  </DomainObject.Predmet.StrankaFormatedWithAdress>
  <DomainObject.Predmet.StrankaFormatedWithAdressOIB>
    <izvorni_sadrzaj> I. postaja prometne policije Zagreb, Ulica Vjekoslava Heinzela 98, 10000 Zagreb</izvorni_sadrzaj>
    <derivirana_varijabla naziv="DomainObject.Predmet.StrankaFormatedWithAdressOIB_1"> I. postaja prometne policije Zagreb, Ulica Vjekoslava Heinzela 98, 10000 Zagreb</derivirana_varijabla>
  </DomainObject.Predmet.StrankaFormatedWithAdressOIB>
  <DomainObject.Predmet.StrankaWithAdress>
    <izvorni_sadrzaj>I. postaja prometne policije Zagreb Ulica Vjekoslava Heinzela 98,10000 Zagreb</izvorni_sadrzaj>
    <derivirana_varijabla naziv="DomainObject.Predmet.StrankaWithAdress_1">I. postaja prometne policije Zagreb Ulica Vjekoslava Heinzela 98,10000 Zagreb</derivirana_varijabla>
  </DomainObject.Predmet.StrankaWithAdress>
  <DomainObject.Predmet.StrankaWithAdressOIB>
    <izvorni_sadrzaj>I. postaja prometne policije Zagreb, Ulica Vjekoslava Heinzela 98,10000 Zagreb</izvorni_sadrzaj>
    <derivirana_varijabla naziv="DomainObject.Predmet.StrankaWithAdressOIB_1">I. postaja prometne policije Zagreb, Ulica Vjekoslava Heinzela 98,10000 Zagreb</derivirana_varijabla>
  </DomainObject.Predmet.StrankaWithAdressOIB>
  <DomainObject.Predmet.StrankaNazivFormated>
    <izvorni_sadrzaj>I. postaja prometne policije Zagreb</izvorni_sadrzaj>
    <derivirana_varijabla naziv="DomainObject.Predmet.StrankaNazivFormated_1">I. postaja prometne policije Zagreb</derivirana_varijabla>
  </DomainObject.Predmet.StrankaNazivFormated>
  <DomainObject.Predmet.StrankaNazivFormatedOIB>
    <izvorni_sadrzaj>I. postaja prometne policije Zagreb</izvorni_sadrzaj>
    <derivirana_varijabla naziv="DomainObject.Predmet.StrankaNazivFormatedOIB_1">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Ivana Barbir, 6.</izvorni_sadrzaj>
    <derivirana_varijabla naziv="DomainObject.Predmet.TrenutnaLokacijaSpisa.Naziv_1">Ivana Barbir, 6.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iz područja sigurnosti prometa na cestama</izvorni_sadrzaj>
    <derivirana_varijabla naziv="DomainObject.Predmet.UstrojstvenaJedinicaVodi.Naziv_1">Pisarnica iz područja sigurnosti prometa na cestama</derivirana_varijabla>
  </DomainObject.Predmet.UstrojstvenaJedinicaVodi.Naziv>
  <DomainObject.Predmet.UstrojstvenaJedinicaVodi.Oznaka>
    <izvorni_sadrzaj>ZGPP</izvorni_sadrzaj>
    <derivirana_varijabla naziv="DomainObject.Predmet.UstrojstvenaJedinicaVodi.Oznaka_1">ZGPP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Mirjana Crkvenac-Franković</izvorni_sadrzaj>
    <derivirana_varijabla naziv="DomainObject.Predmet.Zapisnicar_1">Mirjana Crkvenac-Franković</derivirana_varijabla>
  </DomainObject.Predmet.Zapisnicar>
  <DomainObject.Predmet.StrankaListFormated>
    <izvorni_sadrzaj>
      <item>I. postaja prometne policije Zagreb</item>
    </izvorni_sadrzaj>
    <derivirana_varijabla naziv="DomainObject.Predmet.StrankaListFormated_1">
      <item>I. postaja prometne policije Zagreb</item>
    </derivirana_varijabla>
  </DomainObject.Predmet.StrankaListFormated>
  <DomainObject.Predmet.StrankaListFormatedOIB>
    <izvorni_sadrzaj>
      <item>I. postaja prometne policije Zagreb</item>
    </izvorni_sadrzaj>
    <derivirana_varijabla naziv="DomainObject.Predmet.StrankaListFormatedOIB_1">
      <item>I. postaja prometne policije Zagreb</item>
    </derivirana_varijabla>
  </DomainObject.Predmet.StrankaListFormatedOIB>
  <DomainObject.Predmet.StrankaListFormatedWithAdress>
    <izvorni_sadrzaj>
      <item>I. postaja prometne policije Zagreb, Ulica Vjekoslava Heinzela 98, 10000 Zagreb</item>
    </izvorni_sadrzaj>
    <derivirana_varijabla naziv="DomainObject.Predmet.StrankaListFormatedWithAdress_1">
      <item>I. postaja prometne policije Zagreb, Ulica Vjekoslava Heinzela 98, 10000 Zagreb</item>
    </derivirana_varijabla>
  </DomainObject.Predmet.StrankaListFormatedWithAdress>
  <DomainObject.Predmet.StrankaListFormatedWithAdressOIB>
    <izvorni_sadrzaj>
      <item>I. postaja prometne policije Zagreb, Ulica Vjekoslava Heinzela 98, 10000 Zagreb</item>
    </izvorni_sadrzaj>
    <derivirana_varijabla naziv="DomainObject.Predmet.StrankaListFormatedWithAdressOIB_1">
      <item>I. postaja prometne policije Zagreb, Ulica Vjekoslava Heinzela 98, 10000 Zagreb</item>
    </derivirana_varijabla>
  </DomainObject.Predmet.StrankaListFormatedWithAdressOIB>
  <DomainObject.Predmet.StrankaListNazivFormated>
    <izvorni_sadrzaj>
      <item>I. postaja prometne policije Zagreb</item>
    </izvorni_sadrzaj>
    <derivirana_varijabla naziv="DomainObject.Predmet.StrankaListNazivFormated_1">
      <item>I. postaja prometne policije Zagreb</item>
    </derivirana_varijabla>
  </DomainObject.Predmet.StrankaListNazivFormated>
  <DomainObject.Predmet.StrankaListNazivFormatedOIB>
    <izvorni_sadrzaj>
      <item>I. postaja prometne policije Zagreb</item>
    </izvorni_sadrzaj>
    <derivirana_varijabla naziv="DomainObject.Predmet.StrankaListNazivFormatedOIB_1">
      <item>I. postaja prometne policije Zagreb</item>
    </derivirana_varijabla>
  </DomainObject.Predmet.StrankaListNazivFormatedOIB>
  <DomainObject.Predmet.ProtuStrankaListFormated>
    <izvorni_sadrzaj>
      <item>Rino Pavlov</item>
    </izvorni_sadrzaj>
    <derivirana_varijabla naziv="DomainObject.Predmet.ProtuStrankaListFormated_1">
      <item>Rino Pavlov</item>
    </derivirana_varijabla>
  </DomainObject.Predmet.ProtuStrankaListFormated>
  <DomainObject.Predmet.ProtuStrankaListFormatedOIB>
    <izvorni_sadrzaj>
      <item>Rino Pavlov, OIB 11454571458</item>
    </izvorni_sadrzaj>
    <derivirana_varijabla naziv="DomainObject.Predmet.ProtuStrankaListFormatedOIB_1">
      <item>Rino Pavlov, OIB 11454571458</item>
    </derivirana_varijabla>
  </DomainObject.Predmet.ProtuStrankaListFormatedOIB>
  <DomainObject.Predmet.ProtuStrankaListFormatedWithAdress>
    <izvorni_sadrzaj>
      <item>Rino Pavlov, Ulica Prvih Hrvatskih Redarstvenika 11, 21000 Split</item>
    </izvorni_sadrzaj>
    <derivirana_varijabla naziv="DomainObject.Predmet.ProtuStrankaListFormatedWithAdress_1">
      <item>Rino Pavlov, Ulica Prvih Hrvatskih Redarstvenika 11, 21000 Split</item>
    </derivirana_varijabla>
  </DomainObject.Predmet.ProtuStrankaListFormatedWithAdress>
  <DomainObject.Predmet.ProtuStrankaListFormatedWithAdressOIB>
    <izvorni_sadrzaj>
      <item>Rino Pavlov, OIB 11454571458, Ulica Prvih Hrvatskih Redarstvenika 11, 21000 Split</item>
    </izvorni_sadrzaj>
    <derivirana_varijabla naziv="DomainObject.Predmet.ProtuStrankaListFormatedWithAdressOIB_1">
      <item>Rino Pavlov, OIB 11454571458, Ulica Prvih Hrvatskih Redarstvenika 11, 21000 Split</item>
    </derivirana_varijabla>
  </DomainObject.Predmet.ProtuStrankaListFormatedWithAdressOIB>
  <DomainObject.Predmet.ProtuStrankaListNazivFormated>
    <izvorni_sadrzaj>
      <item>Rino Pavlov</item>
    </izvorni_sadrzaj>
    <derivirana_varijabla naziv="DomainObject.Predmet.ProtuStrankaListNazivFormated_1">
      <item>Rino Pavlov</item>
    </derivirana_varijabla>
  </DomainObject.Predmet.ProtuStrankaListNazivFormated>
  <DomainObject.Predmet.ProtuStrankaListNazivFormatedOIB>
    <izvorni_sadrzaj>
      <item>Rino Pavlov, OIB 11454571458</item>
    </izvorni_sadrzaj>
    <derivirana_varijabla naziv="DomainObject.Predmet.ProtuStrankaListNazivFormatedOIB_1">
      <item>Rino Pavlov, OIB 11454571458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4.</izvorni_sadrzaj>
    <derivirana_varijabla naziv="DomainObject.Predmet.ClanakZakonaFull_1">članka 229. stavka 4.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6. ožujka 2026.</izvorni_sadrzaj>
    <derivirana_varijabla naziv="DomainObject.Datum_1">6. ožujka 2026.</derivirana_varijabla>
  </DomainObject.Datum>
  <DomainObject.PoslovniBrojDokumenta>
    <izvorni_sadrzaj>Pp-8731/2025-10</izvorni_sadrzaj>
    <derivirana_varijabla naziv="DomainObject.PoslovniBrojDokumenta_1">Pp-8731/2025-10</derivirana_varijabla>
  </DomainObject.PoslovniBrojDokumenta>
  <DomainObject.Predmet.StrankaIDrugi>
    <izvorni_sadrzaj>I. postaja prometne policije Zagreb</izvorni_sadrzaj>
    <derivirana_varijabla naziv="DomainObject.Predmet.StrankaIDrugi_1">I. postaja prometne policije Zagreb</derivirana_varijabla>
  </DomainObject.Predmet.StrankaIDrugi>
  <DomainObject.Predmet.ProtustrankaIDrugi>
    <izvorni_sadrzaj>Rino Pavlov</izvorni_sadrzaj>
    <derivirana_varijabla naziv="DomainObject.Predmet.ProtustrankaIDrugi_1">Rino Pavlov</derivirana_varijabla>
  </DomainObject.Predmet.ProtustrankaIDrugi>
  <DomainObject.Predmet.StrankaIDrugiAdressOIB>
    <izvorni_sadrzaj>I. postaja prometne policije Zagreb, Ulica Vjekoslava Heinzela 98, 10000 Zagreb</izvorni_sadrzaj>
    <derivirana_varijabla naziv="DomainObject.Predmet.StrankaIDrugiAdressOIB_1">I. postaja prometne policije Zagreb, Ulica Vjekoslava Heinzela 98, 10000 Zagreb</derivirana_varijabla>
  </DomainObject.Predmet.StrankaIDrugiAdressOIB>
  <DomainObject.Predmet.ProtustrankaIDrugiAdressOIB>
    <izvorni_sadrzaj>Rino Pavlov, OIB 11454571458, Ulica Prvih Hrvatskih Redarstvenika 11, 21000 Split</izvorni_sadrzaj>
    <derivirana_varijabla naziv="DomainObject.Predmet.ProtustrankaIDrugiAdressOIB_1">Rino Pavlov, OIB 11454571458, Ulica Prvih Hrvatskih Redarstvenika 11,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6. veljače 2026.</izvorni_sadrzaj>
    <derivirana_varijabla naziv="DomainObject.Predmet.OdlukaRjesenje.DatumDonosenjaOdluke_1">6. veljače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Pp-8731/2025-10</izvorni_sadrzaj>
    <derivirana_varijabla naziv="DomainObject.Predmet.OdlukaRjesenje.Oznaka_1">Pp-8731/2025-10</derivirana_varijabla>
  </DomainObject.Predmet.OdlukaRjesenje.Oznaka>
  <DomainObject.Predmet.SudioniciListNaziv>
    <izvorni_sadrzaj>
      <item>Rino Pavlov</item>
      <item>I. postaja prometne policije Zagreb</item>
    </izvorni_sadrzaj>
    <derivirana_varijabla naziv="DomainObject.Predmet.SudioniciListNaziv_1">
      <item>Rino Pavlov</item>
      <item>I. postaja prometne policije Zagreb</item>
    </derivirana_varijabla>
  </DomainObject.Predmet.SudioniciListNaziv>
  <DomainObject.Predmet.SudioniciListAdressOIB>
    <izvorni_sadrzaj>
      <item>Rino Pavlov, OIB 11454571458, Ulica Prvih Hrvatskih Redarstvenika 11,21000 Split</item>
      <item>I. postaja prometne policije Zagreb, Ulica Vjekoslava Heinzela 98,10000 Zagreb</item>
    </izvorni_sadrzaj>
    <derivirana_varijabla naziv="DomainObject.Predmet.SudioniciListAdressOIB_1">
      <item>Rino Pavlov, OIB 11454571458, Ulica Prvih Hrvatskih Redarstvenika 11,21000 Split</item>
      <item>I. postaja prometne policije Zagreb, Ulica Vjekoslava Heinzela 98,10000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11454571458</item>
      <item>, OIB null</item>
    </izvorni_sadrzaj>
    <derivirana_varijabla naziv="DomainObject.Predmet.SudioniciListNazivOIB_1">
      <item>, OIB 11454571458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5. veljače 2026.</izvorni_sadrzaj>
    <derivirana_varijabla naziv="DomainObject.PredzadnjaOdlukaIzPredmeta.DatumDonosenjaOdluke_1">5. veljače 2026.</derivirana_varijabla>
  </DomainObject.PredzadnjaOdlukaIzPredmeta.DatumDonosenjaOdluke>
  <DomainObject.PredzadnjaOdlukaIzPredmeta.Oznaka>
    <izvorni_sadrzaj>Pp-8731/2025-9</izvorni_sadrzaj>
    <derivirana_varijabla naziv="DomainObject.PredzadnjaOdlukaIzPredmeta.Oznaka_1">Pp-8731/2025-9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srpnja 2025.</izvorni_sadrzaj>
    <derivirana_varijabla naziv="DomainObject.Predmet.DatumPocetkaProcesa_1">7. srpnja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Rino Pavlov, Ulica Prvih Hrvatskih Redarstvenika 11, 21000 Split, OIB: 11454571458, rođen-a 07.05.1977., mjesto rođenja Split (Split)</item>
    </izvorni_sadrzaj>
    <derivirana_varijabla naziv="DomainObject.Predmet.OkrivljenikAdresaMjestoRodjenjaList_1">
      <item>Rino Pavlov, Ulica Prvih Hrvatskih Redarstvenika 11, 21000 Split, OIB: 11454571458, rođen-a 07.05.1977., mjesto rođenja Split (Split)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211-07/25-3/5729</izvorni_sadrzaj>
    <derivirana_varijabla naziv="DomainObject.PrviPodnesak.OznakaBrojPodnositelja_1">211-07/25-3/5729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3</properties:Pages>
  <properties:Words>762</properties:Words>
  <properties:Characters>4206</properties:Characters>
  <properties:Lines>109</properties:Lines>
  <properties:Paragraphs>31</properties:Paragraphs>
  <properties:TotalTime>123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5095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2026-02-02T11:00:00Z</dcterms:created>
  <dc:creator>Ivana Barbir</dc:creator>
  <dc:description/>
  <cp:keywords/>
  <cp:lastModifiedBy>Ivana Barbir</cp:lastModifiedBy>
  <cp:lastPrinted>2026-03-05T10:55:00Z</cp:lastPrinted>
  <dcterms:modified xmlns:xsi="http://www.w3.org/2001/XMLSchema-instance" xsi:type="dcterms:W3CDTF">2026-03-06T08:23:00Z</dcterms:modified>
  <cp:revision>13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Pp-8731/2025-10 / Odluka - Presuda - oslobađajuća (8731-25 Pavlov oslobađajuća prekršajni nalog policije M.docx)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3</vt:i4>
  </prop:property>
</prop:Properties>
</file>