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D6354" w14:paraId="143094AF" w14:textId="0E555EB2">
      <w:pPr>
        <w:pStyle w:val="FiksniRH"/>
        <w:spacing w:before="0" w:after="0"/>
        <w15:collapsed w:val="false"/>
        <w:rPr>
          <w:rStyle w:val="PozadinaSvijetloZuta"/>
        </w:rPr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1449705</wp:posOffset>
            </wp:positionH>
            <wp:positionV relativeFrom="page">
              <wp:posOffset>543843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12B4" w:rsidP="001A12B4" w:rsidRDefault="001A12B4" w14:paraId="26C4C20F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65559409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1F1D0E44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9315B8" w14:paraId="38B8F6E2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9315B8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9315B8" w14:paraId="2AE40E13" w14:textId="147CAF14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9315B8" w:rsidR="001D6354">
            <w:rPr>
              <w:rStyle w:val="eSPISCCParagraphDefaultFont"/>
              <w:rFonts w:eastAsiaTheme="minorHAnsi"/>
            </w:rPr>
            <w:t>Općinski sud u Sisku - Prekršajni odjel</w:t>
          </w:r>
        </w:sdtContent>
      </w:sdt>
      <w:r w:rsidRPr="006C43C5" w:rsidR="00AE649C">
        <w:t xml:space="preserve"> </w:t>
      </w:r>
    </w:p>
    <w:p w:rsidRPr="006C43C5" w:rsidR="00AE649C" w:rsidP="001A12B4" w:rsidRDefault="009315B8" w14:paraId="09FCBDCE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315B8" w:rsidR="001D6354">
            <w:rPr>
              <w:rStyle w:val="eSPISCCParagraphDefaultFont"/>
            </w:rPr>
            <w:t>Trg dr. Franje Tuđmana 12</w:t>
          </w:r>
        </w:sdtContent>
      </w:sdt>
      <w:r w:rsidRPr="006C43C5" w:rsidR="00AE649C">
        <w:t xml:space="preserve"> </w:t>
      </w:r>
    </w:p>
    <w:p w:rsidR="001A12B4" w:rsidP="001A12B4" w:rsidRDefault="009315B8" w14:paraId="400A4594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315B8" w:rsidR="001D6354">
            <w:rPr>
              <w:rStyle w:val="eSPISCCParagraphDefaultFont"/>
            </w:rPr>
            <w:t>44000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315B8" w:rsidR="001D6354">
            <w:rPr>
              <w:rStyle w:val="eSPISCCParagraphDefaultFont"/>
            </w:rPr>
            <w:t>Petrinja</w:t>
          </w:r>
        </w:sdtContent>
      </w:sdt>
      <w:r w:rsidRPr="006C43C5" w:rsidR="00AE649C">
        <w:t xml:space="preserve"> </w:t>
      </w:r>
    </w:p>
    <w:p w:rsidRPr="003B4689" w:rsidR="00BB30F6" w:rsidP="00BB30F6" w:rsidRDefault="00BB30F6" w14:paraId="651C0C04" w14:textId="77777777">
      <w:pPr>
        <w:rPr>
          <w:rFonts w:eastAsia="Times New Roman" w:cs="Times New Roman"/>
        </w:rPr>
      </w:pPr>
      <w:r w:rsidRPr="003B4689">
        <w:rPr>
          <w:rFonts w:eastAsia="Times New Roman" w:cs="Times New Roman"/>
        </w:rPr>
        <w:t>Odsjek za izvršenje prekršajnih sankcija</w:t>
      </w:r>
    </w:p>
    <w:p w:rsidRPr="001A12B4" w:rsidR="001A12B4" w:rsidP="001A12B4" w:rsidRDefault="00EA1C6D" w14:paraId="0005D9B6" w14:textId="77777777">
      <w:pPr>
        <w:pStyle w:val="SudSjedite"/>
      </w:pPr>
      <w:r w:rsidRPr="006C43C5">
        <w:tab/>
      </w:r>
    </w:p>
    <w:p w:rsidRPr="001A12B4" w:rsidR="001A12B4" w:rsidP="001A12B4" w:rsidRDefault="001A12B4" w14:paraId="7B7DCFF0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315B8" w:rsidR="001D6354">
            <w:rPr>
              <w:rStyle w:val="eSPISCCParagraphDefaultFont"/>
              <w:rFonts w:eastAsiaTheme="minorHAnsi"/>
            </w:rPr>
            <w:t>Pp Ikp-751/2024-4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9315B8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249F2C91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097D7A31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2DC5502A" w14:textId="77777777">
      <w:pPr>
        <w:keepNext/>
        <w:spacing w:after="0"/>
        <w:jc w:val="center"/>
      </w:pPr>
    </w:p>
    <w:p w:rsidRPr="00CE79FB" w:rsidR="00CE79FB" w:rsidP="00CE79FB" w:rsidRDefault="00CE79FB" w14:paraId="05A1351A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147ED1C2" w14:textId="77777777">
      <w:pPr>
        <w:keepNext/>
        <w:spacing w:after="0"/>
        <w:jc w:val="center"/>
      </w:pPr>
    </w:p>
    <w:p w:rsidRPr="001A12B4" w:rsidR="001A12B4" w:rsidP="001A12B4" w:rsidRDefault="009315B8" w14:paraId="6041B280" w14:textId="681563C0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315B8" w:rsidR="001D6354">
            <w:rPr>
              <w:rStyle w:val="eSPISCCParagraphDefaultFont"/>
              <w:rFonts w:eastAsiaTheme="minorHAnsi"/>
            </w:rPr>
            <w:t>Općinski sud u Sisku-Prekršajni odjel</w:t>
          </w:r>
        </w:sdtContent>
      </w:sdt>
      <w:r w:rsidRPr="001A12B4" w:rsidR="001A12B4">
        <w:t xml:space="preserve"> po su</w:t>
      </w:r>
      <w:r w:rsidR="001D6354">
        <w:t>tkinji</w:t>
      </w:r>
      <w:r w:rsidRPr="001A12B4" w:rsidR="001A12B4">
        <w:t xml:space="preserve">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315B8" w:rsidR="001D6354">
            <w:rPr>
              <w:rStyle w:val="eSPISCCParagraphDefaultFont"/>
              <w:rFonts w:eastAsiaTheme="minorHAnsi"/>
            </w:rPr>
            <w:t>Bojani Zagorac-Gršić</w:t>
          </w:r>
        </w:sdtContent>
      </w:sdt>
      <w:r w:rsidRPr="001A12B4" w:rsidR="001A12B4"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izvršenja prekršajnopravne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9315B8" w:rsidR="001D6354">
            <w:rPr>
              <w:rStyle w:val="eSPISCCParagraphDefaultFont"/>
              <w:rFonts w:eastAsiaTheme="minorHAnsi"/>
            </w:rPr>
            <w:t>Draganu Ljubiću, OIB 39055029609</w:t>
          </w:r>
        </w:sdtContent>
      </w:sdt>
      <w:r w:rsidR="002117BD">
        <w:rPr>
          <w:rStyle w:val="eSPISCCParagraphDefaultFont"/>
          <w:rFonts w:eastAsia="Calibri"/>
        </w:rPr>
        <w:t>,</w:t>
      </w:r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315B8" w:rsidR="001D6354">
            <w:rPr>
              <w:rStyle w:val="eSPISCCParagraphDefaultFont"/>
              <w:rFonts w:eastAsiaTheme="minorHAnsi"/>
            </w:rPr>
            <w:t>članka 13. stavka 1.</w:t>
          </w:r>
        </w:sdtContent>
      </w:sdt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285043889"/>
          <w:lock w:val="sdtLocked"/>
          <w:placeholder>
            <w:docPart w:val="F711AA63E90D4862BE1F28133CDBBA61"/>
          </w:placeholder>
          <w:dataBinding w:xpath="/icms/DomainObject.ZakonPravilnikList/derivirana_varijabla[@naziv='DomainObject.ZakonPravilnikList_1']/item" w:storeItemID="{100293BC-3C9C-4740-99C7-73F5E9006100}"/>
          <w:comboBox w:lastValue="Zakon o prekršajima protiv javnog reda i mira">
            <w:listItem w:displayText="Zakon o prekršajima protiv javnog reda i mira" w:value="Zakon o prekršajima protiv javnog reda i mira"/>
          </w:comboBox>
        </w:sdtPr>
        <w:sdtEndPr>
          <w:rPr>
            <w:rStyle w:val="eSPISCCParagraphDefaultFont"/>
          </w:rPr>
        </w:sdtEndPr>
        <w:sdtContent>
          <w:r w:rsidRPr="009315B8" w:rsidR="001D6354">
            <w:rPr>
              <w:rStyle w:val="eSPISCCParagraphDefaultFont"/>
              <w:rFonts w:eastAsiaTheme="minorHAnsi"/>
            </w:rPr>
            <w:t>Zakon o prekršajima protiv javnog reda i mira</w:t>
          </w:r>
        </w:sdtContent>
      </w:sdt>
      <w:r w:rsidRPr="00CE79FB" w:rsidR="00CE79FB">
        <w:rPr>
          <w:rFonts w:eastAsia="Calibri" w:cs="Times New Roman"/>
        </w:rPr>
        <w:t xml:space="preserve">, </w:t>
      </w:r>
      <w:r w:rsidR="001C3C78">
        <w:rPr>
          <w:rFonts w:eastAsia="Times New Roman" w:cs="Times New Roman"/>
          <w:lang w:eastAsia="hr-HR"/>
        </w:rPr>
        <w:t>dana</w:t>
      </w:r>
      <w:r w:rsidR="00D65D91">
        <w:rPr>
          <w:rFonts w:eastAsia="Times New Roman" w:cs="Times New Roman"/>
          <w:lang w:eastAsia="hr-HR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9315B8" w:rsidR="001D6354">
            <w:rPr>
              <w:rStyle w:val="eSPISCCParagraphDefaultFont"/>
              <w:rFonts w:eastAsiaTheme="minorHAnsi"/>
            </w:rPr>
            <w:t>29. srpnja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</w:p>
    <w:p w:rsidR="00CE79FB" w:rsidP="00CE79FB" w:rsidRDefault="00CE79FB" w14:paraId="5369CD16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1CEDB71C" w14:textId="77777777">
      <w:pPr>
        <w:spacing w:after="0"/>
        <w:jc w:val="center"/>
        <w:rPr>
          <w:rFonts w:eastAsia="Calibri" w:cs="Times New Roman"/>
          <w:spacing w:val="60"/>
        </w:rPr>
      </w:pPr>
    </w:p>
    <w:p w:rsidR="00C41616" w:rsidP="00C41616" w:rsidRDefault="00BD4F25" w14:paraId="66967926" w14:textId="58DB546E">
      <w:pPr>
        <w:ind w:firstLine="708"/>
        <w:jc w:val="both"/>
        <w:rPr>
          <w:rFonts w:cs="Times New Roman"/>
          <w:color w:val="4F81BD" w:themeColor="accent1"/>
        </w:rPr>
      </w:pPr>
      <w:r>
        <w:rPr>
          <w:rFonts w:eastAsia="Calibri" w:cs="Times New Roman"/>
        </w:rPr>
        <w:t xml:space="preserve">I. </w:t>
      </w:r>
      <w:r w:rsidRPr="00A76642" w:rsidR="00A76642">
        <w:rPr>
          <w:rFonts w:eastAsia="Calibri" w:cs="Times New Roman"/>
        </w:rPr>
        <w:t xml:space="preserve">Na temelju članka </w:t>
      </w:r>
      <w:r w:rsidR="00B5595A">
        <w:rPr>
          <w:rFonts w:eastAsia="Calibri" w:cs="Times New Roman"/>
        </w:rPr>
        <w:t>152</w:t>
      </w:r>
      <w:r w:rsidRPr="00A76642" w:rsidR="00A76642">
        <w:rPr>
          <w:rFonts w:eastAsia="Calibri" w:cs="Times New Roman"/>
        </w:rPr>
        <w:t xml:space="preserve">. stavka </w:t>
      </w:r>
      <w:r w:rsidR="00B5595A">
        <w:rPr>
          <w:rFonts w:eastAsia="Calibri" w:cs="Times New Roman"/>
        </w:rPr>
        <w:t>9</w:t>
      </w:r>
      <w:r w:rsidRPr="00A76642" w:rsidR="00A76642">
        <w:rPr>
          <w:rFonts w:eastAsia="Calibri" w:cs="Times New Roman"/>
        </w:rPr>
        <w:t>. Prekršajnog zakona</w:t>
      </w:r>
      <w:r w:rsidRPr="00CE79FB" w:rsidR="00CE79FB">
        <w:rPr>
          <w:rFonts w:eastAsia="Calibri" w:cs="Times New Roman"/>
        </w:rPr>
        <w:t xml:space="preserve"> ("Narodne novine" broj</w:t>
      </w:r>
      <w:r w:rsidR="002117B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502322440"/>
          <w:lock w:val="sdtLocked"/>
          <w:placeholder>
            <w:docPart w:val="A3F9F5F1EF8B482E854932EB172809DB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">
            <w:listItem w:displayText="107/07, 39/13, 157/13, 110/15, 70/17, 118/18 i 114/22" w:value="107/07, 39/13, 157/13, 110/15, 70/17, 118/18 i 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9315B8" w:rsidR="002117BD">
            <w:rPr>
              <w:rStyle w:val="eSPISCCParagraphDefaultFont"/>
              <w:rFonts w:eastAsiaTheme="minorHAnsi"/>
            </w:rPr>
            <w:t>107/07, 39/13, 157/13, 110/15, 70/17, 118/18 i 114/22</w:t>
          </w:r>
        </w:sdtContent>
      </w:sdt>
      <w:r w:rsidR="00344B0D">
        <w:rPr>
          <w:rFonts w:eastAsia="Calibri" w:cs="Times New Roman"/>
        </w:rPr>
        <w:t xml:space="preserve"> </w:t>
      </w:r>
      <w:r w:rsidR="001C3C78">
        <w:rPr>
          <w:rFonts w:eastAsia="Calibri" w:cs="Times New Roman"/>
        </w:rPr>
        <w:t>)</w:t>
      </w:r>
      <w:r w:rsidR="00C41616">
        <w:rPr>
          <w:rFonts w:eastAsia="Calibri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obustavlja </w:t>
      </w:r>
      <w:r w:rsidRPr="003B4689" w:rsidR="00BB30F6">
        <w:rPr>
          <w:rFonts w:eastAsia="Times New Roman" w:cs="Times New Roman"/>
        </w:rPr>
        <w:t xml:space="preserve">se postupak izvršenja </w:t>
      </w:r>
      <w:r w:rsidRPr="008822E5" w:rsidR="00B5595A">
        <w:rPr>
          <w:rFonts w:eastAsia="Times New Roman" w:cs="Times New Roman"/>
        </w:rPr>
        <w:t xml:space="preserve">novčane kazne izrečene </w:t>
      </w:r>
      <w:r w:rsidRPr="008822E5" w:rsidR="00B5595A">
        <w:rPr>
          <w:rFonts w:cs="Times New Roman"/>
        </w:rPr>
        <w:t>osuđeniku</w:t>
      </w:r>
      <w:r w:rsidR="00BB30F6">
        <w:rPr>
          <w:rFonts w:eastAsia="Times New Roman" w:cs="Times New Roman"/>
          <w:color w:val="4F81BD" w:themeColor="accent1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osuđenik"/>
          <w:tag w:val="DomainObject.Predmet.OsudenikImePrezimeOIBDatRodenja_1"/>
          <w:id w:val="-770469065"/>
          <w:lock w:val="sdtLocked"/>
          <w:placeholder>
            <w:docPart w:val="44977EEEDB224341BF781F83F61D35CC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9315B8" w:rsidR="001D6354">
            <w:rPr>
              <w:rStyle w:val="eSPISCCParagraphDefaultFont"/>
              <w:rFonts w:eastAsiaTheme="minorHAnsi"/>
            </w:rPr>
            <w:t>Dragan</w:t>
          </w:r>
          <w:r w:rsidRPr="009315B8" w:rsidR="002117BD">
            <w:rPr>
              <w:rStyle w:val="eSPISCCParagraphDefaultFont"/>
              <w:rFonts w:eastAsiaTheme="minorHAnsi"/>
            </w:rPr>
            <w:t>u</w:t>
          </w:r>
          <w:r w:rsidRPr="009315B8" w:rsidR="001D6354">
            <w:rPr>
              <w:rStyle w:val="eSPISCCParagraphDefaultFont"/>
              <w:rFonts w:eastAsiaTheme="minorHAnsi"/>
            </w:rPr>
            <w:t xml:space="preserve"> Ljubić</w:t>
          </w:r>
          <w:r w:rsidRPr="009315B8" w:rsidR="002117BD">
            <w:rPr>
              <w:rStyle w:val="eSPISCCParagraphDefaultFont"/>
              <w:rFonts w:eastAsiaTheme="minorHAnsi"/>
            </w:rPr>
            <w:t>u</w:t>
          </w:r>
          <w:r w:rsidRPr="009315B8" w:rsidR="001D6354">
            <w:rPr>
              <w:rStyle w:val="eSPISCCParagraphDefaultFont"/>
              <w:rFonts w:eastAsiaTheme="minorHAnsi"/>
            </w:rPr>
            <w:t>, OIB 39055029609, rođen-a 08.04.1954.</w:t>
          </w:r>
        </w:sdtContent>
      </w:sdt>
      <w:r w:rsidRPr="00CE79FB" w:rsidR="00CE79FB">
        <w:rPr>
          <w:rFonts w:eastAsia="Calibri" w:cs="Times New Roman"/>
        </w:rPr>
        <w:t xml:space="preserve">, s </w:t>
      </w:r>
      <w:r w:rsidR="002C1652">
        <w:rPr>
          <w:rFonts w:eastAsia="Calibri" w:cs="Times New Roman"/>
        </w:rPr>
        <w:t xml:space="preserve">posljednjim </w:t>
      </w:r>
      <w:r w:rsidRPr="00CE79FB" w:rsidR="00CE79FB">
        <w:rPr>
          <w:rFonts w:eastAsia="Calibri" w:cs="Times New Roman"/>
        </w:rPr>
        <w:t>prebivalištem u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ProtustrankaWithAdress_1"/>
          <w:id w:val="-1507210145"/>
          <w:lock w:val="sdtLocked"/>
          <w:placeholder>
            <w:docPart w:val="8CDA5DCC7EC74EA8AE58347A723D7F66"/>
          </w:placeholder>
          <w:dataBinding w:xpath="/icms/DomainObject.Predmet.ProtustrankaWithAdress/derivirana_varijabla[@naziv='DomainObject.Predmet.ProtustrankaWithAdress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9315B8" w:rsidR="002117BD">
            <w:rPr>
              <w:rStyle w:val="eSPISCCParagraphDefaultFont"/>
              <w:rFonts w:eastAsiaTheme="minorHAnsi"/>
            </w:rPr>
            <w:t xml:space="preserve"> </w:t>
          </w:r>
          <w:r w:rsidRPr="009315B8" w:rsidR="001D6354">
            <w:rPr>
              <w:rStyle w:val="eSPISCCParagraphDefaultFont"/>
              <w:rFonts w:eastAsiaTheme="minorHAnsi"/>
            </w:rPr>
            <w:t>Šibine 23, 44400 Šibine</w:t>
          </w:r>
        </w:sdtContent>
      </w:sdt>
      <w:r w:rsidR="00C41616">
        <w:rPr>
          <w:rFonts w:eastAsia="Calibri" w:cs="Times New Roman"/>
        </w:rPr>
        <w:t>,</w:t>
      </w:r>
      <w:r w:rsidR="00B5595A">
        <w:rPr>
          <w:rFonts w:eastAsia="Calibri" w:cs="Times New Roman"/>
        </w:rPr>
        <w:t xml:space="preserve"> zbog prekršaja iz  </w:t>
      </w:r>
      <w:r w:rsidR="00C41616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članak"/>
          <w:tag w:val="DomainObject.Predmet.ClanakZakonaFull_1"/>
          <w:id w:val="1416133246"/>
          <w:placeholder>
            <w:docPart w:val="86B89B77B936469EBD145A640828E653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9315B8" w:rsidR="002117BD">
            <w:rPr>
              <w:rStyle w:val="eSPISCCParagraphDefaultFont"/>
              <w:rFonts w:eastAsiaTheme="minorHAnsi"/>
            </w:rPr>
            <w:t>članka 13. stavka 1.</w:t>
          </w:r>
        </w:sdtContent>
      </w:sdt>
      <w:r w:rsidR="00B5595A">
        <w:rPr>
          <w:rFonts w:eastAsia="Calibri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912691464"/>
          <w:lock w:val="sdtLocked"/>
          <w:placeholder>
            <w:docPart w:val="DAE17CB875BD4DFD8469C70D27E4253B"/>
          </w:placeholder>
          <w:dataBinding w:xpath="/icms/DomainObject.ZakonPravilnikList/derivirana_varijabla[@naziv='DomainObject.ZakonPravilnikList_1']/item" w:storeItemID="{100293BC-3C9C-4740-99C7-73F5E9006100}"/>
          <w:comboBox w:lastValue="Zakon o prekršajima protiv javnog reda i mira">
            <w:listItem w:displayText="Zakon o prekršajima protiv javnog reda i mira" w:value="Zakon o prekršajima protiv javnog reda i mir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9315B8" w:rsidR="001D6354">
            <w:rPr>
              <w:rStyle w:val="eSPISCCParagraphDefaultFont"/>
              <w:rFonts w:eastAsiaTheme="minorHAnsi"/>
            </w:rPr>
            <w:t>Zakon o prekršajima protiv javnog reda i mira</w:t>
          </w:r>
        </w:sdtContent>
      </w:sdt>
      <w:r w:rsidR="00344B0D">
        <w:rPr>
          <w:rFonts w:eastAsia="Calibri" w:cs="Times New Roman"/>
        </w:rPr>
        <w:t xml:space="preserve"> </w:t>
      </w:r>
      <w:r w:rsidR="002C1652">
        <w:rPr>
          <w:rFonts w:eastAsia="Calibri" w:cs="Times New Roman"/>
        </w:rPr>
        <w:t>jer je osuđenik UMRO.</w:t>
      </w:r>
      <w:r w:rsidR="00B5595A">
        <w:rPr>
          <w:rFonts w:eastAsia="Calibri" w:cs="Times New Roman"/>
        </w:rPr>
        <w:t xml:space="preserve"> </w:t>
      </w:r>
      <w:r w:rsidR="00462CDF">
        <w:rPr>
          <w:rFonts w:eastAsia="Calibri" w:cs="Times New Roman"/>
        </w:rPr>
        <w:t>Troškovi postupka padaju na teret proračunskih sredstava.</w:t>
      </w:r>
    </w:p>
    <w:p w:rsidRPr="00A76642" w:rsidR="00A76642" w:rsidP="00A76642" w:rsidRDefault="00A76642" w14:paraId="35B287B0" w14:textId="77777777">
      <w:pPr>
        <w:ind w:firstLine="708"/>
        <w:jc w:val="both"/>
        <w:rPr>
          <w:rFonts w:eastAsia="Calibri" w:cs="Times New Roman"/>
        </w:rPr>
      </w:pPr>
    </w:p>
    <w:p w:rsidR="00561534" w:rsidP="00561534" w:rsidRDefault="00561534" w14:paraId="1D0C3F76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79EB4125" w14:textId="77777777">
      <w:pPr>
        <w:spacing w:after="0" w:line="276" w:lineRule="auto"/>
        <w:jc w:val="center"/>
        <w:rPr>
          <w:rFonts w:eastAsia="Calibri" w:cs="Times New Roman"/>
        </w:rPr>
      </w:pPr>
    </w:p>
    <w:p w:rsidRPr="00DB5560" w:rsidR="00BB30F6" w:rsidP="00BB30F6" w:rsidRDefault="006128CA" w14:paraId="512F19E2" w14:textId="4B8BAC90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1. </w:t>
      </w:r>
      <w:r w:rsidRPr="003B4689" w:rsidR="00BB30F6">
        <w:rPr>
          <w:rFonts w:eastAsia="Times New Roman" w:cs="Times New Roman"/>
        </w:rPr>
        <w:t xml:space="preserve">Pravomoćnom odlukom o prekršaju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StrankaFormated_1"/>
          <w:id w:val="-1651664757"/>
          <w:lock w:val="sdtLocked"/>
          <w:placeholder>
            <w:docPart w:val="634F955D6F814860BFD2AF7BF44931F5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315B8" w:rsidR="001D6354">
            <w:rPr>
              <w:rStyle w:val="eSPISCCParagraphDefaultFont"/>
              <w:rFonts w:eastAsiaTheme="minorHAnsi"/>
            </w:rPr>
            <w:t>Općinski sud u Sisku, Stalna služba u Glini</w:t>
          </w:r>
        </w:sdtContent>
      </w:sdt>
      <w:r w:rsidRPr="003B4689" w:rsidR="00BB30F6">
        <w:rPr>
          <w:rFonts w:eastAsia="Times New Roman" w:cs="Times New Roman"/>
        </w:rPr>
        <w:t>,</w:t>
      </w:r>
      <w:r w:rsidR="002C1652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poslovni broj </w:t>
      </w:r>
      <w:sdt>
        <w:sdtPr>
          <w:rPr>
            <w:rStyle w:val="eSPISCCParagraphDefaultFont"/>
            <w:rFonts w:eastAsiaTheme="minorHAnsi"/>
          </w:rPr>
          <w:alias w:val="oznaka presude"/>
          <w:tag w:val="DomainObject.IkpPredmet.OdlukaRjesenjeIshodisni_1"/>
          <w:id w:val="-267621513"/>
          <w:lock w:val="sdtLocked"/>
          <w:placeholder>
            <w:docPart w:val="94AC0E6078BC4ED4B0733920814D7CC3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315B8" w:rsidR="001D6354">
            <w:rPr>
              <w:rStyle w:val="eSPISCCParagraphDefaultFont"/>
              <w:rFonts w:eastAsiaTheme="minorHAnsi"/>
            </w:rPr>
            <w:t>Pp-3359/2023-4 donesena 01.03.2024.</w:t>
          </w:r>
        </w:sdtContent>
      </w:sdt>
      <w:r w:rsidRPr="00DB5560" w:rsidR="00BB30F6">
        <w:rPr>
          <w:rFonts w:eastAsia="Times New Roman" w:cs="Times New Roman"/>
        </w:rPr>
        <w:t xml:space="preserve"> 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315B8" w:rsidR="001D6354">
            <w:rPr>
              <w:rStyle w:val="eSPISCCParagraphDefaultFont"/>
              <w:rFonts w:eastAsiaTheme="minorHAnsi"/>
            </w:rPr>
            <w:t>Dragan</w:t>
          </w:r>
          <w:r w:rsidRPr="009315B8" w:rsidR="00462CDF">
            <w:rPr>
              <w:rStyle w:val="eSPISCCParagraphDefaultFont"/>
              <w:rFonts w:eastAsiaTheme="minorHAnsi"/>
            </w:rPr>
            <w:t>u</w:t>
          </w:r>
          <w:r w:rsidRPr="009315B8" w:rsidR="001D6354">
            <w:rPr>
              <w:rStyle w:val="eSPISCCParagraphDefaultFont"/>
              <w:rFonts w:eastAsiaTheme="minorHAnsi"/>
            </w:rPr>
            <w:t xml:space="preserve"> Ljubić</w:t>
          </w:r>
          <w:r w:rsidRPr="009315B8" w:rsidR="00462CDF">
            <w:rPr>
              <w:rStyle w:val="eSPISCCParagraphDefaultFont"/>
              <w:rFonts w:eastAsiaTheme="minorHAnsi"/>
            </w:rPr>
            <w:t>u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izrečena je novčana kazna u iznosu od </w:t>
      </w:r>
      <w:sdt>
        <w:sdtPr>
          <w:rPr>
            <w:rStyle w:val="eSPISCCParagraphDefaultFont"/>
            <w:rFonts w:eastAsiaTheme="minorHAnsi"/>
          </w:rPr>
          <w:alias w:val="iznos kazne"/>
          <w:tag w:val="UserObject.IznosKazne_1"/>
          <w:id w:val="134765388"/>
          <w:placeholder>
            <w:docPart w:val="0DFE24BBC8214295A44F3FDBA576B08C"/>
          </w:placeholder>
          <w:dataBinding w:xpath="/icms/UserObject.IznosKazne/derivirana_varijabla[@naziv='UserObject.IznosKazn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315B8" w:rsidR="00462CDF">
            <w:rPr>
              <w:rStyle w:val="eSPISCCParagraphDefaultFont"/>
              <w:rFonts w:eastAsiaTheme="minorHAnsi"/>
            </w:rPr>
            <w:t>70,</w:t>
          </w:r>
        </w:sdtContent>
      </w:sdt>
      <w:sdt>
        <w:sdtPr>
          <w:rPr>
            <w:rStyle w:val="eSPISCCParagraphDefaultFont"/>
            <w:rFonts w:eastAsiaTheme="minorHAnsi"/>
          </w:rPr>
          <w:alias w:val="Iznos kazne slovima"/>
          <w:tag w:val="UserObject.Tekst75_1"/>
          <w:id w:val="2112242729"/>
          <w:placeholder>
            <w:docPart w:val="0E23C069D0F040ECA7DD5C20EDA27865"/>
          </w:placeholder>
          <w:dataBinding w:xpath="/icms/UserObject.Tekst75/derivirana_varijabla[@naziv='UserObject.Tekst75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9315B8" w:rsidR="00462CDF">
            <w:rPr>
              <w:rStyle w:val="eSPISCCParagraphDefaultFont"/>
              <w:rFonts w:eastAsiaTheme="minorHAnsi"/>
            </w:rPr>
            <w:t>36</w:t>
          </w:r>
        </w:sdtContent>
      </w:sdt>
      <w:r w:rsidR="00BB30F6">
        <w:rPr>
          <w:rFonts w:cs="Times New Roman"/>
        </w:rPr>
        <w:t xml:space="preserve"> </w:t>
      </w:r>
      <w:r w:rsidR="001054FB">
        <w:rPr>
          <w:rFonts w:cs="Times New Roman"/>
        </w:rPr>
        <w:t>eura</w:t>
      </w:r>
      <w:r w:rsidR="00B5595A">
        <w:rPr>
          <w:rFonts w:eastAsia="Times New Roman" w:cs="Times New Roman"/>
        </w:rPr>
        <w:t xml:space="preserve"> zbog prekršaja iz članka </w:t>
      </w:r>
      <w:sdt>
        <w:sdtPr>
          <w:rPr>
            <w:rStyle w:val="eSPISCCParagraphDefaultFont"/>
            <w:rFonts w:eastAsiaTheme="minorHAnsi"/>
          </w:rPr>
          <w:alias w:val="članak"/>
          <w:tag w:val="DomainObject.Predmet.ClanakZakonaFull_1"/>
          <w:id w:val="-2006963132"/>
          <w:placeholder>
            <w:docPart w:val="CCD2329A7E9743DFA496651758D5DA92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315B8" w:rsidR="002117BD">
            <w:rPr>
              <w:rStyle w:val="eSPISCCParagraphDefaultFont"/>
              <w:rFonts w:eastAsiaTheme="minorHAnsi"/>
            </w:rPr>
            <w:t>članka 13. stavka 1.</w:t>
          </w:r>
        </w:sdtContent>
      </w:sdt>
      <w:r w:rsidR="00B5595A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2034761139"/>
          <w:lock w:val="sdtLocked"/>
          <w:placeholder>
            <w:docPart w:val="30A99D45FA6940E9A5765BA1902DA3ED"/>
          </w:placeholder>
          <w:dataBinding w:xpath="/icms/DomainObject.ZakonPravilnikList/derivirana_varijabla[@naziv='DomainObject.ZakonPravilnikList_1']/item" w:storeItemID="{100293BC-3C9C-4740-99C7-73F5E9006100}"/>
          <w:comboBox w:lastValue="Zakon o prekršajima protiv javnog reda i mira">
            <w:listItem w:displayText="Zakon o prekršajima protiv javnog reda i mira" w:value="Zakon o prekršajima protiv javnog reda i mira"/>
          </w:comboBox>
        </w:sdtPr>
        <w:sdtEndPr>
          <w:rPr>
            <w:rStyle w:val="eSPISCCParagraphDefaultFont"/>
            <w:rFonts w:eastAsia="Times New Roman"/>
          </w:rPr>
        </w:sdtEndPr>
        <w:sdtContent>
          <w:r w:rsidRPr="009315B8" w:rsidR="001D6354">
            <w:rPr>
              <w:rStyle w:val="eSPISCCParagraphDefaultFont"/>
              <w:rFonts w:eastAsiaTheme="minorHAnsi"/>
            </w:rPr>
            <w:t>Zakon o prekršajima protiv javnog reda i mira</w:t>
          </w:r>
        </w:sdtContent>
      </w:sdt>
      <w:r w:rsidR="0055163D">
        <w:rPr>
          <w:rFonts w:eastAsia="Times New Roman" w:cs="Times New Roman"/>
        </w:rPr>
        <w:t>. Troškovi postupka u iznosu od 20,00 eura.</w:t>
      </w:r>
      <w:r w:rsidR="00B5595A">
        <w:rPr>
          <w:rFonts w:eastAsia="Times New Roman" w:cs="Times New Roman"/>
        </w:rPr>
        <w:t xml:space="preserve"> </w:t>
      </w:r>
    </w:p>
    <w:p w:rsidR="00B5595A" w:rsidP="00B5595A" w:rsidRDefault="006128CA" w14:paraId="1700CD3E" w14:textId="31B504B7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</w:t>
      </w:r>
      <w:r w:rsidRPr="008822E5" w:rsidR="00B5595A">
        <w:rPr>
          <w:rFonts w:eastAsia="Times New Roman" w:cs="Times New Roman"/>
        </w:rPr>
        <w:t xml:space="preserve">U tijeku postupka izvršenja </w:t>
      </w:r>
      <w:r w:rsidRPr="003B4689" w:rsidR="00B5595A">
        <w:rPr>
          <w:rFonts w:eastAsia="Times New Roman" w:cs="Times New Roman"/>
        </w:rPr>
        <w:t xml:space="preserve">utvrđeno je da je osuđenik umro </w:t>
      </w:r>
      <w:sdt>
        <w:sdtPr>
          <w:rPr>
            <w:rStyle w:val="eSPISCCParagraphDefaultFont"/>
            <w:rFonts w:eastAsiaTheme="minorHAnsi"/>
          </w:rPr>
          <w:alias w:val="datum smrti"/>
          <w:tag w:val="Plain Text"/>
          <w:id w:val="-1405910166"/>
          <w:lock w:val="sdtLocked"/>
          <w:placeholder>
            <w:docPart w:val="9795567AF484472E86009D216EC35728"/>
          </w:placeholder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315B8" w:rsidR="0055163D">
            <w:rPr>
              <w:rStyle w:val="eSPISCCParagraphDefaultFont"/>
              <w:rFonts w:eastAsiaTheme="minorHAnsi"/>
            </w:rPr>
            <w:t>16.06.2025., a</w:t>
          </w:r>
        </w:sdtContent>
      </w:sdt>
      <w:r w:rsidR="0055163D">
        <w:rPr>
          <w:rFonts w:eastAsia="Times New Roman" w:cs="Times New Roman"/>
        </w:rPr>
        <w:t xml:space="preserve"> što je utvrđeno izvršenim uvidom u JRO MUP-a RH</w:t>
      </w:r>
      <w:r w:rsidRPr="003B4689" w:rsidR="00B5595A">
        <w:rPr>
          <w:rFonts w:eastAsia="Times New Roman" w:cs="Times New Roman"/>
        </w:rPr>
        <w:t>.</w:t>
      </w:r>
    </w:p>
    <w:p w:rsidR="00544872" w:rsidP="00B5595A" w:rsidRDefault="00544872" w14:paraId="36267365" w14:textId="77777777">
      <w:pPr>
        <w:ind w:firstLine="708"/>
        <w:jc w:val="both"/>
        <w:rPr>
          <w:rFonts w:eastAsia="Times New Roman" w:cs="Times New Roman"/>
        </w:rPr>
      </w:pPr>
    </w:p>
    <w:p w:rsidRPr="003B4689" w:rsidR="00544872" w:rsidP="00B5595A" w:rsidRDefault="00544872" w14:paraId="4F582641" w14:textId="77777777">
      <w:pPr>
        <w:ind w:firstLine="708"/>
        <w:jc w:val="both"/>
        <w:rPr>
          <w:rFonts w:eastAsia="Times New Roman" w:cs="Times New Roman"/>
        </w:rPr>
      </w:pPr>
    </w:p>
    <w:p w:rsidRPr="000765C5" w:rsidR="001C3C78" w:rsidP="001C3C78" w:rsidRDefault="006128CA" w14:paraId="52AC0AA9" w14:textId="03C06768">
      <w:pPr>
        <w:ind w:firstLine="708"/>
        <w:jc w:val="both"/>
        <w:rPr>
          <w:rFonts w:cs="Times New Roman"/>
        </w:rPr>
      </w:pPr>
      <w:r>
        <w:rPr>
          <w:rFonts w:eastAsia="Times New Roman" w:cs="Times New Roman"/>
        </w:rPr>
        <w:lastRenderedPageBreak/>
        <w:t xml:space="preserve">3. </w:t>
      </w:r>
      <w:r w:rsidRPr="003B4689" w:rsidR="00B5595A">
        <w:rPr>
          <w:rFonts w:eastAsia="Times New Roman" w:cs="Times New Roman"/>
        </w:rPr>
        <w:t>Odredbom članka 152. stavka 9. Prekršajnog zakona  propisano je da se će se nakon smrti osuđenika postupak izvršenja prekršajnopravnih sankcija obustaviti, stoga je riješeno kao u izreci rješenja.</w:t>
      </w:r>
    </w:p>
    <w:p w:rsidR="00F76251" w:rsidP="00561534" w:rsidRDefault="00F76251" w14:paraId="2D21C51F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561534" w:rsidR="00561534" w:rsidP="00561534" w:rsidRDefault="00561534" w14:paraId="0393F3EF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5E01B7BE" w14:textId="20CA410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315B8" w:rsidR="00544872">
            <w:rPr>
              <w:rStyle w:val="eSPISCCParagraphDefaultFont"/>
              <w:rFonts w:eastAsiaTheme="minorHAnsi"/>
            </w:rPr>
            <w:t>Petrinji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9315B8" w:rsidR="001D6354">
            <w:rPr>
              <w:rStyle w:val="eSPISCCParagraphDefaultFont"/>
              <w:rFonts w:eastAsiaTheme="minorHAnsi"/>
            </w:rPr>
            <w:t>29. srpnja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73"/>
        <w:gridCol w:w="3074"/>
        <w:gridCol w:w="3140"/>
      </w:tblGrid>
      <w:tr w:rsidRPr="00B40829" w:rsidR="00B40829" w:rsidTr="00876430" w14:paraId="1EBBC742" w14:textId="77777777">
        <w:tc>
          <w:tcPr>
            <w:tcW w:w="3284" w:type="dxa"/>
          </w:tcPr>
          <w:p w:rsidRPr="00B40829" w:rsidR="00B40829" w:rsidP="00B40829" w:rsidRDefault="00B40829" w14:paraId="02F2DC67" w14:textId="0A2D0761">
            <w:pPr>
              <w:spacing w:after="0"/>
              <w:jc w:val="center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39FE0FDE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62B3972F" w14:textId="321552F8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</w:t>
            </w:r>
            <w:r w:rsidR="00544872">
              <w:rPr>
                <w:rFonts w:eastAsia="Calibri" w:cs="Times New Roman"/>
              </w:rPr>
              <w:t>tkinja</w:t>
            </w:r>
          </w:p>
        </w:tc>
      </w:tr>
      <w:tr w:rsidRPr="00B40829" w:rsidR="00B40829" w:rsidTr="00876430" w14:paraId="2DA594E6" w14:textId="77777777">
        <w:tc>
          <w:tcPr>
            <w:tcW w:w="3284" w:type="dxa"/>
          </w:tcPr>
          <w:p w:rsidRPr="00B40829" w:rsidR="00B40829" w:rsidP="00B40829" w:rsidRDefault="00B40829" w14:paraId="24D7F902" w14:textId="2720DD16">
            <w:pPr>
              <w:spacing w:after="0"/>
              <w:jc w:val="center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0C7886E4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9315B8" w14:paraId="06DB7F0C" w14:textId="77777777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9315B8" w:rsidR="001D6354">
                  <w:rPr>
                    <w:rStyle w:val="eSPISCCParagraphDefaultFont"/>
                    <w:rFonts w:eastAsiaTheme="minorHAnsi"/>
                  </w:rPr>
                  <w:t>Bojana Zagorac-Gršić</w:t>
                </w:r>
              </w:sdtContent>
            </w:sdt>
          </w:p>
        </w:tc>
      </w:tr>
    </w:tbl>
    <w:p w:rsidR="00B40829" w:rsidP="00B40829" w:rsidRDefault="00B40829" w14:paraId="444E1578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029A753D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7A905410" w14:textId="77777777">
      <w:pPr>
        <w:spacing w:after="0" w:line="276" w:lineRule="auto"/>
        <w:jc w:val="both"/>
        <w:rPr>
          <w:rFonts w:eastAsia="Calibri" w:cs="Times New Roman"/>
        </w:rPr>
      </w:pPr>
    </w:p>
    <w:p w:rsidRPr="003B4689" w:rsidR="00B5595A" w:rsidP="00B5595A" w:rsidRDefault="00B5595A" w14:paraId="0DF5DEC8" w14:textId="77777777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Uputa o pravnom lijeku:</w:t>
      </w:r>
    </w:p>
    <w:p w:rsidRPr="003B4689" w:rsidR="00B5595A" w:rsidP="00B5595A" w:rsidRDefault="00B5595A" w14:paraId="2C705787" w14:textId="233D9283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0F49A8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184285646"/>
          <w:placeholder>
            <w:docPart w:val="A74CD25B0E1D4C6F84C50CE734FC9813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315B8" w:rsidR="001D6354">
            <w:rPr>
              <w:rStyle w:val="eSPISCCParagraphDefaultFont"/>
              <w:rFonts w:eastAsiaTheme="minorHAnsi"/>
            </w:rPr>
            <w:t>Općinski sud u Sisku-Prekršajni odjel</w:t>
          </w:r>
        </w:sdtContent>
      </w:sdt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 i adresa"/>
          <w:tag w:val="DomainObject.Predmet.Sud.Adresa.UlicaIKBR_1"/>
          <w:id w:val="-869531994"/>
          <w:lock w:val="sdtLocked"/>
          <w:placeholder>
            <w:docPart w:val="999FDDB42B5C41F288455949279F4375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9315B8" w:rsidR="001D6354">
            <w:rPr>
              <w:rStyle w:val="eSPISCCParagraphDefaultFont"/>
              <w:rFonts w:eastAsiaTheme="minorHAnsi"/>
            </w:rPr>
            <w:t>Trg dr. Franje Tuđmana 12</w:t>
          </w:r>
        </w:sdtContent>
      </w:sdt>
      <w:r w:rsidRPr="003B4689">
        <w:rPr>
          <w:rFonts w:eastAsia="Times New Roman" w:cs="Times New Roman"/>
        </w:rPr>
        <w:t xml:space="preserve">, </w:t>
      </w:r>
      <w:r w:rsidR="00544872">
        <w:rPr>
          <w:rFonts w:eastAsia="Times New Roman" w:cs="Times New Roman"/>
        </w:rPr>
        <w:t xml:space="preserve">Petrinja, </w:t>
      </w:r>
      <w:r w:rsidRPr="003B4689">
        <w:rPr>
          <w:rFonts w:eastAsia="Times New Roman" w:cs="Times New Roman"/>
        </w:rPr>
        <w:t>u dva primjerka, a o žalbi odlučuje Visoki prekršajni sud Republike Hrvatske.</w:t>
      </w:r>
    </w:p>
    <w:p w:rsidR="00B37A7D" w:rsidP="00B37A7D" w:rsidRDefault="00544872" w14:paraId="6CDAAAB6" w14:textId="3237B813">
      <w:p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Dostaviti;</w:t>
      </w:r>
    </w:p>
    <w:p w:rsidR="00544872" w:rsidP="00B37A7D" w:rsidRDefault="00544872" w14:paraId="1AE68376" w14:textId="2E51E33F">
      <w:p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1.osuđeniku Draganu Ljubiću putem e-oglasne ploče suda</w:t>
      </w:r>
    </w:p>
    <w:p w:rsidRPr="00B40829" w:rsidR="00544872" w:rsidP="00B37A7D" w:rsidRDefault="00544872" w14:paraId="705F36E8" w14:textId="2705C46D">
      <w:p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2.spis</w:t>
      </w:r>
    </w:p>
    <w:p w:rsidRPr="001A12B4" w:rsidR="001A12B4" w:rsidP="001A12B4" w:rsidRDefault="001A12B4" w14:paraId="1BD3EBB3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B5DD8" w:rsidP="00537B78" w:rsidRDefault="00FB5DD8" w14:paraId="55E12BEF" w14:textId="77777777">
      <w:r>
        <w:separator/>
      </w:r>
    </w:p>
  </w:endnote>
  <w:endnote w:type="continuationSeparator" w:id="0">
    <w:p w:rsidR="00FB5DD8" w:rsidP="00537B78" w:rsidRDefault="00FB5DD8" w14:paraId="769F3926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7365746F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49A8">
          <w:t>2</w:t>
        </w:r>
        <w:r>
          <w:fldChar w:fldCharType="end"/>
        </w:r>
      </w:p>
    </w:sdtContent>
  </w:sdt>
  <w:p w:rsidR="006C43C5" w:rsidP="00C5238E" w:rsidRDefault="006C43C5" w14:paraId="1630C5DB" w14:textId="77777777">
    <w:pPr>
      <w:pStyle w:val="Stranica"/>
    </w:pP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B5DD8" w:rsidP="00537B78" w:rsidRDefault="00FB5DD8" w14:paraId="58E331DD" w14:textId="77777777">
      <w:r>
        <w:separator/>
      </w:r>
    </w:p>
  </w:footnote>
  <w:footnote w:type="continuationSeparator" w:id="0">
    <w:p w:rsidR="00FB5DD8" w:rsidP="00537B78" w:rsidRDefault="00FB5DD8" w14:paraId="63651FCF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6C5CE07E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9315B8" w:rsidR="001D6354">
          <w:rPr>
            <w:rStyle w:val="eSPISCCParagraphDefaultFont"/>
          </w:rPr>
          <w:t>Pp Ikp-751/2024-4</w:t>
        </w:r>
      </w:sdtContent>
    </w:sdt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5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6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7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8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39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0">
    <w:nsid w:val="734A235C"/>
    <w:multiLevelType w:val="multilevel"/>
    <w:tmpl w:val="233E50AC"/>
    <w:numStyleLink w:val="NumList1"/>
  </w:abstractNum>
  <w:abstractNum w:abstractNumId="41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670CAA"/>
    <w:multiLevelType w:val="multilevel"/>
    <w:tmpl w:val="DF20873A"/>
    <w:numStyleLink w:val="NumListOI"/>
  </w:abstractNum>
  <w:abstractNum w:abstractNumId="43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4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30"/>
  </w:num>
  <w:num w:numId="3">
    <w:abstractNumId w:val="17"/>
  </w:num>
  <w:num w:numId="4">
    <w:abstractNumId w:val="41"/>
  </w:num>
  <w:num w:numId="5">
    <w:abstractNumId w:val="43"/>
  </w:num>
  <w:num w:numId="6">
    <w:abstractNumId w:val="19"/>
  </w:num>
  <w:num w:numId="7">
    <w:abstractNumId w:val="20"/>
  </w:num>
  <w:num w:numId="8">
    <w:abstractNumId w:val="29"/>
  </w:num>
  <w:num w:numId="9">
    <w:abstractNumId w:val="15"/>
  </w:num>
  <w:num w:numId="10">
    <w:abstractNumId w:val="36"/>
  </w:num>
  <w:num w:numId="11">
    <w:abstractNumId w:val="14"/>
  </w:num>
  <w:num w:numId="12">
    <w:abstractNumId w:val="13"/>
  </w:num>
  <w:num w:numId="13">
    <w:abstractNumId w:val="39"/>
  </w:num>
  <w:num w:numId="14">
    <w:abstractNumId w:val="27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3"/>
  </w:num>
  <w:num w:numId="18">
    <w:abstractNumId w:val="38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4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7"/>
  </w:num>
  <w:num w:numId="34">
    <w:abstractNumId w:val="28"/>
  </w:num>
  <w:num w:numId="35">
    <w:abstractNumId w:val="26"/>
  </w:num>
  <w:num w:numId="36">
    <w:abstractNumId w:val="11"/>
  </w:num>
  <w:num w:numId="37">
    <w:abstractNumId w:val="35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40"/>
  </w:num>
  <w:num w:numId="42">
    <w:abstractNumId w:val="44"/>
  </w:num>
  <w:num w:numId="43">
    <w:abstractNumId w:val="12"/>
  </w:num>
  <w:num w:numId="44">
    <w:abstractNumId w:val="42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33"/>
  </w:num>
  <w:num w:numId="48">
    <w:abstractNumId w:val="25"/>
  </w:num>
  <w:numIdMacAtCleanup w:val="44"/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72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0C93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0F49A8"/>
    <w:rsid w:val="00100E9B"/>
    <w:rsid w:val="00101BA5"/>
    <w:rsid w:val="00104558"/>
    <w:rsid w:val="0010469C"/>
    <w:rsid w:val="001048D4"/>
    <w:rsid w:val="001054FB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6354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17BD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1652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4B0D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1140"/>
    <w:rsid w:val="00372AED"/>
    <w:rsid w:val="00375C9B"/>
    <w:rsid w:val="0037634A"/>
    <w:rsid w:val="003766B4"/>
    <w:rsid w:val="00376D69"/>
    <w:rsid w:val="00377747"/>
    <w:rsid w:val="00380A37"/>
    <w:rsid w:val="003811C5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2CDF"/>
    <w:rsid w:val="00463633"/>
    <w:rsid w:val="00466B83"/>
    <w:rsid w:val="00466FA7"/>
    <w:rsid w:val="00467C37"/>
    <w:rsid w:val="00467EAC"/>
    <w:rsid w:val="00470337"/>
    <w:rsid w:val="004718BB"/>
    <w:rsid w:val="0047283A"/>
    <w:rsid w:val="0047338D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872"/>
    <w:rsid w:val="00544E5B"/>
    <w:rsid w:val="00547C28"/>
    <w:rsid w:val="0055093A"/>
    <w:rsid w:val="0055163D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8CA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3B50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346A"/>
    <w:rsid w:val="00695A87"/>
    <w:rsid w:val="00695B25"/>
    <w:rsid w:val="00696729"/>
    <w:rsid w:val="00696B97"/>
    <w:rsid w:val="0069794C"/>
    <w:rsid w:val="006A0514"/>
    <w:rsid w:val="006A25B4"/>
    <w:rsid w:val="006A2E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5B8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2ACE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97401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0F4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5595A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4F25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B7BF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65D91"/>
    <w:rsid w:val="00D72E39"/>
    <w:rsid w:val="00D73058"/>
    <w:rsid w:val="00D73BDF"/>
    <w:rsid w:val="00D741D0"/>
    <w:rsid w:val="00D74232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3E5E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B5DD8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72BA3890"/>
  <w15:docId w15:val="{DB9888CC-3709-4886-91CD-FC1E65BD0ACC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A62ACE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A62ACE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A62ACE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AB2F50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DFE24BBC8214295A44F3FDBA576B08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43FE7B0-B16F-4047-B79A-E17A4A00ABE9}"/>
      </w:docPartPr>
      <w:docPartBody>
        <w:p w:rsidR="00AB2F50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23C069D0F040ECA7DD5C20EDA278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EC77E2-DA62-4FC7-A2C1-F4205E143757}"/>
      </w:docPartPr>
      <w:docPartBody>
        <w:p w:rsidR="00AB2F50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6B89B77B936469EBD145A640828E65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D443A34-B9D9-427A-99A0-DA3D12C5FBAA}"/>
      </w:docPartPr>
      <w:docPartBody>
        <w:p w:rsidR="00941E3F" w:rsidRDefault="00AB2F50">
          <w:r w:rsidRPr="00226C9E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CD2329A7E9743DFA496651758D5DA9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9B3763E-58F6-47B7-AABA-1CC45962B9FB}"/>
      </w:docPartPr>
      <w:docPartBody>
        <w:p w:rsidR="00941E3F" w:rsidRDefault="00AB2F50">
          <w:r w:rsidRPr="00226C9E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999FDDB42B5C41F288455949279F43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4B5843E-8196-478A-B77F-68FA67DD799B}"/>
      </w:docPartPr>
      <w:docPartBody>
        <w:p w:rsidR="00941E3F" w:rsidRDefault="00AB2F50">
          <w:r w:rsidRPr="00226C9E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CDA5DCC7EC74EA8AE58347A723D7F6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48E6CD0-7211-4346-AF7F-CBC26D49D905}"/>
      </w:docPartPr>
      <w:docPartBody>
        <w:p w:rsidR="00E8751D" w:rsidRDefault="00941E3F">
          <w:r w:rsidRPr="00226C9E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74CD25B0E1D4C6F84C50CE734FC981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FA2518-3F42-4EB0-B9DF-41B164FE6E27}"/>
      </w:docPartPr>
      <w:docPartBody>
        <w:p w:rsidR="00E8751D" w:rsidRDefault="00941E3F">
          <w:r w:rsidRPr="00226C9E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34F955D6F814860BFD2AF7BF44931F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29BBCF8-9845-423C-AA79-30CA3FBC1CB6}"/>
      </w:docPartPr>
      <w:docPartBody>
        <w:p w:rsidR="00193BE8" w:rsidRDefault="00E8751D">
          <w:r w:rsidRPr="001F367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94AC0E6078BC4ED4B0733920814D7CC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26B8B21-638A-40D9-9D7F-D641728247B9}"/>
      </w:docPartPr>
      <w:docPartBody>
        <w:p w:rsidR="00193BE8" w:rsidRDefault="00E8751D">
          <w:r w:rsidRPr="001F367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9795567AF484472E86009D216EC3572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C6D63E-2335-4131-9145-47C57E358905}"/>
      </w:docPartPr>
      <w:docPartBody>
        <w:p w:rsidR="00193BE8" w:rsidRDefault="00E8751D">
          <w:r w:rsidRPr="001F3678">
            <w:rPr>
              <w:rStyle w:val="Tekstrezerviranogmjesta"/>
            </w:rPr>
            <w:t>_______________</w:t>
          </w:r>
        </w:p>
      </w:docPartBody>
    </w:docPart>
    <w:docPart>
      <w:docPartPr>
        <w:name w:val="F711AA63E90D4862BE1F28133CDBBA6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381F719-C12B-4897-A980-4AAC1068806A}"/>
      </w:docPartPr>
      <w:docPartBody>
        <w:p w:rsidR="00035DA6" w:rsidRDefault="00193BE8">
          <w:r w:rsidRPr="00D103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F9F5F1EF8B482E854932EB172809D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5F47018-E9E2-47C3-A845-BF6B1C4C9BD0}"/>
      </w:docPartPr>
      <w:docPartBody>
        <w:p w:rsidR="00035DA6" w:rsidRDefault="00193BE8">
          <w:r w:rsidRPr="00D103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4977EEEDB224341BF781F83F61D35C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7D3176E-ACF1-4058-A251-9CFC0906113F}"/>
      </w:docPartPr>
      <w:docPartBody>
        <w:p w:rsidR="00035DA6" w:rsidRDefault="00193BE8">
          <w:r w:rsidRPr="00D103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AE17CB875BD4DFD8469C70D27E4253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76C7FED-518F-4CBB-82F9-AA764B02B272}"/>
      </w:docPartPr>
      <w:docPartBody>
        <w:p w:rsidR="00035DA6" w:rsidRDefault="00193BE8">
          <w:r w:rsidRPr="00D103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0A99D45FA6940E9A5765BA1902DA3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322BA81-5731-4B3D-8E93-DB7DA3E0D8A9}"/>
      </w:docPartPr>
      <w:docPartBody>
        <w:p w:rsidR="00035DA6" w:rsidRDefault="00193BE8">
          <w:r w:rsidRPr="00D1033D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35DA6"/>
    <w:rsid w:val="00193BE8"/>
    <w:rsid w:val="001B0766"/>
    <w:rsid w:val="002559F5"/>
    <w:rsid w:val="00445DEE"/>
    <w:rsid w:val="00553540"/>
    <w:rsid w:val="005C5899"/>
    <w:rsid w:val="00627279"/>
    <w:rsid w:val="007101C7"/>
    <w:rsid w:val="0087691E"/>
    <w:rsid w:val="0089652B"/>
    <w:rsid w:val="008C2EB3"/>
    <w:rsid w:val="00937323"/>
    <w:rsid w:val="00941E3F"/>
    <w:rsid w:val="009E647F"/>
    <w:rsid w:val="00A01DC1"/>
    <w:rsid w:val="00A854C8"/>
    <w:rsid w:val="00AB2F50"/>
    <w:rsid w:val="00B55BCF"/>
    <w:rsid w:val="00B715E5"/>
    <w:rsid w:val="00C63CA9"/>
    <w:rsid w:val="00CB4658"/>
    <w:rsid w:val="00D5459C"/>
    <w:rsid w:val="00D94CFA"/>
    <w:rsid w:val="00E228E6"/>
    <w:rsid w:val="00E53E5E"/>
    <w:rsid w:val="00E8751D"/>
    <w:rsid w:val="00F02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193BE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29. srpnja 2026.</izvorni_sadrzaj>
    <derivirana_varijabla naziv="DomainObject.DatumDonosenjaOdluke_1">29.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Ikp-751/2024-4</izvorni_sadrzaj>
    <derivirana_varijabla naziv="DomainObject.Oznaka_1">Pp Ikp-751/2024-4</derivirana_varijabla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Zagorac-Gršić</izvorni_sadrzaj>
    <derivirana_varijabla naziv="DomainObject.DonositeljOdluke.Prezime_1">Zagorac-Gršić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751</izvorni_sadrzaj>
    <derivirana_varijabla naziv="DomainObject.Predmet.Broj_1">751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srpnja 2024.</izvorni_sadrzaj>
    <derivirana_varijabla naziv="DomainObject.Predmet.DatumOsnivanja_1">22. srpnja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Fina do 24.7.2026.
Naredba od 18.09.2025. br. 48 Su-6/2025-156</izvorni_sadrzaj>
    <derivirana_varijabla naziv="DomainObject.Predmet.Opis_1">Fina do 24.7.2026.
Naredba od 18.09.2025. br. 48 Su-6/2025-156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Ikp-751/2024</izvorni_sadrzaj>
    <derivirana_varijabla naziv="DomainObject.Predmet.OznakaBroj_1">Pp Ikp-751/2024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Dragan Ljubić</izvorni_sadrzaj>
    <derivirana_varijabla naziv="DomainObject.Predmet.ProtustrankaFormated_1">  Dragan Ljubić</derivirana_varijabla>
  </DomainObject.Predmet.ProtustrankaFormated>
  <DomainObject.Predmet.ProtustrankaFormatedOIB>
    <izvorni_sadrzaj>  Dragan Ljubić, OIB 39055029609</izvorni_sadrzaj>
    <derivirana_varijabla naziv="DomainObject.Predmet.ProtustrankaFormatedOIB_1">Draganu Ljubiću, OIB 39055029609</derivirana_varijabla>
  </DomainObject.Predmet.ProtustrankaFormatedOIB>
  <DomainObject.Predmet.ProtustrankaFormatedWithAdress>
    <izvorni_sadrzaj> Dragan Ljubić, Šibine 23, 44400 Šibine</izvorni_sadrzaj>
    <derivirana_varijabla naziv="DomainObject.Predmet.ProtustrankaFormatedWithAdress_1"> Dragan Ljubić, Šibine 23, 44400 Šibine</derivirana_varijabla>
  </DomainObject.Predmet.ProtustrankaFormatedWithAdress>
  <DomainObject.Predmet.ProtustrankaFormatedWithAdressOIB>
    <izvorni_sadrzaj> Dragan Ljubić, OIB 39055029609, Šibine 23, 44400 Šibine</izvorni_sadrzaj>
    <derivirana_varijabla naziv="DomainObject.Predmet.ProtustrankaFormatedWithAdressOIB_1"> Dragan Ljubić, OIB 39055029609, Šibine 23, 44400 Šibine</derivirana_varijabla>
  </DomainObject.Predmet.ProtustrankaFormatedWithAdressOIB>
  <DomainObject.Predmet.ProtustrankaWithAdress>
    <izvorni_sadrzaj>Dragan Ljubić Šibine 23, 44400 Šibine</izvorni_sadrzaj>
    <derivirana_varijabla naziv="DomainObject.Predmet.ProtustrankaWithAdress_1"> Šibine 23, 44400 Šibine</derivirana_varijabla>
  </DomainObject.Predmet.ProtustrankaWithAdress>
  <DomainObject.Predmet.ProtustrankaWithAdressOIB>
    <izvorni_sadrzaj>Dragan Ljubić, OIB 39055029609, Šibine 23, 44400 Šibine</izvorni_sadrzaj>
    <derivirana_varijabla naziv="DomainObject.Predmet.ProtustrankaWithAdressOIB_1">Dragan Ljubić, OIB 39055029609, Šibine 23, 44400 Šibine</derivirana_varijabla>
  </DomainObject.Predmet.ProtustrankaWithAdressOIB>
  <DomainObject.Predmet.ProtustrankaNazivFormated>
    <izvorni_sadrzaj>Dragan Ljubić</izvorni_sadrzaj>
    <derivirana_varijabla naziv="DomainObject.Predmet.ProtustrankaNazivFormated_1">Draganu Ljubiću</derivirana_varijabla>
    <derivirana_varijabla naziv="Padez">Dragan Ljubić</derivirana_varijabla>
  </DomainObject.Predmet.ProtustrankaNazivFormated>
  <DomainObject.Predmet.ProtustrankaNazivFormatedOIB>
    <izvorni_sadrzaj>Dragan Ljubić, OIB 39055029609</izvorni_sadrzaj>
    <derivirana_varijabla naziv="DomainObject.Predmet.ProtustrankaNazivFormatedOIB_1">Dragan Ljubić, OIB 39055029609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Prekršajna referada 26</izvorni_sadrzaj>
    <derivirana_varijabla naziv="DomainObject.Predmet.Referada.Naziv_1">Prekršajna referada 26</derivirana_varijabla>
  </DomainObject.Predmet.Referada.Naziv>
  <DomainObject.Predmet.Referada.Oznaka>
    <izvorni_sadrzaj>PRSSPET26.</izvorni_sadrzaj>
    <derivirana_varijabla naziv="DomainObject.Predmet.Referada.Oznaka_1">PRSSPET26.</derivirana_varijabla>
  </DomainObject.Predmet.Referada.Oznaka>
  <DomainObject.Predmet.Referada.Prostorija.Naziv>
    <izvorni_sadrzaj>sudnica, Trg dr. Franje Tuđmana 12, Petrinja</izvorni_sadrzaj>
    <derivirana_varijabla naziv="DomainObject.Predmet.Referada.Prostorija.Naziv_1">sudnica, Trg dr. Franje Tuđmana 12, Petrinja</derivirana_varijabla>
  </DomainObject.Predmet.Referada.Prostorija.Naziv>
  <DomainObject.Predmet.Referada.Prostorija.Oznaka>
    <izvorni_sadrzaj>12</izvorni_sadrzaj>
    <derivirana_varijabla naziv="DomainObject.Predmet.Referada.Prostorija.Oznaka_1">12</derivirana_varijabla>
  </DomainObject.Predmet.Referada.Prostorija.Oznaka>
  <DomainObject.Predmet.Referada.Sud.Naziv>
    <izvorni_sadrzaj>Općinski sud u Sisku</izvorni_sadrzaj>
    <derivirana_varijabla naziv="DomainObject.Predmet.Referada.Sud.Naziv_1">Općinski sud u Sisku-Prekršajni odjel</derivirana_varijabla>
    <derivirana_varijabla naziv="DomainObject.Predmet.Referada.Sud.Naziv">Općinski sud u Sisku</derivirana_varijabla>
  </DomainObject.Predmet.Referada.Sud.Naziv>
  <DomainObject.Predmet.Referada.Sudac>
    <izvorni_sadrzaj>Bojana Zagorac-Gršić</izvorni_sadrzaj>
    <derivirana_varijabla naziv="DomainObject.Predmet.Referada.Sudac_1">Bojana Zagorac-Gršić</derivirana_varijabla>
    <derivirana_varijabla naziv="Dativ">Bojani Zagorac-Gršić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Sisku, Stalna služba u Glini</izvorni_sadrzaj>
    <derivirana_varijabla naziv="DomainObject.Predmet.StrankaFormated_1">Općinski sud u Sisku, Stalna služba u Glini</derivirana_varijabla>
  </DomainObject.Predmet.StrankaFormated>
  <DomainObject.Predmet.StrankaFormatedOIB>
    <izvorni_sadrzaj>  Općinski sud u Sisku, Stalna služba u Glini, OIB 74610670107</izvorni_sadrzaj>
    <derivirana_varijabla naziv="DomainObject.Predmet.StrankaFormatedOIB_1">  Općinski sud u Sisku, Stalna služba u Glini, OIB 74610670107</derivirana_varijabla>
  </DomainObject.Predmet.StrankaFormatedOIB>
  <DomainObject.Predmet.StrankaFormatedWithAdress>
    <izvorni_sadrzaj> Općinski sud u Sisku, Stalna služba u Glini, Trg Ljudevita Posavskog 5, 44000 Sisak</izvorni_sadrzaj>
    <derivirana_varijabla naziv="DomainObject.Predmet.StrankaFormatedWithAdress_1"> Općinski sud u Sisku, Stalna služba u Glini, Trg Ljudevita Posavskog 5, 44000 Sisak</derivirana_varijabla>
  </DomainObject.Predmet.StrankaFormatedWithAdress>
  <DomainObject.Predmet.StrankaFormatedWithAdressOIB>
    <izvorni_sadrzaj> Općinski sud u Sisku, Stalna služba u Glini, OIB 74610670107, Trg Ljudevita Posavskog 5, 44000 Sisak</izvorni_sadrzaj>
    <derivirana_varijabla naziv="DomainObject.Predmet.StrankaFormatedWithAdressOIB_1"> Općinski sud u Sisku, Stalna služba u Glini, OIB 74610670107, Trg Ljudevita Posavskog 5, 44000 Sisak</derivirana_varijabla>
  </DomainObject.Predmet.StrankaFormatedWithAdressOIB>
  <DomainObject.Predmet.StrankaWithAdress>
    <izvorni_sadrzaj>Općinski sud u Sisku, Stalna služba u Glini Trg Ljudevita Posavskog 5,44000 Sisak</izvorni_sadrzaj>
    <derivirana_varijabla naziv="DomainObject.Predmet.StrankaWithAdress_1">Općinski sud u Sisku, Stalna služba u Glini Trg Ljudevita Posavskog 5,44000 Sisak</derivirana_varijabla>
  </DomainObject.Predmet.StrankaWithAdress>
  <DomainObject.Predmet.StrankaWithAdressOIB>
    <izvorni_sadrzaj>Općinski sud u Sisku, Stalna služba u Glini, OIB 74610670107, Trg Ljudevita Posavskog 5,44000 Sisak</izvorni_sadrzaj>
    <derivirana_varijabla naziv="DomainObject.Predmet.StrankaWithAdressOIB_1">Općinski sud u Sisku, Stalna služba u Glini, OIB 74610670107, Trg Ljudevita Posavskog 5,44000 Sisak</derivirana_varijabla>
  </DomainObject.Predmet.StrankaWithAdressOIB>
  <DomainObject.Predmet.StrankaNazivFormated>
    <izvorni_sadrzaj>Općinski sud u Sisku, Stalna služba u Glini</izvorni_sadrzaj>
    <derivirana_varijabla naziv="DomainObject.Predmet.StrankaNazivFormated_1">Općinski sud u Sisku, Stalna služba u Glini</derivirana_varijabla>
    <derivirana_varijabla naziv="Padez">Općinski sud u Sisku, Stalna služba u Glini</derivirana_varijabla>
  </DomainObject.Predmet.StrankaNazivFormated>
  <DomainObject.Predmet.StrankaNazivFormatedOIB>
    <izvorni_sadrzaj>Općinski sud u Sisku, Stalna služba u Glini, OIB 74610670107</izvorni_sadrzaj>
    <derivirana_varijabla naziv="DomainObject.Predmet.StrankaNazivFormatedOIB_1">Općinski sud u Sisku, Stalna služba u Glini, OIB 74610670107</derivirana_varijabla>
  </DomainObject.Predmet.StrankaNazivFormatedOIB>
  <DomainObject.Predmet.Sud.Adresa.Naselje>
    <izvorni_sadrzaj>Petrinja</izvorni_sadrzaj>
    <derivirana_varijabla naziv="DomainObject.Predmet.Sud.Adresa.Naselje_1">Petrinja</derivirana_varijabla>
  </DomainObject.Predmet.Sud.Adresa.Naselje>
  <DomainObject.Predmet.Sud.Adresa.NaseljeLokativ>
    <izvorni_sadrzaj/>
    <derivirana_varijabla naziv="DomainObject.Predmet.Sud.Adresa.NaseljeLokativ_1">Petrinji</derivirana_varijabla>
  </DomainObject.Predmet.Sud.Adresa.NaseljeLokativ>
  <DomainObject.Predmet.Sud.Adresa.PostBroj>
    <izvorni_sadrzaj>44000</izvorni_sadrzaj>
    <derivirana_varijabla naziv="DomainObject.Predmet.Sud.Adresa.PostBroj_1">44000</derivirana_varijabla>
  </DomainObject.Predmet.Sud.Adresa.PostBroj>
  <DomainObject.Predmet.Sud.Adresa.UlicaIKBR>
    <izvorni_sadrzaj>Trg dr. Franje Tuđmana 12</izvorni_sadrzaj>
    <derivirana_varijabla naziv="DomainObject.Predmet.Sud.Adresa.UlicaIKBR_1">Trg dr. Franje Tuđmana 12</derivirana_varijabla>
  </DomainObject.Predmet.Sud.Adresa.UlicaIKBR>
  <DomainObject.Predmet.Sud.Naziv>
    <izvorni_sadrzaj>Općinski sud u Sisku - Prekršajni odjel</izvorni_sadrzaj>
    <derivirana_varijabla naziv="DomainObject.Predmet.Sud.Naziv_1">Općinski sud u Sisku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Izvršenje Stalna služba u Glini</izvorni_sadrzaj>
    <derivirana_varijabla naziv="DomainObject.Predmet.TrenutnaLokacijaSpisa.Naziv_1">Izvršenje Stalna služba u Glini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Sisku</izvorni_sadrzaj>
    <derivirana_varijabla naziv="DomainObject.Predmet.TrenutnaLokacijaSpisa.Sud.Naziv_1">Općinski sud u Sisku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OSSK PPIS</izvorni_sadrzaj>
    <derivirana_varijabla naziv="DomainObject.Predmet.UstrojstvenaJedinicaVodi.Oznaka_1">OSSK PPIS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Sisku</izvorni_sadrzaj>
    <derivirana_varijabla naziv="DomainObject.Predmet.UstrojstvenaJedinicaVodi.Sud.Naziv_1">Općinski sud u Sisku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Božica Knežić</izvorni_sadrzaj>
    <derivirana_varijabla naziv="DomainObject.Predmet.Zapisnicar_1">Božica Knežić</derivirana_varijabla>
    <derivirana_varijabla naziv="Padez">Božica Knežić</derivirana_varijabla>
  </DomainObject.Predmet.Zapisnicar>
  <DomainObject.Predmet.StrankaListFormated>
    <izvorni_sadrzaj>
      <item>Općinski sud u Sisku, Stalna služba u Glini</item>
    </izvorni_sadrzaj>
    <derivirana_varijabla naziv="DomainObject.Predmet.StrankaListFormated_1">
      <item>Općinski sud u Sisku, Stalna služba u Glini</item>
    </derivirana_varijabla>
  </DomainObject.Predmet.StrankaListFormated>
  <DomainObject.Predmet.StrankaListFormatedOIB>
    <izvorni_sadrzaj>
      <item>Općinski sud u Sisku, Stalna služba u Glini, OIB 74610670107</item>
    </izvorni_sadrzaj>
    <derivirana_varijabla naziv="DomainObject.Predmet.StrankaListFormatedOIB_1">
      <item>Općinski sud u Sisku, Stalna služba u Glini, OIB 74610670107</item>
    </derivirana_varijabla>
  </DomainObject.Predmet.StrankaListFormatedOIB>
  <DomainObject.Predmet.StrankaListFormatedWithAdress>
    <izvorni_sadrzaj>
      <item>Općinski sud u Sisku, Stalna služba u Glini, Trg Ljudevita Posavskog 5, 44000 Sisak</item>
    </izvorni_sadrzaj>
    <derivirana_varijabla naziv="DomainObject.Predmet.StrankaListFormatedWithAdress_1">
      <item>Općinski sud u Sisku, Stalna služba u Glini, Trg Ljudevita Posavskog 5, 44000 Sisak</item>
    </derivirana_varijabla>
  </DomainObject.Predmet.StrankaListFormatedWithAdress>
  <DomainObject.Predmet.StrankaListFormatedWithAdressOIB>
    <izvorni_sadrzaj>
      <item>Općinski sud u Sisku, Stalna služba u Glini, OIB 74610670107, Trg Ljudevita Posavskog 5, 44000 Sisak</item>
    </izvorni_sadrzaj>
    <derivirana_varijabla naziv="DomainObject.Predmet.StrankaListFormatedWithAdressOIB_1">
      <item>Općinski sud u Sisku, Stalna služba u Glini, OIB 74610670107, Trg Ljudevita Posavskog 5, 44000 Sisak</item>
    </derivirana_varijabla>
  </DomainObject.Predmet.StrankaListFormatedWithAdressOIB>
  <DomainObject.Predmet.StrankaListNazivFormated>
    <izvorni_sadrzaj>
      <item>Općinski sud u Sisku, Stalna služba u Glini</item>
    </izvorni_sadrzaj>
    <derivirana_varijabla naziv="DomainObject.Predmet.StrankaListNazivFormated_1">
      <item>Općinski sud u Sisku, Stalna služba u Glini</item>
    </derivirana_varijabla>
  </DomainObject.Predmet.StrankaListNazivFormated>
  <DomainObject.Predmet.StrankaListNazivFormatedOIB>
    <izvorni_sadrzaj>
      <item>Općinski sud u Sisku, Stalna služba u Glini, OIB 74610670107</item>
    </izvorni_sadrzaj>
    <derivirana_varijabla naziv="DomainObject.Predmet.StrankaListNazivFormatedOIB_1">
      <item>Općinski sud u Sisku, Stalna služba u Glini, OIB 74610670107</item>
    </derivirana_varijabla>
  </DomainObject.Predmet.StrankaListNazivFormatedOIB>
  <DomainObject.Predmet.ProtuStrankaListFormated>
    <izvorni_sadrzaj>
      <item>Dragan Ljubić</item>
    </izvorni_sadrzaj>
    <derivirana_varijabla naziv="DomainObject.Predmet.ProtuStrankaListFormated_1">
      <item>Dragan Ljubić</item>
    </derivirana_varijabla>
  </DomainObject.Predmet.ProtuStrankaListFormated>
  <DomainObject.Predmet.ProtuStrankaListFormatedOIB>
    <izvorni_sadrzaj>
      <item>Dragan Ljubić, OIB 39055029609</item>
    </izvorni_sadrzaj>
    <derivirana_varijabla naziv="DomainObject.Predmet.ProtuStrankaListFormatedOIB_1">
      <item>Dragan Ljubić, OIB 39055029609</item>
    </derivirana_varijabla>
  </DomainObject.Predmet.ProtuStrankaListFormatedOIB>
  <DomainObject.Predmet.ProtuStrankaListFormatedWithAdress>
    <izvorni_sadrzaj>
      <item>Dragan Ljubić, Šibine 23, 44400 Šibine</item>
    </izvorni_sadrzaj>
    <derivirana_varijabla naziv="DomainObject.Predmet.ProtuStrankaListFormatedWithAdress_1">
      <item>Dragan Ljubić, Šibine 23, 44400 Šibine</item>
    </derivirana_varijabla>
  </DomainObject.Predmet.ProtuStrankaListFormatedWithAdress>
  <DomainObject.Predmet.ProtuStrankaListFormatedWithAdressOIB>
    <izvorni_sadrzaj>
      <item>Dragan Ljubić, OIB 39055029609, Šibine 23, 44400 Šibine</item>
    </izvorni_sadrzaj>
    <derivirana_varijabla naziv="DomainObject.Predmet.ProtuStrankaListFormatedWithAdressOIB_1">
      <item>Dragan Ljubić, OIB 39055029609, Šibine 23, 44400 Šibine</item>
    </derivirana_varijabla>
  </DomainObject.Predmet.ProtuStrankaListFormatedWithAdressOIB>
  <DomainObject.Predmet.ProtuStrankaListNazivFormated>
    <izvorni_sadrzaj>
      <item>Dragan Ljubić</item>
    </izvorni_sadrzaj>
    <derivirana_varijabla naziv="DomainObject.Predmet.ProtuStrankaListNazivFormated_1">
      <item>Dragan Ljubić</item>
    </derivirana_varijabla>
  </DomainObject.Predmet.ProtuStrankaListNazivFormated>
  <DomainObject.Predmet.ProtuStrankaListNazivFormatedOIB>
    <izvorni_sadrzaj>
      <item>Dragan Ljubić, OIB 39055029609</item>
    </izvorni_sadrzaj>
    <derivirana_varijabla naziv="DomainObject.Predmet.ProtuStrankaListNazivFormatedOIB_1">
      <item>Dragan Ljubić, OIB 39055029609</item>
    </derivirana_varijabla>
  </DomainObject.Predmet.ProtuStrankaListNazivFormatedOIB>
  <DomainObject.Predmet.OstaliListFormated>
    <izvorni_sadrzaj>
      <item>Financijska agencija Zagreb</item>
    </izvorni_sadrzaj>
    <derivirana_varijabla naziv="DomainObject.Predmet.OstaliListFormated_1">
      <item>Financijska agencija Zagreb</item>
    </derivirana_varijabla>
    <derivirana_varijabla naziv="DrugaOsoba">
      <item>Financijska agencija Zagreb</item>
    </derivirana_varijabla>
  </DomainObject.Predmet.OstaliListFormated>
  <DomainObject.Predmet.OstaliListFormatedOIB>
    <izvorni_sadrzaj>
      <item>Financijska agencija Zagreb, OIB 85821130368</item>
    </izvorni_sadrzaj>
    <derivirana_varijabla naziv="DomainObject.Predmet.OstaliListFormatedOIB_1">
      <item>Financijska agencija Zagreb, OIB 85821130368</item>
    </derivirana_varijabla>
  </DomainObject.Predmet.OstaliListFormatedOIB>
  <DomainObject.Predmet.OstaliListFormatedWithAdress>
    <izvorni_sadrzaj>
      <item>Financijska agencija Zagreb, Vrtni put 3, 10000 Zagreb</item>
    </izvorni_sadrzaj>
    <derivirana_varijabla naziv="DomainObject.Predmet.OstaliListFormatedWithAdress_1">
      <item>Financijska agencija Zagreb, Vrtni put 3, 10000 Zagreb</item>
    </derivirana_varijabla>
  </DomainObject.Predmet.OstaliListFormatedWithAdress>
  <DomainObject.Predmet.OstaliListFormatedWithAdressOIB>
    <izvorni_sadrzaj>
      <item>Financijska agencija Zagreb, OIB 85821130368, Vrtni put 3, 10000 Zagreb</item>
    </izvorni_sadrzaj>
    <derivirana_varijabla naziv="DomainObject.Predmet.OstaliListFormatedWithAdressOIB_1">
      <item>Financijska agencija Zagreb, OIB 85821130368, Vrtni put 3, 10000 Zagreb</item>
    </derivirana_varijabla>
  </DomainObject.Predmet.OstaliListFormatedWithAdressOIB>
  <DomainObject.Predmet.OstaliListNazivFormated>
    <izvorni_sadrzaj>
      <item>Financijska agencija Zagreb</item>
    </izvorni_sadrzaj>
    <derivirana_varijabla naziv="DomainObject.Predmet.OstaliListNazivFormated_1">
      <item>Financijska agencija Zagreb</item>
    </derivirana_varijabla>
  </DomainObject.Predmet.OstaliListNazivFormated>
  <DomainObject.Predmet.OstaliListNazivFormatedOIB>
    <izvorni_sadrzaj>
      <item>Financijska agencija Zagreb, OIB 85821130368</item>
    </izvorni_sadrzaj>
    <derivirana_varijabla naziv="DomainObject.Predmet.OstaliListNazivFormatedOIB_1">
      <item>Financijska agencija Zagreb, OIB 85821130368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13, 13</izvorni_sadrzaj>
    <derivirana_varijabla naziv="DomainObject.Predmet.ClanakZakona_1">13, 13</derivirana_varijabla>
  </DomainObject.Predmet.ClanakZakona>
  <DomainObject.Predmet.ClanakZakonaFull>
    <izvorni_sadrzaj>članka 13., članka 13. stavka 1.</izvorni_sadrzaj>
    <derivirana_varijabla naziv="DomainObject.Predmet.ClanakZakonaFull_1">članka 13. stavka 1.</derivirana_varijabla>
  </DomainObject.Predmet.ClanakZakonaFull>
  <DomainObject.Predmet.Sud.Parent.Naziv>
    <izvorni_sadrzaj>Županijski sud u Sisku</izvorni_sadrzaj>
    <derivirana_varijabla naziv="DomainObject.Predmet.Sud.Parent.Naziv_1">Županijski sud u Sisku</derivirana_varijabla>
  </DomainObject.Predmet.Sud.Parent.Naziv>
  <DomainObject.Datum>
    <izvorni_sadrzaj>29. srpnja 2026.</izvorni_sadrzaj>
    <derivirana_varijabla naziv="DomainObject.Datum_1">29. srpnja 2026.</derivirana_varijabla>
    <derivirana_varijabla naziv="datum">29. srpnja 2026.</derivirana_varijabla>
  </DomainObject.Datum>
  <DomainObject.PoslovniBrojDokumenta>
    <izvorni_sadrzaj>Pp Ikp-751/2024-4</izvorni_sadrzaj>
    <derivirana_varijabla naziv="DomainObject.PoslovniBrojDokumenta_1">Pp Ikp-751/2024-4</derivirana_varijabla>
  </DomainObject.PoslovniBrojDokumenta>
  <DomainObject.Predmet.StrankaIDrugi>
    <izvorni_sadrzaj>Općinski sud u Sisku, Stalna služba u Glini</izvorni_sadrzaj>
    <derivirana_varijabla naziv="DomainObject.Predmet.StrankaIDrugi_1">Općinski sud u Sisku, Stalna služba u Glini</derivirana_varijabla>
  </DomainObject.Predmet.StrankaIDrugi>
  <DomainObject.Predmet.ProtustrankaIDrugi>
    <izvorni_sadrzaj>Dragan Ljubić</izvorni_sadrzaj>
    <derivirana_varijabla naziv="DomainObject.Predmet.ProtustrankaIDrugi_1">Dragan Ljubić</derivirana_varijabla>
  </DomainObject.Predmet.ProtustrankaIDrugi>
  <DomainObject.Predmet.StrankaIDrugiAdressOIB>
    <izvorni_sadrzaj>Općinski sud u Sisku, Stalna služba u Glini, OIB 74610670107, Trg Ljudevita Posavskog 5, 44000 Sisak</izvorni_sadrzaj>
    <derivirana_varijabla naziv="DomainObject.Predmet.StrankaIDrugiAdressOIB_1">Općinski sud u Sisku, Stalna služba u Glini, OIB 74610670107, Trg Ljudevita Posavskog 5, 44000 Sisak</derivirana_varijabla>
  </DomainObject.Predmet.StrankaIDrugiAdressOIB>
  <DomainObject.Predmet.ProtustrankaIDrugiAdressOIB>
    <izvorni_sadrzaj>Dragan Ljubić, OIB 39055029609, Šibine 23, 44400 Šibine</izvorni_sadrzaj>
    <derivirana_varijabla naziv="DomainObject.Predmet.ProtustrankaIDrugiAdressOIB_1">Dragan Ljubić, OIB 39055029609, Šibine 23, 44400 Šibine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Dragan Ljubić</item>
      <item>Općinski sud u Sisku, Stalna služba u Glini</item>
      <item>Financijska agencija Zagreb</item>
    </izvorni_sadrzaj>
    <derivirana_varijabla naziv="DomainObject.Predmet.SudioniciListNaziv_1">
      <item>Dragan Ljubić</item>
      <item>Općinski sud u Sisku, Stalna služba u Glini</item>
      <item>Financijska agencija Zagreb</item>
    </derivirana_varijabla>
    <derivirana_varijabla naziv="OstaliSudionici">
      <item>Dragan Ljubić</item>
      <item>Općinski sud u Sisku, Stalna služba u Glini</item>
      <item>Financijska agencija Zagreb</item>
    </derivirana_varijabla>
  </DomainObject.Predmet.SudioniciListNaziv>
  <DomainObject.Predmet.SudioniciListAdressOIB>
    <izvorni_sadrzaj>
      <item>Dragan Ljubić, OIB 39055029609, Šibine 23,44400 Šibine</item>
      <item>Općinski sud u Sisku, Stalna služba u Glini, OIB 74610670107, Trg Ljudevita Posavskog 5,44000 Sisak</item>
      <item>Financijska agencija Zagreb, OIB 85821130368, Vrtni put 3,10000 Zagreb</item>
    </izvorni_sadrzaj>
    <derivirana_varijabla naziv="DomainObject.Predmet.SudioniciListAdressOIB_1">
      <item>Dragan Ljubić, OIB 39055029609, Šibine 23,44400 Šibine</item>
      <item>Općinski sud u Sisku, Stalna služba u Glini, OIB 74610670107, Trg Ljudevita Posavskog 5,44000 Sisak</item>
      <item>Financijska agencija Zagreb, OIB 85821130368, Vrtni put 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70,36 EUR, trošak u iznosu od 20,00 EUR, u ukupnom iznosu od 90,36 EUR</izvorni_sadrzaj>
    <derivirana_varijabla naziv="DomainObject.Predmet.Pristojbe_1">troškove za novčana kazna u iznosu od 70,36 EUR, trošak u iznosu od 20,00 EUR, u ukupnom iznosu od 90,36 EUR</derivirana_varijabla>
  </DomainObject.Predmet.Pristojbe>
  <DomainObject.Predmet.PristojbeSudionikNazivOIB>
    <izvorni_sadrzaj>Dragan Ljubić, OIB 39055029609</izvorni_sadrzaj>
    <derivirana_varijabla naziv="DomainObject.Predmet.PristojbeSudionikNazivOIB_1">Dragan Ljubić, OIB 39055029609</derivirana_varijabla>
  </DomainObject.Predmet.PristojbeSudionikNazivOIB>
  <DomainObject.Predmet.PristojbePNB>
    <izvorni_sadrzaj>HR63 6068-4307-1067354093</izvorni_sadrzaj>
    <derivirana_varijabla naziv="DomainObject.Predmet.PristojbePNB_1">HR63 6068-4307-1067354093</derivirana_varijabla>
  </DomainObject.Predmet.PristojbePNB>
  <DomainObject.Predmet.PristojbeIznos>
    <izvorni_sadrzaj>90,36 EUR</izvorni_sadrzaj>
    <derivirana_varijabla naziv="DomainObject.Predmet.PristojbeIznos_1">90,36 EUR</derivirana_varijabla>
  </DomainObject.Predmet.PristojbeIznos>
  <DomainObject.Predmet.PristojbeOpisPlacanja>
    <izvorni_sadrzaj>Troškovi iz predmeta Pp Ikp-751/2024, OS SK</izvorni_sadrzaj>
    <derivirana_varijabla naziv="DomainObject.Predmet.PristojbeOpisPlacanja_1">Troškovi iz predmeta Pp Ikp-751/2024, OS SK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39055029609</item>
      <item>, OIB 74610670107</item>
      <item>, OIB 85821130368</item>
    </izvorni_sadrzaj>
    <derivirana_varijabla naziv="DomainObject.Predmet.SudioniciListNazivOIB_1">
      <item>, OIB 39055029609</item>
      <item>, OIB 74610670107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>2. srpnja 2024.</izvorni_sadrzaj>
    <derivirana_varijabla naziv="DomainObject.Predmet.PristojbeDatumRokPlacanja_1">2. srpnja 2024.</derivirana_varijabla>
  </DomainObject.Predmet.PristojbeDatumRokPlacanja>
  <DomainObject.Predmet.PristojbeNazivVrste>
    <izvorni_sadrzaj>Troškovi iz predmeta Pp Ikp-751/2024, OS SK</izvorni_sadrzaj>
    <derivirana_varijabla naziv="DomainObject.Predmet.PristojbeNazivVrste_1">Troškovi iz predmeta Pp Ikp-751/2024, OS SK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23. srpnja 2024.</izvorni_sadrzaj>
    <derivirana_varijabla naziv="DomainObject.PredzadnjaOdlukaIzPredmeta.DatumDonosenjaOdluke_1">23. srpnja 2024.</derivirana_varijabla>
  </DomainObject.PredzadnjaOdlukaIzPredmeta.DatumDonosenjaOdluke>
  <DomainObject.PredzadnjaOdlukaIzPredmeta.Oznaka>
    <izvorni_sadrzaj>Pp Ikp-751/2024-2</izvorni_sadrzaj>
    <derivirana_varijabla naziv="DomainObject.PredzadnjaOdlukaIzPredmeta.Oznaka_1">Pp Ikp-751/2024-2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>70,</derivirana_varijabla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>36</derivirana_varijabla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DATUMSMRTIIKP>
    <izvorni_sadrzaj/>
    <derivirana_varijabla naziv="UserObject.DATUMSMRTIIKP_1"/>
  </UserObject.DATUMSMRTIIKP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22. srpnja 2024.</izvorni_sadrzaj>
    <derivirana_varijabla naziv="DomainObject.Predmet.DatumPocetkaProcesa_1">22. srpnja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Dragan Ljubić, Šibine 23, 44400 Šibine</izvorni_sadrzaj>
    <derivirana_varijabla naziv="DomainObject.Predmet.OsudenikImePrezimeAdresa_1">Dragan Ljubić, Šibine 23, 44400 Šibine</derivirana_varijabla>
  </DomainObject.Predmet.OsudenikImePrezimeAdresa>
  <DomainObject.Predmet.OsudenikImePrezimeOIBDatRodenja>
    <izvorni_sadrzaj>Dragan Ljubić, OIB 39055029609, rođen-a 08.04.1954.</izvorni_sadrzaj>
    <derivirana_varijabla naziv="DomainObject.Predmet.OsudenikImePrezimeOIBDatRodenja_1">Draganu Ljubiću, OIB 39055029609, rođen-a 08.04.1954.</derivirana_varijabla>
  </DomainObject.Predmet.OsudenikImePrezimeOIBDatRodenja>
  <DomainObject.IkpPredmet.OdlukaRjesenjeIshodisni>
    <izvorni_sadrzaj>Pp-3359/2023-4 donesena 01.03.2024.</izvorni_sadrzaj>
    <derivirana_varijabla naziv="DomainObject.IkpPredmet.OdlukaRjesenjeIshodisni_1">Pp-3359/2023-4 donesena 01.03.2024.</derivirana_varijabla>
  </DomainObject.IkpPredmet.OdlukaRjesenjeIshodisni>
  <DomainObject.IkpPredmet.NovcanaObaveza.PreostaliIznos>
    <izvorni_sadrzaj>70,36 EUR</izvorni_sadrzaj>
    <derivirana_varijabla naziv="DomainObject.IkpPredmet.NovcanaObaveza.PreostaliIznos_1">70,36 EUR</derivirana_varijabla>
  </DomainObject.IkpPredmet.NovcanaObaveza.PreostaliIznos>
  <DomainObject.IkpPredmet.NovcanaObaveza.PNB>
    <izvorni_sadrzaj>HR63 6068-4307-1067354093</izvorni_sadrzaj>
    <derivirana_varijabla naziv="DomainObject.IkpPredmet.NovcanaObaveza.PNB_1">HR63 6068-4307-1067354093</derivirana_varijabla>
  </DomainObject.IkpPredmet.NovcanaObaveza.PNB>
  <DomainObject.IkpPredmet.Trosak.PreostaliIznos>
    <izvorni_sadrzaj>20,00 EUR</izvorni_sadrzaj>
    <derivirana_varijabla naziv="DomainObject.IkpPredmet.Trosak.PreostaliIznos_1">20,00 EUR</derivirana_varijabla>
  </DomainObject.IkpPredmet.Trosak.PreostaliIznos>
  <DomainObject.IkpPredmet.Trosak.PNB>
    <izvorni_sadrzaj>HR63 6068-4307-1067354182</izvorni_sadrzaj>
    <derivirana_varijabla naziv="DomainObject.IkpPredmet.Trosak.PNB_1">HR63 6068-4307-1067354182</derivirana_varijabla>
  </DomainObject.IkpPredmet.Trosak.PNB>
  <DomainObject.IkpPredmet.IshodisnaOdlukaDatumPravomocnosti>
    <izvorni_sadrzaj>27.03.2024.</izvorni_sadrzaj>
    <derivirana_varijabla naziv="DomainObject.IkpPredmet.IshodisnaOdlukaDatumPravomocnosti_1">27.03.2024.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28.06.2024.</izvorni_sadrzaj>
    <derivirana_varijabla naziv="DomainObject.IkpPredmet.IshodisnaOdlukaDatumIzvrsnosti_1">28.06.2024.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99FBF38A-0974-42B5-8308-6C4A3C7C3CC2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MPRH</properties:Company>
  <properties:Pages>2</properties:Pages>
  <properties:Words>319</properties:Words>
  <properties:Characters>1748</properties:Characters>
  <properties:Lines>63</properties:Lines>
  <properties:Paragraphs>23</properties:Paragraphs>
  <properties:TotalTime>99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2062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Sanja Pejaković</cp:lastModifiedBy>
  <cp:lastPrinted>2026-07-29T05:47:00Z</cp:lastPrinted>
  <dcterms:modified xmlns:xsi="http://www.w3.org/2001/XMLSchema-instance" xsi:type="dcterms:W3CDTF">2026-07-29T05:47:00Z</dcterms:modified>
  <cp:revision>16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Ikp-751/2024-4 / Odluka - Rješenje - obustava postupka</vt:lpwstr>
  </prop:property>
  <prop:property fmtid="{D5CDD505-2E9C-101B-9397-08002B2CF9AE}" pid="6" name="Predlozak_id">
    <vt:lpwstr>1000000914</vt:lpwstr>
  </prop:property>
  <prop:property fmtid="{D5CDD505-2E9C-101B-9397-08002B2CF9AE}" pid="7" name="Predlozak_oznaka">
    <vt:lpwstr>OS_Pp-138</vt:lpwstr>
  </prop:property>
  <prop:property fmtid="{D5CDD505-2E9C-101B-9397-08002B2CF9AE}" pid="8" name="Predlozak_naziv">
    <vt:lpwstr>Rješenje o obustavi - osuđenik umro</vt:lpwstr>
  </prop:property>
</prop:Properties>
</file>