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02AF8" w:rsidR="007637D6" w:rsidP="009575C0" w:rsidRDefault="007637D6" w14:paraId="0EC0F246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         </w:t>
      </w:r>
      <w:r w:rsidRPr="00E02AF8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E02AF8" w:rsidR="007637D6" w:rsidP="009575C0" w:rsidRDefault="007637D6" w14:paraId="1B1B30A3" w14:textId="77777777">
      <w:pPr>
        <w:spacing w:line="240" w:lineRule="auto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E02AF8" w:rsidR="007637D6" w:rsidP="009575C0" w:rsidRDefault="008034C8" w14:paraId="7D25A272" w14:textId="77777777">
      <w:pPr>
        <w:spacing w:line="240" w:lineRule="auto"/>
        <w:rPr>
          <w:rFonts w:ascii="Arial" w:hAnsi="Arial" w:cs="Arial"/>
        </w:rPr>
      </w:pPr>
      <w:r w:rsidRPr="00E02AF8">
        <w:rPr>
          <w:rFonts w:ascii="Arial" w:hAnsi="Arial" w:cs="Arial"/>
        </w:rPr>
        <w:t>OPĆINSKI SUD U NOVOM ZA</w:t>
      </w:r>
      <w:r w:rsidRPr="00E02AF8" w:rsidR="007637D6">
        <w:rPr>
          <w:rFonts w:ascii="Arial" w:hAnsi="Arial" w:cs="Arial"/>
        </w:rPr>
        <w:t>GREBU</w:t>
      </w:r>
    </w:p>
    <w:p w:rsidRPr="00E02AF8" w:rsidR="007637D6" w:rsidP="009575C0" w:rsidRDefault="007637D6" w14:paraId="27D5E953" w14:textId="77777777">
      <w:pPr>
        <w:spacing w:line="240" w:lineRule="auto"/>
        <w:rPr>
          <w:rFonts w:ascii="Arial" w:hAnsi="Arial" w:cs="Arial"/>
        </w:rPr>
      </w:pPr>
      <w:r w:rsidRPr="00E02AF8">
        <w:rPr>
          <w:rFonts w:ascii="Arial" w:hAnsi="Arial" w:cs="Arial"/>
        </w:rPr>
        <w:t>             ZAGREB, Turinina 3</w:t>
      </w:r>
    </w:p>
    <w:p w:rsidR="000C69BC" w:rsidP="000C69BC" w:rsidRDefault="000C69BC" w14:paraId="5464DD02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  <w:sz w:val="24"/>
          <w:szCs w:val="24"/>
        </w:rPr>
        <w:t>Posebna sudska pisarnica za izvršenje</w:t>
      </w:r>
    </w:p>
    <w:p w:rsidR="000C69BC" w:rsidP="000C69BC" w:rsidRDefault="000C69BC" w14:paraId="3C7F76FC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E02AF8" w:rsidR="007637D6" w:rsidP="009575C0" w:rsidRDefault="007637D6" w14:paraId="0104728C" w14:textId="77777777">
      <w:pPr>
        <w:spacing w:line="240" w:lineRule="auto"/>
        <w:rPr>
          <w:rFonts w:ascii="Arial" w:hAnsi="Arial" w:cs="Arial"/>
        </w:rPr>
      </w:pPr>
    </w:p>
    <w:p w:rsidRPr="00E02AF8" w:rsidR="007637D6" w:rsidP="009575C0" w:rsidRDefault="007637D6" w14:paraId="22AB25E6" w14:textId="77777777">
      <w:pPr>
        <w:spacing w:line="240" w:lineRule="auto"/>
        <w:jc w:val="center"/>
        <w:rPr>
          <w:rFonts w:ascii="Arial" w:hAnsi="Arial" w:cs="Arial"/>
        </w:rPr>
      </w:pPr>
    </w:p>
    <w:p w:rsidRPr="00E02AF8" w:rsidR="007637D6" w:rsidP="009575C0" w:rsidRDefault="007637D6" w14:paraId="1AD9B583" w14:textId="77777777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R E P U B L I K A  H R V A T S K A</w:t>
      </w:r>
    </w:p>
    <w:p w:rsidRPr="00E02AF8" w:rsidR="007637D6" w:rsidP="009575C0" w:rsidRDefault="007637D6" w14:paraId="2D15101C" w14:textId="77777777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R J E Š E N J E</w:t>
      </w:r>
    </w:p>
    <w:p w:rsidRPr="00E02AF8" w:rsidR="007637D6" w:rsidP="009575C0" w:rsidRDefault="007637D6" w14:paraId="1C17D622" w14:textId="77777777">
      <w:pPr>
        <w:spacing w:line="240" w:lineRule="auto"/>
        <w:rPr>
          <w:rFonts w:ascii="Arial" w:hAnsi="Arial" w:cs="Arial"/>
        </w:rPr>
      </w:pPr>
    </w:p>
    <w:p w:rsidR="000F689D" w:rsidP="009575C0" w:rsidRDefault="00BE3AA4" w14:paraId="597E8AEA" w14:textId="597B1F6A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>Općinski</w:t>
      </w:r>
      <w:r w:rsidRPr="00E02AF8" w:rsidR="007637D6">
        <w:rPr>
          <w:rFonts w:ascii="Arial" w:hAnsi="Arial" w:cs="Arial"/>
        </w:rPr>
        <w:t xml:space="preserve"> sud u Novom Zagrebu, po sutkinji Bojani Atanasov, </w:t>
      </w:r>
      <w:r w:rsidR="00256142">
        <w:rPr>
          <w:rFonts w:ascii="Arial" w:hAnsi="Arial" w:cs="Arial"/>
        </w:rPr>
        <w:t xml:space="preserve">uz sudjelovanje sudskog referenta Marka Jakelića </w:t>
      </w:r>
      <w:r w:rsidRPr="00E02AF8" w:rsidR="004B54B1">
        <w:rPr>
          <w:rFonts w:ascii="Arial" w:hAnsi="Arial" w:cs="Arial"/>
        </w:rPr>
        <w:t>u</w:t>
      </w:r>
      <w:r w:rsidRPr="00E02AF8" w:rsidR="007637D6">
        <w:rPr>
          <w:rFonts w:ascii="Arial" w:hAnsi="Arial" w:cs="Arial"/>
        </w:rPr>
        <w:t xml:space="preserve"> </w:t>
      </w:r>
      <w:r w:rsidR="001C6F85">
        <w:rPr>
          <w:rFonts w:ascii="Arial" w:hAnsi="Arial" w:cs="Arial"/>
        </w:rPr>
        <w:t>postupku</w:t>
      </w:r>
      <w:r w:rsidRPr="00E02AF8" w:rsidR="007637D6">
        <w:rPr>
          <w:rFonts w:ascii="Arial" w:hAnsi="Arial" w:cs="Arial"/>
        </w:rPr>
        <w:t xml:space="preserve"> izvršenja prekršajnopravne sankcije osuđen</w:t>
      </w:r>
      <w:r w:rsidRPr="00E02AF8">
        <w:rPr>
          <w:rFonts w:ascii="Arial" w:hAnsi="Arial" w:cs="Arial"/>
        </w:rPr>
        <w:t xml:space="preserve">om </w:t>
      </w:r>
      <w:r w:rsidR="005D4702">
        <w:rPr>
          <w:rFonts w:ascii="Arial" w:hAnsi="Arial" w:cs="Arial"/>
        </w:rPr>
        <w:t>Damiru Šišakoviću</w:t>
      </w:r>
      <w:r w:rsidRPr="00E02AF8" w:rsidR="00245999">
        <w:rPr>
          <w:rFonts w:ascii="Arial" w:hAnsi="Arial" w:cs="Arial"/>
        </w:rPr>
        <w:t>,</w:t>
      </w:r>
      <w:r w:rsidRPr="00E02AF8" w:rsidR="007637D6">
        <w:rPr>
          <w:rFonts w:ascii="Arial" w:hAnsi="Arial" w:cs="Arial"/>
        </w:rPr>
        <w:t xml:space="preserve"> </w:t>
      </w:r>
      <w:r w:rsidR="005D4702">
        <w:rPr>
          <w:rFonts w:ascii="Arial" w:hAnsi="Arial" w:cs="Arial"/>
        </w:rPr>
        <w:t>28. rujna 2026.</w:t>
      </w:r>
    </w:p>
    <w:p w:rsidRPr="00E02AF8" w:rsidR="00256142" w:rsidP="009575C0" w:rsidRDefault="00256142" w14:paraId="66A409CF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E02AF8" w:rsidR="007637D6" w:rsidP="009575C0" w:rsidRDefault="007637D6" w14:paraId="3E1947C8" w14:textId="77777777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r i j e š i o    j e</w:t>
      </w:r>
    </w:p>
    <w:p w:rsidRPr="00E02AF8" w:rsidR="0037686D" w:rsidP="009575C0" w:rsidRDefault="0037686D" w14:paraId="6AE3879D" w14:textId="77777777">
      <w:pPr>
        <w:spacing w:line="240" w:lineRule="auto"/>
        <w:jc w:val="center"/>
        <w:rPr>
          <w:rFonts w:ascii="Arial" w:hAnsi="Arial" w:cs="Arial"/>
        </w:rPr>
      </w:pPr>
    </w:p>
    <w:p w:rsidR="007637D6" w:rsidP="009575C0" w:rsidRDefault="00D64002" w14:paraId="35D68893" w14:textId="1986C1E7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 </w:t>
      </w:r>
      <w:r w:rsidRPr="00E02AF8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E02AF8" w:rsidR="003F440E">
        <w:rPr>
          <w:rFonts w:ascii="Arial" w:hAnsi="Arial" w:cs="Arial"/>
        </w:rPr>
        <w:t xml:space="preserve">novčane kazne </w:t>
      </w:r>
      <w:r w:rsidRPr="00E02AF8" w:rsidR="007637D6">
        <w:rPr>
          <w:rFonts w:ascii="Arial" w:hAnsi="Arial" w:cs="Arial"/>
        </w:rPr>
        <w:t>osuđen</w:t>
      </w:r>
      <w:r w:rsidRPr="00E02AF8" w:rsidR="008034C8">
        <w:rPr>
          <w:rFonts w:ascii="Arial" w:hAnsi="Arial" w:cs="Arial"/>
        </w:rPr>
        <w:t>om</w:t>
      </w:r>
      <w:r w:rsidRPr="00E02AF8" w:rsidR="00875858">
        <w:rPr>
          <w:rFonts w:ascii="Arial" w:hAnsi="Arial" w:cs="Arial"/>
        </w:rPr>
        <w:t xml:space="preserve"> </w:t>
      </w:r>
      <w:r w:rsidR="005D4702">
        <w:rPr>
          <w:rFonts w:ascii="Arial" w:hAnsi="Arial" w:cs="Arial"/>
        </w:rPr>
        <w:t>Damiru Šišakoviću</w:t>
      </w:r>
      <w:r w:rsidRPr="00E02AF8" w:rsidR="007637D6">
        <w:rPr>
          <w:rFonts w:ascii="Arial" w:hAnsi="Arial" w:cs="Arial"/>
        </w:rPr>
        <w:t>, OIB</w:t>
      </w:r>
      <w:r w:rsidR="00AE6131">
        <w:rPr>
          <w:rFonts w:ascii="Arial" w:hAnsi="Arial" w:cs="Arial"/>
        </w:rPr>
        <w:t xml:space="preserve"> </w:t>
      </w:r>
      <w:r w:rsidR="005D4702">
        <w:rPr>
          <w:rFonts w:ascii="Arial" w:hAnsi="Arial" w:cs="Arial"/>
        </w:rPr>
        <w:t>09317776117</w:t>
      </w:r>
      <w:r w:rsidRPr="00E02AF8" w:rsidR="007637D6">
        <w:rPr>
          <w:rFonts w:ascii="Arial" w:hAnsi="Arial" w:cs="Arial"/>
        </w:rPr>
        <w:t xml:space="preserve">, zbog prekršaja iz članka </w:t>
      </w:r>
      <w:r w:rsidR="005D4702">
        <w:rPr>
          <w:rFonts w:ascii="Arial" w:hAnsi="Arial" w:cs="Arial"/>
        </w:rPr>
        <w:t>53</w:t>
      </w:r>
      <w:r w:rsidRPr="00E02AF8" w:rsidR="0037686D">
        <w:rPr>
          <w:rFonts w:ascii="Arial" w:hAnsi="Arial" w:cs="Arial"/>
        </w:rPr>
        <w:t>.</w:t>
      </w:r>
      <w:r w:rsidRPr="00E02AF8" w:rsidR="00BE3AA4">
        <w:rPr>
          <w:rFonts w:ascii="Arial" w:hAnsi="Arial" w:cs="Arial"/>
        </w:rPr>
        <w:t xml:space="preserve"> stav</w:t>
      </w:r>
      <w:r w:rsidRPr="00E02AF8" w:rsidR="003F440E">
        <w:rPr>
          <w:rFonts w:ascii="Arial" w:hAnsi="Arial" w:cs="Arial"/>
        </w:rPr>
        <w:t>k</w:t>
      </w:r>
      <w:r w:rsidRPr="00E02AF8">
        <w:rPr>
          <w:rFonts w:ascii="Arial" w:hAnsi="Arial" w:cs="Arial"/>
        </w:rPr>
        <w:t>a</w:t>
      </w:r>
      <w:r w:rsidRPr="00E02AF8" w:rsidR="00BE3AA4">
        <w:rPr>
          <w:rFonts w:ascii="Arial" w:hAnsi="Arial" w:cs="Arial"/>
        </w:rPr>
        <w:t xml:space="preserve"> </w:t>
      </w:r>
      <w:r w:rsidR="002D6530">
        <w:rPr>
          <w:rFonts w:ascii="Arial" w:hAnsi="Arial" w:cs="Arial"/>
        </w:rPr>
        <w:t>3</w:t>
      </w:r>
      <w:r w:rsidR="004972E9">
        <w:rPr>
          <w:rFonts w:ascii="Arial" w:hAnsi="Arial" w:cs="Arial"/>
        </w:rPr>
        <w:t>.</w:t>
      </w:r>
      <w:r w:rsidR="00AE6131">
        <w:rPr>
          <w:rFonts w:ascii="Arial" w:hAnsi="Arial" w:cs="Arial"/>
        </w:rPr>
        <w:t xml:space="preserve"> </w:t>
      </w:r>
      <w:r w:rsidRPr="00E02AF8" w:rsidR="0037686D">
        <w:rPr>
          <w:rFonts w:ascii="Arial" w:hAnsi="Arial" w:cs="Arial"/>
        </w:rPr>
        <w:t xml:space="preserve">Zakona </w:t>
      </w:r>
      <w:r w:rsidR="004972E9">
        <w:rPr>
          <w:rFonts w:ascii="Arial" w:hAnsi="Arial" w:cs="Arial"/>
        </w:rPr>
        <w:t xml:space="preserve"> o</w:t>
      </w:r>
      <w:r w:rsidR="00AE6131">
        <w:rPr>
          <w:rFonts w:ascii="Arial" w:hAnsi="Arial" w:cs="Arial"/>
        </w:rPr>
        <w:t xml:space="preserve"> sigurnosti prometa na cestama</w:t>
      </w:r>
      <w:r w:rsidR="002D6530">
        <w:rPr>
          <w:rFonts w:ascii="Arial" w:hAnsi="Arial" w:cs="Arial"/>
        </w:rPr>
        <w:t>.</w:t>
      </w:r>
    </w:p>
    <w:p w:rsidRPr="00E02AF8" w:rsidR="000F689D" w:rsidP="009575C0" w:rsidRDefault="000F689D" w14:paraId="024230AB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E02AF8" w:rsidR="007637D6" w:rsidP="009575C0" w:rsidRDefault="007637D6" w14:paraId="4051CB9D" w14:textId="77777777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Obrazloženje</w:t>
      </w:r>
    </w:p>
    <w:p w:rsidRPr="00E02AF8" w:rsidR="007637D6" w:rsidP="009575C0" w:rsidRDefault="007637D6" w14:paraId="1CFD286C" w14:textId="77777777">
      <w:pPr>
        <w:spacing w:line="240" w:lineRule="auto"/>
        <w:jc w:val="both"/>
        <w:rPr>
          <w:rFonts w:ascii="Arial" w:hAnsi="Arial" w:cs="Arial"/>
        </w:rPr>
      </w:pPr>
    </w:p>
    <w:p w:rsidRPr="00E02AF8" w:rsidR="007637D6" w:rsidP="009575C0" w:rsidRDefault="00D64002" w14:paraId="37046E4F" w14:textId="11D04D1D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1. </w:t>
      </w:r>
      <w:r w:rsidRPr="00E02AF8" w:rsidR="007637D6">
        <w:rPr>
          <w:rFonts w:ascii="Arial" w:hAnsi="Arial" w:cs="Arial"/>
        </w:rPr>
        <w:t xml:space="preserve">Pravomoćnom </w:t>
      </w:r>
      <w:r w:rsidR="005D4702">
        <w:rPr>
          <w:rFonts w:ascii="Arial" w:hAnsi="Arial" w:cs="Arial"/>
        </w:rPr>
        <w:t>odlukom o prekršaju MUP, PU zagrebačke, I. postaje prometne policije Zagreb, klasa 211-07/23-3/6861, urbroj 511-19-44-23-2 od 14. lipnja 2026</w:t>
      </w:r>
      <w:r w:rsidR="003943F4">
        <w:rPr>
          <w:rFonts w:ascii="Arial" w:hAnsi="Arial" w:cs="Arial"/>
        </w:rPr>
        <w:t>.</w:t>
      </w:r>
      <w:r w:rsidR="008D222C">
        <w:rPr>
          <w:rFonts w:ascii="Arial" w:hAnsi="Arial" w:cs="Arial"/>
        </w:rPr>
        <w:t>,</w:t>
      </w:r>
      <w:r w:rsidRPr="00E02AF8" w:rsidR="007637D6">
        <w:rPr>
          <w:rFonts w:ascii="Arial" w:hAnsi="Arial" w:cs="Arial"/>
        </w:rPr>
        <w:t xml:space="preserve"> osuđen</w:t>
      </w:r>
      <w:r w:rsidRPr="00E02AF8" w:rsidR="008034C8">
        <w:rPr>
          <w:rFonts w:ascii="Arial" w:hAnsi="Arial" w:cs="Arial"/>
        </w:rPr>
        <w:t>om</w:t>
      </w:r>
      <w:r w:rsidRPr="00E02AF8" w:rsidR="007637D6">
        <w:rPr>
          <w:rFonts w:ascii="Arial" w:hAnsi="Arial" w:cs="Arial"/>
        </w:rPr>
        <w:t xml:space="preserve"> </w:t>
      </w:r>
      <w:r w:rsidR="005D4702">
        <w:rPr>
          <w:rFonts w:ascii="Arial" w:hAnsi="Arial" w:cs="Arial"/>
        </w:rPr>
        <w:t>Damiru Šišakoviću</w:t>
      </w:r>
      <w:r w:rsidRPr="00E02AF8" w:rsidR="003F440E">
        <w:rPr>
          <w:rFonts w:ascii="Arial" w:hAnsi="Arial" w:cs="Arial"/>
        </w:rPr>
        <w:t xml:space="preserve">, izrečena je novčana kazna u iznosu od </w:t>
      </w:r>
      <w:r w:rsidR="005D4702">
        <w:rPr>
          <w:rFonts w:ascii="Arial" w:hAnsi="Arial" w:cs="Arial"/>
        </w:rPr>
        <w:t>1.320,00</w:t>
      </w:r>
      <w:r w:rsidR="00AE6131">
        <w:rPr>
          <w:rFonts w:ascii="Arial" w:hAnsi="Arial" w:cs="Arial"/>
        </w:rPr>
        <w:t xml:space="preserve"> eura.</w:t>
      </w:r>
      <w:r w:rsidRPr="00E02AF8" w:rsidR="00B1530F">
        <w:rPr>
          <w:rFonts w:ascii="Arial" w:hAnsi="Arial" w:cs="Arial"/>
        </w:rPr>
        <w:t xml:space="preserve"> </w:t>
      </w:r>
      <w:r w:rsidRPr="00E02AF8" w:rsidR="007637D6">
        <w:rPr>
          <w:rFonts w:ascii="Arial" w:hAnsi="Arial" w:cs="Arial"/>
        </w:rPr>
        <w:t xml:space="preserve">Odluka o </w:t>
      </w:r>
      <w:r w:rsidR="008D222C">
        <w:rPr>
          <w:rFonts w:ascii="Arial" w:hAnsi="Arial" w:cs="Arial"/>
        </w:rPr>
        <w:t>prekršaju postala je pravomoćna</w:t>
      </w:r>
      <w:r w:rsidRPr="00E02AF8" w:rsidR="00875858">
        <w:rPr>
          <w:rFonts w:ascii="Arial" w:hAnsi="Arial" w:cs="Arial"/>
        </w:rPr>
        <w:t xml:space="preserve"> </w:t>
      </w:r>
      <w:r w:rsidR="005D4702">
        <w:rPr>
          <w:rFonts w:ascii="Arial" w:hAnsi="Arial" w:cs="Arial"/>
        </w:rPr>
        <w:t>27. rujna 2023</w:t>
      </w:r>
      <w:r w:rsidR="003943F4">
        <w:rPr>
          <w:rFonts w:ascii="Arial" w:hAnsi="Arial" w:cs="Arial"/>
        </w:rPr>
        <w:t>.</w:t>
      </w:r>
    </w:p>
    <w:p w:rsidRPr="00E02AF8" w:rsidR="007637D6" w:rsidP="009575C0" w:rsidRDefault="00D64002" w14:paraId="40089395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2. </w:t>
      </w:r>
      <w:r w:rsidRPr="00E02AF8" w:rsidR="007637D6">
        <w:rPr>
          <w:rFonts w:ascii="Arial" w:hAnsi="Arial" w:cs="Arial"/>
        </w:rPr>
        <w:t>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Pr="00E02AF8" w:rsidR="007637D6" w:rsidP="009575C0" w:rsidRDefault="00D64002" w14:paraId="24128E87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3. </w:t>
      </w:r>
      <w:r w:rsidRPr="00E02AF8" w:rsidR="007637D6">
        <w:rPr>
          <w:rFonts w:ascii="Arial" w:hAnsi="Arial" w:cs="Arial"/>
        </w:rPr>
        <w:t xml:space="preserve">Budući je od dana pravomoćnosti </w:t>
      </w:r>
      <w:r w:rsidR="00B30CB4">
        <w:rPr>
          <w:rFonts w:ascii="Arial" w:hAnsi="Arial" w:cs="Arial"/>
        </w:rPr>
        <w:t>presude</w:t>
      </w:r>
      <w:r w:rsidRPr="00E02AF8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E02AF8" w:rsidR="007637D6" w:rsidP="009575C0" w:rsidRDefault="007637D6" w14:paraId="76F28AE2" w14:textId="77777777">
      <w:pPr>
        <w:spacing w:line="240" w:lineRule="auto"/>
        <w:jc w:val="center"/>
        <w:rPr>
          <w:rFonts w:ascii="Arial" w:hAnsi="Arial" w:cs="Arial"/>
        </w:rPr>
      </w:pPr>
    </w:p>
    <w:p w:rsidRPr="00E02AF8" w:rsidR="00BD6BD6" w:rsidP="009575C0" w:rsidRDefault="000F689D" w14:paraId="51C708FF" w14:textId="02133BBE">
      <w:pPr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Zagreb</w:t>
      </w:r>
      <w:r w:rsidRPr="00E02AF8" w:rsidR="007637D6">
        <w:rPr>
          <w:rFonts w:ascii="Arial" w:hAnsi="Arial" w:cs="Arial"/>
        </w:rPr>
        <w:t xml:space="preserve"> </w:t>
      </w:r>
      <w:r w:rsidR="005D4702">
        <w:rPr>
          <w:rFonts w:ascii="Arial" w:hAnsi="Arial" w:cs="Arial"/>
        </w:rPr>
        <w:t>28. rujna 2026.</w:t>
      </w:r>
    </w:p>
    <w:p w:rsidRPr="00E02AF8" w:rsidR="007637D6" w:rsidP="009575C0" w:rsidRDefault="007637D6" w14:paraId="5BB0F314" w14:textId="77777777">
      <w:pPr>
        <w:spacing w:line="240" w:lineRule="auto"/>
        <w:rPr>
          <w:rFonts w:ascii="Arial" w:hAnsi="Arial" w:cs="Arial"/>
        </w:rPr>
      </w:pPr>
    </w:p>
    <w:tbl>
      <w:tblPr>
        <w:tblW w:w="9506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217"/>
        <w:gridCol w:w="3087"/>
        <w:gridCol w:w="3202"/>
      </w:tblGrid>
      <w:tr w:rsidRPr="00E02AF8" w:rsidR="007637D6" w:rsidTr="000F689D" w14:paraId="14FFFCD8" w14:textId="77777777">
        <w:trPr>
          <w:trHeight w:val="480"/>
        </w:trPr>
        <w:tc>
          <w:tcPr>
            <w:tcW w:w="321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E02AF8" w:rsidR="007637D6" w:rsidP="009575C0" w:rsidRDefault="0037686D" w14:paraId="2E6A3B4E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E02AF8">
              <w:rPr>
                <w:rFonts w:ascii="Arial" w:hAnsi="Arial" w:eastAsia="Times New Roman" w:cs="Arial"/>
                <w:lang w:eastAsia="hr-HR"/>
              </w:rPr>
              <w:t>Sudsk</w:t>
            </w:r>
            <w:r w:rsidR="00256142">
              <w:rPr>
                <w:rFonts w:ascii="Arial" w:hAnsi="Arial" w:eastAsia="Times New Roman" w:cs="Arial"/>
                <w:lang w:eastAsia="hr-HR"/>
              </w:rPr>
              <w:t>i</w:t>
            </w:r>
            <w:r w:rsidRPr="00E02AF8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="00256142">
              <w:rPr>
                <w:rFonts w:ascii="Arial" w:hAnsi="Arial" w:eastAsia="Times New Roman" w:cs="Arial"/>
                <w:lang w:eastAsia="hr-HR"/>
              </w:rPr>
              <w:t>referent</w:t>
            </w:r>
          </w:p>
          <w:p w:rsidRPr="00E02AF8" w:rsidR="0037686D" w:rsidP="008E4E8B" w:rsidRDefault="00256142" w14:paraId="3C71EE89" w14:textId="7AA8A7CF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>
              <w:rPr>
                <w:rFonts w:ascii="Arial" w:hAnsi="Arial" w:eastAsia="Times New Roman" w:cs="Arial"/>
                <w:lang w:eastAsia="hr-HR"/>
              </w:rPr>
              <w:t>Marko Jakelić</w:t>
            </w:r>
            <w:r w:rsidR="005D4702">
              <w:rPr>
                <w:rFonts w:ascii="Arial" w:hAnsi="Arial" w:eastAsia="Times New Roman" w:cs="Arial"/>
                <w:lang w:eastAsia="hr-HR"/>
              </w:rPr>
              <w:t>, v.r.</w:t>
            </w:r>
            <w:r w:rsidR="000C5587">
              <w:rPr>
                <w:rFonts w:ascii="Arial" w:hAnsi="Arial" w:eastAsia="Times New Roman" w:cs="Arial"/>
                <w:lang w:eastAsia="hr-HR"/>
              </w:rPr>
              <w:t xml:space="preserve">  </w:t>
            </w:r>
          </w:p>
        </w:tc>
        <w:tc>
          <w:tcPr>
            <w:tcW w:w="30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E02AF8" w:rsidR="007637D6" w:rsidP="009575C0" w:rsidRDefault="007637D6" w14:paraId="79D8D761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6530" w:rsidP="002D6530" w:rsidRDefault="002D6530" w14:paraId="0ECBADBC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Sutkinja:</w:t>
            </w:r>
          </w:p>
          <w:p w:rsidRPr="00E02AF8" w:rsidR="00D64002" w:rsidP="002D6530" w:rsidRDefault="002D6530" w14:paraId="36D4C4C3" w14:textId="144B4B16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0C5587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  </w:t>
            </w:r>
            <w:r w:rsidRPr="00E02AF8" w:rsidR="007637D6">
              <w:rPr>
                <w:rFonts w:ascii="Arial" w:hAnsi="Arial" w:cs="Arial"/>
              </w:rPr>
              <w:t>Bojana Atanasov</w:t>
            </w:r>
            <w:r w:rsidR="005D4702">
              <w:rPr>
                <w:rFonts w:ascii="Arial" w:hAnsi="Arial" w:cs="Arial"/>
              </w:rPr>
              <w:t>, v.r.</w:t>
            </w:r>
            <w:r w:rsidR="000C5587">
              <w:rPr>
                <w:rFonts w:ascii="Arial" w:hAnsi="Arial" w:cs="Arial"/>
              </w:rPr>
              <w:t xml:space="preserve"> </w:t>
            </w:r>
          </w:p>
          <w:p w:rsidRPr="00E02AF8" w:rsidR="00D64002" w:rsidP="009575C0" w:rsidRDefault="00D64002" w14:paraId="1B8D40E9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5D4702" w:rsidP="009575C0" w:rsidRDefault="005D4702" w14:paraId="6E3CAF8F" w14:textId="77777777">
      <w:pPr>
        <w:spacing w:line="240" w:lineRule="auto"/>
        <w:ind w:firstLine="709"/>
        <w:rPr>
          <w:rFonts w:ascii="Arial" w:hAnsi="Arial" w:cs="Arial"/>
        </w:rPr>
      </w:pPr>
    </w:p>
    <w:p w:rsidRPr="00E02AF8" w:rsidR="007637D6" w:rsidP="009575C0" w:rsidRDefault="007637D6" w14:paraId="3B93A7E9" w14:textId="36E79B46">
      <w:pPr>
        <w:spacing w:line="240" w:lineRule="auto"/>
        <w:ind w:firstLine="709"/>
        <w:rPr>
          <w:rFonts w:ascii="Arial" w:hAnsi="Arial" w:cs="Arial"/>
        </w:rPr>
      </w:pPr>
      <w:r w:rsidRPr="00E02AF8">
        <w:rPr>
          <w:rFonts w:ascii="Arial" w:hAnsi="Arial" w:cs="Arial"/>
        </w:rPr>
        <w:t>Uputa o pravnom lijeku:</w:t>
      </w:r>
    </w:p>
    <w:p w:rsidR="007637D6" w:rsidP="009575C0" w:rsidRDefault="007637D6" w14:paraId="2A9D6D63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E02AF8" w:rsidR="00BE3AA4">
        <w:rPr>
          <w:rFonts w:ascii="Arial" w:hAnsi="Arial" w:cs="Arial"/>
        </w:rPr>
        <w:t>Općinskom</w:t>
      </w:r>
      <w:r w:rsidRPr="00E02AF8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E02AF8" w:rsidR="009575C0" w:rsidP="009575C0" w:rsidRDefault="009575C0" w14:paraId="747A3D56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="00351ECA" w:rsidP="005D4702" w:rsidRDefault="005D4702" w14:paraId="083B02B3" w14:textId="000A2E54">
      <w:pPr>
        <w:spacing w:line="240" w:lineRule="auto"/>
        <w:jc w:val="center"/>
        <w:rPr>
          <w:rFonts w:ascii="Arial" w:hAnsi="Arial" w:eastAsia="Times New Roman" w:cs="Arial"/>
        </w:rPr>
      </w:pPr>
      <w:r>
        <w:rPr>
          <w:rFonts w:ascii="Arial" w:hAnsi="Arial" w:eastAsia="Times New Roman" w:cs="Arial"/>
        </w:rPr>
        <w:t>za točnost otpravka – ovlašteni referent</w:t>
      </w:r>
    </w:p>
    <w:p w:rsidRPr="005D4702" w:rsidR="005D4702" w:rsidP="005D4702" w:rsidRDefault="005D4702" w14:paraId="6455C07A" w14:textId="747A0FDA">
      <w:pPr>
        <w:spacing w:line="240" w:lineRule="auto"/>
        <w:jc w:val="center"/>
        <w:rPr>
          <w:rFonts w:ascii="Arial" w:hAnsi="Arial" w:eastAsia="Times New Roman" w:cs="Arial"/>
        </w:rPr>
      </w:pPr>
      <w:r>
        <w:rPr>
          <w:rFonts w:ascii="Arial" w:hAnsi="Arial" w:eastAsia="Times New Roman" w:cs="Arial"/>
        </w:rPr>
        <w:t>Marko Jakelić</w:t>
      </w:r>
    </w:p>
    <w:sectPr w:rsidRPr="005D4702" w:rsidR="005D4702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37577" w:rsidP="008349B6" w:rsidRDefault="00637577" w14:paraId="04420B5A" w14:textId="77777777">
      <w:pPr>
        <w:spacing w:line="240" w:lineRule="auto"/>
      </w:pPr>
      <w:r>
        <w:separator/>
      </w:r>
    </w:p>
  </w:endnote>
  <w:endnote w:type="continuationSeparator" w:id="0">
    <w:p w:rsidR="00637577" w:rsidP="008349B6" w:rsidRDefault="00637577" w14:paraId="22B99ECD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37577" w:rsidP="008349B6" w:rsidRDefault="00637577" w14:paraId="397B9EBF" w14:textId="77777777">
      <w:pPr>
        <w:spacing w:line="240" w:lineRule="auto"/>
      </w:pPr>
      <w:r>
        <w:separator/>
      </w:r>
    </w:p>
  </w:footnote>
  <w:footnote w:type="continuationSeparator" w:id="0">
    <w:p w:rsidR="00637577" w:rsidP="008349B6" w:rsidRDefault="00637577" w14:paraId="673F17D9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60B83279" w14:textId="6D5F27C5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r w:rsidRPr="006F582C" w:rsidR="008034C8">
      <w:rPr>
        <w:rFonts w:ascii="Arial" w:hAnsi="Arial" w:cs="Arial"/>
      </w:rPr>
      <w:t xml:space="preserve">Pp </w:t>
    </w:r>
    <w:r w:rsidRPr="006F582C">
      <w:rPr>
        <w:rFonts w:ascii="Arial" w:hAnsi="Arial" w:cs="Arial"/>
      </w:rPr>
      <w:t>Ikp-</w:t>
    </w:r>
    <w:r w:rsidR="005D4702">
      <w:rPr>
        <w:rFonts w:ascii="Arial" w:hAnsi="Arial" w:cs="Arial"/>
      </w:rPr>
      <w:t>384</w:t>
    </w:r>
    <w:r w:rsidR="00AE6131">
      <w:rPr>
        <w:rFonts w:ascii="Arial" w:hAnsi="Arial" w:cs="Arial"/>
      </w:rPr>
      <w:t>/202</w:t>
    </w:r>
    <w:r w:rsidR="005D4702">
      <w:rPr>
        <w:rFonts w:ascii="Arial" w:hAnsi="Arial" w:cs="Arial"/>
      </w:rPr>
      <w:t>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467CA"/>
    <w:rsid w:val="000718EE"/>
    <w:rsid w:val="0008507F"/>
    <w:rsid w:val="000A12BD"/>
    <w:rsid w:val="000A48D3"/>
    <w:rsid w:val="000C5587"/>
    <w:rsid w:val="000C69BC"/>
    <w:rsid w:val="000D311C"/>
    <w:rsid w:val="000F5918"/>
    <w:rsid w:val="000F689D"/>
    <w:rsid w:val="00127530"/>
    <w:rsid w:val="001474F8"/>
    <w:rsid w:val="0016136B"/>
    <w:rsid w:val="00185319"/>
    <w:rsid w:val="001B0DF9"/>
    <w:rsid w:val="001C6F85"/>
    <w:rsid w:val="001C7930"/>
    <w:rsid w:val="001E4891"/>
    <w:rsid w:val="00200E84"/>
    <w:rsid w:val="00245999"/>
    <w:rsid w:val="002538CC"/>
    <w:rsid w:val="00256142"/>
    <w:rsid w:val="002C428B"/>
    <w:rsid w:val="002D6530"/>
    <w:rsid w:val="00301F1B"/>
    <w:rsid w:val="00326143"/>
    <w:rsid w:val="00351ECA"/>
    <w:rsid w:val="00353D78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53079F"/>
    <w:rsid w:val="005B31B0"/>
    <w:rsid w:val="005C6B9B"/>
    <w:rsid w:val="005D4702"/>
    <w:rsid w:val="005E6F12"/>
    <w:rsid w:val="006315E0"/>
    <w:rsid w:val="00637577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91B14"/>
    <w:rsid w:val="008D222C"/>
    <w:rsid w:val="008E4E8B"/>
    <w:rsid w:val="00941857"/>
    <w:rsid w:val="0094744C"/>
    <w:rsid w:val="009575C0"/>
    <w:rsid w:val="009927D7"/>
    <w:rsid w:val="009B6C90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462FB"/>
    <w:rsid w:val="00B46D6B"/>
    <w:rsid w:val="00B936A0"/>
    <w:rsid w:val="00BD6BD6"/>
    <w:rsid w:val="00BE3AA4"/>
    <w:rsid w:val="00C048FD"/>
    <w:rsid w:val="00C11AF2"/>
    <w:rsid w:val="00CC1FF1"/>
    <w:rsid w:val="00D13E55"/>
    <w:rsid w:val="00D2689F"/>
    <w:rsid w:val="00D4570C"/>
    <w:rsid w:val="00D64002"/>
    <w:rsid w:val="00D920D7"/>
    <w:rsid w:val="00D94268"/>
    <w:rsid w:val="00DE065D"/>
    <w:rsid w:val="00E02AF8"/>
    <w:rsid w:val="00E37422"/>
    <w:rsid w:val="00E42B3E"/>
    <w:rsid w:val="00E634FB"/>
    <w:rsid w:val="00F268A2"/>
    <w:rsid w:val="00F92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540A717C"/>
  <w15:docId w15:val="{6F5AAC0F-3F9D-4618-B36E-FB814090087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28. rujna 2026.</izvorni_sadrzaj>
    <derivirana_varijabla naziv="DomainObject.DatumDonosenjaOdluke_1">28.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384</izvorni_sadrzaj>
    <derivirana_varijabla naziv="DomainObject.Predmet.Broj_1">384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ožujka 2026.</izvorni_sadrzaj>
    <derivirana_varijabla naziv="DomainObject.Predmet.DatumOsnivanja_1">3. ožujka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Ikp-384/2026</izvorni_sadrzaj>
    <derivirana_varijabla naziv="DomainObject.Predmet.OznakaBroj_1">Pp Ikp-384/2026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Damir Šišaković</izvorni_sadrzaj>
    <derivirana_varijabla naziv="DomainObject.Predmet.ProtustrankaFormated_1">  Damir Šišaković</derivirana_varijabla>
  </DomainObject.Predmet.ProtustrankaFormated>
  <DomainObject.Predmet.ProtustrankaFormatedOIB>
    <izvorni_sadrzaj>  Damir Šišaković, OIB 09317776117</izvorni_sadrzaj>
    <derivirana_varijabla naziv="DomainObject.Predmet.ProtustrankaFormatedOIB_1">  Damir Šišaković, OIB 09317776117</derivirana_varijabla>
  </DomainObject.Predmet.ProtustrankaFormatedOIB>
  <DomainObject.Predmet.ProtustrankaFormatedWithAdress>
    <izvorni_sadrzaj> Damir Šišaković, Horvatova Ulica 87, 10000 Zagreb</izvorni_sadrzaj>
    <derivirana_varijabla naziv="DomainObject.Predmet.ProtustrankaFormatedWithAdress_1"> Damir Šišaković, Horvatova Ulica 87, 10000 Zagreb</derivirana_varijabla>
  </DomainObject.Predmet.ProtustrankaFormatedWithAdress>
  <DomainObject.Predmet.ProtustrankaFormatedWithAdressOIB>
    <izvorni_sadrzaj> Damir Šišaković, OIB 09317776117, Horvatova Ulica 87, 10000 Zagreb</izvorni_sadrzaj>
    <derivirana_varijabla naziv="DomainObject.Predmet.ProtustrankaFormatedWithAdressOIB_1"> Damir Šišaković, OIB 09317776117, Horvatova Ulica 87, 10000 Zagreb</derivirana_varijabla>
  </DomainObject.Predmet.ProtustrankaFormatedWithAdressOIB>
  <DomainObject.Predmet.ProtustrankaWithAdress>
    <izvorni_sadrzaj>Damir Šišaković Horvatova Ulica 87, 10000 Zagreb</izvorni_sadrzaj>
    <derivirana_varijabla naziv="DomainObject.Predmet.ProtustrankaWithAdress_1">Damir Šišaković Horvatova Ulica 87, 10000 Zagreb</derivirana_varijabla>
  </DomainObject.Predmet.ProtustrankaWithAdress>
  <DomainObject.Predmet.ProtustrankaWithAdressOIB>
    <izvorni_sadrzaj>Damir Šišaković, OIB 09317776117, Horvatova Ulica 87, 10000 Zagreb</izvorni_sadrzaj>
    <derivirana_varijabla naziv="DomainObject.Predmet.ProtustrankaWithAdressOIB_1">Damir Šišaković, OIB 09317776117, Horvatova Ulica 87, 10000 Zagreb</derivirana_varijabla>
  </DomainObject.Predmet.ProtustrankaWithAdressOIB>
  <DomainObject.Predmet.ProtustrankaNazivFormated>
    <izvorni_sadrzaj>Damir Šišaković</izvorni_sadrzaj>
    <derivirana_varijabla naziv="DomainObject.Predmet.ProtustrankaNazivFormated_1">Damir Šišaković</derivirana_varijabla>
  </DomainObject.Predmet.ProtustrankaNazivFormated>
  <DomainObject.Predmet.ProtustrankaNazivFormatedOIB>
    <izvorni_sadrzaj>Damir Šišaković, OIB 09317776117</izvorni_sadrzaj>
    <derivirana_varijabla naziv="DomainObject.Predmet.ProtustrankaNazivFormatedOIB_1">Damir Šišaković, OIB 09317776117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I. postaja prometne policije Zagreb</izvorni_sadrzaj>
    <derivirana_varijabla naziv="DomainObject.Predmet.StrankaFormated_1">  I. postaja prometne policije Zagreb</derivirana_varijabla>
  </DomainObject.Predmet.StrankaFormated>
  <DomainObject.Predmet.StrankaFormatedOIB>
    <izvorni_sadrzaj>  I. postaja prometne policije Zagreb</izvorni_sadrzaj>
    <derivirana_varijabla naziv="DomainObject.Predmet.StrankaFormatedOIB_1">  I. postaja prometne policije Zagreb</derivirana_varijabla>
  </DomainObject.Predmet.StrankaFormatedOIB>
  <DomainObject.Predmet.StrankaFormatedWithAdress>
    <izvorni_sadrzaj> I. postaja prometne policije Zagreb, Ulica Vjekoslava Heinzela 98, 10000 Zagreb</izvorni_sadrzaj>
    <derivirana_varijabla naziv="DomainObject.Predmet.StrankaFormatedWithAdress_1"> I. postaja prometne policije Zagreb, Ulica Vjekoslava Heinzela 98, 10000 Zagreb</derivirana_varijabla>
  </DomainObject.Predmet.StrankaFormatedWithAdress>
  <DomainObject.Predmet.StrankaFormatedWithAdressOIB>
    <izvorni_sadrzaj> I. postaja prometne policije Zagreb, Ulica Vjekoslava Heinzela 98, 10000 Zagreb</izvorni_sadrzaj>
    <derivirana_varijabla naziv="DomainObject.Predmet.StrankaFormatedWithAdressOIB_1"> I. postaja prometne policije Zagreb, Ulica Vjekoslava Heinzela 98, 10000 Zagreb</derivirana_varijabla>
  </DomainObject.Predmet.StrankaFormatedWithAdressOIB>
  <DomainObject.Predmet.StrankaWithAdress>
    <izvorni_sadrzaj>I. postaja prometne policije Zagreb Ulica Vjekoslava Heinzela 98,10000 Zagreb</izvorni_sadrzaj>
    <derivirana_varijabla naziv="DomainObject.Predmet.StrankaWithAdress_1">I. postaja prometne policije Zagreb Ulica Vjekoslava Heinzela 98,10000 Zagreb</derivirana_varijabla>
  </DomainObject.Predmet.StrankaWithAdress>
  <DomainObject.Predmet.StrankaWithAdressOIB>
    <izvorni_sadrzaj>I. postaja prometne policije Zagreb, Ulica Vjekoslava Heinzela 98,10000 Zagreb</izvorni_sadrzaj>
    <derivirana_varijabla naziv="DomainObject.Predmet.StrankaWithAdressOIB_1">I. postaja prometne policije Zagreb, Ulica Vjekoslava Heinzela 98,10000 Zagreb</derivirana_varijabla>
  </DomainObject.Predmet.StrankaWithAdressOIB>
  <DomainObject.Predmet.StrankaNazivFormated>
    <izvorni_sadrzaj>I. postaja prometne policije Zagreb</izvorni_sadrzaj>
    <derivirana_varijabla naziv="DomainObject.Predmet.StrankaNazivFormated_1">I. postaja prometne policije Zagreb</derivirana_varijabla>
  </DomainObject.Predmet.StrankaNazivFormated>
  <DomainObject.Predmet.StrankaNazivFormatedOIB>
    <izvorni_sadrzaj>I. postaja prometne policije Zagreb</izvorni_sadrzaj>
    <derivirana_varijabla naziv="DomainObject.Predmet.StrankaNazivFormatedOIB_1">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I. postaja prometne policije Zagreb</item>
    </izvorni_sadrzaj>
    <derivirana_varijabla naziv="DomainObject.Predmet.StrankaListFormated_1">
      <item>I. postaja prometne policije Zagreb</item>
    </derivirana_varijabla>
  </DomainObject.Predmet.StrankaListFormated>
  <DomainObject.Predmet.StrankaListFormatedOIB>
    <izvorni_sadrzaj>
      <item>I. postaja prometne policije Zagreb</item>
    </izvorni_sadrzaj>
    <derivirana_varijabla naziv="DomainObject.Predmet.StrankaListFormatedOIB_1">
      <item>I. postaja prometne policije Zagreb</item>
    </derivirana_varijabla>
  </DomainObject.Predmet.StrankaListFormatedOIB>
  <DomainObject.Predmet.StrankaListFormatedWithAdress>
    <izvorni_sadrzaj>
      <item>I. postaja prometne policije Zagreb, Ulica Vjekoslava Heinzela 98, 10000 Zagreb</item>
    </izvorni_sadrzaj>
    <derivirana_varijabla naziv="DomainObject.Predmet.StrankaListFormatedWithAdress_1">
      <item>I. postaja prometne policije Zagreb, Ulica Vjekoslava Heinzela 98, 10000 Zagreb</item>
    </derivirana_varijabla>
  </DomainObject.Predmet.StrankaListFormatedWithAdress>
  <DomainObject.Predmet.StrankaListFormatedWithAdressOIB>
    <izvorni_sadrzaj>
      <item>I. postaja prometne policije Zagreb, Ulica Vjekoslava Heinzela 98, 10000 Zagreb</item>
    </izvorni_sadrzaj>
    <derivirana_varijabla naziv="DomainObject.Predmet.StrankaListFormatedWithAdressOIB_1">
      <item>I. postaja prometne policije Zagreb, Ulica Vjekoslava Heinzela 98, 10000 Zagreb</item>
    </derivirana_varijabla>
  </DomainObject.Predmet.StrankaListFormatedWithAdressOIB>
  <DomainObject.Predmet.StrankaListNazivFormated>
    <izvorni_sadrzaj>
      <item>I. postaja prometne policije Zagreb</item>
    </izvorni_sadrzaj>
    <derivirana_varijabla naziv="DomainObject.Predmet.StrankaListNazivFormated_1">
      <item>I. postaja prometne policije Zagreb</item>
    </derivirana_varijabla>
  </DomainObject.Predmet.StrankaListNazivFormated>
  <DomainObject.Predmet.StrankaListNazivFormatedOIB>
    <izvorni_sadrzaj>
      <item>I. postaja prometne policije Zagreb</item>
    </izvorni_sadrzaj>
    <derivirana_varijabla naziv="DomainObject.Predmet.StrankaListNazivFormatedOIB_1">
      <item>I. postaja prometne policije Zagreb</item>
    </derivirana_varijabla>
  </DomainObject.Predmet.StrankaListNazivFormatedOIB>
  <DomainObject.Predmet.ProtuStrankaListFormated>
    <izvorni_sadrzaj>
      <item>Damir Šišaković</item>
    </izvorni_sadrzaj>
    <derivirana_varijabla naziv="DomainObject.Predmet.ProtuStrankaListFormated_1">
      <item>Damir Šišaković</item>
    </derivirana_varijabla>
  </DomainObject.Predmet.ProtuStrankaListFormated>
  <DomainObject.Predmet.ProtuStrankaListFormatedOIB>
    <izvorni_sadrzaj>
      <item>Damir Šišaković, OIB 09317776117</item>
    </izvorni_sadrzaj>
    <derivirana_varijabla naziv="DomainObject.Predmet.ProtuStrankaListFormatedOIB_1">
      <item>Damir Šišaković, OIB 09317776117</item>
    </derivirana_varijabla>
  </DomainObject.Predmet.ProtuStrankaListFormatedOIB>
  <DomainObject.Predmet.ProtuStrankaListFormatedWithAdress>
    <izvorni_sadrzaj>
      <item>Damir Šišaković, Horvatova Ulica 87, 10000 Zagreb</item>
    </izvorni_sadrzaj>
    <derivirana_varijabla naziv="DomainObject.Predmet.ProtuStrankaListFormatedWithAdress_1">
      <item>Damir Šišaković, Horvatova Ulica 87, 10000 Zagreb</item>
    </derivirana_varijabla>
  </DomainObject.Predmet.ProtuStrankaListFormatedWithAdress>
  <DomainObject.Predmet.ProtuStrankaListFormatedWithAdressOIB>
    <izvorni_sadrzaj>
      <item>Damir Šišaković, OIB 09317776117, Horvatova Ulica 87, 10000 Zagreb</item>
    </izvorni_sadrzaj>
    <derivirana_varijabla naziv="DomainObject.Predmet.ProtuStrankaListFormatedWithAdressOIB_1">
      <item>Damir Šišaković, OIB 09317776117, Horvatova Ulica 87, 10000 Zagreb</item>
    </derivirana_varijabla>
  </DomainObject.Predmet.ProtuStrankaListFormatedWithAdressOIB>
  <DomainObject.Predmet.ProtuStrankaListNazivFormated>
    <izvorni_sadrzaj>
      <item>Damir Šišaković</item>
    </izvorni_sadrzaj>
    <derivirana_varijabla naziv="DomainObject.Predmet.ProtuStrankaListNazivFormated_1">
      <item>Damir Šišaković</item>
    </derivirana_varijabla>
  </DomainObject.Predmet.ProtuStrankaListNazivFormated>
  <DomainObject.Predmet.ProtuStrankaListNazivFormatedOIB>
    <izvorni_sadrzaj>
      <item>Damir Šišaković, OIB 09317776117</item>
    </izvorni_sadrzaj>
    <derivirana_varijabla naziv="DomainObject.Predmet.ProtuStrankaListNazivFormatedOIB_1">
      <item>Damir Šišaković, OIB 09317776117</item>
    </derivirana_varijabla>
  </DomainObject.Predmet.ProtuStrankaListNazivFormatedOIB>
  <DomainObject.Predmet.OstaliListFormated>
    <izvorni_sadrzaj>
      <item>VI. policijska postaja Zagreb</item>
      <item>Zatvor u Zagrebu</item>
    </izvorni_sadrzaj>
    <derivirana_varijabla naziv="DomainObject.Predmet.OstaliListFormated_1">
      <item>VI. policijska postaja Zagreb</item>
      <item>Zatvor u Zagrebu</item>
    </derivirana_varijabla>
  </DomainObject.Predmet.OstaliListFormated>
  <DomainObject.Predmet.OstaliListFormatedOIB>
    <izvorni_sadrzaj>
      <item>VI. policijska postaja Zagreb</item>
      <item>Zatvor u Zagrebu, OIB 92668153620</item>
    </izvorni_sadrzaj>
    <derivirana_varijabla naziv="DomainObject.Predmet.OstaliListFormatedOIB_1">
      <item>VI. policijska postaja Zagreb</item>
      <item>Zatvor u Zagrebu, OIB 92668153620</item>
    </derivirana_varijabla>
  </DomainObject.Predmet.OstaliListFormatedOIB>
  <DomainObject.Predmet.OstaliListFormatedWithAdress>
    <izvorni_sadrzaj>
      <item>VI. policijska postaja Zagreb, Trg narodne zaštite 1, 10020 Zagreb</item>
      <item>Zatvor u Zagrebu, dr. Luje Naletilića 1, 10000 Zagreb</item>
    </izvorni_sadrzaj>
    <derivirana_varijabla naziv="DomainObject.Predmet.OstaliListFormatedWithAdress_1">
      <item>VI. policijska postaja Zagreb, Trg narodne zaštite 1, 10020 Zagreb</item>
      <item>Zatvor u Zagrebu, dr. Luje Naletilića 1, 10000 Zagreb</item>
    </derivirana_varijabla>
  </DomainObject.Predmet.OstaliListFormatedWithAdress>
  <DomainObject.Predmet.OstaliListFormatedWithAdressOIB>
    <izvorni_sadrzaj>
      <item>VI. policijska postaja Zagreb, Trg narodne zaštite 1, 10020 Zagreb</item>
      <item>Zatvor u Zagrebu, OIB 92668153620, dr. Luje Naletilića 1, 10000 Zagreb</item>
    </izvorni_sadrzaj>
    <derivirana_varijabla naziv="DomainObject.Predmet.OstaliListFormatedWithAdressOIB_1">
      <item>VI. policijska postaja Zagreb, Trg narodne zaštite 1, 10020 Zagreb</item>
      <item>Zatvor u Zagrebu, OIB 92668153620, dr. Luje Naletilića 1, 10000 Zagreb</item>
    </derivirana_varijabla>
  </DomainObject.Predmet.OstaliListFormatedWithAdressOIB>
  <DomainObject.Predmet.OstaliListNazivFormated>
    <izvorni_sadrzaj>
      <item>VI. policijska postaja Zagreb</item>
      <item>Zatvor u Zagrebu</item>
    </izvorni_sadrzaj>
    <derivirana_varijabla naziv="DomainObject.Predmet.OstaliListNazivFormated_1">
      <item>VI. policijska postaja Zagreb</item>
      <item>Zatvor u Zagrebu</item>
    </derivirana_varijabla>
  </DomainObject.Predmet.OstaliListNazivFormated>
  <DomainObject.Predmet.OstaliListNazivFormatedOIB>
    <izvorni_sadrzaj>
      <item>VI. policijska postaja Zagreb</item>
      <item>Zatvor u Zagrebu, OIB 92668153620</item>
    </izvorni_sadrzaj>
    <derivirana_varijabla naziv="DomainObject.Predmet.OstaliListNazivFormatedOIB_1">
      <item>VI. policijska postaja Zagreb</item>
      <item>Zatvor u Zagrebu, OIB 92668153620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53</izvorni_sadrzaj>
    <derivirana_varijabla naziv="DomainObject.Predmet.ClanakZakona_1">53</derivirana_varijabla>
  </DomainObject.Predmet.ClanakZakona>
  <DomainObject.Predmet.ClanakZakonaFull>
    <izvorni_sadrzaj>članka 53. stavka 1.</izvorni_sadrzaj>
    <derivirana_varijabla naziv="DomainObject.Predmet.ClanakZakonaFull_1">članka 53.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rujna 2026.</izvorni_sadrzaj>
    <derivirana_varijabla naziv="DomainObject.Datum_1">28.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I. postaja prometne policije Zagreb</izvorni_sadrzaj>
    <derivirana_varijabla naziv="DomainObject.Predmet.StrankaIDrugi_1">I. postaja prometne policije Zagreb</derivirana_varijabla>
  </DomainObject.Predmet.StrankaIDrugi>
  <DomainObject.Predmet.ProtustrankaIDrugi>
    <izvorni_sadrzaj>Damir Šišaković</izvorni_sadrzaj>
    <derivirana_varijabla naziv="DomainObject.Predmet.ProtustrankaIDrugi_1">Damir Šišaković</derivirana_varijabla>
  </DomainObject.Predmet.ProtustrankaIDrugi>
  <DomainObject.Predmet.StrankaIDrugiAdressOIB>
    <izvorni_sadrzaj>I. postaja prometne policije Zagreb, Ulica Vjekoslava Heinzela 98, 10000 Zagreb</izvorni_sadrzaj>
    <derivirana_varijabla naziv="DomainObject.Predmet.StrankaIDrugiAdressOIB_1">I. postaja prometne policije Zagreb, Ulica Vjekoslava Heinzela 98, 10000 Zagreb</derivirana_varijabla>
  </DomainObject.Predmet.StrankaIDrugiAdressOIB>
  <DomainObject.Predmet.ProtustrankaIDrugiAdressOIB>
    <izvorni_sadrzaj>Damir Šišaković, OIB 09317776117, Horvatova Ulica 87, 10000 Zagreb</izvorni_sadrzaj>
    <derivirana_varijabla naziv="DomainObject.Predmet.ProtustrankaIDrugiAdressOIB_1">Damir Šišaković, OIB 09317776117, Horvatova Ulica 87,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I. postaja prometne policije Zagreb</item>
      <item>Damir Šišaković</item>
      <item>VI. policijska postaja Zagreb</item>
      <item>Zatvor u Zagrebu</item>
    </izvorni_sadrzaj>
    <derivirana_varijabla naziv="DomainObject.Predmet.SudioniciListNaziv_1">
      <item>I. postaja prometne policije Zagreb</item>
      <item>Damir Šišaković</item>
      <item>VI. policijska postaja Zagreb</item>
      <item>Zatvor u Zagrebu</item>
    </derivirana_varijabla>
  </DomainObject.Predmet.SudioniciListNaziv>
  <DomainObject.Predmet.SudioniciListAdressOIB>
    <izvorni_sadrzaj>
      <item>I. postaja prometne policije Zagreb, Ulica Vjekoslava Heinzela 98,10000 Zagreb</item>
      <item>Damir Šišaković, OIB 09317776117, Horvatova Ulica 87,10000 Zagreb</item>
      <item>VI. policijska postaja Zagreb, Trg narodne zaštite 1,10020 Zagreb</item>
      <item>Zatvor u Zagrebu, OIB 92668153620, dr. Luje Naletilića 1,10000 Zagreb</item>
    </izvorni_sadrzaj>
    <derivirana_varijabla naziv="DomainObject.Predmet.SudioniciListAdressOIB_1">
      <item>I. postaja prometne policije Zagreb, Ulica Vjekoslava Heinzela 98,10000 Zagreb</item>
      <item>Damir Šišaković, OIB 09317776117, Horvatova Ulica 87,10000 Zagreb</item>
      <item>VI. policijska postaja Zagreb, Trg narodne zaštite 1,10020 Zagreb</item>
      <item>Zatvor u Zagrebu, OIB 92668153620, dr. Luje Naletilića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1.320,00 EUR</izvorni_sadrzaj>
    <derivirana_varijabla naziv="DomainObject.Predmet.Pristojbe_1">trošak za novčana kazna u iznosu od 1.320,00 EUR</derivirana_varijabla>
  </DomainObject.Predmet.Pristojbe>
  <DomainObject.Predmet.PristojbeSudionikNazivOIB>
    <izvorni_sadrzaj>Damir Šišaković, OIB 09317776117</izvorni_sadrzaj>
    <derivirana_varijabla naziv="DomainObject.Predmet.PristojbeSudionikNazivOIB_1">Damir Šišaković, OIB 09317776117</derivirana_varijabla>
  </DomainObject.Predmet.PristojbeSudionikNazivOIB>
  <DomainObject.Predmet.PristojbePNB>
    <izvorni_sadrzaj>HR63 6050-48769-1080325441</izvorni_sadrzaj>
    <derivirana_varijabla naziv="DomainObject.Predmet.PristojbePNB_1">HR63 6050-48769-1080325441</derivirana_varijabla>
  </DomainObject.Predmet.PristojbePNB>
  <DomainObject.Predmet.PristojbeIznos>
    <izvorni_sadrzaj>1.320,00 EUR</izvorni_sadrzaj>
    <derivirana_varijabla naziv="DomainObject.Predmet.PristojbeIznos_1">1.320,00 EUR</derivirana_varijabla>
  </DomainObject.Predmet.PristojbeIznos>
  <DomainObject.Predmet.PristojbeOpisPlacanja>
    <izvorni_sadrzaj>Novčana kazna Pp Ikp-384/2026, OS NZG.</izvorni_sadrzaj>
    <derivirana_varijabla naziv="DomainObject.Predmet.PristojbeOpisPlacanja_1">Novčana kazna Pp Ikp-384/2026,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09317776117</item>
      <item>, OIB null</item>
      <item>, OIB 92668153620</item>
    </izvorni_sadrzaj>
    <derivirana_varijabla naziv="DomainObject.Predmet.SudioniciListNazivOIB_1">
      <item>, OIB null</item>
      <item>, OIB 09317776117</item>
      <item>, OIB null</item>
      <item>, OIB 92668153620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23. srpnja 2026.</izvorni_sadrzaj>
    <derivirana_varijabla naziv="DomainObject.PredzadnjaOdlukaIzPredmeta.DatumDonosenjaOdluke_1">23. srpnja 2026.</derivirana_varijabla>
  </DomainObject.PredzadnjaOdlukaIzPredmeta.DatumDonosenjaOdluke>
  <DomainObject.PredzadnjaOdlukaIzPredmeta.Oznaka>
    <izvorni_sadrzaj>Pp Ikp-384/2026-12</izvorni_sadrzaj>
    <derivirana_varijabla naziv="DomainObject.PredzadnjaOdlukaIzPredmeta.Oznaka_1">Pp Ikp-384/2026-12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3. ožujka 2026.</izvorni_sadrzaj>
    <derivirana_varijabla naziv="DomainObject.Predmet.DatumPocetkaProcesa_1">3. ožujka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Damir Šišaković, Horvatova Ulica 87, 10000 Zagreb</izvorni_sadrzaj>
    <derivirana_varijabla naziv="DomainObject.Predmet.OsudenikImePrezimeAdresa_1">Damir Šišaković, Horvatova Ulica 87, 10000 Zagreb</derivirana_varijabla>
  </DomainObject.Predmet.OsudenikImePrezimeAdresa>
  <DomainObject.Predmet.OsudenikImePrezimeOIBDatRodenja>
    <izvorni_sadrzaj>Damir Šišaković, OIB 09317776117, rođen-a 22.04.1982.</izvorni_sadrzaj>
    <derivirana_varijabla naziv="DomainObject.Predmet.OsudenikImePrezimeOIBDatRodenja_1">Damir Šišaković, OIB 09317776117, rođen-a 22.04.1982.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1.320,00 EUR</izvorni_sadrzaj>
    <derivirana_varijabla naziv="DomainObject.IkpPredmet.NovcanaObaveza.PreostaliIznos_1">1.320,00 EUR</derivirana_varijabla>
  </DomainObject.IkpPredmet.NovcanaObaveza.PreostaliIznos>
  <DomainObject.IkpPredmet.NovcanaObaveza.PNB>
    <izvorni_sadrzaj>HR63 6050-48769-1080325441</izvorni_sadrzaj>
    <derivirana_varijabla naziv="DomainObject.IkpPredmet.NovcanaObaveza.PNB_1">HR63 6050-48769-1080325441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3CC259F2-8F41-44BE-B444-8224C8CE0539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278</properties:Words>
  <properties:Characters>1504</properties:Characters>
  <properties:Lines>51</properties:Lines>
  <properties:Paragraphs>23</properties:Paragraphs>
  <properties:TotalTime>50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1939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2021-10-07T07:18:00Z</dcterms:created>
  <dc:creator>Štefanija Akmačić</dc:creator>
  <cp:lastModifiedBy>Marko Jakelić</cp:lastModifiedBy>
  <cp:lastPrinted>2026-09-28T10:52:00Z</cp:lastPrinted>
  <dcterms:modified xmlns:xsi="http://www.w3.org/2001/XMLSchema-instance" xsi:type="dcterms:W3CDTF">2026-09-28T10:52:00Z</dcterms:modified>
  <cp:revision>18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(1 ZASTARA NOVČANE KAZNE.docx)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