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c5e908" w14:paraId="ac5e908" w:rsidRDefault="00532B71" w:rsidP="0086691F" w:rsidR="00532B71" w:rsidRPr="00530F68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B4528" w:rsidP="0086691F" w:rsidR="00DB4528" w:rsidRPr="00530F68">
      <w:pPr>
        <w:jc w:val="center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2B7CE9" w:rsidP="0086691F" w:rsidR="002B7CE9" w:rsidRPr="00530F68">
      <w:pPr>
        <w:jc w:val="center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530F68">
      <w:pPr>
        <w:jc w:val="center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530F6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 w:rsidRPr="00530F68">
      <w:pPr>
        <w:jc w:val="both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ab/>
      </w:r>
      <w:r w:rsidR="00EE69E5" w:rsidRPr="00530F68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F14BA0" w:rsidRPr="00530F68">
        <w:rPr>
          <w:rFonts w:hAnsi="Times New Roman" w:ascii="Times New Roman"/>
          <w:szCs w:val="24"/>
          <w:lang w:val="hr-HR"/>
        </w:rPr>
        <w:t>Ljiljani Tomić</w:t>
      </w:r>
      <w:r w:rsidR="0063504C" w:rsidRPr="00530F68">
        <w:rPr>
          <w:rFonts w:hAnsi="Times New Roman" w:ascii="Times New Roman"/>
          <w:szCs w:val="24"/>
          <w:lang w:val="hr-HR"/>
        </w:rPr>
        <w:t xml:space="preserve"> u </w:t>
      </w:r>
      <w:r w:rsidR="00EE69E5" w:rsidRPr="00530F68">
        <w:rPr>
          <w:rFonts w:hAnsi="Times New Roman" w:ascii="Times New Roman"/>
          <w:szCs w:val="24"/>
          <w:lang w:val="hr-HR"/>
        </w:rPr>
        <w:t xml:space="preserve">skraćenom stečajnom postupku pokrenutim nad dužnikom </w:t>
      </w:r>
      <w:r w:rsidR="00530F68" w:rsidRPr="00530F68">
        <w:rPr>
          <w:rFonts w:hAnsi="Times New Roman" w:ascii="Times New Roman"/>
          <w:lang w:val="hr-HR"/>
        </w:rPr>
        <w:t>UDRUGA LJUBITELJA E</w:t>
      </w:r>
      <w:r w:rsidR="00530F68">
        <w:rPr>
          <w:rFonts w:hAnsi="Times New Roman" w:ascii="Times New Roman"/>
          <w:lang w:val="hr-HR"/>
        </w:rPr>
        <w:t>LEKTRONSKE I MODERNE GLAZBE – Q</w:t>
      </w:r>
      <w:r w:rsidR="00530F68" w:rsidRPr="00530F68">
        <w:rPr>
          <w:rFonts w:hAnsi="Times New Roman" w:ascii="Times New Roman"/>
          <w:lang w:val="hr-HR"/>
        </w:rPr>
        <w:t xml:space="preserve">, Oroslavlje, </w:t>
      </w:r>
      <w:proofErr w:type="spellStart"/>
      <w:r w:rsidR="00530F68" w:rsidRPr="00530F68">
        <w:rPr>
          <w:rFonts w:hAnsi="Times New Roman" w:ascii="Times New Roman"/>
          <w:lang w:val="hr-HR"/>
        </w:rPr>
        <w:t>Oro</w:t>
      </w:r>
      <w:proofErr w:type="spellEnd"/>
      <w:r w:rsidR="00530F68" w:rsidRPr="00530F68">
        <w:rPr>
          <w:rFonts w:hAnsi="Times New Roman" w:ascii="Times New Roman"/>
          <w:lang w:val="hr-HR"/>
        </w:rPr>
        <w:t xml:space="preserve"> trg 2, </w:t>
      </w:r>
      <w:proofErr w:type="spellStart"/>
      <w:r w:rsidR="00530F68" w:rsidRPr="00530F68">
        <w:rPr>
          <w:rFonts w:hAnsi="Times New Roman" w:ascii="Times New Roman"/>
          <w:lang w:val="hr-HR"/>
        </w:rPr>
        <w:t>OIB</w:t>
      </w:r>
      <w:proofErr w:type="spellEnd"/>
      <w:r w:rsidR="00530F68" w:rsidRPr="00530F68">
        <w:rPr>
          <w:rFonts w:hAnsi="Times New Roman" w:ascii="Times New Roman"/>
          <w:lang w:val="hr-HR"/>
        </w:rPr>
        <w:t xml:space="preserve">: </w:t>
      </w:r>
      <w:proofErr w:type="spellStart"/>
      <w:r w:rsidR="00530F68" w:rsidRPr="00530F68">
        <w:rPr>
          <w:rFonts w:hAnsi="Times New Roman" w:ascii="Times New Roman"/>
          <w:lang w:val="hr-HR"/>
        </w:rPr>
        <w:t>45834083942</w:t>
      </w:r>
      <w:proofErr w:type="spellEnd"/>
      <w:r w:rsidR="001F7DF5" w:rsidRPr="00530F68">
        <w:rPr>
          <w:rFonts w:hAnsi="Times New Roman" w:ascii="Times New Roman"/>
          <w:szCs w:val="24"/>
          <w:lang w:val="hr-HR"/>
        </w:rPr>
        <w:t xml:space="preserve">, </w:t>
      </w:r>
      <w:r w:rsidR="00EE69E5" w:rsidRPr="00530F68">
        <w:rPr>
          <w:rFonts w:hAnsi="Times New Roman" w:ascii="Times New Roman"/>
          <w:szCs w:val="24"/>
          <w:lang w:val="hr-HR"/>
        </w:rPr>
        <w:t>dana</w:t>
      </w:r>
      <w:r w:rsidR="005E12E3" w:rsidRPr="00530F6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9C6730">
        <w:rPr>
          <w:rFonts w:hAnsi="Times New Roman" w:ascii="Times New Roman"/>
          <w:szCs w:val="24"/>
          <w:lang w:val="hr-HR"/>
        </w:rPr>
        <w:t>23</w:t>
      </w:r>
      <w:proofErr w:type="spellEnd"/>
      <w:r w:rsidR="001F3945" w:rsidRPr="00530F68">
        <w:rPr>
          <w:rFonts w:hAnsi="Times New Roman" w:ascii="Times New Roman"/>
          <w:szCs w:val="24"/>
          <w:lang w:val="hr-HR"/>
        </w:rPr>
        <w:t xml:space="preserve">. </w:t>
      </w:r>
      <w:r w:rsidR="00530F68" w:rsidRPr="00530F68">
        <w:rPr>
          <w:rFonts w:hAnsi="Times New Roman" w:ascii="Times New Roman"/>
          <w:szCs w:val="24"/>
          <w:lang w:val="hr-HR"/>
        </w:rPr>
        <w:t>prosinca</w:t>
      </w:r>
      <w:r w:rsidR="001F3945" w:rsidRPr="00530F6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F3945" w:rsidRPr="00530F68">
        <w:rPr>
          <w:rFonts w:hAnsi="Times New Roman" w:ascii="Times New Roman"/>
          <w:szCs w:val="24"/>
          <w:lang w:val="hr-HR"/>
        </w:rPr>
        <w:t>2016</w:t>
      </w:r>
      <w:proofErr w:type="spellEnd"/>
      <w:r w:rsidR="001F3945" w:rsidRPr="00530F68">
        <w:rPr>
          <w:rFonts w:hAnsi="Times New Roman" w:ascii="Times New Roman"/>
          <w:szCs w:val="24"/>
          <w:lang w:val="hr-HR"/>
        </w:rPr>
        <w:t>.</w:t>
      </w:r>
      <w:r w:rsidR="001F7DF5" w:rsidRPr="00530F68">
        <w:rPr>
          <w:rFonts w:hAnsi="Times New Roman" w:ascii="Times New Roman"/>
          <w:szCs w:val="24"/>
          <w:lang w:val="hr-HR"/>
        </w:rPr>
        <w:t xml:space="preserve"> godine, </w:t>
      </w:r>
      <w:r w:rsidR="00EE69E5" w:rsidRPr="00530F68">
        <w:rPr>
          <w:rFonts w:hAnsi="Times New Roman" w:ascii="Times New Roman"/>
          <w:szCs w:val="24"/>
          <w:lang w:val="hr-HR"/>
        </w:rPr>
        <w:t xml:space="preserve"> </w:t>
      </w:r>
    </w:p>
    <w:p w:rsidRDefault="009D1550" w:rsidP="00997BA9" w:rsidR="009D1550" w:rsidRPr="00530F68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530F68">
      <w:pPr>
        <w:jc w:val="center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530F68">
        <w:rPr>
          <w:rFonts w:hAnsi="Times New Roman" w:ascii="Times New Roman"/>
          <w:szCs w:val="24"/>
          <w:lang w:val="hr-HR"/>
        </w:rPr>
        <w:t>i o    je</w:t>
      </w:r>
    </w:p>
    <w:p w:rsidRDefault="00840E3D" w:rsidP="001F7DF5" w:rsidR="00840E3D" w:rsidRPr="00530F68">
      <w:pPr>
        <w:jc w:val="center"/>
        <w:rPr>
          <w:rFonts w:hAnsi="Times New Roman" w:ascii="Times New Roman"/>
          <w:szCs w:val="24"/>
          <w:lang w:val="hr-HR"/>
        </w:rPr>
      </w:pPr>
    </w:p>
    <w:p w:rsidRDefault="0063504C" w:rsidP="00530F68" w:rsidR="00EE69E5" w:rsidRPr="00530F68">
      <w:pPr>
        <w:pStyle w:val="BodyText21"/>
        <w:ind w:hanging="709" w:left="709"/>
        <w:rPr>
          <w:rFonts w:hAnsi="Times New Roman" w:ascii="Times New Roman"/>
          <w:szCs w:val="24"/>
        </w:rPr>
      </w:pPr>
      <w:r w:rsidRPr="00530F68">
        <w:rPr>
          <w:rFonts w:hAnsi="Times New Roman" w:ascii="Times New Roman"/>
          <w:szCs w:val="24"/>
        </w:rPr>
        <w:t>I</w:t>
      </w:r>
      <w:r w:rsidR="001F7DF5" w:rsidRPr="00530F68">
        <w:rPr>
          <w:rFonts w:hAnsi="Times New Roman" w:ascii="Times New Roman"/>
          <w:szCs w:val="24"/>
        </w:rPr>
        <w:t>/</w:t>
      </w:r>
      <w:r w:rsidR="001F7DF5" w:rsidRPr="00530F68">
        <w:rPr>
          <w:rFonts w:hAnsi="Times New Roman" w:ascii="Times New Roman"/>
          <w:szCs w:val="24"/>
        </w:rPr>
        <w:tab/>
      </w:r>
      <w:r w:rsidR="00EE69E5" w:rsidRPr="00530F68">
        <w:rPr>
          <w:rFonts w:hAnsi="Times New Roman" w:ascii="Times New Roman"/>
          <w:szCs w:val="24"/>
        </w:rPr>
        <w:t>Otvara se stečajni postupak nad dužnikom</w:t>
      </w:r>
      <w:r w:rsidRPr="00530F68">
        <w:rPr>
          <w:rFonts w:hAnsi="Times New Roman" w:ascii="Times New Roman"/>
          <w:szCs w:val="24"/>
        </w:rPr>
        <w:t xml:space="preserve"> </w:t>
      </w:r>
      <w:r w:rsidR="00530F68" w:rsidRPr="00530F68">
        <w:rPr>
          <w:rFonts w:hAnsi="Times New Roman" w:ascii="Times New Roman"/>
        </w:rPr>
        <w:t>UDRUGA LJUBITELJA E</w:t>
      </w:r>
      <w:r w:rsidR="00530F68">
        <w:rPr>
          <w:rFonts w:hAnsi="Times New Roman" w:ascii="Times New Roman"/>
        </w:rPr>
        <w:t>LEKTRONSKE I MODERNE GLAZBE – Q</w:t>
      </w:r>
      <w:r w:rsidR="00530F68" w:rsidRPr="00530F68">
        <w:rPr>
          <w:rFonts w:hAnsi="Times New Roman" w:ascii="Times New Roman"/>
        </w:rPr>
        <w:t xml:space="preserve">, Oroslavlje, </w:t>
      </w:r>
      <w:proofErr w:type="spellStart"/>
      <w:r w:rsidR="00530F68" w:rsidRPr="00530F68">
        <w:rPr>
          <w:rFonts w:hAnsi="Times New Roman" w:ascii="Times New Roman"/>
        </w:rPr>
        <w:t>Oro</w:t>
      </w:r>
      <w:proofErr w:type="spellEnd"/>
      <w:r w:rsidR="00530F68" w:rsidRPr="00530F68">
        <w:rPr>
          <w:rFonts w:hAnsi="Times New Roman" w:ascii="Times New Roman"/>
        </w:rPr>
        <w:t xml:space="preserve"> trg 2, </w:t>
      </w:r>
      <w:proofErr w:type="spellStart"/>
      <w:r w:rsidR="00530F68" w:rsidRPr="00530F68">
        <w:rPr>
          <w:rFonts w:hAnsi="Times New Roman" w:ascii="Times New Roman"/>
        </w:rPr>
        <w:t>OIB</w:t>
      </w:r>
      <w:proofErr w:type="spellEnd"/>
      <w:r w:rsidR="00530F68" w:rsidRPr="00530F68">
        <w:rPr>
          <w:rFonts w:hAnsi="Times New Roman" w:ascii="Times New Roman"/>
        </w:rPr>
        <w:t xml:space="preserve">: </w:t>
      </w:r>
      <w:proofErr w:type="spellStart"/>
      <w:r w:rsidR="00530F68" w:rsidRPr="00530F68">
        <w:rPr>
          <w:rFonts w:hAnsi="Times New Roman" w:ascii="Times New Roman"/>
        </w:rPr>
        <w:t>45834083942</w:t>
      </w:r>
      <w:proofErr w:type="spellEnd"/>
      <w:r w:rsidR="001F7DF5" w:rsidRPr="00530F68">
        <w:rPr>
          <w:rFonts w:hAnsi="Times New Roman" w:ascii="Times New Roman"/>
          <w:szCs w:val="24"/>
        </w:rPr>
        <w:t>.</w:t>
      </w:r>
      <w:r w:rsidR="00530F68" w:rsidRPr="00530F68">
        <w:rPr>
          <w:rFonts w:hAnsi="Times New Roman" w:ascii="Times New Roman"/>
          <w:szCs w:val="24"/>
        </w:rPr>
        <w:t xml:space="preserve"> </w:t>
      </w:r>
      <w:r w:rsidR="00EE69E5" w:rsidRPr="00530F68">
        <w:rPr>
          <w:rFonts w:hAnsi="Times New Roman" w:ascii="Times New Roman"/>
          <w:szCs w:val="24"/>
        </w:rPr>
        <w:t xml:space="preserve">Stečajni postupak otvoren je dana </w:t>
      </w:r>
      <w:proofErr w:type="spellStart"/>
      <w:r w:rsidR="009C6730">
        <w:rPr>
          <w:rFonts w:hAnsi="Times New Roman" w:ascii="Times New Roman"/>
          <w:szCs w:val="24"/>
        </w:rPr>
        <w:t>23</w:t>
      </w:r>
      <w:proofErr w:type="spellEnd"/>
      <w:r w:rsidR="00530F68" w:rsidRPr="00530F68">
        <w:rPr>
          <w:rFonts w:hAnsi="Times New Roman" w:ascii="Times New Roman"/>
          <w:szCs w:val="24"/>
        </w:rPr>
        <w:t>. prosinc</w:t>
      </w:r>
      <w:r w:rsidR="001F3945" w:rsidRPr="00530F68">
        <w:rPr>
          <w:rFonts w:hAnsi="Times New Roman" w:ascii="Times New Roman"/>
          <w:szCs w:val="24"/>
        </w:rPr>
        <w:t xml:space="preserve">a </w:t>
      </w:r>
      <w:proofErr w:type="spellStart"/>
      <w:r w:rsidR="001F3945" w:rsidRPr="00530F68">
        <w:rPr>
          <w:rFonts w:hAnsi="Times New Roman" w:ascii="Times New Roman"/>
          <w:szCs w:val="24"/>
        </w:rPr>
        <w:t>2016</w:t>
      </w:r>
      <w:proofErr w:type="spellEnd"/>
      <w:r w:rsidR="00BF53E7" w:rsidRPr="00530F68">
        <w:rPr>
          <w:rFonts w:hAnsi="Times New Roman" w:ascii="Times New Roman"/>
          <w:szCs w:val="24"/>
        </w:rPr>
        <w:t>.</w:t>
      </w:r>
      <w:r w:rsidR="001F7DF5" w:rsidRPr="00530F68">
        <w:rPr>
          <w:rFonts w:hAnsi="Times New Roman" w:ascii="Times New Roman"/>
          <w:szCs w:val="24"/>
        </w:rPr>
        <w:t xml:space="preserve"> godine</w:t>
      </w:r>
      <w:r w:rsidR="00BF53E7" w:rsidRPr="00530F68">
        <w:rPr>
          <w:rFonts w:hAnsi="Times New Roman" w:ascii="Times New Roman"/>
          <w:szCs w:val="24"/>
        </w:rPr>
        <w:t xml:space="preserve"> u </w:t>
      </w:r>
      <w:proofErr w:type="spellStart"/>
      <w:r w:rsidR="00B976FE">
        <w:rPr>
          <w:rFonts w:hAnsi="Times New Roman" w:ascii="Times New Roman"/>
          <w:szCs w:val="24"/>
        </w:rPr>
        <w:t>12</w:t>
      </w:r>
      <w:r w:rsidR="00530F68" w:rsidRPr="00530F68">
        <w:rPr>
          <w:rFonts w:hAnsi="Times New Roman" w:ascii="Times New Roman"/>
          <w:szCs w:val="24"/>
        </w:rPr>
        <w:t>.00</w:t>
      </w:r>
      <w:proofErr w:type="spellEnd"/>
      <w:r w:rsidR="00530F68" w:rsidRPr="00530F68">
        <w:rPr>
          <w:rFonts w:hAnsi="Times New Roman" w:ascii="Times New Roman"/>
          <w:szCs w:val="24"/>
        </w:rPr>
        <w:t xml:space="preserve"> sati</w:t>
      </w:r>
      <w:r w:rsidR="00EE69E5" w:rsidRPr="00530F68">
        <w:rPr>
          <w:rFonts w:hAnsi="Times New Roman" w:ascii="Times New Roman"/>
          <w:szCs w:val="24"/>
        </w:rPr>
        <w:t>, kada je ovo rješenje</w:t>
      </w:r>
      <w:r w:rsidR="00B2463B" w:rsidRPr="00530F68">
        <w:rPr>
          <w:rFonts w:hAnsi="Times New Roman" w:ascii="Times New Roman"/>
          <w:szCs w:val="24"/>
        </w:rPr>
        <w:t xml:space="preserve"> objavljeno na mrežnoj stranici e-Oglasna ploča ovog suda.</w:t>
      </w:r>
    </w:p>
    <w:p w:rsidRDefault="00B2463B" w:rsidP="00530F68" w:rsidR="00B2463B" w:rsidRPr="00530F68">
      <w:pPr>
        <w:pStyle w:val="BodyText21"/>
        <w:ind w:hanging="709" w:left="709"/>
        <w:rPr>
          <w:rFonts w:hAnsi="Times New Roman" w:ascii="Times New Roman"/>
          <w:szCs w:val="24"/>
        </w:rPr>
      </w:pPr>
    </w:p>
    <w:p w:rsidRDefault="0063504C" w:rsidP="00530F68" w:rsidR="00EE69E5" w:rsidRPr="00530F68">
      <w:pPr>
        <w:pStyle w:val="BodyText21"/>
        <w:ind w:hanging="709" w:left="709"/>
        <w:rPr>
          <w:rFonts w:hAnsi="Times New Roman" w:ascii="Times New Roman"/>
          <w:szCs w:val="24"/>
          <w:u w:val="single"/>
        </w:rPr>
      </w:pPr>
      <w:r w:rsidRPr="00530F68">
        <w:rPr>
          <w:rFonts w:hAnsi="Times New Roman" w:ascii="Times New Roman"/>
          <w:szCs w:val="24"/>
        </w:rPr>
        <w:t>II</w:t>
      </w:r>
      <w:r w:rsidR="001F7DF5" w:rsidRPr="00530F68">
        <w:rPr>
          <w:rFonts w:hAnsi="Times New Roman" w:ascii="Times New Roman"/>
          <w:szCs w:val="24"/>
        </w:rPr>
        <w:t>/</w:t>
      </w:r>
      <w:r w:rsidR="001F7DF5" w:rsidRPr="00530F68">
        <w:rPr>
          <w:rFonts w:hAnsi="Times New Roman" w:ascii="Times New Roman"/>
          <w:szCs w:val="24"/>
        </w:rPr>
        <w:tab/>
      </w:r>
      <w:r w:rsidR="00EE69E5" w:rsidRPr="00530F68">
        <w:rPr>
          <w:rFonts w:hAnsi="Times New Roman" w:ascii="Times New Roman"/>
          <w:szCs w:val="24"/>
        </w:rPr>
        <w:t>Za stečajnog upravitelja imenuje s</w:t>
      </w:r>
      <w:r w:rsidR="00593DE9" w:rsidRPr="00530F68">
        <w:rPr>
          <w:rFonts w:hAnsi="Times New Roman" w:ascii="Times New Roman"/>
          <w:szCs w:val="24"/>
        </w:rPr>
        <w:t xml:space="preserve">e </w:t>
      </w:r>
      <w:proofErr w:type="spellStart"/>
      <w:r w:rsidR="00530F68" w:rsidRPr="00530F68">
        <w:rPr>
          <w:rFonts w:hAnsi="Times New Roman" w:ascii="Times New Roman"/>
          <w:szCs w:val="24"/>
        </w:rPr>
        <w:t>Daša</w:t>
      </w:r>
      <w:proofErr w:type="spellEnd"/>
      <w:r w:rsidR="00530F68" w:rsidRPr="00530F68">
        <w:rPr>
          <w:rFonts w:hAnsi="Times New Roman" w:ascii="Times New Roman"/>
          <w:szCs w:val="24"/>
        </w:rPr>
        <w:t xml:space="preserve"> </w:t>
      </w:r>
      <w:proofErr w:type="spellStart"/>
      <w:r w:rsidR="00530F68" w:rsidRPr="00530F68">
        <w:rPr>
          <w:rFonts w:hAnsi="Times New Roman" w:ascii="Times New Roman"/>
          <w:szCs w:val="24"/>
        </w:rPr>
        <w:t>Panjaković</w:t>
      </w:r>
      <w:proofErr w:type="spellEnd"/>
      <w:r w:rsidR="00530F68" w:rsidRPr="00530F68">
        <w:rPr>
          <w:rFonts w:hAnsi="Times New Roman" w:ascii="Times New Roman"/>
          <w:szCs w:val="24"/>
        </w:rPr>
        <w:t xml:space="preserve"> </w:t>
      </w:r>
      <w:proofErr w:type="spellStart"/>
      <w:r w:rsidR="00530F68" w:rsidRPr="00530F68">
        <w:rPr>
          <w:rFonts w:hAnsi="Times New Roman" w:ascii="Times New Roman"/>
          <w:szCs w:val="24"/>
        </w:rPr>
        <w:t>Senjić</w:t>
      </w:r>
      <w:proofErr w:type="spellEnd"/>
      <w:r w:rsidR="00BA3EDD" w:rsidRPr="00530F68">
        <w:rPr>
          <w:rFonts w:hAnsi="Times New Roman" w:ascii="Times New Roman"/>
          <w:szCs w:val="24"/>
        </w:rPr>
        <w:t xml:space="preserve">, </w:t>
      </w:r>
      <w:proofErr w:type="spellStart"/>
      <w:r w:rsidR="00BA3EDD" w:rsidRPr="00530F68">
        <w:rPr>
          <w:rFonts w:hAnsi="Times New Roman" w:ascii="Times New Roman"/>
          <w:szCs w:val="24"/>
        </w:rPr>
        <w:t>OIB</w:t>
      </w:r>
      <w:proofErr w:type="spellEnd"/>
      <w:r w:rsidR="00BA3EDD" w:rsidRPr="00530F68">
        <w:rPr>
          <w:rFonts w:hAnsi="Times New Roman" w:ascii="Times New Roman"/>
          <w:szCs w:val="24"/>
        </w:rPr>
        <w:t xml:space="preserve">: </w:t>
      </w:r>
      <w:proofErr w:type="spellStart"/>
      <w:r w:rsidR="00530F68" w:rsidRPr="00530F68">
        <w:rPr>
          <w:rFonts w:hAnsi="Times New Roman" w:ascii="Times New Roman"/>
          <w:szCs w:val="24"/>
        </w:rPr>
        <w:t>39849053592</w:t>
      </w:r>
      <w:proofErr w:type="spellEnd"/>
      <w:r w:rsidR="00BA3EDD" w:rsidRPr="00530F68">
        <w:rPr>
          <w:rFonts w:hAnsi="Times New Roman" w:ascii="Times New Roman"/>
          <w:szCs w:val="24"/>
        </w:rPr>
        <w:t xml:space="preserve"> iz </w:t>
      </w:r>
      <w:r w:rsidR="00530F68" w:rsidRPr="00530F68">
        <w:rPr>
          <w:rFonts w:hAnsi="Times New Roman" w:ascii="Times New Roman"/>
          <w:szCs w:val="24"/>
        </w:rPr>
        <w:t xml:space="preserve">Osijeka, </w:t>
      </w:r>
      <w:proofErr w:type="spellStart"/>
      <w:r w:rsidR="00530F68" w:rsidRPr="00530F68">
        <w:rPr>
          <w:rFonts w:hAnsi="Times New Roman" w:ascii="Times New Roman"/>
          <w:szCs w:val="24"/>
        </w:rPr>
        <w:t>Gornjodravska</w:t>
      </w:r>
      <w:proofErr w:type="spellEnd"/>
      <w:r w:rsidR="00530F68" w:rsidRPr="00530F68">
        <w:rPr>
          <w:rFonts w:hAnsi="Times New Roman" w:ascii="Times New Roman"/>
          <w:szCs w:val="24"/>
        </w:rPr>
        <w:t xml:space="preserve"> obala </w:t>
      </w:r>
      <w:proofErr w:type="spellStart"/>
      <w:r w:rsidR="00530F68" w:rsidRPr="00530F68">
        <w:rPr>
          <w:rFonts w:hAnsi="Times New Roman" w:ascii="Times New Roman"/>
          <w:szCs w:val="24"/>
        </w:rPr>
        <w:t>89a</w:t>
      </w:r>
      <w:proofErr w:type="spellEnd"/>
      <w:r w:rsidR="002B7CE9" w:rsidRPr="00530F68">
        <w:rPr>
          <w:rFonts w:hAnsi="Times New Roman" w:ascii="Times New Roman"/>
          <w:szCs w:val="24"/>
        </w:rPr>
        <w:t>.</w:t>
      </w:r>
    </w:p>
    <w:p w:rsidRDefault="00EE69E5" w:rsidP="00530F68" w:rsidR="00EE69E5" w:rsidRPr="00530F68">
      <w:pPr>
        <w:pStyle w:val="BodyText21"/>
        <w:ind w:hanging="709" w:left="709"/>
        <w:rPr>
          <w:rFonts w:hAnsi="Times New Roman" w:ascii="Times New Roman"/>
          <w:szCs w:val="24"/>
        </w:rPr>
      </w:pPr>
    </w:p>
    <w:p w:rsidRDefault="0063504C" w:rsidP="00530F68" w:rsidR="00EE69E5" w:rsidRPr="00530F68">
      <w:p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III</w:t>
      </w:r>
      <w:r w:rsidR="001F7DF5" w:rsidRPr="00530F68">
        <w:rPr>
          <w:rFonts w:hAnsi="Times New Roman" w:ascii="Times New Roman"/>
          <w:szCs w:val="24"/>
          <w:lang w:val="hr-HR"/>
        </w:rPr>
        <w:t>/</w:t>
      </w:r>
      <w:r w:rsidR="001F7DF5" w:rsidRPr="00530F68">
        <w:rPr>
          <w:rFonts w:hAnsi="Times New Roman" w:ascii="Times New Roman"/>
          <w:szCs w:val="24"/>
          <w:lang w:val="hr-HR"/>
        </w:rPr>
        <w:tab/>
      </w:r>
      <w:r w:rsidR="00EE69E5" w:rsidRPr="00530F68">
        <w:rPr>
          <w:rFonts w:hAnsi="Times New Roman" w:ascii="Times New Roman"/>
          <w:szCs w:val="24"/>
          <w:lang w:val="hr-HR"/>
        </w:rPr>
        <w:t>Zaključuje se stečajni postupak nad dužnikom</w:t>
      </w:r>
      <w:r w:rsidRPr="00530F68">
        <w:rPr>
          <w:rFonts w:hAnsi="Times New Roman" w:ascii="Times New Roman"/>
          <w:szCs w:val="24"/>
          <w:lang w:val="hr-HR"/>
        </w:rPr>
        <w:t xml:space="preserve"> </w:t>
      </w:r>
      <w:r w:rsidR="00530F68" w:rsidRPr="00530F68">
        <w:rPr>
          <w:rFonts w:hAnsi="Times New Roman" w:ascii="Times New Roman"/>
          <w:lang w:val="hr-HR"/>
        </w:rPr>
        <w:t>UDRUGA LJUBITELJA E</w:t>
      </w:r>
      <w:r w:rsidR="00530F68">
        <w:rPr>
          <w:rFonts w:hAnsi="Times New Roman" w:ascii="Times New Roman"/>
          <w:lang w:val="hr-HR"/>
        </w:rPr>
        <w:t>LEKTRONSKE I MODERNE GLAZBE – Q</w:t>
      </w:r>
      <w:r w:rsidR="00530F68" w:rsidRPr="00530F68">
        <w:rPr>
          <w:rFonts w:hAnsi="Times New Roman" w:ascii="Times New Roman"/>
          <w:lang w:val="hr-HR"/>
        </w:rPr>
        <w:t xml:space="preserve">, Oroslavlje, </w:t>
      </w:r>
      <w:proofErr w:type="spellStart"/>
      <w:r w:rsidR="00530F68" w:rsidRPr="00530F68">
        <w:rPr>
          <w:rFonts w:hAnsi="Times New Roman" w:ascii="Times New Roman"/>
          <w:lang w:val="hr-HR"/>
        </w:rPr>
        <w:t>Oro</w:t>
      </w:r>
      <w:proofErr w:type="spellEnd"/>
      <w:r w:rsidR="00530F68" w:rsidRPr="00530F68">
        <w:rPr>
          <w:rFonts w:hAnsi="Times New Roman" w:ascii="Times New Roman"/>
          <w:lang w:val="hr-HR"/>
        </w:rPr>
        <w:t xml:space="preserve"> trg 2, </w:t>
      </w:r>
      <w:proofErr w:type="spellStart"/>
      <w:r w:rsidR="00530F68" w:rsidRPr="00530F68">
        <w:rPr>
          <w:rFonts w:hAnsi="Times New Roman" w:ascii="Times New Roman"/>
          <w:lang w:val="hr-HR"/>
        </w:rPr>
        <w:t>OIB</w:t>
      </w:r>
      <w:proofErr w:type="spellEnd"/>
      <w:r w:rsidR="00530F68" w:rsidRPr="00530F68">
        <w:rPr>
          <w:rFonts w:hAnsi="Times New Roman" w:ascii="Times New Roman"/>
          <w:lang w:val="hr-HR"/>
        </w:rPr>
        <w:t xml:space="preserve">: </w:t>
      </w:r>
      <w:proofErr w:type="spellStart"/>
      <w:r w:rsidR="00530F68" w:rsidRPr="00530F68">
        <w:rPr>
          <w:rFonts w:hAnsi="Times New Roman" w:ascii="Times New Roman"/>
          <w:lang w:val="hr-HR"/>
        </w:rPr>
        <w:t>45834083942</w:t>
      </w:r>
      <w:proofErr w:type="spellEnd"/>
      <w:r w:rsidR="002B7CE9" w:rsidRPr="00530F68">
        <w:rPr>
          <w:rFonts w:hAnsi="Times New Roman" w:ascii="Times New Roman"/>
          <w:szCs w:val="24"/>
          <w:lang w:val="hr-HR"/>
        </w:rPr>
        <w:t>.</w:t>
      </w:r>
    </w:p>
    <w:p w:rsidRDefault="00EE69E5" w:rsidP="00530F68" w:rsidR="00EE69E5" w:rsidRPr="00530F68">
      <w:pPr>
        <w:pStyle w:val="Odlomakpopisa"/>
        <w:ind w:hanging="709" w:left="709"/>
        <w:rPr>
          <w:rFonts w:hAnsi="Times New Roman" w:ascii="Times New Roman"/>
          <w:szCs w:val="24"/>
          <w:lang w:val="hr-HR"/>
        </w:rPr>
      </w:pPr>
    </w:p>
    <w:p w:rsidRDefault="00BF53E7" w:rsidP="00530F68" w:rsidR="00EE69E5" w:rsidRPr="00530F68">
      <w:p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IV</w:t>
      </w:r>
      <w:r w:rsidR="001F7DF5" w:rsidRPr="00530F68">
        <w:rPr>
          <w:rFonts w:hAnsi="Times New Roman" w:ascii="Times New Roman"/>
          <w:szCs w:val="24"/>
          <w:lang w:val="hr-HR"/>
        </w:rPr>
        <w:t>/</w:t>
      </w:r>
      <w:r w:rsidR="001F7DF5" w:rsidRPr="00530F68">
        <w:rPr>
          <w:rFonts w:hAnsi="Times New Roman" w:ascii="Times New Roman"/>
          <w:szCs w:val="24"/>
          <w:lang w:val="hr-HR"/>
        </w:rPr>
        <w:tab/>
      </w:r>
      <w:r w:rsidR="00B2463B" w:rsidRPr="00530F68">
        <w:rPr>
          <w:rFonts w:hAnsi="Times New Roman" w:ascii="Times New Roman"/>
          <w:szCs w:val="24"/>
          <w:lang w:val="hr-HR"/>
        </w:rPr>
        <w:t>Nakon po</w:t>
      </w:r>
      <w:r w:rsidR="00EE69E5" w:rsidRPr="00530F68">
        <w:rPr>
          <w:rFonts w:hAnsi="Times New Roman" w:ascii="Times New Roman"/>
          <w:szCs w:val="24"/>
          <w:lang w:val="hr-HR"/>
        </w:rPr>
        <w:t xml:space="preserve"> pravomoćnosti </w:t>
      </w:r>
      <w:r w:rsidR="00D132F0" w:rsidRPr="00530F68">
        <w:rPr>
          <w:rFonts w:hAnsi="Times New Roman" w:ascii="Times New Roman"/>
          <w:szCs w:val="24"/>
          <w:lang w:val="hr-HR"/>
        </w:rPr>
        <w:t xml:space="preserve">ovog rješenja </w:t>
      </w:r>
      <w:r w:rsidR="00EE69E5" w:rsidRPr="00530F68">
        <w:rPr>
          <w:rFonts w:hAnsi="Times New Roman" w:ascii="Times New Roman"/>
          <w:szCs w:val="24"/>
          <w:lang w:val="hr-HR"/>
        </w:rPr>
        <w:t>dužnik</w:t>
      </w:r>
      <w:r w:rsidR="00B2463B" w:rsidRPr="00530F68">
        <w:rPr>
          <w:rFonts w:hAnsi="Times New Roman" w:ascii="Times New Roman"/>
          <w:szCs w:val="24"/>
          <w:lang w:val="hr-HR"/>
        </w:rPr>
        <w:t xml:space="preserve"> će se </w:t>
      </w:r>
      <w:r w:rsidR="00EE69E5" w:rsidRPr="00530F68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530F68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530F68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530F68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530F68" w:rsidR="00D132F0" w:rsidRPr="00530F68">
      <w:pPr>
        <w:ind w:firstLine="360"/>
        <w:jc w:val="both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</w:t>
      </w:r>
      <w:proofErr w:type="spellStart"/>
      <w:r w:rsidR="0063504C" w:rsidRPr="00530F68">
        <w:rPr>
          <w:rFonts w:hAnsi="Times New Roman" w:ascii="Times New Roman"/>
          <w:szCs w:val="24"/>
          <w:lang w:val="hr-HR"/>
        </w:rPr>
        <w:t>RC</w:t>
      </w:r>
      <w:proofErr w:type="spellEnd"/>
      <w:r w:rsidR="0063504C" w:rsidRPr="00530F68">
        <w:rPr>
          <w:rFonts w:hAnsi="Times New Roman" w:ascii="Times New Roman"/>
          <w:szCs w:val="24"/>
          <w:lang w:val="hr-HR"/>
        </w:rPr>
        <w:t xml:space="preserve"> Zagreb, Podružnica Zagreb</w:t>
      </w:r>
      <w:r w:rsidRPr="00530F68">
        <w:rPr>
          <w:rFonts w:hAnsi="Times New Roman" w:ascii="Times New Roman"/>
          <w:szCs w:val="24"/>
          <w:lang w:val="hr-HR"/>
        </w:rPr>
        <w:t xml:space="preserve"> (dalje: FINA)</w:t>
      </w:r>
      <w:r w:rsidR="0063504C" w:rsidRPr="00530F68">
        <w:rPr>
          <w:rFonts w:hAnsi="Times New Roman" w:ascii="Times New Roman"/>
          <w:szCs w:val="24"/>
          <w:lang w:val="hr-HR"/>
        </w:rPr>
        <w:t xml:space="preserve">, temeljem odredbe čl. </w:t>
      </w:r>
      <w:proofErr w:type="spellStart"/>
      <w:r w:rsidR="0063504C" w:rsidRPr="00530F68">
        <w:rPr>
          <w:rFonts w:hAnsi="Times New Roman" w:ascii="Times New Roman"/>
          <w:szCs w:val="24"/>
          <w:lang w:val="hr-HR"/>
        </w:rPr>
        <w:t>444</w:t>
      </w:r>
      <w:proofErr w:type="spellEnd"/>
      <w:r w:rsidRPr="00530F68">
        <w:rPr>
          <w:rFonts w:hAnsi="Times New Roman" w:ascii="Times New Roman"/>
          <w:szCs w:val="24"/>
          <w:lang w:val="hr-HR"/>
        </w:rPr>
        <w:t xml:space="preserve">. </w:t>
      </w:r>
      <w:r w:rsidRPr="00530F68">
        <w:rPr>
          <w:rFonts w:hAnsi="Times New Roman" w:ascii="Times New Roman"/>
          <w:lang w:val="hr-HR"/>
        </w:rPr>
        <w:t xml:space="preserve">Stečajnog zakona (NN </w:t>
      </w:r>
      <w:proofErr w:type="spellStart"/>
      <w:r w:rsidRPr="00530F68">
        <w:rPr>
          <w:rFonts w:hAnsi="Times New Roman" w:ascii="Times New Roman"/>
          <w:lang w:val="hr-HR"/>
        </w:rPr>
        <w:t>71</w:t>
      </w:r>
      <w:proofErr w:type="spellEnd"/>
      <w:r w:rsidRPr="00530F68">
        <w:rPr>
          <w:rFonts w:hAnsi="Times New Roman" w:ascii="Times New Roman"/>
          <w:lang w:val="hr-HR"/>
        </w:rPr>
        <w:t>/</w:t>
      </w:r>
      <w:proofErr w:type="spellStart"/>
      <w:r w:rsidRPr="00530F68">
        <w:rPr>
          <w:rFonts w:hAnsi="Times New Roman" w:ascii="Times New Roman"/>
          <w:lang w:val="hr-HR"/>
        </w:rPr>
        <w:t>15</w:t>
      </w:r>
      <w:proofErr w:type="spellEnd"/>
      <w:r w:rsidRPr="00530F68">
        <w:rPr>
          <w:rFonts w:hAnsi="Times New Roman" w:ascii="Times New Roman"/>
          <w:lang w:val="hr-HR"/>
        </w:rPr>
        <w:t xml:space="preserve">, dalje </w:t>
      </w:r>
      <w:proofErr w:type="spellStart"/>
      <w:r w:rsidRPr="00530F68">
        <w:rPr>
          <w:rFonts w:hAnsi="Times New Roman" w:ascii="Times New Roman"/>
          <w:lang w:val="hr-HR"/>
        </w:rPr>
        <w:t>SZ</w:t>
      </w:r>
      <w:proofErr w:type="spellEnd"/>
      <w:r w:rsidRPr="00530F68">
        <w:rPr>
          <w:rFonts w:hAnsi="Times New Roman" w:ascii="Times New Roman"/>
          <w:lang w:val="hr-HR"/>
        </w:rPr>
        <w:t>)</w:t>
      </w:r>
      <w:r w:rsidR="00D132F0" w:rsidRPr="00530F68">
        <w:rPr>
          <w:rFonts w:hAnsi="Times New Roman" w:ascii="Times New Roman"/>
          <w:lang w:val="hr-HR"/>
        </w:rPr>
        <w:t>.</w:t>
      </w:r>
    </w:p>
    <w:p w:rsidRDefault="002B7CE9" w:rsidP="0042162E" w:rsidR="002B7CE9" w:rsidRPr="00530F68">
      <w:pPr>
        <w:jc w:val="both"/>
        <w:rPr>
          <w:rFonts w:hAnsi="Times New Roman" w:ascii="Times New Roman"/>
          <w:lang w:val="hr-HR"/>
        </w:rPr>
      </w:pPr>
    </w:p>
    <w:p w:rsidRDefault="00B042BA" w:rsidP="00530F68" w:rsidR="002B7CE9" w:rsidRPr="00530F68">
      <w:pPr>
        <w:ind w:firstLine="360"/>
        <w:jc w:val="both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t xml:space="preserve">Oglasom </w:t>
      </w:r>
      <w:r w:rsidR="00EE69E5" w:rsidRPr="00530F68">
        <w:rPr>
          <w:rFonts w:hAnsi="Times New Roman" w:ascii="Times New Roman"/>
          <w:lang w:val="hr-HR"/>
        </w:rPr>
        <w:t xml:space="preserve">od </w:t>
      </w:r>
      <w:r w:rsidR="00530F68" w:rsidRPr="00530F68">
        <w:rPr>
          <w:rFonts w:hAnsi="Times New Roman" w:ascii="Times New Roman"/>
          <w:lang w:val="hr-HR"/>
        </w:rPr>
        <w:t>4</w:t>
      </w:r>
      <w:r w:rsidR="00B5235F" w:rsidRPr="00530F68">
        <w:rPr>
          <w:rFonts w:hAnsi="Times New Roman" w:ascii="Times New Roman"/>
          <w:lang w:val="hr-HR"/>
        </w:rPr>
        <w:t>. siječnja</w:t>
      </w:r>
      <w:r w:rsidR="002B7CE9" w:rsidRPr="00530F68">
        <w:rPr>
          <w:rFonts w:hAnsi="Times New Roman" w:ascii="Times New Roman"/>
          <w:lang w:val="hr-HR"/>
        </w:rPr>
        <w:t xml:space="preserve"> </w:t>
      </w:r>
      <w:proofErr w:type="spellStart"/>
      <w:r w:rsidR="00B5235F" w:rsidRPr="00530F68">
        <w:rPr>
          <w:rFonts w:hAnsi="Times New Roman" w:ascii="Times New Roman"/>
          <w:lang w:val="hr-HR"/>
        </w:rPr>
        <w:t>2016</w:t>
      </w:r>
      <w:proofErr w:type="spellEnd"/>
      <w:r w:rsidR="00516A13" w:rsidRPr="00530F68">
        <w:rPr>
          <w:rFonts w:hAnsi="Times New Roman" w:ascii="Times New Roman"/>
          <w:lang w:val="hr-HR"/>
        </w:rPr>
        <w:t>.</w:t>
      </w:r>
      <w:r w:rsidR="002B7CE9" w:rsidRPr="00530F68">
        <w:rPr>
          <w:rFonts w:hAnsi="Times New Roman" w:ascii="Times New Roman"/>
          <w:lang w:val="hr-HR"/>
        </w:rPr>
        <w:t xml:space="preserve"> godine</w:t>
      </w:r>
      <w:r w:rsidR="00EE69E5" w:rsidRPr="00530F68">
        <w:rPr>
          <w:rFonts w:hAnsi="Times New Roman" w:ascii="Times New Roman"/>
          <w:lang w:val="hr-HR"/>
        </w:rPr>
        <w:t xml:space="preserve"> pozvan</w:t>
      </w:r>
      <w:r w:rsidR="002B7CE9" w:rsidRPr="00530F68">
        <w:rPr>
          <w:rFonts w:hAnsi="Times New Roman" w:ascii="Times New Roman"/>
          <w:lang w:val="hr-HR"/>
        </w:rPr>
        <w:t>e</w:t>
      </w:r>
      <w:r w:rsidR="00EE69E5" w:rsidRPr="00530F68">
        <w:rPr>
          <w:rFonts w:hAnsi="Times New Roman" w:ascii="Times New Roman"/>
          <w:lang w:val="hr-HR"/>
        </w:rPr>
        <w:t xml:space="preserve"> su </w:t>
      </w:r>
      <w:r w:rsidR="002B7CE9" w:rsidRPr="00530F68">
        <w:rPr>
          <w:rFonts w:hAnsi="Times New Roman" w:ascii="Times New Roman"/>
          <w:lang w:val="hr-HR"/>
        </w:rPr>
        <w:t xml:space="preserve">osobe ovlaštene za zastupanje dužnika po zakonu u roku </w:t>
      </w:r>
      <w:proofErr w:type="spellStart"/>
      <w:r w:rsidR="002B7CE9" w:rsidRPr="00530F68">
        <w:rPr>
          <w:rFonts w:hAnsi="Times New Roman" w:ascii="Times New Roman"/>
          <w:lang w:val="hr-HR"/>
        </w:rPr>
        <w:t>15</w:t>
      </w:r>
      <w:proofErr w:type="spellEnd"/>
      <w:r w:rsidR="002B7CE9" w:rsidRPr="00530F68">
        <w:rPr>
          <w:rFonts w:hAnsi="Times New Roman" w:ascii="Times New Roman"/>
          <w:lang w:val="hr-HR"/>
        </w:rPr>
        <w:t xml:space="preserve"> dana od dana objave oglasa, pozivom na gornji broj spisa, podnijeti sudu javnobilježnički ovjerovljen popis imovine i obveza na propisanom obrascu. Pozvani su i vjerovnici dužnika najkasnije u roku od </w:t>
      </w:r>
      <w:proofErr w:type="spellStart"/>
      <w:r w:rsidR="002B7CE9" w:rsidRPr="00530F68">
        <w:rPr>
          <w:rFonts w:hAnsi="Times New Roman" w:ascii="Times New Roman"/>
          <w:lang w:val="hr-HR"/>
        </w:rPr>
        <w:t>45</w:t>
      </w:r>
      <w:proofErr w:type="spellEnd"/>
      <w:r w:rsidR="002B7CE9" w:rsidRPr="00530F68">
        <w:rPr>
          <w:rFonts w:hAnsi="Times New Roman" w:ascii="Times New Roman"/>
          <w:lang w:val="hr-HR"/>
        </w:rPr>
        <w:t xml:space="preserve"> dana od dana objave ovog oglasa, pozivom na gornji broj spisa, predložiti otvaranje stečajnog postupka, te po pozivu suda predujmiti sredstva za namirenje troškova postupka.</w:t>
      </w:r>
    </w:p>
    <w:p w:rsidRDefault="002B7CE9" w:rsidP="002B7CE9" w:rsidR="002B7CE9" w:rsidRPr="00530F68">
      <w:pPr>
        <w:jc w:val="both"/>
        <w:rPr>
          <w:rFonts w:hAnsi="Times New Roman" w:ascii="Times New Roman"/>
          <w:lang w:val="hr-HR"/>
        </w:rPr>
      </w:pPr>
    </w:p>
    <w:p w:rsidRDefault="00867F16" w:rsidP="00530F68" w:rsidR="00B2463B" w:rsidRPr="00530F68">
      <w:pPr>
        <w:ind w:firstLine="360"/>
        <w:jc w:val="both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t xml:space="preserve">Niti jedan od vjerovnika nije u ostavljenom roku podnio prijedlog za otvaranjem redovnog stečajnog postupka. </w:t>
      </w:r>
    </w:p>
    <w:p w:rsidRDefault="00B2463B" w:rsidP="00530F68" w:rsidR="00867F16" w:rsidRPr="00530F68">
      <w:pPr>
        <w:ind w:firstLine="360"/>
        <w:jc w:val="both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lastRenderedPageBreak/>
        <w:t>Temeljem gore navedenog, smatra se da je</w:t>
      </w:r>
      <w:r w:rsidR="00530F68">
        <w:rPr>
          <w:rFonts w:hAnsi="Times New Roman" w:ascii="Times New Roman"/>
          <w:lang w:val="hr-HR"/>
        </w:rPr>
        <w:t xml:space="preserve"> dužnik  nesposoban za plaćanje</w:t>
      </w:r>
      <w:r w:rsidRPr="00530F68">
        <w:rPr>
          <w:rFonts w:hAnsi="Times New Roman" w:ascii="Times New Roman"/>
          <w:lang w:val="hr-HR"/>
        </w:rPr>
        <w:t xml:space="preserve">, te je stoga odlučeno </w:t>
      </w:r>
      <w:r w:rsidR="00867F16" w:rsidRPr="00530F68">
        <w:rPr>
          <w:rFonts w:hAnsi="Times New Roman" w:ascii="Times New Roman"/>
          <w:lang w:val="hr-HR"/>
        </w:rPr>
        <w:t xml:space="preserve">kao u izreci ovog rješenja temeljem odredbe čl. </w:t>
      </w:r>
      <w:proofErr w:type="spellStart"/>
      <w:r w:rsidR="00867F16" w:rsidRPr="00530F68">
        <w:rPr>
          <w:rFonts w:hAnsi="Times New Roman" w:ascii="Times New Roman"/>
          <w:lang w:val="hr-HR"/>
        </w:rPr>
        <w:t>431</w:t>
      </w:r>
      <w:proofErr w:type="spellEnd"/>
      <w:r w:rsidR="00867F16" w:rsidRPr="00530F68">
        <w:rPr>
          <w:rFonts w:hAnsi="Times New Roman" w:ascii="Times New Roman"/>
          <w:lang w:val="hr-HR"/>
        </w:rPr>
        <w:t xml:space="preserve">. </w:t>
      </w:r>
      <w:proofErr w:type="spellStart"/>
      <w:r w:rsidR="00867F16" w:rsidRPr="00530F68">
        <w:rPr>
          <w:rFonts w:hAnsi="Times New Roman" w:ascii="Times New Roman"/>
          <w:lang w:val="hr-HR"/>
        </w:rPr>
        <w:t>SZ</w:t>
      </w:r>
      <w:proofErr w:type="spellEnd"/>
      <w:r w:rsidR="00867F16" w:rsidRPr="00530F68">
        <w:rPr>
          <w:rFonts w:hAnsi="Times New Roman" w:ascii="Times New Roman"/>
          <w:lang w:val="hr-HR"/>
        </w:rPr>
        <w:t xml:space="preserve">-a. Izbor stečajnog upravitelja odabran je primjenom odredbe čl. </w:t>
      </w:r>
      <w:proofErr w:type="spellStart"/>
      <w:r w:rsidR="00867F16" w:rsidRPr="00530F68">
        <w:rPr>
          <w:rFonts w:hAnsi="Times New Roman" w:ascii="Times New Roman"/>
          <w:lang w:val="hr-HR"/>
        </w:rPr>
        <w:t>432</w:t>
      </w:r>
      <w:proofErr w:type="spellEnd"/>
      <w:r w:rsidR="00867F16" w:rsidRPr="00530F68">
        <w:rPr>
          <w:rFonts w:hAnsi="Times New Roman" w:ascii="Times New Roman"/>
          <w:lang w:val="hr-HR"/>
        </w:rPr>
        <w:t xml:space="preserve">. </w:t>
      </w:r>
      <w:proofErr w:type="spellStart"/>
      <w:r w:rsidR="00867F16" w:rsidRPr="00530F68">
        <w:rPr>
          <w:rFonts w:hAnsi="Times New Roman" w:ascii="Times New Roman"/>
          <w:lang w:val="hr-HR"/>
        </w:rPr>
        <w:t>SZ</w:t>
      </w:r>
      <w:proofErr w:type="spellEnd"/>
      <w:r w:rsidR="00867F16" w:rsidRPr="00530F68">
        <w:rPr>
          <w:rFonts w:hAnsi="Times New Roman" w:ascii="Times New Roman"/>
          <w:lang w:val="hr-HR"/>
        </w:rPr>
        <w:t>-a.</w:t>
      </w:r>
    </w:p>
    <w:p w:rsidRDefault="00EE69E5" w:rsidP="0042162E" w:rsidR="00EE69E5" w:rsidRPr="00530F68">
      <w:pPr>
        <w:jc w:val="both"/>
        <w:rPr>
          <w:rFonts w:hAnsi="Times New Roman" w:ascii="Times New Roman"/>
          <w:lang w:val="hr-HR"/>
        </w:rPr>
      </w:pPr>
    </w:p>
    <w:p w:rsidRDefault="002B7CE9" w:rsidP="0042162E" w:rsidR="002B7CE9" w:rsidRPr="00530F68">
      <w:pPr>
        <w:jc w:val="both"/>
        <w:rPr>
          <w:rFonts w:hAnsi="Times New Roman" w:ascii="Times New Roman"/>
          <w:lang w:val="hr-HR"/>
        </w:rPr>
      </w:pPr>
    </w:p>
    <w:p w:rsidRDefault="00D44D4F" w:rsidP="00532B71" w:rsidR="00D44D4F" w:rsidRPr="00530F68">
      <w:pPr>
        <w:jc w:val="center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t>U Zagrebu</w:t>
      </w:r>
      <w:r w:rsidR="0063504C" w:rsidRPr="00530F68">
        <w:rPr>
          <w:rFonts w:hAnsi="Times New Roman" w:ascii="Times New Roman"/>
          <w:lang w:val="hr-HR"/>
        </w:rPr>
        <w:t>,</w:t>
      </w:r>
      <w:r w:rsidR="00BF53E7" w:rsidRPr="00530F68">
        <w:rPr>
          <w:rFonts w:hAnsi="Times New Roman" w:ascii="Times New Roman"/>
          <w:lang w:val="hr-HR"/>
        </w:rPr>
        <w:t xml:space="preserve"> </w:t>
      </w:r>
      <w:r w:rsidR="009C6730">
        <w:rPr>
          <w:rFonts w:hAnsi="Times New Roman" w:ascii="Times New Roman"/>
          <w:lang w:val="hr-HR"/>
        </w:rPr>
        <w:t>23</w:t>
      </w:r>
      <w:r w:rsidR="00B5235F" w:rsidRPr="00530F68">
        <w:rPr>
          <w:rFonts w:hAnsi="Times New Roman" w:ascii="Times New Roman"/>
          <w:lang w:val="hr-HR"/>
        </w:rPr>
        <w:t xml:space="preserve">. </w:t>
      </w:r>
      <w:r w:rsidR="00530F68">
        <w:rPr>
          <w:rFonts w:hAnsi="Times New Roman" w:ascii="Times New Roman"/>
          <w:lang w:val="hr-HR"/>
        </w:rPr>
        <w:t>prosinca</w:t>
      </w:r>
      <w:r w:rsidR="00B5235F" w:rsidRPr="00530F68">
        <w:rPr>
          <w:rFonts w:hAnsi="Times New Roman" w:ascii="Times New Roman"/>
          <w:lang w:val="hr-HR"/>
        </w:rPr>
        <w:t xml:space="preserve"> </w:t>
      </w:r>
      <w:proofErr w:type="spellStart"/>
      <w:r w:rsidR="00B5235F" w:rsidRPr="00530F68">
        <w:rPr>
          <w:rFonts w:hAnsi="Times New Roman" w:ascii="Times New Roman"/>
          <w:lang w:val="hr-HR"/>
        </w:rPr>
        <w:t>2016</w:t>
      </w:r>
      <w:proofErr w:type="spellEnd"/>
      <w:r w:rsidRPr="00530F68">
        <w:rPr>
          <w:rFonts w:hAnsi="Times New Roman" w:ascii="Times New Roman"/>
          <w:lang w:val="hr-HR"/>
        </w:rPr>
        <w:t>. godine</w:t>
      </w:r>
    </w:p>
    <w:p w:rsidRDefault="00D44D4F" w:rsidP="00D44D4F" w:rsidR="00D44D4F" w:rsidRPr="00530F68">
      <w:pPr>
        <w:jc w:val="center"/>
        <w:rPr>
          <w:rFonts w:hAnsi="Times New Roman" w:ascii="Times New Roman"/>
          <w:lang w:val="hr-HR"/>
        </w:rPr>
      </w:pPr>
    </w:p>
    <w:p w:rsidRDefault="002B7CE9" w:rsidP="00D44D4F" w:rsidR="002B7CE9" w:rsidRPr="00530F68">
      <w:pPr>
        <w:jc w:val="center"/>
        <w:rPr>
          <w:rFonts w:hAnsi="Times New Roman" w:ascii="Times New Roman"/>
          <w:lang w:val="hr-HR"/>
        </w:rPr>
      </w:pPr>
    </w:p>
    <w:p w:rsidRDefault="00D44D4F" w:rsidP="0063504C" w:rsidR="00D44D4F" w:rsidRPr="00530F68">
      <w:pPr>
        <w:ind w:firstLine="720" w:left="5040"/>
        <w:jc w:val="right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t xml:space="preserve">      SUDAC:</w:t>
      </w:r>
    </w:p>
    <w:p w:rsidRDefault="002B7CE9" w:rsidP="0063504C" w:rsidR="0063504C" w:rsidRPr="00530F68">
      <w:pPr>
        <w:ind w:firstLine="720" w:left="5040"/>
        <w:jc w:val="right"/>
        <w:rPr>
          <w:rFonts w:hAnsi="Times New Roman" w:ascii="Times New Roman"/>
          <w:lang w:val="hr-HR"/>
        </w:rPr>
      </w:pPr>
      <w:r w:rsidRPr="00530F68">
        <w:rPr>
          <w:rFonts w:hAnsi="Times New Roman" w:ascii="Times New Roman"/>
          <w:lang w:val="hr-HR"/>
        </w:rPr>
        <w:t>Ljiljana Tomić</w:t>
      </w:r>
      <w:r w:rsidR="00866B82">
        <w:rPr>
          <w:rFonts w:hAnsi="Times New Roman" w:ascii="Times New Roman"/>
          <w:lang w:val="hr-HR"/>
        </w:rPr>
        <w:t>, v.r.</w:t>
      </w:r>
    </w:p>
    <w:p w:rsidRDefault="0063504C" w:rsidP="0063504C" w:rsidR="0063504C" w:rsidRPr="00530F68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2B7CE9" w:rsidR="002B7CE9" w:rsidRPr="00530F68">
      <w:pPr>
        <w:jc w:val="both"/>
        <w:rPr>
          <w:rFonts w:hAnsi="Times New Roman" w:ascii="Times New Roman"/>
          <w:szCs w:val="24"/>
          <w:lang w:val="hr-HR"/>
        </w:rPr>
      </w:pPr>
    </w:p>
    <w:p w:rsidRDefault="0063504C" w:rsidR="0063504C" w:rsidRPr="00530F68">
      <w:pPr>
        <w:jc w:val="both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530F68">
      <w:pPr>
        <w:jc w:val="both"/>
        <w:rPr>
          <w:rFonts w:hAnsi="Times New Roman" w:ascii="Times New Roman"/>
          <w:szCs w:val="24"/>
          <w:lang w:val="hr-HR"/>
        </w:rPr>
      </w:pPr>
      <w:r w:rsidRPr="00530F68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530F68">
        <w:rPr>
          <w:rFonts w:hAnsi="Times New Roman" w:ascii="Times New Roman"/>
          <w:szCs w:val="24"/>
          <w:lang w:val="hr-HR"/>
        </w:rPr>
        <w:t xml:space="preserve">rješenja </w:t>
      </w:r>
      <w:r w:rsidRPr="00530F68">
        <w:rPr>
          <w:rFonts w:hAnsi="Times New Roman" w:ascii="Times New Roman"/>
          <w:szCs w:val="24"/>
          <w:lang w:val="hr-HR"/>
        </w:rPr>
        <w:t>dopuštena</w:t>
      </w:r>
      <w:r w:rsidR="00182088" w:rsidRPr="00530F68">
        <w:rPr>
          <w:rFonts w:hAnsi="Times New Roman" w:ascii="Times New Roman"/>
          <w:szCs w:val="24"/>
          <w:lang w:val="hr-HR"/>
        </w:rPr>
        <w:t xml:space="preserve"> je </w:t>
      </w:r>
      <w:r w:rsidRPr="00530F68">
        <w:rPr>
          <w:rFonts w:hAnsi="Times New Roman" w:ascii="Times New Roman"/>
          <w:szCs w:val="24"/>
          <w:lang w:val="hr-HR"/>
        </w:rPr>
        <w:t xml:space="preserve"> žalba</w:t>
      </w:r>
      <w:r w:rsidR="00182088" w:rsidRPr="00530F68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530F68">
        <w:rPr>
          <w:rFonts w:hAnsi="Times New Roman" w:ascii="Times New Roman"/>
          <w:szCs w:val="24"/>
          <w:lang w:val="hr-HR"/>
        </w:rPr>
        <w:t xml:space="preserve">, </w:t>
      </w:r>
      <w:r w:rsidR="00182088" w:rsidRPr="00530F68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530F68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 w:rsidRPr="00530F68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530F68">
      <w:pPr>
        <w:jc w:val="both"/>
        <w:rPr>
          <w:rFonts w:hAnsi="Times New Roman" w:ascii="Times New Roman"/>
          <w:lang w:val="hr-HR"/>
        </w:rPr>
      </w:pPr>
    </w:p>
    <w:p w:rsidRDefault="002B7CE9" w:rsidR="002B7CE9" w:rsidRPr="00866B82">
      <w:pPr>
        <w:jc w:val="both"/>
        <w:rPr>
          <w:rFonts w:hAnsi="Times New Roman" w:ascii="Times New Roman"/>
          <w:lang w:val="hr-HR"/>
        </w:rPr>
      </w:pPr>
    </w:p>
    <w:p w:rsidRDefault="00866B82" w:rsidP="007A64BB" w:rsidR="00866B82" w:rsidRPr="00866B82">
      <w:pPr>
        <w:jc w:val="right"/>
        <w:rPr>
          <w:rFonts w:hAnsi="Times New Roman" w:ascii="Times New Roman"/>
        </w:rPr>
      </w:pPr>
      <w:proofErr w:type="spellStart"/>
      <w:r w:rsidRPr="00866B82">
        <w:rPr>
          <w:rFonts w:hAnsi="Times New Roman" w:ascii="Times New Roman"/>
        </w:rPr>
        <w:t>Za</w:t>
      </w:r>
      <w:proofErr w:type="spellEnd"/>
      <w:r w:rsidRPr="00866B82">
        <w:rPr>
          <w:rFonts w:hAnsi="Times New Roman" w:ascii="Times New Roman"/>
        </w:rPr>
        <w:t xml:space="preserve"> </w:t>
      </w:r>
      <w:proofErr w:type="spellStart"/>
      <w:r w:rsidRPr="00866B82">
        <w:rPr>
          <w:rFonts w:hAnsi="Times New Roman" w:ascii="Times New Roman"/>
        </w:rPr>
        <w:t>točnost</w:t>
      </w:r>
      <w:proofErr w:type="spellEnd"/>
      <w:r w:rsidRPr="00866B82">
        <w:rPr>
          <w:rFonts w:hAnsi="Times New Roman" w:ascii="Times New Roman"/>
        </w:rPr>
        <w:t xml:space="preserve"> </w:t>
      </w:r>
      <w:proofErr w:type="spellStart"/>
      <w:r w:rsidRPr="00866B82">
        <w:rPr>
          <w:rFonts w:hAnsi="Times New Roman" w:ascii="Times New Roman"/>
        </w:rPr>
        <w:t>otpravka</w:t>
      </w:r>
      <w:proofErr w:type="spellEnd"/>
      <w:r w:rsidRPr="00866B82">
        <w:rPr>
          <w:rFonts w:hAnsi="Times New Roman" w:ascii="Times New Roman"/>
        </w:rPr>
        <w:t>:</w:t>
      </w:r>
    </w:p>
    <w:p w:rsidRDefault="00866B82" w:rsidP="007A64BB" w:rsidR="00866B82" w:rsidRPr="00866B82">
      <w:pPr>
        <w:jc w:val="right"/>
        <w:rPr>
          <w:rFonts w:hAnsi="Times New Roman" w:ascii="Times New Roman"/>
        </w:rPr>
      </w:pPr>
      <w:r w:rsidRPr="00866B82">
        <w:rPr>
          <w:rFonts w:hAnsi="Times New Roman" w:ascii="Times New Roman"/>
        </w:rPr>
        <w:t xml:space="preserve">Maja </w:t>
      </w:r>
      <w:proofErr w:type="spellStart"/>
      <w:r w:rsidRPr="00866B82">
        <w:rPr>
          <w:rFonts w:hAnsi="Times New Roman" w:ascii="Times New Roman"/>
        </w:rPr>
        <w:t>Malec</w:t>
      </w:r>
      <w:proofErr w:type="spellEnd"/>
    </w:p>
    <w:p w:rsidRDefault="00D44D4F" w:rsidR="00D44D4F" w:rsidRPr="00866B82">
      <w:pPr>
        <w:jc w:val="both"/>
        <w:rPr>
          <w:rFonts w:hAnsi="Times New Roman" w:ascii="Times New Roman"/>
          <w:sz w:val="22"/>
          <w:lang w:val="hr-HR"/>
        </w:rPr>
      </w:pPr>
    </w:p>
    <w:p w:rsidRDefault="00D44D4F" w:rsidP="00D44D4F" w:rsidR="00D44D4F" w:rsidRPr="00530F68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 w:rsidRPr="00530F68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530F68">
      <w:pPr>
        <w:jc w:val="center"/>
        <w:rPr>
          <w:sz w:val="32"/>
          <w:u w:val="single"/>
          <w:lang w:val="hr-HR"/>
        </w:rPr>
      </w:pPr>
    </w:p>
    <w:sectPr w:rsidSect="00840E3D" w:rsidR="00182088" w:rsidRPr="00530F68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127AD" w:rsidP="00DB4528" w:rsidR="009127AD">
      <w:r>
        <w:separator/>
      </w:r>
    </w:p>
  </w:endnote>
  <w:endnote w:id="0" w:type="continuationSeparator">
    <w:p w:rsidRDefault="009127AD" w:rsidP="00DB4528" w:rsidR="00912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127AD" w:rsidP="00DB4528" w:rsidR="009127AD">
      <w:r>
        <w:separator/>
      </w:r>
    </w:p>
  </w:footnote>
  <w:footnote w:id="0" w:type="continuationSeparator">
    <w:p w:rsidRDefault="009127AD" w:rsidP="00DB4528" w:rsidR="009127A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BF53E7" w:rsidR="00840E3D">
        <w:pPr>
          <w:pStyle w:val="Zaglavlje"/>
          <w:jc w:val="center"/>
        </w:pPr>
        <w:r>
          <w:t xml:space="preserve">                                                       </w:t>
        </w:r>
        <w:r>
          <w:rPr>
            <w:rFonts w:hAnsi="Times New Roman" w:ascii="Times New Roman"/>
          </w:rPr>
          <w:t xml:space="preserve">2                                             </w:t>
        </w:r>
        <w:proofErr w:type="spellStart"/>
        <w:r w:rsidR="002B7CE9">
          <w:rPr>
            <w:rFonts w:hAnsi="Times New Roman" w:ascii="Times New Roman"/>
            <w:lang w:val="hr-HR"/>
          </w:rPr>
          <w:t>52</w:t>
        </w:r>
        <w:proofErr w:type="spellEnd"/>
        <w:r w:rsidR="002B7CE9">
          <w:rPr>
            <w:rFonts w:hAnsi="Times New Roman" w:ascii="Times New Roman"/>
            <w:lang w:val="hr-HR"/>
          </w:rPr>
          <w:t>. St-</w:t>
        </w:r>
        <w:proofErr w:type="spellStart"/>
        <w:r w:rsidR="00530F68">
          <w:rPr>
            <w:rFonts w:hAnsi="Times New Roman" w:ascii="Times New Roman"/>
            <w:lang w:val="hr-HR"/>
          </w:rPr>
          <w:t>7230</w:t>
        </w:r>
        <w:proofErr w:type="spellEnd"/>
        <w:r w:rsidR="00530F68">
          <w:rPr>
            <w:rFonts w:hAnsi="Times New Roman" w:ascii="Times New Roman"/>
            <w:lang w:val="hr-HR"/>
          </w:rPr>
          <w:t>/</w:t>
        </w:r>
        <w:proofErr w:type="spellStart"/>
        <w:r w:rsidR="00530F68">
          <w:rPr>
            <w:rFonts w:hAnsi="Times New Roman" w:ascii="Times New Roman"/>
            <w:lang w:val="hr-HR"/>
          </w:rPr>
          <w:t>15</w:t>
        </w:r>
        <w:proofErr w:type="spellEnd"/>
        <w:r w:rsidR="002B7CE9">
          <w:rPr>
            <w:rFonts w:hAnsi="Times New Roman" w:ascii="Times New Roman"/>
            <w:lang w:val="hr-HR"/>
          </w:rPr>
          <w:t>-</w:t>
        </w:r>
        <w:r w:rsidR="009D75CC">
          <w:rPr>
            <w:rFonts w:hAnsi="Times New Roman" w:ascii="Times New Roman"/>
            <w:lang w:val="hr-HR"/>
          </w:rPr>
          <w:t>6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F14BA0" w:rsidP="00840E3D" w:rsidR="00840E3D">
    <w:pPr>
      <w:pStyle w:val="Zaglavlje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proofErr w:type="spellStart"/>
    <w:r>
      <w:rPr>
        <w:rFonts w:hAnsi="Times New Roman" w:ascii="Times New Roman"/>
        <w:lang w:val="hr-HR"/>
      </w:rPr>
      <w:t>52</w:t>
    </w:r>
    <w:proofErr w:type="spellEnd"/>
    <w:r w:rsidR="00D601F2">
      <w:rPr>
        <w:rFonts w:hAnsi="Times New Roman" w:ascii="Times New Roman"/>
        <w:lang w:val="hr-HR"/>
      </w:rPr>
      <w:t>.</w:t>
    </w:r>
    <w:r>
      <w:rPr>
        <w:rFonts w:hAnsi="Times New Roman" w:ascii="Times New Roman"/>
        <w:lang w:val="hr-HR"/>
      </w:rPr>
      <w:t xml:space="preserve"> </w:t>
    </w:r>
    <w:r w:rsidR="00D601F2">
      <w:rPr>
        <w:rFonts w:hAnsi="Times New Roman" w:ascii="Times New Roman"/>
        <w:lang w:val="hr-HR"/>
      </w:rPr>
      <w:t>St-</w:t>
    </w:r>
    <w:proofErr w:type="spellStart"/>
    <w:r w:rsidR="00530F68">
      <w:rPr>
        <w:rFonts w:hAnsi="Times New Roman" w:ascii="Times New Roman"/>
        <w:lang w:val="hr-HR"/>
      </w:rPr>
      <w:t>7230</w:t>
    </w:r>
    <w:proofErr w:type="spellEnd"/>
    <w:r w:rsidR="00530F68">
      <w:rPr>
        <w:rFonts w:hAnsi="Times New Roman" w:ascii="Times New Roman"/>
        <w:lang w:val="hr-HR"/>
      </w:rPr>
      <w:t>/</w:t>
    </w:r>
    <w:proofErr w:type="spellStart"/>
    <w:r w:rsidR="00530F68">
      <w:rPr>
        <w:rFonts w:hAnsi="Times New Roman" w:ascii="Times New Roman"/>
        <w:lang w:val="hr-HR"/>
      </w:rPr>
      <w:t>15</w:t>
    </w:r>
    <w:proofErr w:type="spellEnd"/>
    <w:r w:rsidR="00530F68">
      <w:rPr>
        <w:rFonts w:hAnsi="Times New Roman" w:ascii="Times New Roman"/>
        <w:lang w:val="hr-HR"/>
      </w:rPr>
      <w:t>-</w:t>
    </w:r>
    <w:r w:rsidR="009D75CC">
      <w:rPr>
        <w:rFonts w:hAnsi="Times New Roman" w:ascii="Times New Roman"/>
        <w:lang w:val="hr-HR"/>
      </w:rPr>
      <w:t>6</w:t>
    </w: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Zagreb, </w:t>
    </w:r>
    <w:proofErr w:type="spellStart"/>
    <w:r>
      <w:rPr>
        <w:rFonts w:hAnsi="Times New Roman" w:ascii="Times New Roman"/>
        <w:lang w:val="hr-HR"/>
      </w:rPr>
      <w:t>Amruševa</w:t>
    </w:r>
    <w:proofErr w:type="spellEnd"/>
    <w:r>
      <w:rPr>
        <w:rFonts w:hAnsi="Times New Roman" w:ascii="Times New Roman"/>
        <w:lang w:val="hr-HR"/>
      </w:rPr>
      <w:t xml:space="preserve"> 2/II</w:t>
    </w:r>
    <w:r w:rsidR="0010391D">
      <w:rPr>
        <w:rFonts w:hAnsi="Times New Roman" w:ascii="Times New Roman"/>
        <w:lang w:val="hr-HR"/>
      </w:rPr>
      <w:t xml:space="preserve">, desno (p.p. </w:t>
    </w:r>
    <w:proofErr w:type="spellStart"/>
    <w:r w:rsidR="0010391D">
      <w:rPr>
        <w:rFonts w:hAnsi="Times New Roman" w:ascii="Times New Roman"/>
        <w:lang w:val="hr-HR"/>
      </w:rPr>
      <w:t>432</w:t>
    </w:r>
    <w:proofErr w:type="spellEnd"/>
    <w:r w:rsidR="00532B71">
      <w:rPr>
        <w:rFonts w:hAnsi="Times New Roman" w:ascii="Times New Roman"/>
        <w:lang w:val="hr-HR"/>
      </w:rPr>
      <w:t>)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95CF0"/>
    <w:rsid w:val="000B5D34"/>
    <w:rsid w:val="000B609B"/>
    <w:rsid w:val="000C47B3"/>
    <w:rsid w:val="0010391D"/>
    <w:rsid w:val="00112B50"/>
    <w:rsid w:val="00146C66"/>
    <w:rsid w:val="00182088"/>
    <w:rsid w:val="001F3945"/>
    <w:rsid w:val="001F7DF5"/>
    <w:rsid w:val="002B7CE9"/>
    <w:rsid w:val="00300DBA"/>
    <w:rsid w:val="003A1F13"/>
    <w:rsid w:val="00412880"/>
    <w:rsid w:val="0042162E"/>
    <w:rsid w:val="004A2C26"/>
    <w:rsid w:val="004D0269"/>
    <w:rsid w:val="00507AB2"/>
    <w:rsid w:val="00516A13"/>
    <w:rsid w:val="00530F68"/>
    <w:rsid w:val="00532B71"/>
    <w:rsid w:val="005616AE"/>
    <w:rsid w:val="005826C1"/>
    <w:rsid w:val="00592C67"/>
    <w:rsid w:val="00593DE9"/>
    <w:rsid w:val="005940E9"/>
    <w:rsid w:val="005E12E3"/>
    <w:rsid w:val="00606864"/>
    <w:rsid w:val="0063504C"/>
    <w:rsid w:val="006356C5"/>
    <w:rsid w:val="00646ACE"/>
    <w:rsid w:val="006B3030"/>
    <w:rsid w:val="006B5321"/>
    <w:rsid w:val="007075BA"/>
    <w:rsid w:val="00712047"/>
    <w:rsid w:val="00730EAB"/>
    <w:rsid w:val="00735DA9"/>
    <w:rsid w:val="00771C8D"/>
    <w:rsid w:val="007A29F9"/>
    <w:rsid w:val="00840E3D"/>
    <w:rsid w:val="008509F4"/>
    <w:rsid w:val="00866B82"/>
    <w:rsid w:val="00867F16"/>
    <w:rsid w:val="00872AEB"/>
    <w:rsid w:val="00891E53"/>
    <w:rsid w:val="00895825"/>
    <w:rsid w:val="009127AD"/>
    <w:rsid w:val="00921ADB"/>
    <w:rsid w:val="00943627"/>
    <w:rsid w:val="00966148"/>
    <w:rsid w:val="00997BA9"/>
    <w:rsid w:val="009C6730"/>
    <w:rsid w:val="009D1550"/>
    <w:rsid w:val="009D75CC"/>
    <w:rsid w:val="009F5765"/>
    <w:rsid w:val="00A95334"/>
    <w:rsid w:val="00AA28BB"/>
    <w:rsid w:val="00AA4C81"/>
    <w:rsid w:val="00AB7883"/>
    <w:rsid w:val="00AE1263"/>
    <w:rsid w:val="00AF40B4"/>
    <w:rsid w:val="00B03169"/>
    <w:rsid w:val="00B042BA"/>
    <w:rsid w:val="00B2463B"/>
    <w:rsid w:val="00B5235F"/>
    <w:rsid w:val="00B976FE"/>
    <w:rsid w:val="00BA3EDD"/>
    <w:rsid w:val="00BF53E7"/>
    <w:rsid w:val="00C57CAF"/>
    <w:rsid w:val="00C74AE7"/>
    <w:rsid w:val="00C94F17"/>
    <w:rsid w:val="00CC7459"/>
    <w:rsid w:val="00CF2939"/>
    <w:rsid w:val="00D132F0"/>
    <w:rsid w:val="00D44D4F"/>
    <w:rsid w:val="00D460B9"/>
    <w:rsid w:val="00D535AF"/>
    <w:rsid w:val="00D601F2"/>
    <w:rsid w:val="00D71139"/>
    <w:rsid w:val="00D82FE1"/>
    <w:rsid w:val="00D955F3"/>
    <w:rsid w:val="00DB29D2"/>
    <w:rsid w:val="00DB4528"/>
    <w:rsid w:val="00DD7AE9"/>
    <w:rsid w:val="00DF21FF"/>
    <w:rsid w:val="00E7293E"/>
    <w:rsid w:val="00E9593E"/>
    <w:rsid w:val="00ED706A"/>
    <w:rsid w:val="00EE5750"/>
    <w:rsid w:val="00EE69E5"/>
    <w:rsid w:val="00F14BA0"/>
    <w:rsid w:val="00F34EB8"/>
    <w:rsid w:val="00F551FE"/>
    <w:rsid w:val="00F62A72"/>
    <w:rsid w:val="00F667BC"/>
    <w:rsid w:val="00F72B6B"/>
    <w:rsid w:val="00F73A2A"/>
    <w:rsid w:val="00FF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866B8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66B8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66B82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66B8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66B8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866B8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66B8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66B82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66B8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66B8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prosinca 2016.</izvorni_sadrzaj>
    <derivirana_varijabla naziv="DomainObject.DatumDonosenjaOdluke_1">23.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7230</izvorni_sadrzaj>
    <derivirana_varijabla naziv="DomainObject.Predmet.Broj_1">7230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St-7230/2015</izvorni_sadrzaj>
    <derivirana_varijabla naziv="DomainObject.Predmet.OznakaBroj_1">St-7230/2015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ispisu iz Registra udruga nije naveden OIB za zakonskog zastupnika</izvorni_sadrzaj>
    <derivirana_varijabla naziv="DomainObject.Predmet.PrimjedbaSuca_1">u ispisu iz Registra udruga nije naveden OIB za zakonskog zastupnika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LJUBITELJA ELEKTRONSKE I MODERNE GLAZBE - Q zastupanog po punomoćniku ANDRIJA PREVAREK; IVANA PREVAREK</izvorni_sadrzaj>
    <derivirana_varijabla naziv="DomainObject.Predmet.ProtustrankaFormated_1">  UDRUGA LJUBITELJA ELEKTRONSKE I MODERNE GLAZBE - Q zastupanog po punomoćniku ANDRIJA PREVAREK; IVANA PREVAREK</derivirana_varijabla>
  </DomainObject.Predmet.ProtustrankaFormated>
  <DomainObject.Predmet.ProtustrankaFormatedOIB>
    <izvorni_sadrzaj>  UDRUGA LJUBITELJA ELEKTRONSKE I MODERNE GLAZBE - Q, OIB 45834083942 zastupanog po punomoćniku ANDRIJA PREVAREK; IVANA PREVAREK</izvorni_sadrzaj>
    <derivirana_varijabla naziv="DomainObject.Predmet.ProtustrankaFormatedOIB_1">  UDRUGA LJUBITELJA ELEKTRONSKE I MODERNE GLAZBE - Q, OIB 45834083942 zastupanog po punomoćniku ANDRIJA PREVAREK; IVANA PREVAREK</derivirana_varijabla>
  </DomainObject.Predmet.ProtustrankaFormatedOIB>
  <DomainObject.Predmet.ProtustrankaFormatedWithAdress>
    <izvorni_sadrzaj> UDRUGA LJUBITELJA ELEKTRONSKE I MODERNE GLAZBE - Q, Oro trg 2, 49243 Oroslavje zastupanog po punomoćniku ANDRIJA PREVAREK; IVANA PREVAREK</izvorni_sadrzaj>
    <derivirana_varijabla naziv="DomainObject.Predmet.ProtustrankaFormatedWithAdress_1"> UDRUGA LJUBITELJA ELEKTRONSKE I MODERNE GLAZBE - Q, Oro trg 2, 49243 Oroslavje zastupanog po punomoćniku ANDRIJA PREVAREK; IVANA PREVAREK</derivirana_varijabla>
  </DomainObject.Predmet.ProtustrankaFormatedWithAdress>
  <DomainObject.Predmet.ProtustrankaFormatedWithAdressOIB>
    <izvorni_sadrzaj> UDRUGA LJUBITELJA ELEKTRONSKE I MODERNE GLAZBE - Q, OIB 45834083942, Oro trg 2, 49243 Oroslavje zastupanog po punomoćniku ANDRIJA PREVAREK; IVANA PREVAREK</izvorni_sadrzaj>
    <derivirana_varijabla naziv="DomainObject.Predmet.ProtustrankaFormatedWithAdressOIB_1"> UDRUGA LJUBITELJA ELEKTRONSKE I MODERNE GLAZBE - Q, OIB 45834083942, Oro trg 2, 49243 Oroslavje zastupanog po punomoćniku ANDRIJA PREVAREK; IVANA PREVAREK</derivirana_varijabla>
  </DomainObject.Predmet.ProtustrankaFormatedWithAdressOIB>
  <DomainObject.Predmet.ProtustrankaWithAdress>
    <izvorni_sadrzaj>UDRUGA LJUBITELJA ELEKTRONSKE I MODERNE GLAZBE - Q Oro trg 2, 49243 Oroslavje</izvorni_sadrzaj>
    <derivirana_varijabla naziv="DomainObject.Predmet.ProtustrankaWithAdress_1">UDRUGA LJUBITELJA ELEKTRONSKE I MODERNE GLAZBE - Q Oro trg 2, 49243 Oroslavje</derivirana_varijabla>
  </DomainObject.Predmet.ProtustrankaWithAdress>
  <DomainObject.Predmet.ProtustrankaWithAdressOIB>
    <izvorni_sadrzaj>UDRUGA LJUBITELJA ELEKTRONSKE I MODERNE GLAZBE - Q, OIB 45834083942, Oro trg 2, 49243 Oroslavje</izvorni_sadrzaj>
    <derivirana_varijabla naziv="DomainObject.Predmet.ProtustrankaWithAdressOIB_1">UDRUGA LJUBITELJA ELEKTRONSKE I MODERNE GLAZBE - Q, OIB 45834083942, Oro trg 2, 49243 Oroslavje</derivirana_varijabla>
  </DomainObject.Predmet.ProtustrankaWithAdressOIB>
  <DomainObject.Predmet.ProtustrankaNazivFormated>
    <izvorni_sadrzaj>UDRUGA LJUBITELJA ELEKTRONSKE I MODERNE GLAZBE - Q</izvorni_sadrzaj>
    <derivirana_varijabla naziv="DomainObject.Predmet.ProtustrankaNazivFormated_1">UDRUGA LJUBITELJA ELEKTRONSKE I MODERNE GLAZBE - Q</derivirana_varijabla>
  </DomainObject.Predmet.ProtustrankaNazivFormated>
  <DomainObject.Predmet.ProtustrankaNazivFormatedOIB>
    <izvorni_sadrzaj>UDRUGA LJUBITELJA ELEKTRONSKE I MODERNE GLAZBE - Q, OIB 45834083942</izvorni_sadrzaj>
    <derivirana_varijabla naziv="DomainObject.Predmet.ProtustrankaNazivFormatedOIB_1">UDRUGA LJUBITELJA ELEKTRONSKE I MODERNE GLAZBE - Q, OIB 45834083942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LJUBITELJA ELEKTRONSKE I MODERNE GLAZBE - Q zastupanog po punomoćniku ANDRIJA PREVAREK; IVANA PREVAREK</item>
    </izvorni_sadrzaj>
    <derivirana_varijabla naziv="DomainObject.Predmet.ProtuStrankaListFormated_1">
      <item>UDRUGA LJUBITELJA ELEKTRONSKE I MODERNE GLAZBE - Q zastupanog po punomoćniku ANDRIJA PREVAREK; IVANA PREVAREK</item>
    </derivirana_varijabla>
  </DomainObject.Predmet.ProtuStrankaListFormated>
  <DomainObject.Predmet.ProtuStrankaListFormatedOIB>
    <izvorni_sadrzaj>
      <item>UDRUGA LJUBITELJA ELEKTRONSKE I MODERNE GLAZBE - Q, OIB 45834083942 zastupanog po punomoćniku ANDRIJA PREVAREK; IVANA PREVAREK</item>
    </izvorni_sadrzaj>
    <derivirana_varijabla naziv="DomainObject.Predmet.ProtuStrankaListFormatedOIB_1">
      <item>UDRUGA LJUBITELJA ELEKTRONSKE I MODERNE GLAZBE - Q, OIB 45834083942 zastupanog po punomoćniku ANDRIJA PREVAREK; IVANA PREVAREK</item>
    </derivirana_varijabla>
  </DomainObject.Predmet.ProtuStrankaListFormatedOIB>
  <DomainObject.Predmet.ProtuStrankaListFormatedWithAdress>
    <izvorni_sadrzaj>
      <item>UDRUGA LJUBITELJA ELEKTRONSKE I MODERNE GLAZBE - Q, Oro trg 2, 49243 Oroslavje zastupanog po punomoćniku ANDRIJA PREVAREK; IVANA PREVAREK</item>
    </izvorni_sadrzaj>
    <derivirana_varijabla naziv="DomainObject.Predmet.ProtuStrankaListFormatedWithAdress_1">
      <item>UDRUGA LJUBITELJA ELEKTRONSKE I MODERNE GLAZBE - Q, Oro trg 2, 49243 Oroslavje zastupanog po punomoćniku ANDRIJA PREVAREK; IVANA PREVAREK</item>
    </derivirana_varijabla>
  </DomainObject.Predmet.ProtuStrankaListFormatedWithAdress>
  <DomainObject.Predmet.ProtuStrankaListFormatedWithAdressOIB>
    <izvorni_sadrzaj>
      <item>UDRUGA LJUBITELJA ELEKTRONSKE I MODERNE GLAZBE - Q, OIB 45834083942, Oro trg 2, 49243 Oroslavje zastupanog po punomoćniku ANDRIJA PREVAREK; IVANA PREVAREK</item>
    </izvorni_sadrzaj>
    <derivirana_varijabla naziv="DomainObject.Predmet.ProtuStrankaListFormatedWithAdressOIB_1">
      <item>UDRUGA LJUBITELJA ELEKTRONSKE I MODERNE GLAZBE - Q, OIB 45834083942, Oro trg 2, 49243 Oroslavje zastupanog po punomoćniku ANDRIJA PREVAREK; IVANA PREVAREK</item>
    </derivirana_varijabla>
  </DomainObject.Predmet.ProtuStrankaListFormatedWithAdressOIB>
  <DomainObject.Predmet.ProtuStrankaListNazivFormated>
    <izvorni_sadrzaj>
      <item>UDRUGA LJUBITELJA ELEKTRONSKE I MODERNE GLAZBE - Q</item>
    </izvorni_sadrzaj>
    <derivirana_varijabla naziv="DomainObject.Predmet.ProtuStrankaListNazivFormated_1">
      <item>UDRUGA LJUBITELJA ELEKTRONSKE I MODERNE GLAZBE - Q</item>
    </derivirana_varijabla>
  </DomainObject.Predmet.ProtuStrankaListNazivFormated>
  <DomainObject.Predmet.ProtuStrankaListNazivFormatedOIB>
    <izvorni_sadrzaj>
      <item>UDRUGA LJUBITELJA ELEKTRONSKE I MODERNE GLAZBE - Q, OIB 45834083942</item>
    </izvorni_sadrzaj>
    <derivirana_varijabla naziv="DomainObject.Predmet.ProtuStrankaListNazivFormatedOIB_1">
      <item>UDRUGA LJUBITELJA ELEKTRONSKE I MODERNE GLAZBE - Q, OIB 45834083942</item>
    </derivirana_varijabla>
  </DomainObject.Predmet.ProtuStrankaListNazivFormatedOIB>
  <DomainObject.Predmet.OstaliListFormated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>
  <DomainObject.Predmet.OstaliListFormatedOIB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OIB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OIB>
  <DomainObject.Predmet.OstaliListFormatedWithAdress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>
  <DomainObject.Predmet.OstaliListFormatedWithAdressOIB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OIB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OIB>
  <DomainObject.Predmet.OstaliListNazivFormated>
    <izvorni_sadrzaj>
      <item>ANDRIJA PREVAREK</item>
      <item>IVANA PREVAREK</item>
    </izvorni_sadrzaj>
    <derivirana_varijabla naziv="DomainObject.Predmet.OstaliListNazivFormated_1">
      <item>ANDRIJA PREVAREK</item>
      <item>IVANA PREVAREK</item>
    </derivirana_varijabla>
  </DomainObject.Predmet.OstaliListNazivFormated>
  <DomainObject.Predmet.OstaliListNazivFormatedOIB>
    <izvorni_sadrzaj>
      <item>ANDRIJA PREVAREK</item>
      <item>IVANA PREVAREK</item>
    </izvorni_sadrzaj>
    <derivirana_varijabla naziv="DomainObject.Predmet.OstaliListNazivFormatedOIB_1">
      <item>ANDRIJA PREVAREK</item>
      <item>IVANA PREVAREK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2016.</izvorni_sadrzaj>
    <derivirana_varijabla naziv="DomainObject.Datum_1">23.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LJUBITELJA ELEKTRONSKE I MODERNE GLAZBE - Q</izvorni_sadrzaj>
    <derivirana_varijabla naziv="DomainObject.Predmet.ProtustrankaIDrugi_1">UDRUGA LJUBITELJA ELEKTRONSKE I MODERNE GLAZBE - Q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LJUBITELJA ELEKTRONSKE I MODERNE GLAZBE - Q, OIB 45834083942, Oro trg 2, 49243 Oroslavje</izvorni_sadrzaj>
    <derivirana_varijabla naziv="DomainObject.Predmet.ProtustrankaIDrugiAdressOIB_1">UDRUGA LJUBITELJA ELEKTRONSKE I MODERNE GLAZBE - Q, OIB 45834083942, Oro trg 2, 49243 Oroslavje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LJUBITELJA ELEKTRONSKE I MODERNE GLAZBE - Q</item>
      <item>ANDRIJA PREVAREK</item>
      <item>IVANA PREVAREK</item>
    </izvorni_sadrzaj>
    <derivirana_varijabla naziv="DomainObject.Predmet.SudioniciListNaziv_1">
      <item>FINA Regionalni centar Zagreb</item>
      <item>UDRUGA LJUBITELJA ELEKTRONSKE I MODERNE GLAZBE - Q</item>
      <item>ANDRIJA PREVAREK</item>
      <item>IVANA PREVAREK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izvorni_sadrzaj>
    <derivirana_varijabla naziv="DomainObject.Predmet.SudioniciListAdressOIB_1"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45834083942</item>
      <item>, OIB null</item>
      <item>, OIB null</item>
    </izvorni_sadrzaj>
    <derivirana_varijabla naziv="DomainObject.Predmet.SudioniciListNazivOIB_1">
      <item>, OIB 85821130368</item>
      <item>, OIB 45834083942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Daša Panjaković Senjić, OIB 39849053592, Gornjodravska obala 89a Osijek</item>
    </izvorni_sadrzaj>
    <derivirana_varijabla naziv="DomainObject.Predmet.StecajniUpraviteljiListAddressOIB_1">
      <item>Daša Panjaković Senjić, OIB 39849053592, Gornjodravska obala 89a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356</properties:Words>
  <properties:Characters>1861</properties:Characters>
  <properties:Lines>64</properties:Lines>
  <properties:Paragraphs>20</properties:Paragraphs>
  <properties:TotalTime>53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2221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2016-12-22T08:52:00Z</dcterms:created>
  <dc:creator>Sudsko vijeæe</dc:creator>
  <cp:lastModifiedBy>Maja Malec</cp:lastModifiedBy>
  <cp:lastPrinted>2016-12-23T11:03:00Z</cp:lastPrinted>
  <dcterms:modified xmlns:xsi="http://www.w3.org/2001/XMLSchema-instance" xsi:type="dcterms:W3CDTF">2016-12-23T11:03:00Z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