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19.07.2021.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Zagrebu, Stalna služba u Karlovcu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ST-1446/2021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371679">
        <w:t>, 104/17</w:t>
      </w:r>
      <w:r>
        <w:t>) Financijska agencija obavještava da dužnik PRIGORAC-GRAĐENJE D.O.O. ZA GRAĐEVINARSTVO, TRGOVINU I USLUGE, OIB: 53456405017, JELKOVEČKA 4, 10360 SESVETE u gornjem predmetu</w:t>
      </w:r>
      <w:r w:rsidR="00371679">
        <w:t>,</w:t>
      </w:r>
      <w:r>
        <w:t xml:space="preserve"> nije</w:t>
      </w:r>
      <w:r w:rsidR="00371679">
        <w:t xml:space="preserve"> do trenutka objave ove obavijesti,</w:t>
      </w:r>
      <w:r>
        <w:t xml:space="preserve">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p w:rsidR="00371679" w:rsidRDefault="00371679" w:rsidP="00601C40">
      <w:pPr>
        <w:pStyle w:val="FINAPredloci-PotpisFine"/>
        <w:ind w:left="5245"/>
      </w:pPr>
    </w:p>
    <w:p w:rsidR="00371679" w:rsidRDefault="00371679" w:rsidP="00601C40">
      <w:pPr>
        <w:pStyle w:val="FINAPredloci-PotpisFine"/>
        <w:ind w:left="5245"/>
      </w:pPr>
      <w:r>
        <w:t>Sanda Filipčić</w:t>
      </w:r>
    </w:p>
    <w:sectPr w:rsidR="00371679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D8" w:rsidRDefault="00ED7FD8">
      <w:pPr>
        <w:spacing w:after="0" w:line="240" w:lineRule="auto"/>
      </w:pPr>
      <w:r>
        <w:separator/>
      </w:r>
    </w:p>
  </w:endnote>
  <w:endnote w:type="continuationSeparator" w:id="1">
    <w:p w:rsidR="00ED7FD8" w:rsidRDefault="00ED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D8" w:rsidRDefault="00ED7F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ED7FD8" w:rsidRDefault="00ED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71679"/>
    <w:rsid w:val="00381967"/>
    <w:rsid w:val="00430664"/>
    <w:rsid w:val="00570385"/>
    <w:rsid w:val="00575D2E"/>
    <w:rsid w:val="005C00B5"/>
    <w:rsid w:val="00601C40"/>
    <w:rsid w:val="00760709"/>
    <w:rsid w:val="007F0755"/>
    <w:rsid w:val="008109E6"/>
    <w:rsid w:val="008A29DF"/>
    <w:rsid w:val="008E3E37"/>
    <w:rsid w:val="0090514D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CF02A4"/>
    <w:rsid w:val="00D04F90"/>
    <w:rsid w:val="00D813BD"/>
    <w:rsid w:val="00DA33C4"/>
    <w:rsid w:val="00ED7780"/>
    <w:rsid w:val="00ED7FD8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F02A4"/>
  </w:style>
  <w:style w:type="paragraph" w:styleId="Zaglavlje">
    <w:name w:val="header"/>
    <w:basedOn w:val="Normal"/>
    <w:rsid w:val="00CF02A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F02A4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CF02A4"/>
    <w:pPr>
      <w:suppressLineNumbers/>
    </w:pPr>
  </w:style>
  <w:style w:type="character" w:customStyle="1" w:styleId="HeaderChar">
    <w:name w:val="Header Char"/>
    <w:rsid w:val="00CF02A4"/>
    <w:rPr>
      <w:sz w:val="22"/>
      <w:szCs w:val="22"/>
      <w:lang w:eastAsia="en-US"/>
    </w:rPr>
  </w:style>
  <w:style w:type="character" w:customStyle="1" w:styleId="FooterChar">
    <w:name w:val="Footer Char"/>
    <w:rsid w:val="00CF02A4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7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Sanda Filipčić</cp:lastModifiedBy>
  <cp:revision>3</cp:revision>
  <dcterms:created xsi:type="dcterms:W3CDTF">2021-07-19T10:02:00Z</dcterms:created>
  <dcterms:modified xsi:type="dcterms:W3CDTF">2021-07-19T10:04:00Z</dcterms:modified>
</cp:coreProperties>
</file>