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413D5" w:rsidR="001A12B4" w:rsidP="00D413D5" w:rsidRDefault="00D413D5" w14:paraId="16B4473F" w14:textId="13A4004E">
      <w:pPr>
        <w:pStyle w:val="SudSjedite"/>
        <w:jc w:val="right"/>
        <w15:collapsed w:val="false"/>
        <w:rPr>
          <w:rStyle w:val="eSPISCCParagraphDefaultFont"/>
          <w:rFonts w:cs="Arial"/>
        </w:rPr>
      </w:pPr>
      <w:r w:rsidRPr="00D413D5">
        <w:rPr>
          <w:rStyle w:val="eSPISCCParagraphDefaultFont"/>
          <w:rFonts w:cs="Arial"/>
        </w:rPr>
        <w:t xml:space="preserve">Poslovni broj: </w:t>
      </w:r>
      <w:r w:rsidR="001553F9">
        <w:rPr>
          <w:rStyle w:val="eSPISCCParagraphDefaultFont"/>
          <w:rFonts w:cs="Arial"/>
        </w:rPr>
        <w:t>Pp</w:t>
      </w:r>
      <w:r w:rsidRPr="00D413D5">
        <w:rPr>
          <w:rStyle w:val="eSPISCCParagraphDefaultFont"/>
          <w:rFonts w:cs="Arial"/>
        </w:rPr>
        <w:t xml:space="preserve"> Ikp-</w:t>
      </w:r>
      <w:r w:rsidR="00D71C26">
        <w:rPr>
          <w:rStyle w:val="eSPISCCParagraphDefaultFont"/>
          <w:rFonts w:cs="Arial"/>
        </w:rPr>
        <w:t>854/2026</w:t>
      </w:r>
      <w:r w:rsidRPr="00D413D5">
        <w:rPr>
          <w:rStyle w:val="eSPISCCParagraphDefaultFont"/>
          <w:rFonts w:cs="Arial"/>
        </w:rPr>
        <w:t xml:space="preserve">            </w:t>
      </w:r>
    </w:p>
    <w:p w:rsidRPr="00D413D5" w:rsidR="001A12B4" w:rsidP="001A12B4" w:rsidRDefault="00D413D5" w14:paraId="235FF2D6" w14:textId="185AC225">
      <w:pPr>
        <w:pStyle w:val="FiksniRH"/>
        <w:spacing w:before="0" w:after="0"/>
        <w:rPr>
          <w:rStyle w:val="PozadinaSvijetloZuta"/>
          <w:rFonts w:cs="Arial"/>
        </w:rPr>
      </w:pPr>
      <w:r w:rsidRPr="00D413D5">
        <w:rPr>
          <w:rStyle w:val="PozadinaSvijetloZuta"/>
          <w:rFonts w:cs="Arial"/>
        </w:rPr>
        <w:t xml:space="preserve">        </w:t>
      </w:r>
    </w:p>
    <w:p w:rsidRPr="00A943B6" w:rsidR="00AE649C" w:rsidP="00D413D5" w:rsidRDefault="008B0270" w14:paraId="32F3B178" w14:textId="77777777">
      <w:pPr>
        <w:pStyle w:val="FiksniRH"/>
        <w:spacing w:before="0" w:after="0"/>
        <w:rPr>
          <w:rFonts w:cs="Arial"/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943B6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A943B6" w:rsidR="00AE649C" w:rsidP="00D413D5" w:rsidRDefault="008B0270" w14:paraId="49EC0523" w14:textId="4C1A639B">
      <w:pPr>
        <w:pStyle w:val="SudNaziv"/>
        <w:rPr>
          <w:rFonts w:cs="Arial"/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943B6" w:rsidR="00D413D5">
            <w:rPr>
              <w:rStyle w:val="eSPISCCParagraphDefaultFont"/>
              <w:rFonts w:eastAsiaTheme="minorHAnsi"/>
            </w:rPr>
            <w:t>Općinski sud u Novom Zagrebu</w:t>
          </w:r>
        </w:sdtContent>
      </w:sdt>
      <w:r w:rsidRPr="00A943B6" w:rsidR="00AE649C">
        <w:rPr>
          <w:rFonts w:cs="Arial"/>
          <w:b w:val="false"/>
          <w:bCs/>
        </w:rPr>
        <w:t xml:space="preserve"> </w:t>
      </w:r>
    </w:p>
    <w:p w:rsidRPr="00A943B6" w:rsidR="001A12B4" w:rsidP="00D413D5" w:rsidRDefault="008B0270" w14:paraId="23ECCDC7" w14:textId="34A3B0FE">
      <w:pPr>
        <w:pStyle w:val="SudSjedite"/>
        <w:rPr>
          <w:rFonts w:cs="Arial"/>
          <w:bCs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943B6" w:rsidR="00D413D5">
            <w:rPr>
              <w:rStyle w:val="eSPISCCParagraphDefaultFont"/>
            </w:rPr>
            <w:t>Turinina 3</w:t>
          </w:r>
        </w:sdtContent>
      </w:sdt>
      <w:r w:rsidRPr="00A943B6" w:rsidR="00D413D5">
        <w:rPr>
          <w:rFonts w:cs="Arial"/>
          <w:bCs/>
        </w:rPr>
        <w:t xml:space="preserve">,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943B6" w:rsidR="00D413D5">
            <w:rPr>
              <w:rStyle w:val="eSPISCCParagraphDefaultFont"/>
            </w:rPr>
            <w:t>10010</w:t>
          </w:r>
        </w:sdtContent>
      </w:sdt>
      <w:r w:rsidRPr="00A943B6" w:rsidR="00AE649C">
        <w:rPr>
          <w:rFonts w:cs="Arial"/>
          <w:bCs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943B6" w:rsidR="00D413D5">
            <w:rPr>
              <w:rStyle w:val="eSPISCCParagraphDefaultFont"/>
            </w:rPr>
            <w:t>Zagreb</w:t>
          </w:r>
        </w:sdtContent>
      </w:sdt>
      <w:r w:rsidRPr="00A943B6" w:rsidR="00AE649C">
        <w:rPr>
          <w:rFonts w:cs="Arial"/>
          <w:bCs/>
        </w:rPr>
        <w:t xml:space="preserve"> </w:t>
      </w:r>
    </w:p>
    <w:p w:rsidRPr="00A943B6" w:rsidR="00D413D5" w:rsidP="00D413D5" w:rsidRDefault="00D413D5" w14:paraId="70AF2C45" w14:textId="77777777">
      <w:pPr>
        <w:spacing w:after="0"/>
        <w:rPr>
          <w:rFonts w:eastAsia="Times New Roman" w:cs="Arial"/>
          <w:bCs/>
        </w:rPr>
      </w:pPr>
      <w:r w:rsidRPr="00A943B6">
        <w:rPr>
          <w:rFonts w:eastAsia="Times New Roman" w:cs="Arial"/>
          <w:bCs/>
        </w:rPr>
        <w:t>Posebna sudska pisarnica za izvršenje</w:t>
      </w:r>
    </w:p>
    <w:p w:rsidRPr="00A943B6" w:rsidR="001A12B4" w:rsidP="00D413D5" w:rsidRDefault="00D413D5" w14:paraId="216EB91A" w14:textId="4B853828">
      <w:pPr>
        <w:spacing w:after="0"/>
        <w:rPr>
          <w:rFonts w:eastAsia="Times New Roman" w:cs="Arial"/>
          <w:bCs/>
        </w:rPr>
      </w:pPr>
      <w:r w:rsidRPr="00A943B6">
        <w:rPr>
          <w:rFonts w:eastAsia="Times New Roman" w:cs="Arial"/>
          <w:bCs/>
        </w:rPr>
        <w:t xml:space="preserve">prekršajnopravnih sankcija </w:t>
      </w:r>
      <w:r w:rsidRPr="00A943B6" w:rsidR="00D04DA3">
        <w:rPr>
          <w:rFonts w:eastAsia="Times New Roman" w:cs="Arial"/>
          <w:bCs/>
        </w:rPr>
        <w:t xml:space="preserve"> </w:t>
      </w:r>
    </w:p>
    <w:p w:rsidRPr="00D413D5" w:rsidR="00D413D5" w:rsidP="00D413D5" w:rsidRDefault="00D413D5" w14:paraId="2C16D120" w14:textId="77777777">
      <w:pPr>
        <w:spacing w:after="0"/>
        <w:rPr>
          <w:rFonts w:eastAsia="Times New Roman" w:cs="Arial"/>
          <w:bCs/>
        </w:rPr>
      </w:pPr>
    </w:p>
    <w:p w:rsidRPr="00D413D5" w:rsidR="001A12B4" w:rsidP="001A12B4" w:rsidRDefault="001A12B4" w14:paraId="2FBFD351" w14:textId="77777777">
      <w:pPr>
        <w:tabs>
          <w:tab w:val="left" w:pos="7088"/>
        </w:tabs>
        <w:spacing w:after="0"/>
        <w:contextualSpacing/>
        <w:rPr>
          <w:rFonts w:eastAsia="Times New Roman" w:cs="Arial"/>
          <w:noProof/>
          <w:shd w:val="clear" w:color="auto" w:fill="FFFFCC"/>
          <w:lang w:eastAsia="hr-HR"/>
        </w:rPr>
      </w:pPr>
    </w:p>
    <w:p w:rsidRPr="00D413D5" w:rsidR="00D21DDA" w:rsidP="00D413D5" w:rsidRDefault="00E456E5" w14:paraId="31563F4D" w14:textId="0261716D">
      <w:pPr>
        <w:jc w:val="center"/>
        <w:rPr>
          <w:rFonts w:eastAsia="Times New Roman" w:cs="Arial"/>
        </w:rPr>
      </w:pPr>
      <w:r w:rsidRPr="00D413D5">
        <w:rPr>
          <w:rFonts w:eastAsia="Times New Roman" w:cs="Arial"/>
        </w:rPr>
        <w:t>N A R E D B A</w:t>
      </w:r>
    </w:p>
    <w:p w:rsidRPr="00D413D5" w:rsidR="001A12B4" w:rsidP="001A12B4" w:rsidRDefault="001A12B4" w14:paraId="54C72FE2" w14:textId="77777777">
      <w:pPr>
        <w:keepNext/>
        <w:spacing w:after="0"/>
        <w:jc w:val="center"/>
        <w:rPr>
          <w:rFonts w:cs="Arial"/>
        </w:rPr>
      </w:pPr>
    </w:p>
    <w:p w:rsidRPr="00D413D5" w:rsidR="001A12B4" w:rsidP="001A12B4" w:rsidRDefault="008B0270" w14:paraId="7884D2CE" w14:textId="6A986158">
      <w:pPr>
        <w:ind w:firstLine="567"/>
        <w:jc w:val="both"/>
        <w:rPr>
          <w:rFonts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943B6" w:rsidR="00D413D5">
            <w:rPr>
              <w:rStyle w:val="eSPISCCParagraphDefaultFont"/>
              <w:rFonts w:eastAsiaTheme="minorHAnsi"/>
            </w:rPr>
            <w:t>Općinski sud u Novom Zagrebu,</w:t>
          </w:r>
        </w:sdtContent>
      </w:sdt>
      <w:r w:rsidRPr="00D413D5" w:rsidR="001A12B4">
        <w:rPr>
          <w:rFonts w:cs="Arial"/>
        </w:rPr>
        <w:t xml:space="preserve"> po </w:t>
      </w:r>
      <w:r w:rsidR="00D413D5">
        <w:rPr>
          <w:rFonts w:cs="Arial"/>
        </w:rPr>
        <w:t xml:space="preserve">sutkinji Bojani </w:t>
      </w:r>
      <w:proofErr w:type="spellStart"/>
      <w:r w:rsidR="00D413D5">
        <w:rPr>
          <w:rFonts w:cs="Arial"/>
        </w:rPr>
        <w:t>Atanasov</w:t>
      </w:r>
      <w:proofErr w:type="spellEnd"/>
      <w:r w:rsidR="00D413D5">
        <w:rPr>
          <w:rFonts w:cs="Arial"/>
        </w:rPr>
        <w:t xml:space="preserve">, uz sudjelovanje sudske referentice Lidije Grdunac, u predmetu izvršenja prekršajnopravnih  sankcija izrečenih </w:t>
      </w:r>
      <w:r w:rsidR="008876B6">
        <w:rPr>
          <w:rFonts w:cs="Arial"/>
        </w:rPr>
        <w:t>osuđenom</w:t>
      </w:r>
      <w:r w:rsidR="00D413D5">
        <w:rPr>
          <w:rFonts w:cs="Arial"/>
        </w:rPr>
        <w:t xml:space="preserve"> </w:t>
      </w:r>
      <w:r w:rsidR="00D71C26">
        <w:rPr>
          <w:rFonts w:cs="Arial"/>
        </w:rPr>
        <w:t xml:space="preserve">Alenu </w:t>
      </w:r>
      <w:proofErr w:type="spellStart"/>
      <w:r w:rsidR="00D71C26">
        <w:rPr>
          <w:rFonts w:cs="Arial"/>
        </w:rPr>
        <w:t>Bendekoviću</w:t>
      </w:r>
      <w:proofErr w:type="spellEnd"/>
      <w:r w:rsidR="00D413D5">
        <w:rPr>
          <w:rFonts w:cs="Arial"/>
        </w:rPr>
        <w:t xml:space="preserve">, </w:t>
      </w:r>
      <w:r w:rsidRPr="00D413D5" w:rsidR="001A12B4">
        <w:rPr>
          <w:rFonts w:eastAsia="Calibri" w:cs="Arial"/>
        </w:rPr>
        <w:t>zbog prekršaja iz</w:t>
      </w:r>
      <w:r w:rsidRPr="00D413D5" w:rsidR="00595808">
        <w:rPr>
          <w:rFonts w:eastAsia="Calibri" w:cs="Arial"/>
        </w:rPr>
        <w:t xml:space="preserve"> članka </w:t>
      </w:r>
      <w:r w:rsidR="00D71C26">
        <w:rPr>
          <w:rFonts w:eastAsia="Calibri" w:cs="Arial"/>
        </w:rPr>
        <w:t>229. stavka 5. i dr.</w:t>
      </w:r>
      <w:r w:rsidRPr="00D413D5" w:rsidR="001A5FFC">
        <w:rPr>
          <w:rFonts w:eastAsia="Times New Roman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46187865"/>
          <w:lock w:val="sdtLocked"/>
          <w:placeholder>
            <w:docPart w:val="413D1CCF58084A1B935D87F0EB0543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A943B6" w:rsidR="00D413D5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Pr="00D413D5" w:rsidR="00CE79FB">
        <w:rPr>
          <w:rFonts w:eastAsia="Calibri" w:cs="Arial"/>
        </w:rPr>
        <w:t xml:space="preserve">, </w:t>
      </w:r>
      <w:r w:rsidR="00D71C26">
        <w:rPr>
          <w:rFonts w:eastAsia="Calibri" w:cs="Arial"/>
        </w:rPr>
        <w:t>5. listopada 2026.</w:t>
      </w:r>
    </w:p>
    <w:p w:rsidRPr="00D413D5" w:rsidR="00E456E5" w:rsidP="00E456E5" w:rsidRDefault="00E456E5" w14:paraId="1A9823A5" w14:textId="77777777">
      <w:pPr>
        <w:jc w:val="center"/>
        <w:rPr>
          <w:rFonts w:eastAsia="Times New Roman" w:cs="Arial"/>
        </w:rPr>
      </w:pPr>
      <w:r w:rsidRPr="00D413D5">
        <w:rPr>
          <w:rFonts w:eastAsia="Times New Roman" w:cs="Arial"/>
        </w:rPr>
        <w:t>n a r e d i o  j e</w:t>
      </w:r>
    </w:p>
    <w:p w:rsidRPr="00D413D5" w:rsidR="00197C02" w:rsidP="00CE79FB" w:rsidRDefault="00197C02" w14:paraId="599C3FB1" w14:textId="77777777">
      <w:pPr>
        <w:spacing w:after="0"/>
        <w:jc w:val="center"/>
        <w:rPr>
          <w:rFonts w:eastAsia="Calibri" w:cs="Arial"/>
          <w:spacing w:val="60"/>
        </w:rPr>
      </w:pPr>
    </w:p>
    <w:p w:rsidR="00584A23" w:rsidP="00D413D5" w:rsidRDefault="00A76642" w14:paraId="0743B417" w14:textId="59D91462">
      <w:pPr>
        <w:pStyle w:val="Odlomakpopisa"/>
        <w:numPr>
          <w:ilvl w:val="0"/>
          <w:numId w:val="51"/>
        </w:numPr>
        <w:rPr>
          <w:rStyle w:val="eSPISCCParagraphDefaultFont"/>
          <w:rFonts w:cs="Arial" w:eastAsiaTheme="minorHAnsi"/>
        </w:rPr>
      </w:pPr>
      <w:r w:rsidRPr="00D413D5">
        <w:rPr>
          <w:rStyle w:val="eSPISCCParagraphDefaultFont"/>
          <w:rFonts w:cs="Arial" w:eastAsiaTheme="minorHAnsi"/>
        </w:rPr>
        <w:t xml:space="preserve">Na temelju članka </w:t>
      </w:r>
      <w:r w:rsidRPr="00D413D5" w:rsidR="008920A7">
        <w:rPr>
          <w:rStyle w:val="eSPISCCParagraphDefaultFont"/>
          <w:rFonts w:cs="Arial" w:eastAsiaTheme="minorHAnsi"/>
        </w:rPr>
        <w:t>1</w:t>
      </w:r>
      <w:r w:rsidRPr="00D413D5" w:rsidR="00595808">
        <w:rPr>
          <w:rStyle w:val="eSPISCCParagraphDefaultFont"/>
          <w:rFonts w:cs="Arial" w:eastAsiaTheme="minorHAnsi"/>
        </w:rPr>
        <w:t>52.</w:t>
      </w:r>
      <w:r w:rsidRPr="00D413D5" w:rsidR="00D21DDA">
        <w:rPr>
          <w:rStyle w:val="eSPISCCParagraphDefaultFont"/>
          <w:rFonts w:cs="Arial" w:eastAsiaTheme="minorHAnsi"/>
        </w:rPr>
        <w:t xml:space="preserve"> c</w:t>
      </w:r>
      <w:r w:rsidRPr="00D413D5">
        <w:rPr>
          <w:rStyle w:val="eSPISCCParagraphDefaultFont"/>
          <w:rFonts w:cs="Arial" w:eastAsiaTheme="minorHAnsi"/>
        </w:rPr>
        <w:t xml:space="preserve"> </w:t>
      </w:r>
      <w:r w:rsidRPr="00D413D5" w:rsidR="00D21DDA">
        <w:rPr>
          <w:rStyle w:val="eSPISCCParagraphDefaultFont"/>
          <w:rFonts w:cs="Arial" w:eastAsiaTheme="minorHAnsi"/>
        </w:rPr>
        <w:t>s</w:t>
      </w:r>
      <w:r w:rsidRPr="00D413D5" w:rsidR="008920A7">
        <w:rPr>
          <w:rStyle w:val="eSPISCCParagraphDefaultFont"/>
          <w:rFonts w:cs="Arial" w:eastAsiaTheme="minorHAnsi"/>
        </w:rPr>
        <w:t xml:space="preserve">tavka </w:t>
      </w:r>
      <w:r w:rsidRPr="00D413D5" w:rsidR="00584A23">
        <w:rPr>
          <w:rStyle w:val="eSPISCCParagraphDefaultFont"/>
          <w:rFonts w:cs="Arial" w:eastAsiaTheme="minorHAnsi"/>
        </w:rPr>
        <w:t>6</w:t>
      </w:r>
      <w:r w:rsidRPr="00D413D5" w:rsidR="008920A7">
        <w:rPr>
          <w:rStyle w:val="eSPISCCParagraphDefaultFont"/>
          <w:rFonts w:cs="Arial" w:eastAsiaTheme="minorHAnsi"/>
        </w:rPr>
        <w:t>. Prekršajnog zakona</w:t>
      </w:r>
      <w:r w:rsidR="00D413D5">
        <w:rPr>
          <w:rStyle w:val="eSPISCCParagraphDefaultFont"/>
          <w:rFonts w:cs="Arial" w:eastAsiaTheme="minorHAnsi"/>
        </w:rPr>
        <w:t xml:space="preserve"> </w:t>
      </w:r>
    </w:p>
    <w:p w:rsidR="001553F9" w:rsidP="00D413D5" w:rsidRDefault="00D413D5" w14:paraId="039B6505" w14:textId="3244684D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>Osuđen</w:t>
      </w:r>
      <w:r w:rsidR="008876B6">
        <w:rPr>
          <w:rFonts w:eastAsiaTheme="minorHAnsi"/>
        </w:rPr>
        <w:t>i</w:t>
      </w:r>
      <w:r>
        <w:rPr>
          <w:rFonts w:eastAsiaTheme="minorHAnsi"/>
        </w:rPr>
        <w:t xml:space="preserve"> </w:t>
      </w:r>
      <w:r w:rsidR="00D71C26">
        <w:rPr>
          <w:rFonts w:eastAsiaTheme="minorHAnsi"/>
        </w:rPr>
        <w:t xml:space="preserve">Alen </w:t>
      </w:r>
      <w:proofErr w:type="spellStart"/>
      <w:r w:rsidR="00D71C26">
        <w:rPr>
          <w:rFonts w:eastAsiaTheme="minorHAnsi"/>
        </w:rPr>
        <w:t>Bendeković</w:t>
      </w:r>
      <w:proofErr w:type="spellEnd"/>
      <w:r>
        <w:rPr>
          <w:rFonts w:eastAsiaTheme="minorHAnsi"/>
        </w:rPr>
        <w:t xml:space="preserve">, rođen </w:t>
      </w:r>
      <w:r w:rsidR="00D71C26">
        <w:rPr>
          <w:rFonts w:eastAsiaTheme="minorHAnsi"/>
        </w:rPr>
        <w:t>10.9.1990.</w:t>
      </w:r>
      <w:r>
        <w:rPr>
          <w:rFonts w:eastAsiaTheme="minorHAnsi"/>
        </w:rPr>
        <w:t>, OIB</w:t>
      </w:r>
      <w:r w:rsidR="001553F9">
        <w:rPr>
          <w:rFonts w:eastAsiaTheme="minorHAnsi"/>
        </w:rPr>
        <w:t xml:space="preserve"> </w:t>
      </w:r>
      <w:r w:rsidR="00D71C26">
        <w:rPr>
          <w:rFonts w:eastAsiaTheme="minorHAnsi"/>
        </w:rPr>
        <w:t>04592708761</w:t>
      </w:r>
      <w:r>
        <w:rPr>
          <w:rFonts w:eastAsiaTheme="minorHAnsi"/>
        </w:rPr>
        <w:t xml:space="preserve">, s prebivalištem u </w:t>
      </w:r>
      <w:r w:rsidR="00D71C26">
        <w:rPr>
          <w:rFonts w:eastAsiaTheme="minorHAnsi"/>
        </w:rPr>
        <w:t>Gornjem Stupniku</w:t>
      </w:r>
      <w:r>
        <w:rPr>
          <w:rFonts w:eastAsiaTheme="minorHAnsi"/>
        </w:rPr>
        <w:t xml:space="preserve">, </w:t>
      </w:r>
      <w:proofErr w:type="spellStart"/>
      <w:r w:rsidR="00D71C26">
        <w:rPr>
          <w:rFonts w:eastAsiaTheme="minorHAnsi"/>
        </w:rPr>
        <w:t>Domovićev</w:t>
      </w:r>
      <w:proofErr w:type="spellEnd"/>
      <w:r w:rsidR="00D71C26">
        <w:rPr>
          <w:rFonts w:eastAsiaTheme="minorHAnsi"/>
        </w:rPr>
        <w:t xml:space="preserve"> Brijeg 1</w:t>
      </w:r>
    </w:p>
    <w:p w:rsidR="00D413D5" w:rsidP="00D413D5" w:rsidRDefault="001553F9" w14:paraId="1C219F0A" w14:textId="4F7DACD6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>u</w:t>
      </w:r>
      <w:r w:rsidR="00D413D5">
        <w:rPr>
          <w:rFonts w:eastAsiaTheme="minorHAnsi"/>
        </w:rPr>
        <w:t xml:space="preserve">pućuje se na izdržavanje zatvora u trajanju od </w:t>
      </w:r>
      <w:r w:rsidR="00D71C26">
        <w:rPr>
          <w:rFonts w:eastAsiaTheme="minorHAnsi"/>
        </w:rPr>
        <w:t>10</w:t>
      </w:r>
      <w:r w:rsidR="00D413D5">
        <w:rPr>
          <w:rFonts w:eastAsiaTheme="minorHAnsi"/>
        </w:rPr>
        <w:t xml:space="preserve"> (</w:t>
      </w:r>
      <w:r w:rsidR="00D71C26">
        <w:rPr>
          <w:rFonts w:eastAsiaTheme="minorHAnsi"/>
        </w:rPr>
        <w:t>deset</w:t>
      </w:r>
      <w:r w:rsidR="00D413D5">
        <w:rPr>
          <w:rFonts w:eastAsiaTheme="minorHAnsi"/>
        </w:rPr>
        <w:t xml:space="preserve">) dana, određenog pravomoćnim rješenjem Općinskog suda u Novom Zagrebu broj </w:t>
      </w:r>
      <w:proofErr w:type="spellStart"/>
      <w:r w:rsidR="00D413D5">
        <w:rPr>
          <w:rFonts w:eastAsiaTheme="minorHAnsi"/>
        </w:rPr>
        <w:t>Pp</w:t>
      </w:r>
      <w:proofErr w:type="spellEnd"/>
      <w:r w:rsidR="00D413D5">
        <w:rPr>
          <w:rFonts w:eastAsiaTheme="minorHAnsi"/>
        </w:rPr>
        <w:t xml:space="preserve"> Ikp-</w:t>
      </w:r>
      <w:r w:rsidR="00D71C26">
        <w:rPr>
          <w:rFonts w:eastAsiaTheme="minorHAnsi"/>
        </w:rPr>
        <w:t>854/2026</w:t>
      </w:r>
      <w:r w:rsidR="00D413D5">
        <w:rPr>
          <w:rFonts w:eastAsiaTheme="minorHAnsi"/>
        </w:rPr>
        <w:t xml:space="preserve"> od </w:t>
      </w:r>
      <w:r w:rsidR="00D71C26">
        <w:rPr>
          <w:rFonts w:eastAsiaTheme="minorHAnsi"/>
        </w:rPr>
        <w:t>13. svibnja 2026.</w:t>
      </w:r>
      <w:r w:rsidR="00D413D5">
        <w:rPr>
          <w:rFonts w:eastAsiaTheme="minorHAnsi"/>
        </w:rPr>
        <w:t xml:space="preserve"> u Zatvor u Zagrebu, nakon što se osuđeni</w:t>
      </w:r>
      <w:r w:rsidR="008876B6">
        <w:rPr>
          <w:rFonts w:eastAsiaTheme="minorHAnsi"/>
        </w:rPr>
        <w:t>k</w:t>
      </w:r>
      <w:r w:rsidR="00D413D5">
        <w:rPr>
          <w:rFonts w:eastAsiaTheme="minorHAnsi"/>
        </w:rPr>
        <w:t xml:space="preserve"> nije odazva</w:t>
      </w:r>
      <w:r w:rsidR="008876B6">
        <w:rPr>
          <w:rFonts w:eastAsiaTheme="minorHAnsi"/>
        </w:rPr>
        <w:t>o</w:t>
      </w:r>
      <w:r w:rsidR="00D413D5">
        <w:rPr>
          <w:rFonts w:eastAsiaTheme="minorHAnsi"/>
        </w:rPr>
        <w:t xml:space="preserve"> na uredan poziv suda radi primitka naredbe o upućivanju na izvršavanje rada za opće dobro </w:t>
      </w:r>
    </w:p>
    <w:p w:rsidR="005F64AA" w:rsidP="001553F9" w:rsidRDefault="001553F9" w14:paraId="298B41B0" w14:textId="3FDC03FB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ab/>
        <w:t>II.  Osuđeni</w:t>
      </w:r>
      <w:r w:rsidR="008876B6">
        <w:rPr>
          <w:rFonts w:eastAsiaTheme="minorHAnsi"/>
        </w:rPr>
        <w:t>k</w:t>
      </w:r>
      <w:r>
        <w:rPr>
          <w:rFonts w:eastAsiaTheme="minorHAnsi"/>
        </w:rPr>
        <w:t xml:space="preserve"> je duž</w:t>
      </w:r>
      <w:r w:rsidR="008876B6">
        <w:rPr>
          <w:rFonts w:eastAsiaTheme="minorHAnsi"/>
        </w:rPr>
        <w:t>an</w:t>
      </w:r>
      <w:r>
        <w:rPr>
          <w:rFonts w:eastAsiaTheme="minorHAnsi"/>
        </w:rPr>
        <w:t xml:space="preserve"> javiti se u Zatvor u Zagrebu </w:t>
      </w:r>
      <w:r w:rsidR="00D71C26">
        <w:rPr>
          <w:rFonts w:eastAsiaTheme="minorHAnsi"/>
        </w:rPr>
        <w:t>22. listopada 2026.</w:t>
      </w:r>
      <w:r>
        <w:rPr>
          <w:rFonts w:eastAsiaTheme="minorHAnsi"/>
        </w:rPr>
        <w:t xml:space="preserve">, od 9 – 13 sati, a u protivnim bit će sproveden na izdržavanje kazne zatvora po nadležnoj Policijskoj postaji. </w:t>
      </w:r>
    </w:p>
    <w:p w:rsidR="001553F9" w:rsidP="001553F9" w:rsidRDefault="001553F9" w14:paraId="412ACBE1" w14:textId="303AD189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  <w:r>
        <w:rPr>
          <w:rFonts w:eastAsiaTheme="minorHAnsi"/>
        </w:rPr>
        <w:t xml:space="preserve">U Zagrebu </w:t>
      </w:r>
      <w:r w:rsidR="00D71C26">
        <w:rPr>
          <w:rFonts w:eastAsiaTheme="minorHAnsi"/>
        </w:rPr>
        <w:t>5. listopada 2026.</w:t>
      </w:r>
    </w:p>
    <w:p w:rsidR="001553F9" w:rsidP="001553F9" w:rsidRDefault="001553F9" w14:paraId="5C6C42CA" w14:textId="77777777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</w:p>
    <w:p w:rsidR="001553F9" w:rsidP="001553F9" w:rsidRDefault="001553F9" w14:paraId="26C374F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>
        <w:rPr>
          <w:rFonts w:eastAsiaTheme="minorHAnsi"/>
        </w:rPr>
        <w:t xml:space="preserve">Sudska referentica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  <w:t>Sutkinja</w:t>
      </w:r>
    </w:p>
    <w:p w:rsidR="001553F9" w:rsidP="001553F9" w:rsidRDefault="001553F9" w14:paraId="27B46AFA" w14:textId="55C81C70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>
        <w:rPr>
          <w:rFonts w:eastAsiaTheme="minorHAnsi"/>
        </w:rPr>
        <w:t>Lidija Grdunac</w:t>
      </w:r>
      <w:r w:rsidR="00A943B6">
        <w:rPr>
          <w:rFonts w:eastAsiaTheme="minorHAnsi"/>
        </w:rPr>
        <w:t>, v.r.</w:t>
      </w:r>
      <w:r>
        <w:rPr>
          <w:rFonts w:eastAsiaTheme="minorHAnsi"/>
        </w:rPr>
        <w:t xml:space="preserve">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  <w:t xml:space="preserve">Bojana </w:t>
      </w:r>
      <w:proofErr w:type="spellStart"/>
      <w:r>
        <w:rPr>
          <w:rFonts w:eastAsiaTheme="minorHAnsi"/>
        </w:rPr>
        <w:t>Atanasov</w:t>
      </w:r>
      <w:proofErr w:type="spellEnd"/>
      <w:r w:rsidR="00A943B6">
        <w:rPr>
          <w:rFonts w:eastAsiaTheme="minorHAnsi"/>
        </w:rPr>
        <w:t>, v.r.</w:t>
      </w:r>
    </w:p>
    <w:p w:rsidR="00676EAF" w:rsidP="001553F9" w:rsidRDefault="00676EAF" w14:paraId="1CE77675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10A6D9E7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27E9D4FD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268E861E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9E6FDF" w:rsidP="001553F9" w:rsidRDefault="009E6FDF" w14:paraId="31B1A88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BC7C5A" w:rsidR="00A943B6" w:rsidP="00BC7C5A" w:rsidRDefault="00A943B6" w14:paraId="73FBB265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 xml:space="preserve">Za točnost </w:t>
      </w:r>
      <w:proofErr w:type="spellStart"/>
      <w:r w:rsidRPr="00BC7C5A">
        <w:rPr>
          <w:rFonts w:cs="Arial"/>
        </w:rPr>
        <w:t>otpravka</w:t>
      </w:r>
      <w:proofErr w:type="spellEnd"/>
      <w:r w:rsidRPr="00BC7C5A">
        <w:rPr>
          <w:rFonts w:cs="Arial"/>
        </w:rPr>
        <w:t xml:space="preserve"> – ovlaštena referentica</w:t>
      </w:r>
    </w:p>
    <w:p w:rsidRPr="00BC7C5A" w:rsidR="00A943B6" w:rsidP="00BC7C5A" w:rsidRDefault="00A943B6" w14:paraId="19F7B96A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>Lidija Grdunac</w:t>
      </w:r>
    </w:p>
    <w:p w:rsidRPr="00D413D5" w:rsidR="00B40829" w:rsidP="00B40829" w:rsidRDefault="00B40829" w14:paraId="1840773E" w14:textId="7C26B506">
      <w:pPr>
        <w:spacing w:after="0" w:line="276" w:lineRule="auto"/>
        <w:jc w:val="both"/>
        <w:rPr>
          <w:rFonts w:eastAsia="Calibri" w:cs="Arial"/>
        </w:rPr>
      </w:pPr>
    </w:p>
    <w:sectPr w:rsidRPr="00D413D5" w:rsidR="00B40829" w:rsidSect="001A12B4">
      <w:headerReference w:type="default" r:id="rId9"/>
      <w:foot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B0270" w:rsidP="00537B78" w:rsidRDefault="008B0270" w14:paraId="7A23F131" w14:textId="77777777">
      <w:r>
        <w:separator/>
      </w:r>
    </w:p>
  </w:endnote>
  <w:endnote w:type="continuationSeparator" w:id="0">
    <w:p w:rsidR="008B0270" w:rsidP="00537B78" w:rsidRDefault="008B0270" w14:paraId="367AB41B" w14:textId="77777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37AF88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6C9">
          <w:t>2</w:t>
        </w:r>
        <w:r>
          <w:fldChar w:fldCharType="end"/>
        </w:r>
      </w:p>
    </w:sdtContent>
  </w:sdt>
  <w:p w:rsidR="006C43C5" w:rsidP="00C5238E" w:rsidRDefault="006C43C5" w14:paraId="3F9CC003" w14:textId="77777777">
    <w:pPr>
      <w:pStyle w:val="Stranica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B0270" w:rsidP="00537B78" w:rsidRDefault="008B0270" w14:paraId="443C1E25" w14:textId="77777777">
      <w:r>
        <w:separator/>
      </w:r>
    </w:p>
  </w:footnote>
  <w:footnote w:type="continuationSeparator" w:id="0">
    <w:p w:rsidR="008B0270" w:rsidP="00537B78" w:rsidRDefault="008B0270" w14:paraId="00802FF8" w14:textId="77777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6199470" w14:textId="702B9D48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showingPlcHdr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A943B6" w:rsidR="00A943B6">
          <w:rPr>
            <w:rStyle w:val="Tekstrezerviranogmjesta"/>
          </w:rPr>
          <w:t>.._.._.._.._.._.._.._..</w:t>
        </w:r>
      </w:sdtContent>
    </w:sdt>
  </w:p>
</w:hd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15A1D"/>
    <w:multiLevelType w:val="hybridMultilevel"/>
    <w:tmpl w:val="E7121DB0"/>
    <w:lvl w:ilvl="0" w:tplc="C1E4D5C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6B66744"/>
    <w:multiLevelType w:val="hybridMultilevel"/>
    <w:tmpl w:val="34D8BFBA"/>
    <w:lvl w:ilvl="0" w:tplc="C3B69CF6">
      <w:start w:val="1"/>
      <w:numFmt w:val="upperRoman"/>
      <w:lvlText w:val="%1."/>
      <w:lvlJc w:val="left"/>
      <w:pPr>
        <w:ind w:left="1429" w:hanging="720"/>
      </w:pPr>
      <w:rPr>
        <w:rFonts w:hint="default" w:eastAsia="Calibri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4D7C56F8"/>
    <w:multiLevelType w:val="hybridMultilevel"/>
    <w:tmpl w:val="F356C5A6"/>
    <w:lvl w:ilvl="0" w:tplc="92E84A6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9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1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2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3">
    <w:nsid w:val="734A235C"/>
    <w:multiLevelType w:val="multilevel"/>
    <w:tmpl w:val="233E50AC"/>
    <w:numStyleLink w:val="NumList1"/>
  </w:abstractNum>
  <w:abstractNum w:abstractNumId="44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6670CAA"/>
    <w:multiLevelType w:val="multilevel"/>
    <w:tmpl w:val="DF20873A"/>
    <w:numStyleLink w:val="NumListOI"/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4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6"/>
  </w:num>
  <w:num w:numId="10">
    <w:abstractNumId w:val="39"/>
  </w:num>
  <w:num w:numId="11">
    <w:abstractNumId w:val="15"/>
  </w:num>
  <w:num w:numId="12">
    <w:abstractNumId w:val="13"/>
  </w:num>
  <w:num w:numId="13">
    <w:abstractNumId w:val="42"/>
  </w:num>
  <w:num w:numId="14">
    <w:abstractNumId w:val="28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4"/>
  </w:num>
  <w:num w:numId="18">
    <w:abstractNumId w:val="41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7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40"/>
  </w:num>
  <w:num w:numId="34">
    <w:abstractNumId w:val="29"/>
  </w:num>
  <w:num w:numId="35">
    <w:abstractNumId w:val="27"/>
  </w:num>
  <w:num w:numId="36">
    <w:abstractNumId w:val="11"/>
  </w:num>
  <w:num w:numId="37">
    <w:abstractNumId w:val="38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3"/>
  </w:num>
  <w:num w:numId="42">
    <w:abstractNumId w:val="47"/>
  </w:num>
  <w:num w:numId="43">
    <w:abstractNumId w:val="12"/>
  </w:num>
  <w:num w:numId="44">
    <w:abstractNumId w:val="45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6"/>
  </w:num>
  <w:num w:numId="48">
    <w:abstractNumId w:val="26"/>
  </w:num>
  <w:num w:numId="49">
    <w:abstractNumId w:val="32"/>
  </w:num>
  <w:num w:numId="50">
    <w:abstractNumId w:val="14"/>
  </w:num>
  <w:num w:numId="51">
    <w:abstractNumId w:val="34"/>
  </w:num>
  <w:num w:numId="52">
    <w:abstractNumId w:val="27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2E55"/>
    <w:rsid w:val="000050EC"/>
    <w:rsid w:val="00005E94"/>
    <w:rsid w:val="0000675C"/>
    <w:rsid w:val="000067F9"/>
    <w:rsid w:val="00010F86"/>
    <w:rsid w:val="00011EE4"/>
    <w:rsid w:val="0001344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247"/>
    <w:rsid w:val="000716A1"/>
    <w:rsid w:val="00072BB7"/>
    <w:rsid w:val="00073802"/>
    <w:rsid w:val="0007483D"/>
    <w:rsid w:val="00074FCC"/>
    <w:rsid w:val="00076D13"/>
    <w:rsid w:val="00077467"/>
    <w:rsid w:val="0007778A"/>
    <w:rsid w:val="00077866"/>
    <w:rsid w:val="000778B9"/>
    <w:rsid w:val="00077F08"/>
    <w:rsid w:val="000802C3"/>
    <w:rsid w:val="00080B15"/>
    <w:rsid w:val="00080D1F"/>
    <w:rsid w:val="00081CE8"/>
    <w:rsid w:val="0008201A"/>
    <w:rsid w:val="000826C1"/>
    <w:rsid w:val="00082BA5"/>
    <w:rsid w:val="00083055"/>
    <w:rsid w:val="0008424A"/>
    <w:rsid w:val="000843F9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A15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0F2F70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2D9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3F9"/>
    <w:rsid w:val="00155D9A"/>
    <w:rsid w:val="001560E7"/>
    <w:rsid w:val="001564D5"/>
    <w:rsid w:val="001573EA"/>
    <w:rsid w:val="00160343"/>
    <w:rsid w:val="0016129D"/>
    <w:rsid w:val="00161570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5D9A"/>
    <w:rsid w:val="00196299"/>
    <w:rsid w:val="001967A6"/>
    <w:rsid w:val="00197C02"/>
    <w:rsid w:val="001A032E"/>
    <w:rsid w:val="001A05A4"/>
    <w:rsid w:val="001A07FB"/>
    <w:rsid w:val="001A0A05"/>
    <w:rsid w:val="001A12B4"/>
    <w:rsid w:val="001A14B2"/>
    <w:rsid w:val="001A1B80"/>
    <w:rsid w:val="001A5294"/>
    <w:rsid w:val="001A5967"/>
    <w:rsid w:val="001A59C8"/>
    <w:rsid w:val="001A5FFC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3852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6AE0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3C2F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1E93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0EF2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5B96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09BF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DC0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4A23"/>
    <w:rsid w:val="00585F22"/>
    <w:rsid w:val="00590296"/>
    <w:rsid w:val="005906F9"/>
    <w:rsid w:val="00592216"/>
    <w:rsid w:val="00595808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1690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64AA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9F3"/>
    <w:rsid w:val="00671C2B"/>
    <w:rsid w:val="00673C39"/>
    <w:rsid w:val="00674C68"/>
    <w:rsid w:val="00675CE1"/>
    <w:rsid w:val="006762E7"/>
    <w:rsid w:val="00676562"/>
    <w:rsid w:val="00676EAF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3A5C"/>
    <w:rsid w:val="00695A87"/>
    <w:rsid w:val="00695B25"/>
    <w:rsid w:val="00696729"/>
    <w:rsid w:val="00696B97"/>
    <w:rsid w:val="0069721E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3CF2"/>
    <w:rsid w:val="007853C8"/>
    <w:rsid w:val="00787A82"/>
    <w:rsid w:val="00787AEC"/>
    <w:rsid w:val="00787AFA"/>
    <w:rsid w:val="00787F45"/>
    <w:rsid w:val="0079043C"/>
    <w:rsid w:val="00790514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199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7F48D8"/>
    <w:rsid w:val="00800AFF"/>
    <w:rsid w:val="00801D27"/>
    <w:rsid w:val="00801FD5"/>
    <w:rsid w:val="00802A48"/>
    <w:rsid w:val="00803E74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003B"/>
    <w:rsid w:val="008612C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03B"/>
    <w:rsid w:val="00881A4D"/>
    <w:rsid w:val="0088278E"/>
    <w:rsid w:val="008843DA"/>
    <w:rsid w:val="0088508F"/>
    <w:rsid w:val="008876B6"/>
    <w:rsid w:val="008879BE"/>
    <w:rsid w:val="00887A3A"/>
    <w:rsid w:val="008900CA"/>
    <w:rsid w:val="008901E2"/>
    <w:rsid w:val="008920A7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270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3BC8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202"/>
    <w:rsid w:val="00925C2C"/>
    <w:rsid w:val="00925FDC"/>
    <w:rsid w:val="00926FC4"/>
    <w:rsid w:val="00931F8D"/>
    <w:rsid w:val="00932744"/>
    <w:rsid w:val="00936C72"/>
    <w:rsid w:val="009404D6"/>
    <w:rsid w:val="009408A4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71F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590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644F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4CE1"/>
    <w:rsid w:val="009E6127"/>
    <w:rsid w:val="009E6E68"/>
    <w:rsid w:val="009E6FDF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805"/>
    <w:rsid w:val="00A80B1A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3B6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5E4F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1487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0E2A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7D1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115"/>
    <w:rsid w:val="00D04DA3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1DDA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13D5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2E95"/>
    <w:rsid w:val="00D57CE7"/>
    <w:rsid w:val="00D57F4E"/>
    <w:rsid w:val="00D608D4"/>
    <w:rsid w:val="00D60CBE"/>
    <w:rsid w:val="00D61F7D"/>
    <w:rsid w:val="00D62161"/>
    <w:rsid w:val="00D64A24"/>
    <w:rsid w:val="00D64D99"/>
    <w:rsid w:val="00D65BCE"/>
    <w:rsid w:val="00D71C26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057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75D"/>
    <w:rsid w:val="00E04F96"/>
    <w:rsid w:val="00E06628"/>
    <w:rsid w:val="00E07F5C"/>
    <w:rsid w:val="00E10B53"/>
    <w:rsid w:val="00E12DED"/>
    <w:rsid w:val="00E1385D"/>
    <w:rsid w:val="00E14449"/>
    <w:rsid w:val="00E15818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03B"/>
    <w:rsid w:val="00E36761"/>
    <w:rsid w:val="00E377C2"/>
    <w:rsid w:val="00E41C9B"/>
    <w:rsid w:val="00E42681"/>
    <w:rsid w:val="00E42DA3"/>
    <w:rsid w:val="00E43DE0"/>
    <w:rsid w:val="00E456E5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3CA9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4096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46C9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0412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4C95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606BB2D"/>
  <w15:docId w15:val="{DB9888CC-3709-4886-91CD-FC1E65BD0ACC}"/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8103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88103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88103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13D1CCF58084A1B935D87F0EB0543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F0A4BE-B56C-4470-BA9E-DED15C27D86F}"/>
      </w:docPartPr>
      <w:docPartBody>
        <w:p w:rsidR="003D7DF3" w:rsidRDefault="00710BF3">
          <w:r w:rsidRPr="006D50FC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0568B"/>
    <w:rsid w:val="00071247"/>
    <w:rsid w:val="00077173"/>
    <w:rsid w:val="00103869"/>
    <w:rsid w:val="001B0766"/>
    <w:rsid w:val="001F7DAC"/>
    <w:rsid w:val="00233CA3"/>
    <w:rsid w:val="0024000A"/>
    <w:rsid w:val="003053FE"/>
    <w:rsid w:val="00320783"/>
    <w:rsid w:val="003807FD"/>
    <w:rsid w:val="003D5ED1"/>
    <w:rsid w:val="003D7DF3"/>
    <w:rsid w:val="003F58D7"/>
    <w:rsid w:val="00445DEE"/>
    <w:rsid w:val="00484DE1"/>
    <w:rsid w:val="00494496"/>
    <w:rsid w:val="004E09BF"/>
    <w:rsid w:val="00524E07"/>
    <w:rsid w:val="005A065F"/>
    <w:rsid w:val="00603673"/>
    <w:rsid w:val="00624819"/>
    <w:rsid w:val="00627279"/>
    <w:rsid w:val="006B26EA"/>
    <w:rsid w:val="006B3ED8"/>
    <w:rsid w:val="006E5F8B"/>
    <w:rsid w:val="00710BF3"/>
    <w:rsid w:val="00727190"/>
    <w:rsid w:val="00757E44"/>
    <w:rsid w:val="0084014F"/>
    <w:rsid w:val="008617CE"/>
    <w:rsid w:val="00867213"/>
    <w:rsid w:val="0088523C"/>
    <w:rsid w:val="008E07BD"/>
    <w:rsid w:val="00925202"/>
    <w:rsid w:val="00937323"/>
    <w:rsid w:val="009408A4"/>
    <w:rsid w:val="009A77F5"/>
    <w:rsid w:val="009E0776"/>
    <w:rsid w:val="009F238A"/>
    <w:rsid w:val="00A46B59"/>
    <w:rsid w:val="00A80805"/>
    <w:rsid w:val="00AD0395"/>
    <w:rsid w:val="00B55BCF"/>
    <w:rsid w:val="00B715E5"/>
    <w:rsid w:val="00B8502B"/>
    <w:rsid w:val="00BE18AC"/>
    <w:rsid w:val="00C839B7"/>
    <w:rsid w:val="00CA47D1"/>
    <w:rsid w:val="00E31B18"/>
    <w:rsid w:val="00E85810"/>
    <w:rsid w:val="00ED4096"/>
    <w:rsid w:val="00F2188E"/>
    <w:rsid w:val="00F233B3"/>
    <w:rsid w:val="00F476A0"/>
    <w:rsid w:val="00FC4730"/>
    <w:rsid w:val="00FD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10BF3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9F8B9CAC6DB7428CA0DB94C8864CAF7B" w:customStyle="true">
    <w:name w:val="9F8B9CAC6DB7428CA0DB94C8864CAF7B"/>
    <w:rsid w:val="00B715E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854</izvorni_sadrzaj>
    <derivirana_varijabla naziv="DomainObject.Predmet.Broj_1">854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svibnja 2026.</izvorni_sadrzaj>
    <derivirana_varijabla naziv="DomainObject.Predmet.DatumOsnivanja_1">12.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Ikp-854/2026</izvorni_sadrzaj>
    <derivirana_varijabla naziv="DomainObject.Predmet.OznakaBroj_1">Pp Ikp-854/2026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Alen Bendeković</izvorni_sadrzaj>
    <derivirana_varijabla naziv="DomainObject.Predmet.ProtustrankaFormated_1">  Alen Bendeković</derivirana_varijabla>
  </DomainObject.Predmet.ProtustrankaFormated>
  <DomainObject.Predmet.ProtustrankaFormatedOIB>
    <izvorni_sadrzaj>  Alen Bendeković, OIB 04592708761</izvorni_sadrzaj>
    <derivirana_varijabla naziv="DomainObject.Predmet.ProtustrankaFormatedOIB_1">  Alen Bendeković, OIB 04592708761</derivirana_varijabla>
  </DomainObject.Predmet.ProtustrankaFormatedOIB>
  <DomainObject.Predmet.ProtustrankaFormatedWithAdress>
    <izvorni_sadrzaj> Alen Bendeković, Domovićev Brijeg 1, 10255 Gornji Stupnik</izvorni_sadrzaj>
    <derivirana_varijabla naziv="DomainObject.Predmet.ProtustrankaFormatedWithAdress_1"> Alen Bendeković, Domovićev Brijeg 1, 10255 Gornji Stupnik</derivirana_varijabla>
  </DomainObject.Predmet.ProtustrankaFormatedWithAdress>
  <DomainObject.Predmet.ProtustrankaFormatedWithAdressOIB>
    <izvorni_sadrzaj> Alen Bendeković, OIB 04592708761, Domovićev Brijeg 1, 10255 Gornji Stupnik</izvorni_sadrzaj>
    <derivirana_varijabla naziv="DomainObject.Predmet.ProtustrankaFormatedWithAdressOIB_1"> Alen Bendeković, OIB 04592708761, Domovićev Brijeg 1, 10255 Gornji Stupnik</derivirana_varijabla>
  </DomainObject.Predmet.ProtustrankaFormatedWithAdressOIB>
  <DomainObject.Predmet.ProtustrankaWithAdress>
    <izvorni_sadrzaj>Alen Bendeković Domovićev Brijeg 1, 10255 Gornji Stupnik</izvorni_sadrzaj>
    <derivirana_varijabla naziv="DomainObject.Predmet.ProtustrankaWithAdress_1">Alen Bendeković Domovićev Brijeg 1, 10255 Gornji Stupnik</derivirana_varijabla>
  </DomainObject.Predmet.ProtustrankaWithAdress>
  <DomainObject.Predmet.ProtustrankaWithAdressOIB>
    <izvorni_sadrzaj>Alen Bendeković, OIB 04592708761, Domovićev Brijeg 1, 10255 Gornji Stupnik</izvorni_sadrzaj>
    <derivirana_varijabla naziv="DomainObject.Predmet.ProtustrankaWithAdressOIB_1">Alen Bendeković, OIB 04592708761, Domovićev Brijeg 1, 10255 Gornji Stupnik</derivirana_varijabla>
  </DomainObject.Predmet.ProtustrankaWithAdressOIB>
  <DomainObject.Predmet.ProtustrankaNazivFormated>
    <izvorni_sadrzaj>Alen Bendeković</izvorni_sadrzaj>
    <derivirana_varijabla naziv="DomainObject.Predmet.ProtustrankaNazivFormated_1">Alen Bendeković</derivirana_varijabla>
    <derivirana_varijabla naziv="Padez">Alen Bendeković</derivirana_varijabla>
  </DomainObject.Predmet.ProtustrankaNazivFormated>
  <DomainObject.Predmet.ProtustrankaNazivFormatedOIB>
    <izvorni_sadrzaj>Alen Bendeković, OIB 04592708761</izvorni_sadrzaj>
    <derivirana_varijabla naziv="DomainObject.Predmet.ProtustrankaNazivFormatedOIB_1">Alen Bendeković, OIB 04592708761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Zagrebu,</derivirana_varijabla>
    <derivirana_varijabla naziv="DomainObject.Predmet.Referada.Sud.Naziv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  <derivirana_varijabla naziv="Dativ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Samobor</izvorni_sadrzaj>
    <derivirana_varijabla naziv="DomainObject.Predmet.StrankaFormated_1">  Policijska postaja Samobor</derivirana_varijabla>
  </DomainObject.Predmet.StrankaFormated>
  <DomainObject.Predmet.StrankaFormatedOIB>
    <izvorni_sadrzaj>  Policijska postaja Samobor</izvorni_sadrzaj>
    <derivirana_varijabla naziv="DomainObject.Predmet.StrankaFormatedOIB_1">  Policijska postaja Samobor</derivirana_varijabla>
  </DomainObject.Predmet.StrankaFormatedOIB>
  <DomainObject.Predmet.StrankaFormatedWithAdress>
    <izvorni_sadrzaj> Policijska postaja Samobor, Mirnovečka ulica 23a, 10430 Samobor</izvorni_sadrzaj>
    <derivirana_varijabla naziv="DomainObject.Predmet.StrankaFormatedWithAdress_1"> Policijska postaja Samobor, Mirnovečka ulica 23a, 10430 Samobor</derivirana_varijabla>
  </DomainObject.Predmet.StrankaFormatedWithAdress>
  <DomainObject.Predmet.StrankaFormatedWithAdressOIB>
    <izvorni_sadrzaj> Policijska postaja Samobor, Mirnovečka ulica 23a, 10430 Samobor</izvorni_sadrzaj>
    <derivirana_varijabla naziv="DomainObject.Predmet.StrankaFormatedWithAdressOIB_1"> Policijska postaja Samobor, Mirnovečka ulica 23a, 10430 Samobor</derivirana_varijabla>
  </DomainObject.Predmet.StrankaFormatedWithAdressOIB>
  <DomainObject.Predmet.StrankaWithAdress>
    <izvorni_sadrzaj>Policijska postaja Samobor Mirnovečka ulica 23a,10430 Samobor</izvorni_sadrzaj>
    <derivirana_varijabla naziv="DomainObject.Predmet.StrankaWithAdress_1">Policijska postaja Samobor Mirnovečka ulica 23a,10430 Samobor</derivirana_varijabla>
  </DomainObject.Predmet.StrankaWithAdress>
  <DomainObject.Predmet.StrankaWithAdressOIB>
    <izvorni_sadrzaj>Policijska postaja Samobor, Mirnovečka ulica 23a,10430 Samobor</izvorni_sadrzaj>
    <derivirana_varijabla naziv="DomainObject.Predmet.StrankaWithAdressOIB_1">Policijska postaja Samobor, Mirnovečka ulica 23a,10430 Samobor</derivirana_varijabla>
  </DomainObject.Predmet.StrankaWithAdressOIB>
  <DomainObject.Predmet.StrankaNazivFormated>
    <izvorni_sadrzaj>Policijska postaja Samobor</izvorni_sadrzaj>
    <derivirana_varijabla naziv="DomainObject.Predmet.StrankaNazivFormated_1">Policijska postaja Samobor</derivirana_varijabla>
    <derivirana_varijabla naziv="Padez">Policijska postaja Samobor</derivirana_varijabla>
  </DomainObject.Predmet.StrankaNazivFormated>
  <DomainObject.Predmet.StrankaNazivFormatedOIB>
    <izvorni_sadrzaj>Policijska postaja Samobor</izvorni_sadrzaj>
    <derivirana_varijabla naziv="DomainObject.Predmet.StrankaNazivFormatedOIB_1">Policijska postaja Samobor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  <derivirana_varijabla naziv="Padez">Marina Kamenarić</derivirana_varijabla>
  </DomainObject.Predmet.Zapisnicar>
  <DomainObject.Predmet.StrankaListFormated>
    <izvorni_sadrzaj>
      <item>Policijska postaja Samobor</item>
    </izvorni_sadrzaj>
    <derivirana_varijabla naziv="DomainObject.Predmet.StrankaListFormated_1">
      <item>Policijska postaja Samobor</item>
    </derivirana_varijabla>
  </DomainObject.Predmet.StrankaListFormated>
  <DomainObject.Predmet.StrankaListFormatedOIB>
    <izvorni_sadrzaj>
      <item>Policijska postaja Samobor</item>
    </izvorni_sadrzaj>
    <derivirana_varijabla naziv="DomainObject.Predmet.StrankaListFormatedOIB_1">
      <item>Policijska postaja Samobor</item>
    </derivirana_varijabla>
  </DomainObject.Predmet.StrankaListFormatedOIB>
  <DomainObject.Predmet.StrankaListFormatedWithAdress>
    <izvorni_sadrzaj>
      <item>Policijska postaja Samobor, Mirnovečka ulica 23a, 10430 Samobor</item>
    </izvorni_sadrzaj>
    <derivirana_varijabla naziv="DomainObject.Predmet.StrankaListFormatedWithAdress_1">
      <item>Policijska postaja Samobor, Mirnovečka ulica 23a, 10430 Samobor</item>
    </derivirana_varijabla>
  </DomainObject.Predmet.StrankaListFormatedWithAdress>
  <DomainObject.Predmet.StrankaListFormatedWithAdressOIB>
    <izvorni_sadrzaj>
      <item>Policijska postaja Samobor, Mirnovečka ulica 23a, 10430 Samobor</item>
    </izvorni_sadrzaj>
    <derivirana_varijabla naziv="DomainObject.Predmet.StrankaListFormatedWithAdressOIB_1">
      <item>Policijska postaja Samobor, Mirnovečka ulica 23a, 10430 Samobor</item>
    </derivirana_varijabla>
  </DomainObject.Predmet.StrankaListFormatedWithAdressOIB>
  <DomainObject.Predmet.StrankaListNazivFormated>
    <izvorni_sadrzaj>
      <item>Policijska postaja Samobor</item>
    </izvorni_sadrzaj>
    <derivirana_varijabla naziv="DomainObject.Predmet.StrankaListNazivFormated_1">
      <item>Policijska postaja Samobor</item>
    </derivirana_varijabla>
  </DomainObject.Predmet.StrankaListNazivFormated>
  <DomainObject.Predmet.StrankaListNazivFormatedOIB>
    <izvorni_sadrzaj>
      <item>Policijska postaja Samobor</item>
    </izvorni_sadrzaj>
    <derivirana_varijabla naziv="DomainObject.Predmet.StrankaListNazivFormatedOIB_1">
      <item>Policijska postaja Samobor</item>
    </derivirana_varijabla>
  </DomainObject.Predmet.StrankaListNazivFormatedOIB>
  <DomainObject.Predmet.ProtuStrankaListFormated>
    <izvorni_sadrzaj>
      <item>Alen Bendeković</item>
    </izvorni_sadrzaj>
    <derivirana_varijabla naziv="DomainObject.Predmet.ProtuStrankaListFormated_1">
      <item>Alen Bendeković</item>
    </derivirana_varijabla>
  </DomainObject.Predmet.ProtuStrankaListFormated>
  <DomainObject.Predmet.ProtuStrankaListFormatedOIB>
    <izvorni_sadrzaj>
      <item>Alen Bendeković, OIB 04592708761</item>
    </izvorni_sadrzaj>
    <derivirana_varijabla naziv="DomainObject.Predmet.ProtuStrankaListFormatedOIB_1">
      <item>Alen Bendeković, OIB 04592708761</item>
    </derivirana_varijabla>
  </DomainObject.Predmet.ProtuStrankaListFormatedOIB>
  <DomainObject.Predmet.ProtuStrankaListFormatedWithAdress>
    <izvorni_sadrzaj>
      <item>Alen Bendeković, Domovićev Brijeg 1, 10255 Gornji Stupnik</item>
    </izvorni_sadrzaj>
    <derivirana_varijabla naziv="DomainObject.Predmet.ProtuStrankaListFormatedWithAdress_1">
      <item>Alen Bendeković, Domovićev Brijeg 1, 10255 Gornji Stupnik</item>
    </derivirana_varijabla>
  </DomainObject.Predmet.ProtuStrankaListFormatedWithAdress>
  <DomainObject.Predmet.ProtuStrankaListFormatedWithAdressOIB>
    <izvorni_sadrzaj>
      <item>Alen Bendeković, OIB 04592708761, Domovićev Brijeg 1, 10255 Gornji Stupnik</item>
    </izvorni_sadrzaj>
    <derivirana_varijabla naziv="DomainObject.Predmet.ProtuStrankaListFormatedWithAdressOIB_1">
      <item>Alen Bendeković, OIB 04592708761, Domovićev Brijeg 1, 10255 Gornji Stupnik</item>
    </derivirana_varijabla>
  </DomainObject.Predmet.ProtuStrankaListFormatedWithAdressOIB>
  <DomainObject.Predmet.ProtuStrankaListNazivFormated>
    <izvorni_sadrzaj>
      <item>Alen Bendeković</item>
    </izvorni_sadrzaj>
    <derivirana_varijabla naziv="DomainObject.Predmet.ProtuStrankaListNazivFormated_1">
      <item>Alen Bendeković</item>
    </derivirana_varijabla>
  </DomainObject.Predmet.ProtuStrankaListNazivFormated>
  <DomainObject.Predmet.ProtuStrankaListNazivFormatedOIB>
    <izvorni_sadrzaj>
      <item>Alen Bendeković, OIB 04592708761</item>
    </izvorni_sadrzaj>
    <derivirana_varijabla naziv="DomainObject.Predmet.ProtuStrankaListNazivFormatedOIB_1">
      <item>Alen Bendeković, OIB 04592708761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229, 16, 5, 163, 196</izvorni_sadrzaj>
    <derivirana_varijabla naziv="DomainObject.Predmet.ClanakZakona_1">229, 16, 5, 163, 196</derivirana_varijabla>
  </DomainObject.Predmet.ClanakZakona>
  <DomainObject.Predmet.ClanakZakonaFull>
    <izvorni_sadrzaj>članka 229. stavka 1., članka 16. stavka 1., članka 5. stavka 1. točke 3., članka 163. stavka 1., članka 196. stavka 1.</izvorni_sadrzaj>
    <derivirana_varijabla naziv="DomainObject.Predmet.ClanakZakonaFull_1">članka 229. stavka 1., članka 16. stavka 1., članka 5. stavka 1. točke 3., članka 163. stavka 1., članka 196.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Datum>
    <izvorni_sadrzaj>5. listopada 2026.</izvorni_sadrzaj>
    <derivirana_varijabla naziv="DomainObject.Datum_1">5. listopada 2026.</derivirana_varijabla>
    <derivirana_varijabla naziv="datum">5. listopada 2026.</derivirana_varijabla>
    <derivirana_varijabla naziv="datum1">5.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Samobor</izvorni_sadrzaj>
    <derivirana_varijabla naziv="DomainObject.Predmet.StrankaIDrugi_1">Policijska postaja Samobor</derivirana_varijabla>
  </DomainObject.Predmet.StrankaIDrugi>
  <DomainObject.Predmet.ProtustrankaIDrugi>
    <izvorni_sadrzaj>Alen Bendeković</izvorni_sadrzaj>
    <derivirana_varijabla naziv="DomainObject.Predmet.ProtustrankaIDrugi_1">Alen Bendeković</derivirana_varijabla>
  </DomainObject.Predmet.ProtustrankaIDrugi>
  <DomainObject.Predmet.StrankaIDrugiAdressOIB>
    <izvorni_sadrzaj>Policijska postaja Samobor, Mirnovečka ulica 23a, 10430 Samobor</izvorni_sadrzaj>
    <derivirana_varijabla naziv="DomainObject.Predmet.StrankaIDrugiAdressOIB_1">Policijska postaja Samobor, Mirnovečka ulica 23a, 10430 Samobor</derivirana_varijabla>
  </DomainObject.Predmet.StrankaIDrugiAdressOIB>
  <DomainObject.Predmet.ProtustrankaIDrugiAdressOIB>
    <izvorni_sadrzaj>Alen Bendeković, OIB 04592708761, Domovićev Brijeg 1, 10255 Gornji Stupnik</izvorni_sadrzaj>
    <derivirana_varijabla naziv="DomainObject.Predmet.ProtustrankaIDrugiAdressOIB_1">Alen Bendeković, OIB 04592708761, Domovićev Brijeg 1, 10255 Gornji Stupnik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Policijska postaja Samobor</item>
      <item>Alen Bendeković</item>
    </izvorni_sadrzaj>
    <derivirana_varijabla naziv="DomainObject.Predmet.SudioniciListNaziv_1">
      <item>Policijska postaja Samobor</item>
      <item>Alen Bendeković</item>
    </derivirana_varijabla>
    <derivirana_varijabla naziv="OstaliSudionici">
      <item>Policijska postaja Samobor</item>
      <item>Alen Bendeković</item>
    </derivirana_varijabla>
  </DomainObject.Predmet.SudioniciListNaziv>
  <DomainObject.Predmet.SudioniciListAdressOIB>
    <izvorni_sadrzaj>
      <item>Policijska postaja Samobor, Mirnovečka ulica 23a,10430 Samobor</item>
      <item>Alen Bendeković, OIB 04592708761, Domovićev Brijeg 1,10255 Gornji Stupnik</item>
    </izvorni_sadrzaj>
    <derivirana_varijabla naziv="DomainObject.Predmet.SudioniciListAdressOIB_1">
      <item>Policijska postaja Samobor, Mirnovečka ulica 23a,10430 Samobor</item>
      <item>Alen Bendeković, OIB 04592708761, Domovićev Brijeg 1,10255 Gornji Stupnik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370,00 EUR</izvorni_sadrzaj>
    <derivirana_varijabla naziv="DomainObject.Predmet.Pristojbe_1">trošak za novčana kazna u iznosu od 370,00 EUR</derivirana_varijabla>
  </DomainObject.Predmet.Pristojbe>
  <DomainObject.Predmet.PristojbeSudionikNazivOIB>
    <izvorni_sadrzaj>Alen Bendeković, OIB 04592708761</izvorni_sadrzaj>
    <derivirana_varijabla naziv="DomainObject.Predmet.PristojbeSudionikNazivOIB_1">Alen Bendeković, OIB 04592708761</derivirana_varijabla>
  </DomainObject.Predmet.PristojbeSudionikNazivOIB>
  <DomainObject.Predmet.PristojbePNB>
    <izvorni_sadrzaj>HR63 6050-48769-1081662409</izvorni_sadrzaj>
    <derivirana_varijabla naziv="DomainObject.Predmet.PristojbePNB_1">HR63 6050-48769-1081662409</derivirana_varijabla>
  </DomainObject.Predmet.PristojbePNB>
  <DomainObject.Predmet.PristojbeIznos>
    <izvorni_sadrzaj>370,00 EUR</izvorni_sadrzaj>
    <derivirana_varijabla naziv="DomainObject.Predmet.PristojbeIznos_1">370,00 EUR</derivirana_varijabla>
  </DomainObject.Predmet.PristojbeIznos>
  <DomainObject.Predmet.PristojbeOpisPlacanja>
    <izvorni_sadrzaj>Novčana kazna Pp Ikp-854/2026, OS NZG.</izvorni_sadrzaj>
    <derivirana_varijabla naziv="DomainObject.Predmet.PristojbeOpisPlacanja_1">Novčana kazna Pp Ikp-854/2026,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04592708761</item>
    </izvorni_sadrzaj>
    <derivirana_varijabla naziv="DomainObject.Predmet.SudioniciListNazivOIB_1">
      <item>, OIB null</item>
      <item>, OIB 04592708761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25. kolovoza 2026.</izvorni_sadrzaj>
    <derivirana_varijabla naziv="DomainObject.PredzadnjaOdlukaIzPredmeta.DatumDonosenjaOdluke_1">25. kolovoza 2026.</derivirana_varijabla>
  </DomainObject.PredzadnjaOdlukaIzPredmeta.DatumDonosenjaOdluke>
  <DomainObject.PredzadnjaOdlukaIzPredmeta.Oznaka>
    <izvorni_sadrzaj>Pp Ikp-854/2026-6</izvorni_sadrzaj>
    <derivirana_varijabla naziv="DomainObject.PredzadnjaOdlukaIzPredmeta.Oznaka_1">Pp Ikp-854/2026-6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primatelj>
    <izvorni_sadrzaj/>
    <derivirana_varijabla naziv="UserObject.primatelj_1"/>
  </UserObject.primatelj>
  <UserObject.Tekst48>
    <izvorni_sadrzaj/>
    <derivirana_varijabla naziv="UserObject.Tekst48_1"/>
  </UserObject.Tekst48>
  <UserObject.NarodnenovineNN>
    <izvorni_sadrzaj/>
    <derivirana_varijabla naziv="UserObject.NarodnenovineNN_1"/>
  </UserObject.NarodnenovineNN>
  <UserObject.Adresaprimatelja>
    <izvorni_sadrzaj/>
    <derivirana_varijabla naziv="UserObject.Adresaprimatelja_1"/>
  </UserObject.Adresaprimatelja>
  <UserObject.IZNOSPREOSTALENKIKP>
    <izvorni_sadrzaj/>
    <derivirana_varijabla naziv="UserObject.IZNOSPREOSTALENKIKP_1"/>
  </UserObject.IZNOSPREOSTALENKIKP>
  <UserObject.IZNOSPREOSTALENKIKPSLOVIMA>
    <izvorni_sadrzaj/>
    <derivirana_varijabla naziv="UserObject.IZNOSPREOSTALENKIKPSLOVIMA_1"/>
  </UserObject.IZNOSPREOSTALENKIKPSLOVIMA>
  <UserObject.POZIVNABROJIKP>
    <izvorni_sadrzaj/>
    <derivirana_varijabla naziv="UserObject.POZIVNABROJIKP_1"/>
  </UserObject.POZIVNABROJIKP>
  <UserObject.IZNOSPREOSTALOGTPKP>
    <izvorni_sadrzaj/>
    <derivirana_varijabla naziv="UserObject.IZNOSPREOSTALOGTPKP_1"/>
  </UserObject.IZNOSPREOSTALOGTPKP>
  <UserObject.IZNOSPREOSTALOGTPIKPSLOVIMA>
    <izvorni_sadrzaj/>
    <derivirana_varijabla naziv="UserObject.IZNOSPREOSTALOGTPIKPSLOVIMA_1"/>
  </UserObject.IZNOSPREOSTALOGTPIKPSLOVIMA>
  <UserObject.POZIVNABROJTROSIKP>
    <izvorni_sadrzaj/>
    <derivirana_varijabla naziv="UserObject.POZIVNABROJTROSIKP_1"/>
  </UserObject.POZIVNABROJTROSIKP>
  <UserObject.BROJODLUKE>
    <izvorni_sadrzaj/>
    <derivirana_varijabla naziv="UserObject.BROJODLUKE_1"/>
  </UserObject.BROJODLUKE>
  <UserObject.KRAJNJIDATUMOVRHE>
    <izvorni_sadrzaj/>
    <derivirana_varijabla naziv="UserObject.KRAJNJIDATUMOVRHE_1"/>
  </UserObject.KRAJNJIDATUMOVRHE>
  <UserObject.Tekst53>
    <izvorni_sadrzaj/>
    <derivirana_varijabla naziv="UserObject.Tekst53_1"/>
  </UserObject.Tekst53>
  <UserObject.Tekst54>
    <izvorni_sadrzaj/>
    <derivirana_varijabla naziv="UserObject.Tekst54_1"/>
  </UserObject.Tekst54>
  <UserObject.POZAROD>
    <izvorni_sadrzaj/>
    <derivirana_varijabla naziv="UserObject.POZAROD_1"/>
  </UserObject.POZAROD>
  <UserObject.ADRESAPOZAROD>
    <izvorni_sadrzaj/>
    <derivirana_varijabla naziv="UserObject.ADRESAPOZAROD_1"/>
  </UserObject.ADRESAPOZAROD>
  <UserObject.TRAJANJERODBROJIKP>
    <izvorni_sadrzaj/>
    <derivirana_varijabla naziv="UserObject.TRAJANJERODBROJIKP_1"/>
  </UserObject.TRAJANJERODBROJIKP>
  <UserObject.TRAJANJERODSLOVIMAIKP>
    <izvorni_sadrzaj/>
    <derivirana_varijabla naziv="UserObject.TRAJANJERODSLOVIMAIKP_1"/>
  </UserObject.TRAJANJERODSLOVIMAIKP>
  <UserObject.Tekst61>
    <izvorni_sadrzaj/>
    <derivirana_varijabla naziv="UserObject.Tekst61_1"/>
  </UserObject.Tekst61>
  <UserObject.Tekst62>
    <izvorni_sadrzaj/>
    <derivirana_varijabla naziv="UserObject.Tekst62_1"/>
  </UserObject.Tekst62>
  <UserObject.IZNOSKAZNEZATIKP>
    <izvorni_sadrzaj/>
    <derivirana_varijabla naziv="UserObject.IZNOSKAZNEZATIKP_1"/>
  </UserObject.IZNOSKAZNEZATIKP>
  <UserObject.Tekst63>
    <izvorni_sadrzaj/>
    <derivirana_varijabla naziv="UserObject.Tekst63_1"/>
  </UserObject.Tekst63>
  <UserObject.tekst64>
    <izvorni_sadrzaj/>
    <derivirana_varijabla naziv="UserObject.tekst64_1"/>
  </UserObject.tekst64>
  <UserObject.NAZIVZATVORA>
    <izvorni_sadrzaj/>
    <derivirana_varijabla naziv="UserObject.NAZIVZATVORA_1"/>
  </UserObject.NAZIVZATVORA>
  <UserObject.Tekst65>
    <izvorni_sadrzaj/>
    <derivirana_varijabla naziv="UserObject.Tekst65_1"/>
  </UserObject.Tekst65>
  <UserObject.Tekst66>
    <izvorni_sadrzaj/>
    <derivirana_varijabla naziv="UserObject.Tekst66_1"/>
  </UserObject.Tekst66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svibnja 2026.</izvorni_sadrzaj>
    <derivirana_varijabla naziv="DomainObject.Predmet.DatumPocetkaProcesa_1">12.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Alen Bendeković, Domovićev Brijeg 1, 10255 Gornji Stupnik</izvorni_sadrzaj>
    <derivirana_varijabla naziv="DomainObject.Predmet.OsudenikImePrezimeAdresa_1">Alen Bendeković, Domovićev Brijeg 1, 10255 Gornji Stupnik</derivirana_varijabla>
  </DomainObject.Predmet.OsudenikImePrezimeAdresa>
  <DomainObject.Predmet.OsudenikImePrezimeOIBDatRodenja>
    <izvorni_sadrzaj>Alen Bendeković, OIB 04592708761, rođen-a 10.09.1990.</izvorni_sadrzaj>
    <derivirana_varijabla naziv="DomainObject.Predmet.OsudenikImePrezimeOIBDatRodenja_1">Alen Bendeković, OIB 04592708761, rođen-a 10.09.1990.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370,00 EUR</izvorni_sadrzaj>
    <derivirana_varijabla naziv="DomainObject.IkpPredmet.NovcanaObaveza.PreostaliIznos_1">370,00 EUR</derivirana_varijabla>
  </DomainObject.IkpPredmet.NovcanaObaveza.PreostaliIznos>
  <DomainObject.IkpPredmet.NovcanaObaveza.PNB>
    <izvorni_sadrzaj>HR63 6050-48769-1081662409</izvorni_sadrzaj>
    <derivirana_varijabla naziv="DomainObject.IkpPredmet.NovcanaObaveza.PNB_1">HR63 6050-48769-1081662409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9D4A007-438F-4D5A-8DB7-915B4303168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208</properties:Words>
  <properties:Characters>1119</properties:Characters>
  <properties:Lines>38</properties:Lines>
  <properties:Paragraphs>18</properties:Paragraphs>
  <properties:TotalTime>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1358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2026-10-05T11:32:00Z</dcterms:created>
  <dc:creator>Kristina Pavlović</dc:creator>
  <dc:description>Ovaj predložak služi kao osnova za kreiranje novih eSPIS predložaka te za upravljanje eSPIS funkcijama tijekom obrade sudskih dokumenata.</dc:description>
  <cp:lastModifiedBy>Lidija Grdunac</cp:lastModifiedBy>
  <dcterms:modified xmlns:xsi="http://www.w3.org/2001/XMLSchema-instance" xsi:type="dcterms:W3CDTF">2026-10-05T11:34:00Z</dcterms:modified>
  <cp:revision>3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Odluka - Naredba (bendeković alen naredba zatvor.docx)</vt:lpwstr>
  </prop:property>
  <prop:property fmtid="{D5CDD505-2E9C-101B-9397-08002B2CF9AE}" pid="6" name="Predlozak_id">
    <vt:lpwstr>1000000903</vt:lpwstr>
  </prop:property>
  <prop:property fmtid="{D5CDD505-2E9C-101B-9397-08002B2CF9AE}" pid="7" name="Predlozak_oznaka">
    <vt:lpwstr>OS_Pp-128</vt:lpwstr>
  </prop:property>
  <prop:property fmtid="{D5CDD505-2E9C-101B-9397-08002B2CF9AE}" pid="8" name="Predlozak_naziv">
    <vt:lpwstr>Naredba o upućivanju osuđenika na izdržavanje kazne zatvora - nije se odazvao na poziv</vt:lpwstr>
  </prop:property>
  <prop:property fmtid="{D5CDD505-2E9C-101B-9397-08002B2CF9AE}" pid="9" name="eSPIS_CC_ID">
    <vt:lpwstr>265122315</vt:lpwstr>
  </prop:property>
</prop:Properties>
</file>