
<file path=[Content_Types].xml><?xml version="1.0" encoding="utf-8"?>
<Types xmlns="http://schemas.openxmlformats.org/package/2006/content-types">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41e2b84" w14:paraId="41e2b84" w:rsidRDefault="007C77CF" w:rsidP="005D2EB3" w:rsidR="00BD1056">
      <w:pPr>
        <w15:collapsed w:val="false"/>
      </w:pPr>
      <w:bookmarkStart w:name="_GoBack" w:id="0"/>
      <w:bookmarkEnd w:id="0"/>
      <w:r>
        <w:t xml:space="preserve"> </w:t>
      </w:r>
    </w:p>
    <w:p w:rsidRDefault="00BD1056" w:rsidP="005D2EB3" w:rsidR="00BD1056"/>
    <w:p w:rsidRDefault="0013274D" w:rsidP="005D2EB3" w:rsidR="0013274D"/>
    <w:p w:rsidRDefault="0013274D" w:rsidP="005D2EB3" w:rsidR="0013274D"/>
    <w:p w:rsidRDefault="005D2EB3" w:rsidP="005D2EB3" w:rsidR="005D2EB3" w:rsidRPr="00005E65">
      <w:r w:rsidRPr="00005E65">
        <w:t>REPUBLIKA HRVATSKA</w:t>
      </w:r>
    </w:p>
    <w:p w:rsidRDefault="005D2EB3" w:rsidP="005D2EB3" w:rsidR="005D2EB3" w:rsidRPr="00005E65">
      <w:r w:rsidRPr="00005E65">
        <w:t>Trgovački sud u Zagrebu</w:t>
      </w:r>
    </w:p>
    <w:p w:rsidRDefault="005D2EB3" w:rsidP="005D2EB3" w:rsidR="005D2EB3" w:rsidRPr="00005E65">
      <w:r w:rsidRPr="00005E65">
        <w:t>Zagreb, Amruševa 2/II</w:t>
      </w:r>
      <w:r w:rsidR="00101B9E">
        <w:t>I</w:t>
      </w:r>
    </w:p>
    <w:p w:rsidRDefault="00101B9E" w:rsidP="005D2EB3" w:rsidR="005D2EB3" w:rsidRPr="00005E65">
      <w:pPr>
        <w:jc w:val="right"/>
      </w:pPr>
      <w:r>
        <w:t xml:space="preserve">                 48</w:t>
      </w:r>
      <w:r w:rsidR="005D2EB3" w:rsidRPr="00005E65">
        <w:t>. St</w:t>
      </w:r>
      <w:r w:rsidR="005D2EB3">
        <w:t>-</w:t>
      </w:r>
      <w:r w:rsidR="00D86A7E">
        <w:t>6904</w:t>
      </w:r>
      <w:r w:rsidR="001E5F2C">
        <w:t>/</w:t>
      </w:r>
      <w:r w:rsidR="005D2EB3">
        <w:t>1</w:t>
      </w:r>
      <w:r>
        <w:t>6</w:t>
      </w:r>
    </w:p>
    <w:p w:rsidRDefault="005D2EB3" w:rsidP="005D2EB3" w:rsidR="005D2EB3" w:rsidRPr="00005E65">
      <w:pPr>
        <w:jc w:val="center"/>
        <w:rPr>
          <w:b/>
        </w:rPr>
      </w:pPr>
    </w:p>
    <w:p w:rsidRDefault="005D2EB3" w:rsidP="005D2EB3" w:rsidR="005D2EB3" w:rsidRPr="00005E65">
      <w:pPr>
        <w:jc w:val="center"/>
        <w:rPr>
          <w:b/>
        </w:rPr>
      </w:pPr>
      <w:r w:rsidRPr="00005E65">
        <w:rPr>
          <w:b/>
        </w:rPr>
        <w:t>Z A P I S N I K</w:t>
      </w:r>
    </w:p>
    <w:p w:rsidRDefault="00101B9E" w:rsidP="005D2EB3" w:rsidR="005D2EB3">
      <w:pPr>
        <w:jc w:val="center"/>
        <w:rPr>
          <w:b/>
        </w:rPr>
      </w:pPr>
      <w:r>
        <w:rPr>
          <w:b/>
        </w:rPr>
        <w:t>S</w:t>
      </w:r>
      <w:r w:rsidR="005D2EB3" w:rsidRPr="00005E65">
        <w:rPr>
          <w:b/>
        </w:rPr>
        <w:t xml:space="preserve"> </w:t>
      </w:r>
      <w:r w:rsidR="005D2EB3">
        <w:rPr>
          <w:b/>
        </w:rPr>
        <w:t xml:space="preserve"> ROČIŠTA RADI SKLAPANJA PREDSTEČAJNE NAGODBE</w:t>
      </w:r>
    </w:p>
    <w:p w:rsidRDefault="005D2EB3" w:rsidP="00E34374" w:rsidR="00E34374">
      <w:pPr>
        <w:jc w:val="center"/>
        <w:rPr>
          <w:b/>
        </w:rPr>
      </w:pPr>
      <w:r>
        <w:rPr>
          <w:b/>
        </w:rPr>
        <w:t xml:space="preserve"> </w:t>
      </w:r>
    </w:p>
    <w:p w:rsidRDefault="00E34374" w:rsidP="00E34374" w:rsidR="00101B9E" w:rsidRPr="00E34374">
      <w:pPr>
        <w:rPr>
          <w:b/>
        </w:rPr>
      </w:pPr>
      <w:r>
        <w:rPr>
          <w:b/>
        </w:rPr>
        <w:t xml:space="preserve">        </w:t>
      </w:r>
      <w:r w:rsidR="004434F8">
        <w:t>o</w:t>
      </w:r>
      <w:r w:rsidR="005D2EB3" w:rsidRPr="00005E65">
        <w:t xml:space="preserve">držanog dana </w:t>
      </w:r>
      <w:r w:rsidR="00D86A7E">
        <w:t>3</w:t>
      </w:r>
      <w:r w:rsidR="006925C1">
        <w:t>. travnja</w:t>
      </w:r>
      <w:r w:rsidR="00036C64">
        <w:t xml:space="preserve"> 201</w:t>
      </w:r>
      <w:r w:rsidR="00101B9E">
        <w:t>7</w:t>
      </w:r>
      <w:r w:rsidR="00036C64">
        <w:t>.</w:t>
      </w:r>
      <w:r w:rsidR="005D2EB3" w:rsidRPr="00005E65">
        <w:t xml:space="preserve"> na Trgovačkom sudu u Zagrebu</w:t>
      </w:r>
      <w:r w:rsidR="00101B9E">
        <w:t xml:space="preserve"> </w:t>
      </w:r>
      <w:r w:rsidR="005D2EB3" w:rsidRPr="00005E65">
        <w:t xml:space="preserve"> u </w:t>
      </w:r>
      <w:r w:rsidR="005D2EB3">
        <w:t xml:space="preserve">predmetu nad </w:t>
      </w:r>
      <w:r w:rsidR="005D2EB3" w:rsidRPr="00005E65">
        <w:t xml:space="preserve">dužnikom </w:t>
      </w:r>
      <w:r w:rsidR="00D86A7E">
        <w:t>SMEČER</w:t>
      </w:r>
      <w:r w:rsidR="00D86A7E" w:rsidRPr="00D86A7E">
        <w:t xml:space="preserve"> d.o.o., Mate Lovraka 19, Velika Gorica , OIB: 45040030169</w:t>
      </w:r>
      <w:r w:rsidR="00480792">
        <w:t>.</w:t>
      </w:r>
    </w:p>
    <w:p w:rsidRDefault="00101B9E" w:rsidP="005D2EB3" w:rsidR="00101B9E">
      <w:pPr>
        <w:jc w:val="both"/>
      </w:pPr>
    </w:p>
    <w:p w:rsidRDefault="005D2EB3" w:rsidP="005D2EB3" w:rsidR="005D2EB3" w:rsidRPr="00005E65">
      <w:pPr>
        <w:jc w:val="both"/>
      </w:pPr>
      <w:r w:rsidRPr="00005E65">
        <w:t>Nazočni od suda:</w:t>
      </w:r>
    </w:p>
    <w:p w:rsidRDefault="00101B9E" w:rsidP="005D2EB3" w:rsidR="005D2EB3">
      <w:pPr>
        <w:jc w:val="both"/>
      </w:pPr>
      <w:r>
        <w:t>Vesna Sremac Šoštar</w:t>
      </w:r>
      <w:r w:rsidR="005D2EB3" w:rsidRPr="00005E65">
        <w:t>, stečajni sudac</w:t>
      </w:r>
    </w:p>
    <w:p w:rsidRDefault="00101B9E" w:rsidP="005D2EB3" w:rsidR="005D2EB3">
      <w:pPr>
        <w:jc w:val="both"/>
      </w:pPr>
      <w:r>
        <w:t>Zlatka Plivelić</w:t>
      </w:r>
      <w:r w:rsidR="005D2EB3" w:rsidRPr="00005E65">
        <w:t>, zapisničar</w:t>
      </w:r>
    </w:p>
    <w:p w:rsidRDefault="005D2EB3" w:rsidP="005D2EB3" w:rsidR="005D2EB3" w:rsidRPr="00005E65">
      <w:pPr>
        <w:jc w:val="both"/>
      </w:pPr>
    </w:p>
    <w:p w:rsidRDefault="005D2EB3" w:rsidP="005D2EB3" w:rsidR="005D2EB3" w:rsidRPr="00005E65">
      <w:pPr>
        <w:jc w:val="both"/>
      </w:pPr>
      <w:r w:rsidRPr="00005E65">
        <w:t xml:space="preserve">Započeto u </w:t>
      </w:r>
      <w:r w:rsidR="00D86A7E">
        <w:t>10,30</w:t>
      </w:r>
      <w:r>
        <w:t xml:space="preserve"> </w:t>
      </w:r>
      <w:r w:rsidRPr="00005E65">
        <w:t>sati.</w:t>
      </w:r>
    </w:p>
    <w:p w:rsidRDefault="005D2EB3" w:rsidP="005D2EB3" w:rsidR="005D2EB3">
      <w:pPr>
        <w:jc w:val="both"/>
      </w:pPr>
    </w:p>
    <w:p w:rsidRDefault="00BB0EB1" w:rsidP="000226BC" w:rsidR="00BB0EB1">
      <w:pPr>
        <w:jc w:val="both"/>
      </w:pPr>
    </w:p>
    <w:p w:rsidRDefault="00101B9E" w:rsidP="00101B9E" w:rsidR="00101B9E">
      <w:pPr>
        <w:jc w:val="both"/>
      </w:pPr>
      <w:r>
        <w:t xml:space="preserve">Utvrđuje se da su </w:t>
      </w:r>
      <w:r w:rsidR="0040710E" w:rsidRPr="0040710E">
        <w:t>ročištu radi sklapanja predstečajne nagodb</w:t>
      </w:r>
      <w:r w:rsidR="0040710E">
        <w:t xml:space="preserve">e </w:t>
      </w:r>
      <w:r>
        <w:t xml:space="preserve">pristupili: </w:t>
      </w:r>
    </w:p>
    <w:p w:rsidRDefault="0040710E" w:rsidP="00101B9E" w:rsidR="0040710E">
      <w:pPr>
        <w:jc w:val="both"/>
      </w:pPr>
    </w:p>
    <w:p w:rsidRDefault="00101B9E" w:rsidP="00101B9E" w:rsidR="0040710E">
      <w:pPr>
        <w:jc w:val="both"/>
      </w:pPr>
      <w:r>
        <w:t xml:space="preserve">-za dužnika –  </w:t>
      </w:r>
      <w:r w:rsidR="00D86A7E">
        <w:t>Dragutin Reščić</w:t>
      </w:r>
      <w:r>
        <w:t>, odgovorna osoba</w:t>
      </w:r>
      <w:r w:rsidR="0067169E">
        <w:t xml:space="preserve">, uz Gorana Horvata, kao javnost </w:t>
      </w:r>
    </w:p>
    <w:p w:rsidRDefault="0067169E" w:rsidP="00101B9E" w:rsidR="0067169E">
      <w:pPr>
        <w:jc w:val="both"/>
      </w:pPr>
    </w:p>
    <w:p w:rsidRDefault="0067169E" w:rsidP="00101B9E" w:rsidR="0067169E">
      <w:pPr>
        <w:jc w:val="both"/>
      </w:pPr>
      <w:r>
        <w:t xml:space="preserve">Utvrđuje se da je za vjerovnika pristupio samo MC PLUS d.o.o. Anita Filipović, zz. odvjetnika Antonio Volarević po punomoći koju predaje u spis. </w:t>
      </w:r>
    </w:p>
    <w:p w:rsidRDefault="0067169E" w:rsidP="00101B9E" w:rsidR="0067169E">
      <w:pPr>
        <w:jc w:val="both"/>
      </w:pPr>
    </w:p>
    <w:p w:rsidRDefault="0067169E" w:rsidP="00101B9E" w:rsidR="0067169E">
      <w:pPr>
        <w:jc w:val="both"/>
      </w:pPr>
      <w:r>
        <w:t>S obzirom na činjenicu da na današnje ročište nisu pristupili drugi vjerovnici, radi sklapanja predstečajne nagodbe, to ne postoje uvjeti za održavanje današnjeg ročišta, kao niti za sklapanje te nagodbe, pa sud donosi</w:t>
      </w:r>
    </w:p>
    <w:p w:rsidRDefault="0067169E" w:rsidP="00101B9E" w:rsidR="0067169E">
      <w:pPr>
        <w:jc w:val="both"/>
      </w:pPr>
    </w:p>
    <w:p w:rsidRDefault="0067169E" w:rsidP="00101B9E" w:rsidR="0067169E">
      <w:pPr>
        <w:jc w:val="both"/>
      </w:pPr>
    </w:p>
    <w:p w:rsidRDefault="0067169E" w:rsidP="00101B9E" w:rsidR="0067169E">
      <w:pPr>
        <w:jc w:val="both"/>
      </w:pPr>
      <w:r>
        <w:tab/>
      </w:r>
      <w:r>
        <w:tab/>
      </w:r>
      <w:r>
        <w:tab/>
      </w:r>
      <w:r>
        <w:tab/>
      </w:r>
      <w:r>
        <w:tab/>
      </w:r>
      <w:r>
        <w:tab/>
        <w:t>Rješenje</w:t>
      </w:r>
    </w:p>
    <w:p w:rsidRDefault="0067169E" w:rsidP="00101B9E" w:rsidR="0067169E">
      <w:pPr>
        <w:jc w:val="both"/>
      </w:pPr>
    </w:p>
    <w:p w:rsidRDefault="0067169E" w:rsidP="00101B9E" w:rsidR="0067169E">
      <w:pPr>
        <w:jc w:val="both"/>
      </w:pPr>
      <w:r>
        <w:tab/>
        <w:t>Današnja ročište</w:t>
      </w:r>
      <w:r w:rsidR="00622A54">
        <w:t xml:space="preserve"> se odgađa, </w:t>
      </w:r>
      <w:r>
        <w:t xml:space="preserve"> a slijedeće određuje za dan: </w:t>
      </w:r>
    </w:p>
    <w:p w:rsidRDefault="0067169E" w:rsidP="00101B9E" w:rsidR="0067169E">
      <w:pPr>
        <w:jc w:val="both"/>
      </w:pPr>
    </w:p>
    <w:p w:rsidRDefault="0067169E" w:rsidP="00101B9E" w:rsidR="0067169E">
      <w:pPr>
        <w:jc w:val="both"/>
        <w:rPr>
          <w:b/>
        </w:rPr>
      </w:pPr>
      <w:r>
        <w:tab/>
      </w:r>
      <w:r>
        <w:tab/>
      </w:r>
      <w:r>
        <w:tab/>
      </w:r>
      <w:r>
        <w:tab/>
      </w:r>
      <w:r>
        <w:tab/>
      </w:r>
      <w:r w:rsidRPr="0067169E">
        <w:rPr>
          <w:b/>
        </w:rPr>
        <w:t xml:space="preserve">12. travnja 2017. god. u 10:30 sati. </w:t>
      </w:r>
    </w:p>
    <w:p w:rsidRDefault="00B52C45" w:rsidP="00101B9E" w:rsidR="00B52C45">
      <w:pPr>
        <w:jc w:val="both"/>
        <w:rPr>
          <w:b/>
        </w:rPr>
      </w:pPr>
    </w:p>
    <w:p w:rsidRDefault="00B52C45" w:rsidP="00101B9E" w:rsidR="00B52C45">
      <w:pPr>
        <w:jc w:val="both"/>
        <w:rPr>
          <w:b/>
        </w:rPr>
      </w:pPr>
    </w:p>
    <w:p w:rsidRDefault="00B52C45" w:rsidP="00101B9E" w:rsidR="00B52C45" w:rsidRPr="00B52C45">
      <w:pPr>
        <w:jc w:val="both"/>
      </w:pPr>
      <w:r w:rsidRPr="00B52C45">
        <w:t xml:space="preserve">što prisutni primaju na znanje i odriču se pisanog poziva, a ovaj zapisnik biti će objavljen putem e-Oglasne ploče. </w:t>
      </w:r>
    </w:p>
    <w:p w:rsidRDefault="00B52C45" w:rsidP="00101B9E" w:rsidR="00B52C45">
      <w:pPr>
        <w:jc w:val="both"/>
        <w:rPr>
          <w:b/>
        </w:rPr>
      </w:pPr>
    </w:p>
    <w:p w:rsidRDefault="00B52C45" w:rsidP="00101B9E" w:rsidR="00B52C45">
      <w:pPr>
        <w:jc w:val="both"/>
        <w:rPr>
          <w:b/>
        </w:rPr>
      </w:pPr>
    </w:p>
    <w:p w:rsidRDefault="00B52C45" w:rsidP="00101B9E" w:rsidR="00B52C45">
      <w:pPr>
        <w:jc w:val="both"/>
        <w:rPr>
          <w:b/>
        </w:rPr>
      </w:pPr>
    </w:p>
    <w:p w:rsidRDefault="00B52C45" w:rsidP="00101B9E" w:rsidR="00B52C45">
      <w:pPr>
        <w:jc w:val="both"/>
        <w:rPr>
          <w:b/>
        </w:rPr>
      </w:pPr>
    </w:p>
    <w:p w:rsidRDefault="00B52C45" w:rsidP="00101B9E" w:rsidR="00B52C45">
      <w:pPr>
        <w:jc w:val="both"/>
        <w:rPr>
          <w:b/>
        </w:rPr>
      </w:pPr>
    </w:p>
    <w:p w:rsidRDefault="00E33590" w:rsidP="00817035" w:rsidR="00E33590" w:rsidRPr="00AC7C5C">
      <w:pPr>
        <w:widowControl w:val="false"/>
        <w:autoSpaceDE w:val="false"/>
        <w:autoSpaceDN w:val="false"/>
        <w:adjustRightInd w:val="false"/>
        <w:spacing w:after="80"/>
        <w:jc w:val="both"/>
        <w:rPr>
          <w:rFonts w:cs="Tahoma"/>
          <w:b/>
          <w:highlight w:val="yellow"/>
        </w:rPr>
      </w:pPr>
    </w:p>
    <w:p w:rsidRDefault="00E0448E" w:rsidP="007E556E" w:rsidR="00E0448E">
      <w:pPr>
        <w:widowControl w:val="false"/>
        <w:autoSpaceDE w:val="false"/>
        <w:autoSpaceDN w:val="false"/>
        <w:adjustRightInd w:val="false"/>
        <w:spacing w:after="80"/>
        <w:jc w:val="center"/>
        <w:rPr>
          <w:rFonts w:cs="Tahoma"/>
        </w:rPr>
      </w:pPr>
      <w:r>
        <w:rPr>
          <w:rFonts w:cs="Tahoma"/>
        </w:rPr>
        <w:t xml:space="preserve">Dovršeno u </w:t>
      </w:r>
      <w:r w:rsidR="00F364F8">
        <w:rPr>
          <w:rFonts w:cs="Tahoma"/>
        </w:rPr>
        <w:t>10:40</w:t>
      </w:r>
      <w:r w:rsidR="00A87F9D">
        <w:rPr>
          <w:rFonts w:cs="Tahoma"/>
        </w:rPr>
        <w:t xml:space="preserve"> </w:t>
      </w:r>
      <w:r w:rsidR="00415AB7">
        <w:rPr>
          <w:rFonts w:cs="Tahoma"/>
        </w:rPr>
        <w:t xml:space="preserve"> sati</w:t>
      </w:r>
      <w:r>
        <w:rPr>
          <w:rFonts w:cs="Tahoma"/>
        </w:rPr>
        <w:t>.</w:t>
      </w:r>
    </w:p>
    <w:p w:rsidRDefault="0013274D" w:rsidP="007E556E" w:rsidR="0013274D" w:rsidRPr="00E0448E">
      <w:pPr>
        <w:widowControl w:val="false"/>
        <w:autoSpaceDE w:val="false"/>
        <w:autoSpaceDN w:val="false"/>
        <w:adjustRightInd w:val="false"/>
        <w:spacing w:after="80"/>
        <w:jc w:val="center"/>
        <w:rPr>
          <w:rFonts w:cs="Tahoma"/>
        </w:rPr>
      </w:pPr>
    </w:p>
    <w:p w:rsidRDefault="00BA7ACB" w:rsidP="00E0448E" w:rsidR="00E0448E">
      <w:pPr>
        <w:rPr>
          <w:rFonts w:cs="Tahoma"/>
        </w:rPr>
      </w:pPr>
      <w:r>
        <w:rPr>
          <w:rFonts w:cs="Tahoma"/>
        </w:rPr>
        <w:t xml:space="preserve">                                                                </w:t>
      </w:r>
      <w:r w:rsidR="004434F8">
        <w:rPr>
          <w:rFonts w:cs="Tahoma"/>
        </w:rPr>
        <w:t xml:space="preserve">         </w:t>
      </w:r>
      <w:r w:rsidR="00E0448E">
        <w:rPr>
          <w:rFonts w:cs="Tahoma"/>
        </w:rPr>
        <w:t>Sudac:</w:t>
      </w:r>
    </w:p>
    <w:p w:rsidRDefault="004434F8" w:rsidP="004434F8" w:rsidR="004434F8">
      <w:pPr>
        <w:rPr>
          <w:rFonts w:cs="Tahoma"/>
        </w:rPr>
      </w:pPr>
      <w:r>
        <w:rPr>
          <w:rFonts w:cs="Tahoma"/>
        </w:rPr>
        <w:t xml:space="preserve">                                                             </w:t>
      </w:r>
      <w:r w:rsidRPr="004434F8">
        <w:rPr>
          <w:rFonts w:cs="Tahoma"/>
        </w:rPr>
        <w:t>Vesna Sremac Šoštar</w:t>
      </w:r>
    </w:p>
    <w:p w:rsidRDefault="004434F8" w:rsidP="004434F8" w:rsidR="004434F8">
      <w:pPr>
        <w:rPr>
          <w:rFonts w:cs="Tahoma"/>
        </w:rPr>
      </w:pPr>
    </w:p>
    <w:p w:rsidRDefault="004434F8" w:rsidP="004434F8" w:rsidR="004434F8" w:rsidRPr="004434F8">
      <w:pPr>
        <w:rPr>
          <w:rFonts w:cs="Tahoma"/>
        </w:rPr>
      </w:pPr>
      <w:r>
        <w:rPr>
          <w:rFonts w:cs="Tahoma"/>
        </w:rPr>
        <w:t xml:space="preserve">                                                                       </w:t>
      </w:r>
      <w:r w:rsidRPr="004434F8">
        <w:rPr>
          <w:rFonts w:cs="Tahoma"/>
        </w:rPr>
        <w:t>Zapisničar:</w:t>
      </w:r>
    </w:p>
    <w:p w:rsidRDefault="004434F8" w:rsidP="004434F8" w:rsidR="00711211">
      <w:pPr>
        <w:rPr>
          <w:rFonts w:cs="Tahoma"/>
        </w:rPr>
      </w:pPr>
      <w:r w:rsidRPr="004434F8">
        <w:rPr>
          <w:rFonts w:cs="Tahoma"/>
        </w:rPr>
        <w:t xml:space="preserve">                                                                     Zlatka Plivelić</w:t>
      </w:r>
    </w:p>
    <w:p w:rsidRDefault="00711211" w:rsidP="004434F8" w:rsidR="00711211">
      <w:pPr>
        <w:rPr>
          <w:rFonts w:cs="Tahoma"/>
        </w:rPr>
      </w:pPr>
    </w:p>
    <w:p w:rsidRDefault="007E556E" w:rsidP="004434F8" w:rsidR="007E556E">
      <w:pPr>
        <w:rPr>
          <w:rFonts w:cs="Tahoma"/>
        </w:rPr>
      </w:pPr>
    </w:p>
    <w:p w:rsidRDefault="004434F8" w:rsidP="004434F8" w:rsidR="004434F8" w:rsidRPr="004434F8">
      <w:pPr>
        <w:rPr>
          <w:rFonts w:cs="Tahoma"/>
        </w:rPr>
      </w:pPr>
      <w:r w:rsidRPr="004434F8">
        <w:rPr>
          <w:rFonts w:cs="Tahoma"/>
        </w:rPr>
        <w:t>VJEROVNICI</w:t>
      </w:r>
      <w:r>
        <w:rPr>
          <w:rFonts w:cs="Tahoma"/>
        </w:rPr>
        <w:t xml:space="preserve">:                                                                                                                             </w:t>
      </w:r>
    </w:p>
    <w:p w:rsidRDefault="00E33590" w:rsidP="00E33590" w:rsidR="00E33590" w:rsidRPr="00E33590">
      <w:pPr>
        <w:rPr>
          <w:rFonts w:cs="Tahoma"/>
        </w:rPr>
      </w:pPr>
    </w:p>
    <w:p w:rsidRDefault="00E33590" w:rsidP="00E33590" w:rsidR="00E33590" w:rsidRPr="00E33590">
      <w:pPr>
        <w:rPr>
          <w:rFonts w:cs="Tahoma"/>
        </w:rPr>
      </w:pPr>
      <w:r w:rsidRPr="00E33590">
        <w:rPr>
          <w:rFonts w:cs="Tahoma"/>
        </w:rPr>
        <w:t>-      DRAGUTIN REŠČIĆ, Mate Lovraka 19,  Velika Gorica, OIB: 53810433366</w:t>
      </w:r>
      <w:r w:rsidRPr="00E33590">
        <w:rPr>
          <w:rFonts w:cs="Tahoma"/>
        </w:rPr>
        <w:tab/>
      </w:r>
    </w:p>
    <w:p w:rsidRDefault="00E33590" w:rsidP="00E33590" w:rsidR="00E33590" w:rsidRPr="00E33590">
      <w:pPr>
        <w:rPr>
          <w:rFonts w:cs="Tahoma"/>
        </w:rPr>
      </w:pPr>
    </w:p>
    <w:p w:rsidRDefault="00E33590" w:rsidP="0013274D" w:rsidR="004F3783">
      <w:pPr>
        <w:rPr>
          <w:rFonts w:cs="Tahoma"/>
        </w:rPr>
      </w:pPr>
      <w:r w:rsidRPr="00E33590">
        <w:rPr>
          <w:rFonts w:cs="Tahoma"/>
        </w:rPr>
        <w:t>-      MC PLUS d.o.o.,</w:t>
      </w:r>
      <w:r w:rsidRPr="00E33590">
        <w:rPr>
          <w:rFonts w:cs="Tahoma"/>
        </w:rPr>
        <w:tab/>
        <w:t>Stupničke Šipkovine 3/1, Zagreb, OIB: 69673689183</w:t>
      </w:r>
    </w:p>
    <w:p w:rsidRDefault="007E556E" w:rsidP="007E556E" w:rsidR="007E556E">
      <w:pPr>
        <w:rPr>
          <w:rFonts w:cs="Tahoma"/>
        </w:rPr>
      </w:pPr>
    </w:p>
    <w:p w:rsidRDefault="00F364F8" w:rsidP="007E556E" w:rsidR="00F364F8">
      <w:pPr>
        <w:rPr>
          <w:rFonts w:cs="Tahoma"/>
        </w:rPr>
      </w:pPr>
    </w:p>
    <w:p w:rsidRDefault="004434F8" w:rsidP="007E556E" w:rsidR="00BA7ACB">
      <w:pPr>
        <w:rPr>
          <w:rFonts w:cs="Tahoma"/>
        </w:rPr>
      </w:pPr>
      <w:r w:rsidRPr="004434F8">
        <w:rPr>
          <w:rFonts w:cs="Tahoma"/>
        </w:rPr>
        <w:t>DUŽNIK</w:t>
      </w:r>
      <w:r>
        <w:rPr>
          <w:rFonts w:cs="Tahoma"/>
        </w:rPr>
        <w:t>:</w:t>
      </w:r>
      <w:r w:rsidR="00BA7ACB">
        <w:rPr>
          <w:rFonts w:cs="Tahoma"/>
        </w:rPr>
        <w:t xml:space="preserve">                                                                                                         </w:t>
      </w:r>
      <w:r w:rsidR="007E556E">
        <w:rPr>
          <w:rFonts w:cs="Tahoma"/>
        </w:rPr>
        <w:t xml:space="preserve">  </w:t>
      </w:r>
    </w:p>
    <w:p w:rsidRDefault="00BA7ACB" w:rsidP="006622FB" w:rsidR="00BA7ACB">
      <w:pPr>
        <w:jc w:val="right"/>
        <w:rPr>
          <w:rFonts w:cs="Tahoma"/>
        </w:rPr>
      </w:pPr>
    </w:p>
    <w:p w:rsidRDefault="00BA7ACB" w:rsidP="006622FB" w:rsidR="00BA7ACB">
      <w:pPr>
        <w:jc w:val="right"/>
        <w:rPr>
          <w:rFonts w:cs="Tahoma"/>
        </w:rPr>
      </w:pPr>
    </w:p>
    <w:p w:rsidRDefault="00C1314F" w:rsidP="004434F8" w:rsidR="00C1314F">
      <w:pPr>
        <w:jc w:val="center"/>
        <w:rPr>
          <w:rFonts w:cs="Tahoma"/>
        </w:rPr>
      </w:pPr>
    </w:p>
    <w:sectPr w:rsidSect="005155D7" w:rsidR="00C1314F">
      <w:headerReference w:type="even" r:id="rId10"/>
      <w:headerReference w:type="default" r:id="rId11"/>
      <w:pgSz w:h="15840" w:w="12240"/>
      <w:pgMar w:gutter="0" w:footer="708" w:header="708" w:left="1440" w:bottom="899" w:right="1260" w:top="144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A4D05" w:rsidR="00AA4D05">
      <w:r>
        <w:separator/>
      </w:r>
    </w:p>
  </w:endnote>
  <w:endnote w:id="0" w:type="continuationSeparator">
    <w:p w:rsidRDefault="00AA4D05" w:rsidR="00AA4D05">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csb1="00000000" w:csb0="000001FF" w:usb3="00000000" w:usb2="00000009" w:usb1="C0007843" w:usb0="E0002AFF"/>
  </w:font>
  <w:font w:name="Times New Roman">
    <w:panose1 w:val="02020603050405020304"/>
    <w:charset w:val="EE"/>
    <w:family w:val="roman"/>
    <w:pitch w:val="variable"/>
    <w:sig w:csb1="00000000" w:csb0="000001FF" w:usb3="00000000" w:usb2="00000009" w:usb1="C0007841" w:usb0="E0002AFF"/>
  </w:font>
  <w:font w:name="Verdana">
    <w:panose1 w:val="020B0604030504040204"/>
    <w:charset w:val="EE"/>
    <w:family w:val="swiss"/>
    <w:pitch w:val="variable"/>
    <w:sig w:csb1="00000000" w:csb0="0000019F" w:usb3="00000000" w:usb2="00000010" w:usb1="4000205B" w:usb0="A10006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Arial Narrow">
    <w:panose1 w:val="020B0606020202030204"/>
    <w:charset w:val="EE"/>
    <w:family w:val="swiss"/>
    <w:pitch w:val="variable"/>
    <w:sig w:csb1="00000000" w:csb0="0000009F" w:usb3="00000000" w:usb2="00000000" w:usb1="00000800" w:usb0="00000287"/>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ronos Pro">
    <w:panose1 w:val="00000000000000000000"/>
    <w:charset w:val="00"/>
    <w:family w:val="swiss"/>
    <w:notTrueType/>
    <w:pitch w:val="variable"/>
    <w:sig w:csb1="00000000" w:csb0="00000001" w:usb3="00000000" w:usb2="00000000" w:usb1="00000000" w:usb0="00000003"/>
  </w:font>
  <w:font w:name="Levenim MT">
    <w:panose1 w:val="02010502060101010101"/>
    <w:charset w:val="B1"/>
    <w:family w:val="auto"/>
    <w:pitch w:val="variable"/>
    <w:sig w:csb1="00000000" w:csb0="00000020" w:usb3="00000000" w:usb2="00000000" w:usb1="00000000" w:usb0="00000801"/>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A4D05" w:rsidR="00AA4D05">
      <w:r>
        <w:separator/>
      </w:r>
    </w:p>
  </w:footnote>
  <w:footnote w:id="0" w:type="continuationSeparator">
    <w:p w:rsidRDefault="00AA4D05" w:rsidR="00AA4D05">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86A7E" w:rsidP="006D1CC5" w:rsidR="00D86A7E">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D86A7E" w:rsidP="006D1CC5" w:rsidR="00D86A7E">
    <w:pPr>
      <w:pStyle w:val="Zaglavlje"/>
      <w:ind w:right="360"/>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86A7E" w:rsidP="006D1CC5" w:rsidR="00D86A7E">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BD3881">
      <w:rPr>
        <w:rStyle w:val="Brojstranice"/>
        <w:noProof/>
      </w:rPr>
      <w:t>2</w:t>
    </w:r>
    <w:r>
      <w:rPr>
        <w:rStyle w:val="Brojstranice"/>
      </w:rPr>
      <w:fldChar w:fldCharType="end"/>
    </w:r>
  </w:p>
  <w:p w:rsidRDefault="007E556E" w:rsidP="006D1CC5" w:rsidR="00354BA5">
    <w:pPr>
      <w:pStyle w:val="Zaglavlje"/>
      <w:ind w:right="360"/>
      <w:jc w:val="right"/>
    </w:pPr>
    <w:r>
      <w:t>48. St-6904/16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000004"/>
    <w:multiLevelType w:val="multilevel"/>
    <w:tmpl w:val="00000004"/>
    <w:name w:val="WW8Num4"/>
    <w:lvl w:ilvl="0">
      <w:start w:val="1"/>
      <w:numFmt w:val="decimal"/>
      <w:lvlText w:val="%1"/>
      <w:lvlJc w:val="left"/>
      <w:pPr>
        <w:tabs>
          <w:tab w:pos="0" w:val="num"/>
        </w:tabs>
        <w:ind w:hanging="380" w:left="380"/>
      </w:pPr>
      <w:rPr>
        <w:rFonts w:cs="Arial" w:eastAsia="Times New Roman" w:hAnsi="Arial" w:ascii="Arial"/>
        <w:b/>
        <w:i w:val="false"/>
        <w:sz w:val="24"/>
        <w:szCs w:val="24"/>
        <w:lang w:eastAsia="hr-HR"/>
      </w:rPr>
    </w:lvl>
    <w:lvl w:ilvl="1">
      <w:start w:val="1"/>
      <w:numFmt w:val="lowerLetter"/>
      <w:lvlText w:val="%2."/>
      <w:lvlJc w:val="left"/>
      <w:pPr>
        <w:tabs>
          <w:tab w:pos="0" w:val="num"/>
        </w:tabs>
        <w:ind w:hanging="360" w:left="1100"/>
      </w:pPr>
    </w:lvl>
    <w:lvl w:ilvl="2">
      <w:start w:val="1"/>
      <w:numFmt w:val="lowerRoman"/>
      <w:lvlText w:val="%3."/>
      <w:lvlJc w:val="right"/>
      <w:pPr>
        <w:tabs>
          <w:tab w:pos="0" w:val="num"/>
        </w:tabs>
        <w:ind w:hanging="180" w:left="1820"/>
      </w:pPr>
    </w:lvl>
    <w:lvl w:ilvl="3">
      <w:start w:val="1"/>
      <w:numFmt w:val="decimal"/>
      <w:lvlText w:val="%4."/>
      <w:lvlJc w:val="left"/>
      <w:pPr>
        <w:tabs>
          <w:tab w:pos="0" w:val="num"/>
        </w:tabs>
        <w:ind w:hanging="360" w:left="2540"/>
      </w:pPr>
    </w:lvl>
    <w:lvl w:ilvl="4">
      <w:start w:val="1"/>
      <w:numFmt w:val="lowerLetter"/>
      <w:lvlText w:val="%5."/>
      <w:lvlJc w:val="left"/>
      <w:pPr>
        <w:tabs>
          <w:tab w:pos="0" w:val="num"/>
        </w:tabs>
        <w:ind w:hanging="360" w:left="3260"/>
      </w:pPr>
    </w:lvl>
    <w:lvl w:ilvl="5">
      <w:start w:val="1"/>
      <w:numFmt w:val="lowerRoman"/>
      <w:lvlText w:val="%6."/>
      <w:lvlJc w:val="right"/>
      <w:pPr>
        <w:tabs>
          <w:tab w:pos="0" w:val="num"/>
        </w:tabs>
        <w:ind w:hanging="180" w:left="3980"/>
      </w:pPr>
    </w:lvl>
    <w:lvl w:ilvl="6">
      <w:start w:val="1"/>
      <w:numFmt w:val="decimal"/>
      <w:lvlText w:val="%7."/>
      <w:lvlJc w:val="left"/>
      <w:pPr>
        <w:tabs>
          <w:tab w:pos="0" w:val="num"/>
        </w:tabs>
        <w:ind w:hanging="360" w:left="4700"/>
      </w:pPr>
    </w:lvl>
    <w:lvl w:ilvl="7">
      <w:start w:val="1"/>
      <w:numFmt w:val="lowerLetter"/>
      <w:lvlText w:val="%8."/>
      <w:lvlJc w:val="left"/>
      <w:pPr>
        <w:tabs>
          <w:tab w:pos="0" w:val="num"/>
        </w:tabs>
        <w:ind w:hanging="360" w:left="5420"/>
      </w:pPr>
    </w:lvl>
    <w:lvl w:ilvl="8">
      <w:start w:val="1"/>
      <w:numFmt w:val="lowerRoman"/>
      <w:lvlText w:val="%9."/>
      <w:lvlJc w:val="right"/>
      <w:pPr>
        <w:tabs>
          <w:tab w:pos="0" w:val="num"/>
        </w:tabs>
        <w:ind w:hanging="180" w:left="6140"/>
      </w:pPr>
    </w:lvl>
  </w:abstractNum>
  <w:abstractNum w:abstractNumId="1">
    <w:nsid w:val="00000007"/>
    <w:multiLevelType w:val="multilevel"/>
    <w:tmpl w:val="00000007"/>
    <w:name w:val="WW8Num7"/>
    <w:lvl w:ilvl="0">
      <w:start w:val="7"/>
      <w:numFmt w:val="bullet"/>
      <w:lvlText w:val="-"/>
      <w:lvlJc w:val="left"/>
      <w:pPr>
        <w:tabs>
          <w:tab w:pos="0" w:val="num"/>
        </w:tabs>
        <w:ind w:hanging="360" w:left="720"/>
      </w:pPr>
      <w:rPr>
        <w:rFonts w:cs="Verdana" w:hAnsi="Verdana" w:ascii="Verdana"/>
      </w:rPr>
    </w:lvl>
    <w:lvl w:ilvl="1">
      <w:start w:val="1"/>
      <w:numFmt w:val="bullet"/>
      <w:lvlText w:val="o"/>
      <w:lvlJc w:val="left"/>
      <w:pPr>
        <w:tabs>
          <w:tab w:pos="0" w:val="num"/>
        </w:tabs>
        <w:ind w:hanging="360" w:left="1440"/>
      </w:pPr>
      <w:rPr>
        <w:rFonts w:cs="Courier New" w:hAnsi="Courier New" w:ascii="Courier New"/>
      </w:rPr>
    </w:lvl>
    <w:lvl w:ilvl="2">
      <w:start w:val="1"/>
      <w:numFmt w:val="bullet"/>
      <w:lvlText w:val=""/>
      <w:lvlJc w:val="left"/>
      <w:pPr>
        <w:tabs>
          <w:tab w:pos="0" w:val="num"/>
        </w:tabs>
        <w:ind w:hanging="360" w:left="2160"/>
      </w:pPr>
      <w:rPr>
        <w:rFonts w:cs="Wingdings" w:hAnsi="Wingdings" w:ascii="Wingdings"/>
      </w:rPr>
    </w:lvl>
    <w:lvl w:ilvl="3">
      <w:start w:val="1"/>
      <w:numFmt w:val="bullet"/>
      <w:lvlText w:val=""/>
      <w:lvlJc w:val="left"/>
      <w:pPr>
        <w:tabs>
          <w:tab w:pos="0" w:val="num"/>
        </w:tabs>
        <w:ind w:hanging="360" w:left="2880"/>
      </w:pPr>
      <w:rPr>
        <w:rFonts w:cs="Symbol" w:hAnsi="Symbol" w:ascii="Symbol"/>
      </w:rPr>
    </w:lvl>
    <w:lvl w:ilvl="4">
      <w:start w:val="1"/>
      <w:numFmt w:val="bullet"/>
      <w:lvlText w:val="o"/>
      <w:lvlJc w:val="left"/>
      <w:pPr>
        <w:tabs>
          <w:tab w:pos="0" w:val="num"/>
        </w:tabs>
        <w:ind w:hanging="360" w:left="3600"/>
      </w:pPr>
      <w:rPr>
        <w:rFonts w:cs="Courier New" w:hAnsi="Courier New" w:ascii="Courier New"/>
      </w:rPr>
    </w:lvl>
    <w:lvl w:ilvl="5">
      <w:start w:val="1"/>
      <w:numFmt w:val="bullet"/>
      <w:lvlText w:val=""/>
      <w:lvlJc w:val="left"/>
      <w:pPr>
        <w:tabs>
          <w:tab w:pos="0" w:val="num"/>
        </w:tabs>
        <w:ind w:hanging="360" w:left="4320"/>
      </w:pPr>
      <w:rPr>
        <w:rFonts w:cs="Wingdings" w:hAnsi="Wingdings" w:ascii="Wingdings"/>
      </w:rPr>
    </w:lvl>
    <w:lvl w:ilvl="6">
      <w:start w:val="1"/>
      <w:numFmt w:val="bullet"/>
      <w:lvlText w:val=""/>
      <w:lvlJc w:val="left"/>
      <w:pPr>
        <w:tabs>
          <w:tab w:pos="0" w:val="num"/>
        </w:tabs>
        <w:ind w:hanging="360" w:left="5040"/>
      </w:pPr>
      <w:rPr>
        <w:rFonts w:cs="Symbol" w:hAnsi="Symbol" w:ascii="Symbol"/>
      </w:rPr>
    </w:lvl>
    <w:lvl w:ilvl="7">
      <w:start w:val="1"/>
      <w:numFmt w:val="bullet"/>
      <w:lvlText w:val="o"/>
      <w:lvlJc w:val="left"/>
      <w:pPr>
        <w:tabs>
          <w:tab w:pos="0" w:val="num"/>
        </w:tabs>
        <w:ind w:hanging="360" w:left="5760"/>
      </w:pPr>
      <w:rPr>
        <w:rFonts w:cs="Courier New" w:hAnsi="Courier New" w:ascii="Courier New"/>
      </w:rPr>
    </w:lvl>
    <w:lvl w:ilvl="8">
      <w:start w:val="1"/>
      <w:numFmt w:val="bullet"/>
      <w:lvlText w:val=""/>
      <w:lvlJc w:val="left"/>
      <w:pPr>
        <w:tabs>
          <w:tab w:pos="0" w:val="num"/>
        </w:tabs>
        <w:ind w:hanging="360" w:left="6480"/>
      </w:pPr>
      <w:rPr>
        <w:rFonts w:cs="Wingdings" w:hAnsi="Wingdings" w:ascii="Wingdings"/>
      </w:rPr>
    </w:lvl>
  </w:abstractNum>
  <w:abstractNum w:abstractNumId="2">
    <w:nsid w:val="03213DB3"/>
    <w:multiLevelType w:val="hybridMultilevel"/>
    <w:tmpl w:val="DEEA47F6"/>
    <w:lvl w:tplc="33522E0C"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3">
    <w:nsid w:val="09442295"/>
    <w:multiLevelType w:val="hybridMultilevel"/>
    <w:tmpl w:val="896436AC"/>
    <w:lvl w:tplc="1076D0FA"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4">
    <w:nsid w:val="0EC3071F"/>
    <w:multiLevelType w:val="hybridMultilevel"/>
    <w:tmpl w:val="BDA63D32"/>
    <w:lvl w:tplc="9D40312C"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5">
    <w:nsid w:val="133C0B63"/>
    <w:multiLevelType w:val="hybridMultilevel"/>
    <w:tmpl w:val="D752151C"/>
    <w:lvl w:tplc="7A60530E"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6">
    <w:nsid w:val="169C22BB"/>
    <w:multiLevelType w:val="hybridMultilevel"/>
    <w:tmpl w:val="58D2F8DC"/>
    <w:lvl w:tplc="8714A794"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7">
    <w:nsid w:val="1D103872"/>
    <w:multiLevelType w:val="hybridMultilevel"/>
    <w:tmpl w:val="112E6AEE"/>
    <w:lvl w:tplc="B7305318"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8">
    <w:nsid w:val="222220AD"/>
    <w:multiLevelType w:val="hybridMultilevel"/>
    <w:tmpl w:val="18A48C86"/>
    <w:lvl w:tplc="041A000F" w:ilvl="0">
      <w:start w:val="1"/>
      <w:numFmt w:val="decimal"/>
      <w:lvlText w:val="%1."/>
      <w:lvlJc w:val="left"/>
      <w:pPr>
        <w:ind w:hanging="360" w:left="720"/>
      </w:pPr>
      <w:rPr>
        <w:rFonts w:cs="Times New Roman" w:hint="default"/>
      </w:rPr>
    </w:lvl>
    <w:lvl w:tentative="true" w:tplc="041A0019" w:ilvl="1">
      <w:start w:val="1"/>
      <w:numFmt w:val="lowerLetter"/>
      <w:lvlText w:val="%2."/>
      <w:lvlJc w:val="left"/>
      <w:pPr>
        <w:ind w:hanging="360" w:left="1440"/>
      </w:pPr>
      <w:rPr>
        <w:rFonts w:cs="Times New Roman"/>
      </w:rPr>
    </w:lvl>
    <w:lvl w:tentative="true" w:tplc="041A001B" w:ilvl="2">
      <w:start w:val="1"/>
      <w:numFmt w:val="lowerRoman"/>
      <w:lvlText w:val="%3."/>
      <w:lvlJc w:val="right"/>
      <w:pPr>
        <w:ind w:hanging="180" w:left="2160"/>
      </w:pPr>
      <w:rPr>
        <w:rFonts w:cs="Times New Roman"/>
      </w:rPr>
    </w:lvl>
    <w:lvl w:tentative="true" w:tplc="041A000F" w:ilvl="3">
      <w:start w:val="1"/>
      <w:numFmt w:val="decimal"/>
      <w:lvlText w:val="%4."/>
      <w:lvlJc w:val="left"/>
      <w:pPr>
        <w:ind w:hanging="360" w:left="2880"/>
      </w:pPr>
      <w:rPr>
        <w:rFonts w:cs="Times New Roman"/>
      </w:rPr>
    </w:lvl>
    <w:lvl w:tentative="true" w:tplc="041A0019" w:ilvl="4">
      <w:start w:val="1"/>
      <w:numFmt w:val="lowerLetter"/>
      <w:lvlText w:val="%5."/>
      <w:lvlJc w:val="left"/>
      <w:pPr>
        <w:ind w:hanging="360" w:left="3600"/>
      </w:pPr>
      <w:rPr>
        <w:rFonts w:cs="Times New Roman"/>
      </w:rPr>
    </w:lvl>
    <w:lvl w:tentative="true" w:tplc="041A001B" w:ilvl="5">
      <w:start w:val="1"/>
      <w:numFmt w:val="lowerRoman"/>
      <w:lvlText w:val="%6."/>
      <w:lvlJc w:val="right"/>
      <w:pPr>
        <w:ind w:hanging="180" w:left="4320"/>
      </w:pPr>
      <w:rPr>
        <w:rFonts w:cs="Times New Roman"/>
      </w:rPr>
    </w:lvl>
    <w:lvl w:tentative="true" w:tplc="041A000F" w:ilvl="6">
      <w:start w:val="1"/>
      <w:numFmt w:val="decimal"/>
      <w:lvlText w:val="%7."/>
      <w:lvlJc w:val="left"/>
      <w:pPr>
        <w:ind w:hanging="360" w:left="5040"/>
      </w:pPr>
      <w:rPr>
        <w:rFonts w:cs="Times New Roman"/>
      </w:rPr>
    </w:lvl>
    <w:lvl w:tentative="true" w:tplc="041A0019" w:ilvl="7">
      <w:start w:val="1"/>
      <w:numFmt w:val="lowerLetter"/>
      <w:lvlText w:val="%8."/>
      <w:lvlJc w:val="left"/>
      <w:pPr>
        <w:ind w:hanging="360" w:left="5760"/>
      </w:pPr>
      <w:rPr>
        <w:rFonts w:cs="Times New Roman"/>
      </w:rPr>
    </w:lvl>
    <w:lvl w:tentative="true" w:tplc="041A001B" w:ilvl="8">
      <w:start w:val="1"/>
      <w:numFmt w:val="lowerRoman"/>
      <w:lvlText w:val="%9."/>
      <w:lvlJc w:val="right"/>
      <w:pPr>
        <w:ind w:hanging="180" w:left="6480"/>
      </w:pPr>
      <w:rPr>
        <w:rFonts w:cs="Times New Roman"/>
      </w:rPr>
    </w:lvl>
  </w:abstractNum>
  <w:abstractNum w:abstractNumId="9">
    <w:nsid w:val="251E3506"/>
    <w:multiLevelType w:val="hybridMultilevel"/>
    <w:tmpl w:val="0DAE3778"/>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10">
    <w:nsid w:val="2FC27059"/>
    <w:multiLevelType w:val="hybridMultilevel"/>
    <w:tmpl w:val="A0AC7090"/>
    <w:lvl w:tplc="D16CB260"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1">
    <w:nsid w:val="418D7190"/>
    <w:multiLevelType w:val="hybridMultilevel"/>
    <w:tmpl w:val="BF50CFEE"/>
    <w:lvl w:tplc="59E0769C"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2">
    <w:nsid w:val="41D95E1F"/>
    <w:multiLevelType w:val="hybridMultilevel"/>
    <w:tmpl w:val="2896881A"/>
    <w:lvl w:tplc="5B0A102E"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3">
    <w:nsid w:val="42A86556"/>
    <w:multiLevelType w:val="hybridMultilevel"/>
    <w:tmpl w:val="DDEC4892"/>
    <w:lvl w:tplc="A0B4B7B2" w:ilvl="0">
      <w:start w:val="4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4">
    <w:nsid w:val="42FC0A61"/>
    <w:multiLevelType w:val="hybridMultilevel"/>
    <w:tmpl w:val="C86AFFDA"/>
    <w:lvl w:tplc="6690421E"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5">
    <w:nsid w:val="46D10EAE"/>
    <w:multiLevelType w:val="hybridMultilevel"/>
    <w:tmpl w:val="DF30D144"/>
    <w:lvl w:tplc="67B6201A"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16">
    <w:nsid w:val="46F60A2D"/>
    <w:multiLevelType w:val="hybridMultilevel"/>
    <w:tmpl w:val="12DE2A8A"/>
    <w:lvl w:tplc="F0AA6DC8" w:ilvl="0">
      <w:start w:val="2"/>
      <w:numFmt w:val="bullet"/>
      <w:lvlText w:val="-"/>
      <w:lvlJc w:val="left"/>
      <w:pPr>
        <w:ind w:hanging="360" w:left="720"/>
      </w:pPr>
      <w:rPr>
        <w:rFonts w:cs="Times New Roman" w:eastAsia="Times New Roman" w:hAnsi="Arial Narrow" w:ascii="Arial Narrow"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7">
    <w:nsid w:val="477F2121"/>
    <w:multiLevelType w:val="hybridMultilevel"/>
    <w:tmpl w:val="3BDCECEA"/>
    <w:lvl w:tplc="72BE85A2"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8">
    <w:nsid w:val="59BB32C6"/>
    <w:multiLevelType w:val="hybridMultilevel"/>
    <w:tmpl w:val="00425844"/>
    <w:lvl w:tplc="FE14DD08"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9">
    <w:nsid w:val="5D8C0703"/>
    <w:multiLevelType w:val="hybridMultilevel"/>
    <w:tmpl w:val="EF4CC0E0"/>
    <w:lvl w:tplc="8BE43D5A"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0">
    <w:nsid w:val="60613FC8"/>
    <w:multiLevelType w:val="hybridMultilevel"/>
    <w:tmpl w:val="49A6D8DA"/>
    <w:lvl w:tplc="92D43890" w:ilvl="0">
      <w:start w:val="1"/>
      <w:numFmt w:val="upperRoman"/>
      <w:lvlText w:val="%1."/>
      <w:lvlJc w:val="left"/>
      <w:pPr>
        <w:ind w:hanging="720" w:left="1080"/>
      </w:pPr>
      <w:rPr>
        <w:rFonts w:hint="default"/>
        <w:b/>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1">
    <w:nsid w:val="64D63D74"/>
    <w:multiLevelType w:val="hybridMultilevel"/>
    <w:tmpl w:val="0C9E8BA0"/>
    <w:lvl w:tplc="8CDEA62A"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2">
    <w:nsid w:val="69117B2D"/>
    <w:multiLevelType w:val="hybridMultilevel"/>
    <w:tmpl w:val="5F361C5E"/>
    <w:lvl w:tplc="041A0017" w:ilvl="0">
      <w:start w:val="1"/>
      <w:numFmt w:val="lowerLetter"/>
      <w:lvlText w:val="%1)"/>
      <w:lvlJc w:val="left"/>
      <w:pPr>
        <w:tabs>
          <w:tab w:pos="720" w:val="num"/>
        </w:tabs>
        <w:ind w:hanging="360" w:left="720"/>
      </w:pPr>
      <w:rPr>
        <w:rFonts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23">
    <w:nsid w:val="69496EE3"/>
    <w:multiLevelType w:val="hybridMultilevel"/>
    <w:tmpl w:val="D1CCFB30"/>
    <w:lvl w:tplc="178CD3AA"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4">
    <w:nsid w:val="749D0E0F"/>
    <w:multiLevelType w:val="hybridMultilevel"/>
    <w:tmpl w:val="C4A8EFE6"/>
    <w:lvl w:tplc="F59E4D2A" w:ilvl="0">
      <w:start w:val="232"/>
      <w:numFmt w:val="bullet"/>
      <w:lvlText w:val="-"/>
      <w:lvlJc w:val="left"/>
      <w:pPr>
        <w:ind w:hanging="360" w:left="720"/>
      </w:pPr>
      <w:rPr>
        <w:rFonts w:eastAsia="Times New Roman" w:hAnsi="Calibri" w:ascii="Calibri" w:hint="default"/>
      </w:rPr>
    </w:lvl>
    <w:lvl w:tentative="true" w:tplc="041A0003" w:ilvl="1">
      <w:start w:val="1"/>
      <w:numFmt w:val="bullet"/>
      <w:lvlText w:val="o"/>
      <w:lvlJc w:val="left"/>
      <w:pPr>
        <w:ind w:hanging="360" w:left="1440"/>
      </w:pPr>
      <w:rPr>
        <w:rFonts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5">
    <w:nsid w:val="7F98499B"/>
    <w:multiLevelType w:val="hybridMultilevel"/>
    <w:tmpl w:val="9B7A282E"/>
    <w:lvl w:tplc="0AA48450"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num w:numId="1">
    <w:abstractNumId w:val="20"/>
  </w:num>
  <w:num w:numId="2">
    <w:abstractNumId w:val="15"/>
  </w:num>
  <w:num w:numId="3">
    <w:abstractNumId w:val="25"/>
  </w:num>
  <w:num w:numId="4">
    <w:abstractNumId w:val="3"/>
  </w:num>
  <w:num w:numId="5">
    <w:abstractNumId w:val="5"/>
  </w:num>
  <w:num w:numId="6">
    <w:abstractNumId w:val="4"/>
  </w:num>
  <w:num w:numId="7">
    <w:abstractNumId w:val="9"/>
  </w:num>
  <w:num w:numId="8">
    <w:abstractNumId w:val="8"/>
  </w:num>
  <w:num w:numId="9">
    <w:abstractNumId w:val="24"/>
  </w:num>
  <w:num w:numId="10">
    <w:abstractNumId w:val="13"/>
  </w:num>
  <w:num w:numId="11">
    <w:abstractNumId w:val="22"/>
  </w:num>
  <w:num w:numId="12">
    <w:abstractNumId w:val="16"/>
  </w:num>
  <w:num w:numId="13">
    <w:abstractNumId w:val="2"/>
  </w:num>
  <w:num w:numId="14">
    <w:abstractNumId w:val="14"/>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12"/>
  </w:num>
  <w:num w:numId="18">
    <w:abstractNumId w:val="17"/>
  </w:num>
  <w:num w:numId="19">
    <w:abstractNumId w:val="19"/>
  </w:num>
  <w:num w:numId="20">
    <w:abstractNumId w:val="6"/>
  </w:num>
  <w:num w:numId="21">
    <w:abstractNumId w:val="7"/>
  </w:num>
  <w:num w:numId="22">
    <w:abstractNumId w:val="11"/>
  </w:num>
  <w:num w:numId="23">
    <w:abstractNumId w:val="23"/>
  </w:num>
  <w:num w:numId="24">
    <w:abstractNumId w:val="10"/>
  </w:num>
  <w:num w:numId="25">
    <w:abstractNumId w:val="18"/>
  </w:num>
  <w:num w:numId="26">
    <w:abstractNumId w:val="2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stylePaneFormatFilter w:val="3F01"/>
  <w:documentProtection w:enforcement="false" w:edit="readOnly"/>
  <w:defaultTabStop w:val="720"/>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E553E3"/>
    <w:rsid w:val="00014D80"/>
    <w:rsid w:val="000179C7"/>
    <w:rsid w:val="00021A97"/>
    <w:rsid w:val="000223F8"/>
    <w:rsid w:val="000226BC"/>
    <w:rsid w:val="00026E44"/>
    <w:rsid w:val="00036C64"/>
    <w:rsid w:val="00037FC9"/>
    <w:rsid w:val="00042443"/>
    <w:rsid w:val="00062710"/>
    <w:rsid w:val="00066E49"/>
    <w:rsid w:val="000811FC"/>
    <w:rsid w:val="0008139F"/>
    <w:rsid w:val="00085328"/>
    <w:rsid w:val="00091288"/>
    <w:rsid w:val="000A2DB7"/>
    <w:rsid w:val="000C4975"/>
    <w:rsid w:val="000F5C00"/>
    <w:rsid w:val="00101B9E"/>
    <w:rsid w:val="00103954"/>
    <w:rsid w:val="00107865"/>
    <w:rsid w:val="001225CB"/>
    <w:rsid w:val="00126B49"/>
    <w:rsid w:val="0013274D"/>
    <w:rsid w:val="001529FC"/>
    <w:rsid w:val="00170843"/>
    <w:rsid w:val="00170D3E"/>
    <w:rsid w:val="001757F8"/>
    <w:rsid w:val="00180F72"/>
    <w:rsid w:val="001D440C"/>
    <w:rsid w:val="001D56F9"/>
    <w:rsid w:val="001E3294"/>
    <w:rsid w:val="001E4A85"/>
    <w:rsid w:val="001E5F2C"/>
    <w:rsid w:val="00226D61"/>
    <w:rsid w:val="00237430"/>
    <w:rsid w:val="002510AE"/>
    <w:rsid w:val="00272A8B"/>
    <w:rsid w:val="00287050"/>
    <w:rsid w:val="002A6F27"/>
    <w:rsid w:val="002E06C1"/>
    <w:rsid w:val="002E1765"/>
    <w:rsid w:val="002E7B01"/>
    <w:rsid w:val="00304F52"/>
    <w:rsid w:val="00341ACD"/>
    <w:rsid w:val="00354B27"/>
    <w:rsid w:val="00354BA5"/>
    <w:rsid w:val="00360CB7"/>
    <w:rsid w:val="0036737A"/>
    <w:rsid w:val="003A19D8"/>
    <w:rsid w:val="003A7A90"/>
    <w:rsid w:val="003B0395"/>
    <w:rsid w:val="003B1587"/>
    <w:rsid w:val="003D0D2C"/>
    <w:rsid w:val="003F054E"/>
    <w:rsid w:val="003F4934"/>
    <w:rsid w:val="0040710E"/>
    <w:rsid w:val="0041301F"/>
    <w:rsid w:val="00415AB7"/>
    <w:rsid w:val="004175BA"/>
    <w:rsid w:val="004215B1"/>
    <w:rsid w:val="00432AA4"/>
    <w:rsid w:val="00437BB0"/>
    <w:rsid w:val="004434F8"/>
    <w:rsid w:val="00453E0D"/>
    <w:rsid w:val="00454BAF"/>
    <w:rsid w:val="00470C81"/>
    <w:rsid w:val="004775DB"/>
    <w:rsid w:val="00480792"/>
    <w:rsid w:val="004846A4"/>
    <w:rsid w:val="00485C05"/>
    <w:rsid w:val="0049792E"/>
    <w:rsid w:val="004C4594"/>
    <w:rsid w:val="004C744D"/>
    <w:rsid w:val="004D2973"/>
    <w:rsid w:val="004E77A7"/>
    <w:rsid w:val="004F24AB"/>
    <w:rsid w:val="004F3783"/>
    <w:rsid w:val="00503EBF"/>
    <w:rsid w:val="005155D7"/>
    <w:rsid w:val="00517FAA"/>
    <w:rsid w:val="00531983"/>
    <w:rsid w:val="0054440C"/>
    <w:rsid w:val="00547702"/>
    <w:rsid w:val="0055552E"/>
    <w:rsid w:val="00587523"/>
    <w:rsid w:val="005D2EB3"/>
    <w:rsid w:val="005D3D30"/>
    <w:rsid w:val="00610957"/>
    <w:rsid w:val="00622A54"/>
    <w:rsid w:val="00634DE0"/>
    <w:rsid w:val="00634E69"/>
    <w:rsid w:val="00651F3C"/>
    <w:rsid w:val="00661968"/>
    <w:rsid w:val="006622FB"/>
    <w:rsid w:val="0067169E"/>
    <w:rsid w:val="00676E6D"/>
    <w:rsid w:val="006925C1"/>
    <w:rsid w:val="006A4835"/>
    <w:rsid w:val="006A5245"/>
    <w:rsid w:val="006B4988"/>
    <w:rsid w:val="006D1CC5"/>
    <w:rsid w:val="006E285C"/>
    <w:rsid w:val="006E63BC"/>
    <w:rsid w:val="006E6B7E"/>
    <w:rsid w:val="006F025B"/>
    <w:rsid w:val="00711211"/>
    <w:rsid w:val="00722406"/>
    <w:rsid w:val="00724F42"/>
    <w:rsid w:val="0073166A"/>
    <w:rsid w:val="007601CC"/>
    <w:rsid w:val="00780244"/>
    <w:rsid w:val="00782129"/>
    <w:rsid w:val="0079435C"/>
    <w:rsid w:val="007B5853"/>
    <w:rsid w:val="007B7505"/>
    <w:rsid w:val="007C77CF"/>
    <w:rsid w:val="007D5BD2"/>
    <w:rsid w:val="007E556E"/>
    <w:rsid w:val="007E5623"/>
    <w:rsid w:val="007F6ACD"/>
    <w:rsid w:val="008009C2"/>
    <w:rsid w:val="00800E4C"/>
    <w:rsid w:val="00806922"/>
    <w:rsid w:val="00817035"/>
    <w:rsid w:val="0082786A"/>
    <w:rsid w:val="0083512E"/>
    <w:rsid w:val="00840202"/>
    <w:rsid w:val="00851749"/>
    <w:rsid w:val="00872037"/>
    <w:rsid w:val="0088685A"/>
    <w:rsid w:val="008A3D95"/>
    <w:rsid w:val="008B32B0"/>
    <w:rsid w:val="008D0E63"/>
    <w:rsid w:val="008E31AC"/>
    <w:rsid w:val="00910DBC"/>
    <w:rsid w:val="0094133F"/>
    <w:rsid w:val="00956491"/>
    <w:rsid w:val="00960601"/>
    <w:rsid w:val="009630AA"/>
    <w:rsid w:val="009741FA"/>
    <w:rsid w:val="009A378D"/>
    <w:rsid w:val="009A3DB3"/>
    <w:rsid w:val="009B60BB"/>
    <w:rsid w:val="009C2003"/>
    <w:rsid w:val="009C39FD"/>
    <w:rsid w:val="009C3D6D"/>
    <w:rsid w:val="009D57E8"/>
    <w:rsid w:val="009E78DE"/>
    <w:rsid w:val="009F6059"/>
    <w:rsid w:val="00A41302"/>
    <w:rsid w:val="00A47382"/>
    <w:rsid w:val="00A511E0"/>
    <w:rsid w:val="00A576C1"/>
    <w:rsid w:val="00A81A06"/>
    <w:rsid w:val="00A87F9D"/>
    <w:rsid w:val="00AA4D05"/>
    <w:rsid w:val="00AB4FAE"/>
    <w:rsid w:val="00AC3E29"/>
    <w:rsid w:val="00AC611B"/>
    <w:rsid w:val="00AD7E5F"/>
    <w:rsid w:val="00AE6625"/>
    <w:rsid w:val="00AE763D"/>
    <w:rsid w:val="00B00C27"/>
    <w:rsid w:val="00B26C6A"/>
    <w:rsid w:val="00B52C45"/>
    <w:rsid w:val="00B627B5"/>
    <w:rsid w:val="00B65804"/>
    <w:rsid w:val="00B71902"/>
    <w:rsid w:val="00B9464F"/>
    <w:rsid w:val="00BA7ACB"/>
    <w:rsid w:val="00BB0EB1"/>
    <w:rsid w:val="00BB2370"/>
    <w:rsid w:val="00BB6888"/>
    <w:rsid w:val="00BC36F6"/>
    <w:rsid w:val="00BD1056"/>
    <w:rsid w:val="00BD3881"/>
    <w:rsid w:val="00C11A24"/>
    <w:rsid w:val="00C1314F"/>
    <w:rsid w:val="00C3023C"/>
    <w:rsid w:val="00C32EBF"/>
    <w:rsid w:val="00C72870"/>
    <w:rsid w:val="00C87A66"/>
    <w:rsid w:val="00C90B39"/>
    <w:rsid w:val="00CA399C"/>
    <w:rsid w:val="00CD5ED2"/>
    <w:rsid w:val="00CD601C"/>
    <w:rsid w:val="00CF3DBC"/>
    <w:rsid w:val="00D13D2F"/>
    <w:rsid w:val="00D234DB"/>
    <w:rsid w:val="00D2697B"/>
    <w:rsid w:val="00D45980"/>
    <w:rsid w:val="00D65A4C"/>
    <w:rsid w:val="00D75B74"/>
    <w:rsid w:val="00D846BA"/>
    <w:rsid w:val="00D86A7E"/>
    <w:rsid w:val="00DA237A"/>
    <w:rsid w:val="00DA4C11"/>
    <w:rsid w:val="00DB5315"/>
    <w:rsid w:val="00DB6D33"/>
    <w:rsid w:val="00DC0D74"/>
    <w:rsid w:val="00DE7F89"/>
    <w:rsid w:val="00E0448E"/>
    <w:rsid w:val="00E16A6A"/>
    <w:rsid w:val="00E24F94"/>
    <w:rsid w:val="00E320F7"/>
    <w:rsid w:val="00E33521"/>
    <w:rsid w:val="00E33590"/>
    <w:rsid w:val="00E33802"/>
    <w:rsid w:val="00E34374"/>
    <w:rsid w:val="00E553E3"/>
    <w:rsid w:val="00E57B63"/>
    <w:rsid w:val="00EA7B0A"/>
    <w:rsid w:val="00EB0F0D"/>
    <w:rsid w:val="00EB4F83"/>
    <w:rsid w:val="00ED7889"/>
    <w:rsid w:val="00F00894"/>
    <w:rsid w:val="00F06035"/>
    <w:rsid w:val="00F136DD"/>
    <w:rsid w:val="00F256DA"/>
    <w:rsid w:val="00F364F8"/>
    <w:rsid w:val="00F41D38"/>
    <w:rsid w:val="00F50BD7"/>
    <w:rsid w:val="00F760E1"/>
    <w:rsid w:val="00F9061A"/>
    <w:rsid w:val="00FA1371"/>
    <w:rsid w:val="00FC0846"/>
    <w:rsid w:val="00FC4924"/>
    <w:rsid w:val="00FD6525"/>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true" w:defSemiHidden="true" w:defUIPriority="0" w:defLockedState="false">
    <w:lsdException w:qFormat="true" w:unhideWhenUsed="false" w:semiHidden="false" w:name="Normal"/>
    <w:lsdException w:qFormat="true" w:unhideWhenUsed="false" w:semiHidden="false" w:name="heading 1"/>
    <w:lsdException w:qFormat="true" w:name="heading 2"/>
    <w:lsdException w:qFormat="true" w:name="heading 3"/>
    <w:lsdException w:qFormat="true" w:name="heading 4"/>
    <w:lsdException w:qFormat="true" w:name="heading 5"/>
    <w:lsdException w:qFormat="true" w:name="heading 6"/>
    <w:lsdException w:qFormat="true" w:name="heading 7"/>
    <w:lsdException w:qFormat="true" w:name="heading 8"/>
    <w:lsdException w:qFormat="true" w:name="heading 9"/>
    <w:lsdException w:uiPriority="99" w:name="header"/>
    <w:lsdException w:uiPriority="99" w:name="footer"/>
    <w:lsdException w:qFormat="true" w:name="caption"/>
    <w:lsdException w:unhideWhenUsed="false" w:semiHidden="false" w:name="List Number"/>
    <w:lsdException w:unhideWhenUsed="false" w:semiHidden="false" w:name="List 4"/>
    <w:lsdException w:unhideWhenUsed="false" w:semiHidden="false" w:name="List 5"/>
    <w:lsdException w:qFormat="true" w:unhideWhenUsed="false" w:semiHidden="false" w:name="Title"/>
    <w:lsdException w:qFormat="true" w:unhideWhenUsed="false" w:semiHidden="false" w:name="Subtitle"/>
    <w:lsdException w:unhideWhenUsed="false" w:semiHidden="false" w:name="Salutation"/>
    <w:lsdException w:unhideWhenUsed="false" w:semiHidden="false" w:name="Date"/>
    <w:lsdException w:unhideWhenUsed="false" w:semiHidden="false" w:name="Body Text First Indent"/>
    <w:lsdException w:qFormat="true" w:unhideWhenUsed="false" w:semiHidden="false" w:name="Strong"/>
    <w:lsdException w:qFormat="true" w:unhideWhenUsed="false" w:semiHidden="false" w:name="Emphasis"/>
    <w:lsdException w:uiPriority="99" w:name="No List"/>
    <w:lsdException w:uiPriority="99" w:name="Balloon Text"/>
    <w:lsdException w:unhideWhenUsed="false" w:semiHidden="false" w:uiPriority="99" w:name="Table Grid"/>
    <w:lsdException w:unhideWhenUsed="false" w:uiPriority="99"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uiPriority="99" w:name="Revision"/>
    <w:lsdException w:qFormat="true" w:unhideWhenUsed="false" w:semiHidden="false"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Pr>
      <w:sz w:val="24"/>
      <w:szCs w:val="24"/>
      <w:lang w:eastAsia="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Hiperveza" w:type="character">
    <w:name w:val="Hyperlink"/>
    <w:rsid w:val="00E553E3"/>
    <w:rPr>
      <w:color w:val="0000FF"/>
      <w:u w:val="single"/>
    </w:rPr>
  </w:style>
  <w:style w:styleId="Reetkatablice" w:type="table">
    <w:name w:val="Table Grid"/>
    <w:basedOn w:val="Obinatablica"/>
    <w:uiPriority w:val="99"/>
    <w:rsid w:val="00E33521"/>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Tekstbalonia" w:type="paragraph">
    <w:name w:val="Balloon Text"/>
    <w:basedOn w:val="Normal"/>
    <w:link w:val="TekstbaloniaChar"/>
    <w:uiPriority w:val="99"/>
    <w:rsid w:val="005D2EB3"/>
    <w:rPr>
      <w:rFonts w:cs="Tahoma" w:hAnsi="Tahoma" w:ascii="Tahoma"/>
      <w:sz w:val="16"/>
      <w:szCs w:val="16"/>
    </w:rPr>
  </w:style>
  <w:style w:customStyle="true" w:styleId="TekstbaloniaChar" w:type="character">
    <w:name w:val="Tekst balončića Char"/>
    <w:link w:val="Tekstbalonia"/>
    <w:uiPriority w:val="99"/>
    <w:rsid w:val="005D2EB3"/>
    <w:rPr>
      <w:rFonts w:cs="Tahoma" w:hAnsi="Tahoma" w:ascii="Tahoma"/>
      <w:sz w:val="16"/>
      <w:szCs w:val="16"/>
      <w:lang w:eastAsia="en-US"/>
    </w:rPr>
  </w:style>
  <w:style w:styleId="Zaglavlje" w:type="paragraph">
    <w:name w:val="header"/>
    <w:basedOn w:val="Normal"/>
    <w:link w:val="ZaglavljeChar"/>
    <w:uiPriority w:val="99"/>
    <w:rsid w:val="006D1CC5"/>
    <w:pPr>
      <w:tabs>
        <w:tab w:pos="4536" w:val="center"/>
        <w:tab w:pos="9072" w:val="right"/>
      </w:tabs>
    </w:pPr>
  </w:style>
  <w:style w:styleId="Brojstranice" w:type="character">
    <w:name w:val="page number"/>
    <w:basedOn w:val="Zadanifontodlomka"/>
    <w:rsid w:val="006D1CC5"/>
  </w:style>
  <w:style w:styleId="Podnoje" w:type="paragraph">
    <w:name w:val="footer"/>
    <w:basedOn w:val="Normal"/>
    <w:link w:val="PodnojeChar"/>
    <w:uiPriority w:val="99"/>
    <w:rsid w:val="006D1CC5"/>
    <w:pPr>
      <w:tabs>
        <w:tab w:pos="4536" w:val="center"/>
        <w:tab w:pos="9072" w:val="right"/>
      </w:tabs>
    </w:pPr>
  </w:style>
  <w:style w:customStyle="true" w:styleId="Chronos" w:type="paragraph">
    <w:name w:val="Chronos"/>
    <w:uiPriority w:val="99"/>
    <w:rsid w:val="006A5245"/>
    <w:pPr>
      <w:spacing w:lineRule="auto" w:line="288"/>
      <w:jc w:val="both"/>
    </w:pPr>
    <w:rPr>
      <w:rFonts w:cs="Levenim MT" w:eastAsia="Calibri" w:hAnsi="Cronos Pro" w:ascii="Cronos Pro"/>
      <w:sz w:val="22"/>
      <w:szCs w:val="24"/>
      <w:lang w:eastAsia="en-US"/>
    </w:rPr>
  </w:style>
  <w:style w:customStyle="true" w:styleId="GridTable41" w:type="table">
    <w:name w:val="Grid Table 41"/>
    <w:uiPriority w:val="99"/>
    <w:rsid w:val="006A5245"/>
    <w:rPr>
      <w:rFonts w:eastAsia="Calibri" w:hAnsi="Calibri" w:ascii="Calibri"/>
    </w:rPr>
    <w:tblPr>
      <w:tblStyleRowBandSize w:val="1"/>
      <w:tblStyleColBandSize w:val="1"/>
      <w:tblInd w:type="dxa" w:w="0"/>
      <w:tblBorders>
        <w:top w:space="0" w:sz="4" w:color="666666" w:val="single"/>
        <w:left w:space="0" w:sz="4" w:color="666666" w:val="single"/>
        <w:bottom w:space="0" w:sz="4" w:color="666666" w:val="single"/>
        <w:right w:space="0" w:sz="4" w:color="666666" w:val="single"/>
        <w:insideH w:space="0" w:sz="4" w:color="666666" w:val="single"/>
        <w:insideV w:space="0" w:sz="4" w:color="666666" w:val="single"/>
      </w:tblBorders>
      <w:tblCellMar>
        <w:top w:type="dxa" w:w="0"/>
        <w:left w:type="dxa" w:w="108"/>
        <w:bottom w:type="dxa" w:w="0"/>
        <w:right w:type="dxa" w:w="108"/>
      </w:tblCellMar>
    </w:tblPr>
  </w:style>
  <w:style w:styleId="Odlomakpopisa" w:type="paragraph">
    <w:name w:val="List Paragraph"/>
    <w:basedOn w:val="Normal"/>
    <w:link w:val="OdlomakpopisaChar"/>
    <w:qFormat/>
    <w:rsid w:val="006A5245"/>
    <w:pPr>
      <w:spacing w:lineRule="auto" w:line="259" w:after="160"/>
      <w:ind w:left="720"/>
      <w:contextualSpacing/>
    </w:pPr>
    <w:rPr>
      <w:rFonts w:eastAsia="Calibri" w:hAnsi="Calibri" w:ascii="Calibri"/>
      <w:sz w:val="22"/>
      <w:szCs w:val="22"/>
    </w:rPr>
  </w:style>
  <w:style w:customStyle="true" w:styleId="ZaglavljeChar" w:type="character">
    <w:name w:val="Zaglavlje Char"/>
    <w:link w:val="Zaglavlje"/>
    <w:uiPriority w:val="99"/>
    <w:locked/>
    <w:rsid w:val="006A5245"/>
    <w:rPr>
      <w:sz w:val="24"/>
      <w:szCs w:val="24"/>
      <w:lang w:eastAsia="en-US"/>
    </w:rPr>
  </w:style>
  <w:style w:customStyle="true" w:styleId="PodnojeChar" w:type="character">
    <w:name w:val="Podnožje Char"/>
    <w:link w:val="Podnoje"/>
    <w:uiPriority w:val="99"/>
    <w:locked/>
    <w:rsid w:val="006A5245"/>
    <w:rPr>
      <w:sz w:val="24"/>
      <w:szCs w:val="24"/>
      <w:lang w:eastAsia="en-US"/>
    </w:rPr>
  </w:style>
  <w:style w:styleId="Bezproreda" w:type="paragraph">
    <w:name w:val="No Spacing"/>
    <w:uiPriority w:val="1"/>
    <w:qFormat/>
    <w:rsid w:val="00817035"/>
    <w:rPr>
      <w:rFonts w:eastAsia="Calibri" w:hAnsi="Calibri" w:ascii="Calibri"/>
      <w:sz w:val="22"/>
      <w:szCs w:val="22"/>
      <w:lang w:eastAsia="en-US"/>
    </w:rPr>
  </w:style>
  <w:style w:styleId="Tekstrezerviranogmjesta" w:type="character">
    <w:name w:val="Placeholder Text"/>
    <w:basedOn w:val="Zadanifontodlomka"/>
    <w:uiPriority w:val="99"/>
    <w:semiHidden/>
    <w:rsid w:val="0088685A"/>
    <w:rPr>
      <w:color w:val="808080"/>
      <w:bdr w:space="0" w:sz="0" w:color="auto" w:val="none"/>
      <w:shd w:fill="auto" w:color="auto" w:val="clear"/>
    </w:rPr>
  </w:style>
  <w:style w:customStyle="true" w:styleId="eSPISCCParagraphDefaultFont" w:type="character">
    <w:name w:val="eSPIS_CC_Paragraph Default Font"/>
    <w:basedOn w:val="Zadanifontodlomka"/>
    <w:rsid w:val="0088685A"/>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88685A"/>
    <w:rPr>
      <w:bdr w:space="0" w:sz="0" w:color="auto" w:val="none"/>
      <w:shd w:fill="FFFFCC" w:color="auto" w:val="clear"/>
      <w:lang w:val="hr-HR"/>
    </w:rPr>
  </w:style>
  <w:style w:customStyle="true" w:styleId="PozadinaSvijetloCrvena" w:type="character">
    <w:name w:val="Pozadina_SvijetloCrvena"/>
    <w:basedOn w:val="eSPISCCParagraphDefaultFont"/>
    <w:rsid w:val="0088685A"/>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88685A"/>
    <w:rPr>
      <w:rFonts w:cs="Times New Roman" w:hAnsi="Times New Roman" w:ascii="Times New Roman"/>
      <w:sz w:val="24"/>
      <w:bdr w:space="0" w:sz="0" w:color="auto" w:val="none"/>
      <w:shd w:fill="CCFFCC" w:color="auto" w:val="clear"/>
      <w:lang w:val="hr-HR"/>
    </w:rPr>
  </w:style>
  <w:style w:customStyle="true" w:styleId="OdlomakpopisaChar" w:type="character">
    <w:name w:val="Odlomak popisa Char"/>
    <w:link w:val="Odlomakpopisa"/>
    <w:uiPriority w:val="34"/>
    <w:locked/>
    <w:rsid w:val="006925C1"/>
    <w:rPr>
      <w:rFonts w:eastAsia="Calibri" w:hAnsi="Calibri" w:ascii="Calibri"/>
      <w:sz w:val="22"/>
      <w:szCs w:val="22"/>
      <w:lang w:eastAsia="en-US"/>
    </w:rPr>
  </w:style>
  <w:style w:customStyle="true" w:styleId="st" w:type="character">
    <w:name w:val="st"/>
    <w:basedOn w:val="Zadanifontodlomka"/>
    <w:rsid w:val="00D86A7E"/>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1" w:defUIPriority="0" w:defUnhideWhenUsed="1">
    <w:lsdException w:name="Normal" w:qFormat="1" w:semiHidden="0" w:unhideWhenUsed="0"/>
    <w:lsdException w:name="heading 1" w:qFormat="1" w:semiHidden="0" w:unhideWhenUsed="0"/>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qFormat="1" w:semiHidden="0" w:unhideWhenUsed="0"/>
    <w:lsdException w:name="Subtitle" w:qFormat="1" w:semiHidden="0" w:unhideWhenUsed="0"/>
    <w:lsdException w:name="Salutation" w:semiHidden="0" w:unhideWhenUsed="0"/>
    <w:lsdException w:name="Date" w:semiHidden="0" w:unhideWhenUsed="0"/>
    <w:lsdException w:name="Body Text First Indent" w:semiHidden="0" w:unhideWhenUsed="0"/>
    <w:lsdException w:name="Strong" w:qFormat="1" w:semiHidden="0" w:unhideWhenUsed="0"/>
    <w:lsdException w:name="Emphasis" w:qFormat="1" w:semiHidden="0" w:unhideWhenUsed="0"/>
    <w:lsdException w:name="No List" w:uiPriority="99"/>
    <w:lsdException w:name="Balloon Text" w:uiPriority="99"/>
    <w:lsdException w:name="Table Grid" w:semiHidden="0" w:uiPriority="99" w:unhideWhenUsed="0"/>
    <w:lsdException w:name="Placeholder Text" w:uiPriority="99"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qFormat="1" w:semiHidden="0"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Pr>
      <w:sz w:val="24"/>
      <w:szCs w:val="24"/>
      <w:lang w:eastAsia="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Hiperveza" w:type="character">
    <w:name w:val="Hyperlink"/>
    <w:rsid w:val="00E553E3"/>
    <w:rPr>
      <w:color w:val="0000FF"/>
      <w:u w:val="single"/>
    </w:rPr>
  </w:style>
  <w:style w:styleId="Reetkatablice" w:type="table">
    <w:name w:val="Table Grid"/>
    <w:basedOn w:val="Obinatablica"/>
    <w:uiPriority w:val="99"/>
    <w:rsid w:val="00E33521"/>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Tekstbalonia" w:type="paragraph">
    <w:name w:val="Balloon Text"/>
    <w:basedOn w:val="Normal"/>
    <w:link w:val="TekstbaloniaChar"/>
    <w:uiPriority w:val="99"/>
    <w:rsid w:val="005D2EB3"/>
    <w:rPr>
      <w:rFonts w:ascii="Tahoma" w:cs="Tahoma" w:hAnsi="Tahoma"/>
      <w:sz w:val="16"/>
      <w:szCs w:val="16"/>
    </w:rPr>
  </w:style>
  <w:style w:customStyle="1" w:styleId="TekstbaloniaChar" w:type="character">
    <w:name w:val="Tekst balončića Char"/>
    <w:link w:val="Tekstbalonia"/>
    <w:uiPriority w:val="99"/>
    <w:rsid w:val="005D2EB3"/>
    <w:rPr>
      <w:rFonts w:ascii="Tahoma" w:cs="Tahoma" w:hAnsi="Tahoma"/>
      <w:sz w:val="16"/>
      <w:szCs w:val="16"/>
      <w:lang w:eastAsia="en-US"/>
    </w:rPr>
  </w:style>
  <w:style w:styleId="Zaglavlje" w:type="paragraph">
    <w:name w:val="header"/>
    <w:basedOn w:val="Normal"/>
    <w:link w:val="ZaglavljeChar"/>
    <w:uiPriority w:val="99"/>
    <w:rsid w:val="006D1CC5"/>
    <w:pPr>
      <w:tabs>
        <w:tab w:pos="4536" w:val="center"/>
        <w:tab w:pos="9072" w:val="right"/>
      </w:tabs>
    </w:pPr>
  </w:style>
  <w:style w:styleId="Brojstranice" w:type="character">
    <w:name w:val="page number"/>
    <w:basedOn w:val="Zadanifontodlomka"/>
    <w:rsid w:val="006D1CC5"/>
  </w:style>
  <w:style w:styleId="Podnoje" w:type="paragraph">
    <w:name w:val="footer"/>
    <w:basedOn w:val="Normal"/>
    <w:link w:val="PodnojeChar"/>
    <w:uiPriority w:val="99"/>
    <w:rsid w:val="006D1CC5"/>
    <w:pPr>
      <w:tabs>
        <w:tab w:pos="4536" w:val="center"/>
        <w:tab w:pos="9072" w:val="right"/>
      </w:tabs>
    </w:pPr>
  </w:style>
  <w:style w:customStyle="1" w:styleId="Chronos" w:type="paragraph">
    <w:name w:val="Chronos"/>
    <w:uiPriority w:val="99"/>
    <w:rsid w:val="006A5245"/>
    <w:pPr>
      <w:spacing w:line="288" w:lineRule="auto"/>
      <w:jc w:val="both"/>
    </w:pPr>
    <w:rPr>
      <w:rFonts w:ascii="Cronos Pro" w:cs="Levenim MT" w:eastAsia="Calibri" w:hAnsi="Cronos Pro"/>
      <w:sz w:val="22"/>
      <w:szCs w:val="24"/>
      <w:lang w:eastAsia="en-US"/>
    </w:rPr>
  </w:style>
  <w:style w:customStyle="1" w:styleId="GridTable41" w:type="table">
    <w:name w:val="Grid Table 41"/>
    <w:uiPriority w:val="99"/>
    <w:rsid w:val="006A5245"/>
    <w:rPr>
      <w:rFonts w:ascii="Calibri" w:eastAsia="Calibri" w:hAnsi="Calibri"/>
    </w:rPr>
    <w:tblPr>
      <w:tblStyleRowBandSize w:val="1"/>
      <w:tblStyleColBandSize w:val="1"/>
      <w:tblInd w:type="dxa" w:w="0"/>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CellMar>
        <w:top w:type="dxa" w:w="0"/>
        <w:left w:type="dxa" w:w="108"/>
        <w:bottom w:type="dxa" w:w="0"/>
        <w:right w:type="dxa" w:w="108"/>
      </w:tblCellMar>
    </w:tblPr>
  </w:style>
  <w:style w:styleId="Odlomakpopisa" w:type="paragraph">
    <w:name w:val="List Paragraph"/>
    <w:basedOn w:val="Normal"/>
    <w:link w:val="OdlomakpopisaChar"/>
    <w:qFormat/>
    <w:rsid w:val="006A5245"/>
    <w:pPr>
      <w:spacing w:after="160" w:line="259" w:lineRule="auto"/>
      <w:ind w:left="720"/>
      <w:contextualSpacing/>
    </w:pPr>
    <w:rPr>
      <w:rFonts w:ascii="Calibri" w:eastAsia="Calibri" w:hAnsi="Calibri"/>
      <w:sz w:val="22"/>
      <w:szCs w:val="22"/>
    </w:rPr>
  </w:style>
  <w:style w:customStyle="1" w:styleId="ZaglavljeChar" w:type="character">
    <w:name w:val="Zaglavlje Char"/>
    <w:link w:val="Zaglavlje"/>
    <w:uiPriority w:val="99"/>
    <w:locked/>
    <w:rsid w:val="006A5245"/>
    <w:rPr>
      <w:sz w:val="24"/>
      <w:szCs w:val="24"/>
      <w:lang w:eastAsia="en-US"/>
    </w:rPr>
  </w:style>
  <w:style w:customStyle="1" w:styleId="PodnojeChar" w:type="character">
    <w:name w:val="Podnožje Char"/>
    <w:link w:val="Podnoje"/>
    <w:uiPriority w:val="99"/>
    <w:locked/>
    <w:rsid w:val="006A5245"/>
    <w:rPr>
      <w:sz w:val="24"/>
      <w:szCs w:val="24"/>
      <w:lang w:eastAsia="en-US"/>
    </w:rPr>
  </w:style>
  <w:style w:styleId="Bezproreda" w:type="paragraph">
    <w:name w:val="No Spacing"/>
    <w:uiPriority w:val="1"/>
    <w:qFormat/>
    <w:rsid w:val="00817035"/>
    <w:rPr>
      <w:rFonts w:ascii="Calibri" w:eastAsia="Calibri" w:hAnsi="Calibri"/>
      <w:sz w:val="22"/>
      <w:szCs w:val="22"/>
      <w:lang w:eastAsia="en-US"/>
    </w:rPr>
  </w:style>
  <w:style w:styleId="Tekstrezerviranogmjesta" w:type="character">
    <w:name w:val="Placeholder Text"/>
    <w:basedOn w:val="Zadanifontodlomka"/>
    <w:uiPriority w:val="99"/>
    <w:semiHidden/>
    <w:rsid w:val="0088685A"/>
    <w:rPr>
      <w:color w:val="808080"/>
      <w:bdr w:color="auto" w:space="0" w:sz="0" w:val="none"/>
      <w:shd w:color="auto" w:fill="auto" w:val="clear"/>
    </w:rPr>
  </w:style>
  <w:style w:customStyle="1" w:styleId="eSPISCCParagraphDefaultFont" w:type="character">
    <w:name w:val="eSPIS_CC_Paragraph Default Font"/>
    <w:basedOn w:val="Zadanifontodlomka"/>
    <w:rsid w:val="0088685A"/>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88685A"/>
    <w:rPr>
      <w:bdr w:color="auto" w:space="0" w:sz="0" w:val="none"/>
      <w:shd w:color="auto" w:fill="FFFFCC" w:val="clear"/>
      <w:lang w:val="hr-HR"/>
    </w:rPr>
  </w:style>
  <w:style w:customStyle="1" w:styleId="PozadinaSvijetloCrvena" w:type="character">
    <w:name w:val="Pozadina_SvijetloCrvena"/>
    <w:basedOn w:val="eSPISCCParagraphDefaultFont"/>
    <w:rsid w:val="0088685A"/>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88685A"/>
    <w:rPr>
      <w:rFonts w:ascii="Times New Roman" w:cs="Times New Roman" w:hAnsi="Times New Roman"/>
      <w:sz w:val="24"/>
      <w:bdr w:color="auto" w:space="0" w:sz="0" w:val="none"/>
      <w:shd w:color="auto" w:fill="CCFFCC" w:val="clear"/>
      <w:lang w:val="hr-HR"/>
    </w:rPr>
  </w:style>
  <w:style w:customStyle="1" w:styleId="OdlomakpopisaChar" w:type="character">
    <w:name w:val="Odlomak popisa Char"/>
    <w:link w:val="Odlomakpopisa"/>
    <w:uiPriority w:val="34"/>
    <w:locked/>
    <w:rsid w:val="006925C1"/>
    <w:rPr>
      <w:rFonts w:ascii="Calibri" w:eastAsia="Calibri" w:hAnsi="Calibri"/>
      <w:sz w:val="22"/>
      <w:szCs w:val="22"/>
      <w:lang w:eastAsia="en-US"/>
    </w:rPr>
  </w:style>
  <w:style w:customStyle="1" w:styleId="st" w:type="character">
    <w:name w:val="st"/>
    <w:basedOn w:val="Zadanifontodlomka"/>
    <w:rsid w:val="00D86A7E"/>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80318054">
      <w:bodyDiv w:val="true"/>
      <w:marLeft w:val="0"/>
      <w:marRight w:val="0"/>
      <w:marTop w:val="0"/>
      <w:marBottom w:val="0"/>
      <w:divBdr>
        <w:top w:space="0" w:sz="0" w:color="auto" w:val="none"/>
        <w:left w:space="0" w:sz="0" w:color="auto" w:val="none"/>
        <w:bottom w:space="0" w:sz="0" w:color="auto" w:val="none"/>
        <w:right w:space="0" w:sz="0" w:color="auto" w:val="none"/>
      </w:divBdr>
    </w:div>
    <w:div w:id="592978550">
      <w:bodyDiv w:val="true"/>
      <w:marLeft w:val="0"/>
      <w:marRight w:val="0"/>
      <w:marTop w:val="0"/>
      <w:marBottom w:val="0"/>
      <w:divBdr>
        <w:top w:space="0" w:sz="0" w:color="auto" w:val="none"/>
        <w:left w:space="0" w:sz="0" w:color="auto" w:val="none"/>
        <w:bottom w:space="0" w:sz="0" w:color="auto" w:val="none"/>
        <w:right w:space="0" w:sz="0" w:color="auto" w:val="none"/>
      </w:divBdr>
    </w:div>
    <w:div w:id="1437865557">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DZ III 55</izvorni_sadrzaj>
    <derivirana_varijabla naziv="DomainObject.Prostorija.Naziv_1">Soba DZ III 55</derivirana_varijabla>
  </DomainObject.Prostorija.Naziv>
  <DomainObject.Prostorija.Oznaka>
    <izvorni_sadrzaj>DZ III 55</izvorni_sadrzaj>
    <derivirana_varijabla naziv="DomainObject.Prostorija.Oznaka_1">DZ III 55</derivirana_varijabla>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3. travnja 2017.</izvorni_sadrzaj>
    <derivirana_varijabla naziv="DomainObject.PlaniraniZavrsetakDatum_1">3. travnja 2017.</derivirana_varijabla>
  </DomainObject.PlaniraniZavrsetakDatum>
  <DomainObject.PlaniraniPocetakDatum>
    <izvorni_sadrzaj>3. travnja 2017.</izvorni_sadrzaj>
    <derivirana_varijabla naziv="DomainObject.PlaniraniPocetakDatum_1">3. travnja 2017.</derivirana_varijabla>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10:40</izvorni_sadrzaj>
    <derivirana_varijabla naziv="DomainObject.PlaniraniZavrsetakVrijeme_1">10:40</derivirana_varijabla>
  </DomainObject.PlaniraniZavrsetakVrijeme>
  <DomainObject.PlaniraniPocetakVrijeme>
    <izvorni_sadrzaj>10:30</izvorni_sadrzaj>
    <derivirana_varijabla naziv="DomainObject.PlaniraniPocetakVrijeme_1">10:30</derivirana_varijabla>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3. travnja 2017.</izvorni_sadrzaj>
    <derivirana_varijabla naziv="DomainObject.Zapisnik.DatumKreiranja_1">3. travnja 2017.</derivirana_varijabla>
  </DomainObject.Zapisnik.DatumKreiranja>
  <DomainObject.Zapisnik.ImovinskaKorist>
    <izvorni_sadrzaj/>
    <derivirana_varijabla naziv="DomainObject.Zapisnik.ImovinskaKorist_1"/>
  </DomainObject.Zapisnik.ImovinskaKorist>
  <DomainObject.Zapisnik.Oznaka>
    <izvorni_sadrzaj>St-6904/2016-20</izvorni_sadrzaj>
    <derivirana_varijabla naziv="DomainObject.Zapisnik.Oznaka_1">St-6904/2016-20</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6904</izvorni_sadrzaj>
    <derivirana_varijabla naziv="DomainObject.Predmet.Broj_1">6904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5. prosinca 2016.</izvorni_sadrzaj>
    <derivirana_varijabla naziv="DomainObject.Predmet.DatumOsnivanja_1">5. prosinca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St-6904/2016</izvorni_sadrzaj>
    <derivirana_varijabla naziv="DomainObject.Predmet.OznakaBroj_1">St-6904/2016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SMEČER d.o.o.</izvorni_sadrzaj>
    <derivirana_varijabla naziv="DomainObject.Predmet.ProtustrankaFormated_1">  SMEČER d.o.o.</derivirana_varijabla>
  </DomainObject.Predmet.ProtustrankaFormated>
  <DomainObject.Predmet.ProtustrankaFormatedOIB>
    <izvorni_sadrzaj>  SMEČER d.o.o., OIB 45040030169</izvorni_sadrzaj>
    <derivirana_varijabla naziv="DomainObject.Predmet.ProtustrankaFormatedOIB_1">  SMEČER d.o.o., OIB 45040030169</derivirana_varijabla>
  </DomainObject.Predmet.ProtustrankaFormatedOIB>
  <DomainObject.Predmet.ProtustrankaFormatedWithAdress>
    <izvorni_sadrzaj> SMEČER d.o.o., M. Lovraka 19, 10410 Velika Gorica</izvorni_sadrzaj>
    <derivirana_varijabla naziv="DomainObject.Predmet.ProtustrankaFormatedWithAdress_1"> SMEČER d.o.o., M. Lovraka 19, 10410 Velika Gorica</derivirana_varijabla>
  </DomainObject.Predmet.ProtustrankaFormatedWithAdress>
  <DomainObject.Predmet.ProtustrankaFormatedWithAdressOIB>
    <izvorni_sadrzaj> SMEČER d.o.o., OIB 45040030169, M. Lovraka 19, 10410 Velika Gorica</izvorni_sadrzaj>
    <derivirana_varijabla naziv="DomainObject.Predmet.ProtustrankaFormatedWithAdressOIB_1"> SMEČER d.o.o., OIB 45040030169, M. Lovraka 19, 10410 Velika Gorica</derivirana_varijabla>
  </DomainObject.Predmet.ProtustrankaFormatedWithAdressOIB>
  <DomainObject.Predmet.ProtustrankaWithAdress>
    <izvorni_sadrzaj>SMEČER d.o.o. M. Lovraka 19, 10410 Velika Gorica</izvorni_sadrzaj>
    <derivirana_varijabla naziv="DomainObject.Predmet.ProtustrankaWithAdress_1">SMEČER d.o.o. M. Lovraka 19, 10410 Velika Gorica</derivirana_varijabla>
  </DomainObject.Predmet.ProtustrankaWithAdress>
  <DomainObject.Predmet.ProtustrankaWithAdressOIB>
    <izvorni_sadrzaj>SMEČER d.o.o., OIB 45040030169, M. Lovraka 19, 10410 Velika Gorica</izvorni_sadrzaj>
    <derivirana_varijabla naziv="DomainObject.Predmet.ProtustrankaWithAdressOIB_1">SMEČER d.o.o., OIB 45040030169, M. Lovraka 19, 10410 Velika Gorica</derivirana_varijabla>
  </DomainObject.Predmet.ProtustrankaWithAdressOIB>
  <DomainObject.Predmet.ProtustrankaNazivFormated>
    <izvorni_sadrzaj>SMEČER d.o.o.</izvorni_sadrzaj>
    <derivirana_varijabla naziv="DomainObject.Predmet.ProtustrankaNazivFormated_1">SMEČER d.o.o.</derivirana_varijabla>
  </DomainObject.Predmet.ProtustrankaNazivFormated>
  <DomainObject.Predmet.ProtustrankaNazivFormatedOIB>
    <izvorni_sadrzaj>SMEČER d.o.o., OIB 45040030169</izvorni_sadrzaj>
    <derivirana_varijabla naziv="DomainObject.Predmet.ProtustrankaNazivFormatedOIB_1">SMEČER d.o.o., OIB 45040030169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48. St - V. Sremac Šoštar</izvorni_sadrzaj>
    <derivirana_varijabla naziv="DomainObject.Predmet.Referada.Naziv_1">48. St - V. Sremac Šoštar</derivirana_varijabla>
  </DomainObject.Predmet.Referada.Naziv>
  <DomainObject.Predmet.Referada.Oznaka>
    <izvorni_sadrzaj>48. St</izvorni_sadrzaj>
    <derivirana_varijabla naziv="DomainObject.Predmet.Referada.Oznaka_1">48. St</derivirana_varijabla>
  </DomainObject.Predmet.Referada.Oznaka>
  <DomainObject.Predmet.Referada.Prostorija.Naziv>
    <izvorni_sadrzaj>Soba DZ III 66</izvorni_sadrzaj>
    <derivirana_varijabla naziv="DomainObject.Predmet.Referada.Prostorija.Naziv_1">Soba DZ III 66</derivirana_varijabla>
  </DomainObject.Predmet.Referada.Prostorija.Naziv>
  <DomainObject.Predmet.Referada.Prostorija.Oznaka>
    <izvorni_sadrzaj>DZ III 66</izvorni_sadrzaj>
    <derivirana_varijabla naziv="DomainObject.Predmet.Referada.Prostorija.Oznaka_1">DZ III 66</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Sremac-Šoštar</izvorni_sadrzaj>
    <derivirana_varijabla naziv="DomainObject.Predmet.Referada.Sudac_1">Vesna Sremac-Šoštar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SMEČER d.o.o.</izvorni_sadrzaj>
    <derivirana_varijabla naziv="DomainObject.Predmet.StrankaFormated_1">  SMEČER d.o.o.</derivirana_varijabla>
  </DomainObject.Predmet.StrankaFormated>
  <DomainObject.Predmet.StrankaFormatedOIB>
    <izvorni_sadrzaj>  SMEČER d.o.o., OIB 45040030169</izvorni_sadrzaj>
    <derivirana_varijabla naziv="DomainObject.Predmet.StrankaFormatedOIB_1">  SMEČER d.o.o., OIB 45040030169</derivirana_varijabla>
  </DomainObject.Predmet.StrankaFormatedOIB>
  <DomainObject.Predmet.StrankaFormatedWithAdress>
    <izvorni_sadrzaj> SMEČER d.o.o., M. Lovraka 19, 10410 Velika Gorica</izvorni_sadrzaj>
    <derivirana_varijabla naziv="DomainObject.Predmet.StrankaFormatedWithAdress_1"> SMEČER d.o.o., M. Lovraka 19, 10410 Velika Gorica</derivirana_varijabla>
  </DomainObject.Predmet.StrankaFormatedWithAdress>
  <DomainObject.Predmet.StrankaFormatedWithAdressOIB>
    <izvorni_sadrzaj> SMEČER d.o.o., OIB 45040030169, M. Lovraka 19, 10410 Velika Gorica</izvorni_sadrzaj>
    <derivirana_varijabla naziv="DomainObject.Predmet.StrankaFormatedWithAdressOIB_1"> SMEČER d.o.o., OIB 45040030169, M. Lovraka 19, 10410 Velika Gorica</derivirana_varijabla>
  </DomainObject.Predmet.StrankaFormatedWithAdressOIB>
  <DomainObject.Predmet.StrankaWithAdress>
    <izvorni_sadrzaj>SMEČER d.o.o. M. Lovraka 19,10410 Velika Gorica</izvorni_sadrzaj>
    <derivirana_varijabla naziv="DomainObject.Predmet.StrankaWithAdress_1">SMEČER d.o.o. M. Lovraka 19,10410 Velika Gorica</derivirana_varijabla>
  </DomainObject.Predmet.StrankaWithAdress>
  <DomainObject.Predmet.StrankaWithAdressOIB>
    <izvorni_sadrzaj>SMEČER d.o.o., OIB 45040030169, M. Lovraka 19,10410 Velika Gorica</izvorni_sadrzaj>
    <derivirana_varijabla naziv="DomainObject.Predmet.StrankaWithAdressOIB_1">SMEČER d.o.o., OIB 45040030169, M. Lovraka 19,10410 Velika Gorica</derivirana_varijabla>
  </DomainObject.Predmet.StrankaWithAdressOIB>
  <DomainObject.Predmet.StrankaNazivFormated>
    <izvorni_sadrzaj>SMEČER d.o.o.</izvorni_sadrzaj>
    <derivirana_varijabla naziv="DomainObject.Predmet.StrankaNazivFormated_1">SMEČER d.o.o.</derivirana_varijabla>
  </DomainObject.Predmet.StrankaNazivFormated>
  <DomainObject.Predmet.StrankaNazivFormatedOIB>
    <izvorni_sadrzaj>SMEČER d.o.o., OIB 45040030169</izvorni_sadrzaj>
    <derivirana_varijabla naziv="DomainObject.Predmet.StrankaNazivFormatedOIB_1">SMEČER d.o.o., OIB 45040030169</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48. St - V. Sremac Šoštar</izvorni_sadrzaj>
    <derivirana_varijabla naziv="DomainObject.Predmet.TrenutnaLokacijaSpisa.Naziv_1">48. St - V. Sremac Šoštar</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Zlatka Plivelić</izvorni_sadrzaj>
    <derivirana_varijabla naziv="DomainObject.Predmet.Zapisnicar_1">Zlatka Plivelić</derivirana_varijabla>
  </DomainObject.Predmet.Zapisnicar>
  <DomainObject.Predmet.StrankaListFormated>
    <izvorni_sadrzaj>
      <item>SMEČER d.o.o.</item>
    </izvorni_sadrzaj>
    <derivirana_varijabla naziv="DomainObject.Predmet.StrankaListFormated_1">
      <item>SMEČER d.o.o.</item>
    </derivirana_varijabla>
  </DomainObject.Predmet.StrankaListFormated>
  <DomainObject.Predmet.StrankaListFormatedOIB>
    <izvorni_sadrzaj>
      <item>SMEČER d.o.o., OIB 45040030169</item>
    </izvorni_sadrzaj>
    <derivirana_varijabla naziv="DomainObject.Predmet.StrankaListFormatedOIB_1">
      <item>SMEČER d.o.o., OIB 45040030169</item>
    </derivirana_varijabla>
  </DomainObject.Predmet.StrankaListFormatedOIB>
  <DomainObject.Predmet.StrankaListFormatedWithAdress>
    <izvorni_sadrzaj>
      <item>SMEČER d.o.o., M. Lovraka 19, 10410 Velika Gorica</item>
    </izvorni_sadrzaj>
    <derivirana_varijabla naziv="DomainObject.Predmet.StrankaListFormatedWithAdress_1">
      <item>SMEČER d.o.o., M. Lovraka 19, 10410 Velika Gorica</item>
    </derivirana_varijabla>
  </DomainObject.Predmet.StrankaListFormatedWithAdress>
  <DomainObject.Predmet.StrankaListFormatedWithAdressOIB>
    <izvorni_sadrzaj>
      <item>SMEČER d.o.o., OIB 45040030169, M. Lovraka 19, 10410 Velika Gorica</item>
    </izvorni_sadrzaj>
    <derivirana_varijabla naziv="DomainObject.Predmet.StrankaListFormatedWithAdressOIB_1">
      <item>SMEČER d.o.o., OIB 45040030169, M. Lovraka 19, 10410 Velika Gorica</item>
    </derivirana_varijabla>
  </DomainObject.Predmet.StrankaListFormatedWithAdressOIB>
  <DomainObject.Predmet.StrankaListNazivFormated>
    <izvorni_sadrzaj>
      <item>SMEČER d.o.o.</item>
    </izvorni_sadrzaj>
    <derivirana_varijabla naziv="DomainObject.Predmet.StrankaListNazivFormated_1">
      <item>SMEČER d.o.o.</item>
    </derivirana_varijabla>
  </DomainObject.Predmet.StrankaListNazivFormated>
  <DomainObject.Predmet.StrankaListNazivFormatedOIB>
    <izvorni_sadrzaj>
      <item>SMEČER d.o.o., OIB 45040030169</item>
    </izvorni_sadrzaj>
    <derivirana_varijabla naziv="DomainObject.Predmet.StrankaListNazivFormatedOIB_1">
      <item>SMEČER d.o.o., OIB 45040030169</item>
    </derivirana_varijabla>
  </DomainObject.Predmet.StrankaListNazivFormatedOIB>
  <DomainObject.Predmet.ProtuStrankaListFormated>
    <izvorni_sadrzaj>
      <item>SMEČER d.o.o.</item>
    </izvorni_sadrzaj>
    <derivirana_varijabla naziv="DomainObject.Predmet.ProtuStrankaListFormated_1">
      <item>SMEČER d.o.o.</item>
    </derivirana_varijabla>
  </DomainObject.Predmet.ProtuStrankaListFormated>
  <DomainObject.Predmet.ProtuStrankaListFormatedOIB>
    <izvorni_sadrzaj>
      <item>SMEČER d.o.o., OIB 45040030169</item>
    </izvorni_sadrzaj>
    <derivirana_varijabla naziv="DomainObject.Predmet.ProtuStrankaListFormatedOIB_1">
      <item>SMEČER d.o.o., OIB 45040030169</item>
    </derivirana_varijabla>
  </DomainObject.Predmet.ProtuStrankaListFormatedOIB>
  <DomainObject.Predmet.ProtuStrankaListFormatedWithAdress>
    <izvorni_sadrzaj>
      <item>SMEČER d.o.o., M. Lovraka 19, 10410 Velika Gorica</item>
    </izvorni_sadrzaj>
    <derivirana_varijabla naziv="DomainObject.Predmet.ProtuStrankaListFormatedWithAdress_1">
      <item>SMEČER d.o.o., M. Lovraka 19, 10410 Velika Gorica</item>
    </derivirana_varijabla>
  </DomainObject.Predmet.ProtuStrankaListFormatedWithAdress>
  <DomainObject.Predmet.ProtuStrankaListFormatedWithAdressOIB>
    <izvorni_sadrzaj>
      <item>SMEČER d.o.o., OIB 45040030169, M. Lovraka 19, 10410 Velika Gorica</item>
    </izvorni_sadrzaj>
    <derivirana_varijabla naziv="DomainObject.Predmet.ProtuStrankaListFormatedWithAdressOIB_1">
      <item>SMEČER d.o.o., OIB 45040030169, M. Lovraka 19, 10410 Velika Gorica</item>
    </derivirana_varijabla>
  </DomainObject.Predmet.ProtuStrankaListFormatedWithAdressOIB>
  <DomainObject.Predmet.ProtuStrankaListNazivFormated>
    <izvorni_sadrzaj>
      <item>SMEČER d.o.o.</item>
    </izvorni_sadrzaj>
    <derivirana_varijabla naziv="DomainObject.Predmet.ProtuStrankaListNazivFormated_1">
      <item>SMEČER d.o.o.</item>
    </derivirana_varijabla>
  </DomainObject.Predmet.ProtuStrankaListNazivFormated>
  <DomainObject.Predmet.ProtuStrankaListNazivFormatedOIB>
    <izvorni_sadrzaj>
      <item>SMEČER d.o.o., OIB 45040030169</item>
    </izvorni_sadrzaj>
    <derivirana_varijabla naziv="DomainObject.Predmet.ProtuStrankaListNazivFormatedOIB_1">
      <item>SMEČER d.o.o., OIB 45040030169</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3. travnja 2017.</izvorni_sadrzaj>
    <derivirana_varijabla naziv="DomainObject.Datum_1">3. travnja 2017.</derivirana_varijabla>
  </DomainObject.Datum>
  <DomainObject.PoslovniBrojDokumenta>
    <izvorni_sadrzaj>St-6904/2016-20</izvorni_sadrzaj>
    <derivirana_varijabla naziv="DomainObject.PoslovniBrojDokumenta_1">St-6904/2016-20</derivirana_varijabla>
  </DomainObject.PoslovniBrojDokumenta>
  <DomainObject.Predmet.StrankaIDrugi>
    <izvorni_sadrzaj>SMEČER d.o.o.</izvorni_sadrzaj>
    <derivirana_varijabla naziv="DomainObject.Predmet.StrankaIDrugi_1">SMEČER d.o.o.</derivirana_varijabla>
  </DomainObject.Predmet.StrankaIDrugi>
  <DomainObject.Predmet.ProtustrankaIDrugi>
    <izvorni_sadrzaj>SMEČER d.o.o.</izvorni_sadrzaj>
    <derivirana_varijabla naziv="DomainObject.Predmet.ProtustrankaIDrugi_1">SMEČER d.o.o.</derivirana_varijabla>
  </DomainObject.Predmet.ProtustrankaIDrugi>
  <DomainObject.Predmet.StrankaIDrugiAdressOIB>
    <izvorni_sadrzaj>SMEČER d.o.o., OIB 45040030169, M. Lovraka 19, 10410 Velika Gorica</izvorni_sadrzaj>
    <derivirana_varijabla naziv="DomainObject.Predmet.StrankaIDrugiAdressOIB_1">SMEČER d.o.o., OIB 45040030169, M. Lovraka 19, 10410 Velika Gorica</derivirana_varijabla>
  </DomainObject.Predmet.StrankaIDrugiAdressOIB>
  <DomainObject.Predmet.ProtustrankaIDrugiAdressOIB>
    <izvorni_sadrzaj>SMEČER d.o.o., OIB 45040030169, M. Lovraka 19, 10410 Velika Gorica</izvorni_sadrzaj>
    <derivirana_varijabla naziv="DomainObject.Predmet.ProtustrankaIDrugiAdressOIB_1">SMEČER d.o.o., OIB 45040030169, M. Lovraka 19, 10410 Velika Gorica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SMEČER d.o.o.</item>
      <item>SMEČER d.o.o.</item>
    </izvorni_sadrzaj>
    <derivirana_varijabla naziv="DomainObject.Predmet.SudioniciListNaziv_1">
      <item>SMEČER d.o.o.</item>
      <item>SMEČER d.o.o.</item>
    </derivirana_varijabla>
  </DomainObject.Predmet.SudioniciListNaziv>
  <DomainObject.Predmet.SudioniciListAdressOIB>
    <izvorni_sadrzaj>
      <item>SMEČER d.o.o., OIB 45040030169, M. Lovraka 19,10410 Velika Gorica</item>
      <item>SMEČER d.o.o., OIB 45040030169, M. Lovraka 19,10410 Velika Gorica</item>
    </izvorni_sadrzaj>
    <derivirana_varijabla naziv="DomainObject.Predmet.SudioniciListAdressOIB_1">
      <item>SMEČER d.o.o., OIB 45040030169, M. Lovraka 19,10410 Velika Gorica</item>
      <item>SMEČER d.o.o., OIB 45040030169, M. Lovraka 19,10410 Velika Gorica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45040030169</item>
      <item>, OIB 45040030169</item>
    </izvorni_sadrzaj>
    <derivirana_varijabla naziv="DomainObject.Predmet.SudioniciListNazivOIB_1">
      <item>, OIB 45040030169</item>
      <item>, OIB 45040030169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B68EAD92-101B-4395-91B3-92CC0CB354B8}">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2</properties:Pages>
  <properties:Words>210</properties:Words>
  <properties:Characters>1156</properties:Characters>
  <properties:Lines>68</properties:Lines>
  <properties:Paragraphs>28</properties:Paragraphs>
  <properties:TotalTime>2</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Vts</vt:lpstr>
      <vt:lpstr>Vts</vt:lpstr>
    </vt:vector>
  </properties:TitlesOfParts>
  <properties:LinksUpToDate>false</properties:LinksUpToDate>
  <properties:CharactersWithSpaces>1907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2017-04-03T08:37:00Z</dcterms:created>
  <dc:creator>agalic</dc:creator>
  <cp:lastModifiedBy>Zlatka Plivelić</cp:lastModifiedBy>
  <cp:lastPrinted>2016-03-16T09:21:00Z</cp:lastPrinted>
  <dcterms:modified xmlns:xsi="http://www.w3.org/2001/XMLSchema-instance" xsi:type="dcterms:W3CDTF">2017-04-03T08:44:00Z</dcterms:modified>
  <cp:revision>10</cp:revision>
  <dc:title>Vts</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St-6904/2016-20 / Zapisnik - Ročište za sklapanje predstečajne nagodbe</vt:lpwstr>
  </prop:property>
  <prop:property name="CC_coloring" pid="4" fmtid="{D5CDD505-2E9C-101B-9397-08002B2CF9AE}">
    <vt:bool>false</vt:bool>
  </prop:property>
  <prop:property name="BrojStranica" pid="5" fmtid="{D5CDD505-2E9C-101B-9397-08002B2CF9AE}">
    <vt:i4>2</vt:i4>
  </prop:property>
</prop:Properties>
</file>