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535DB" w:rsidR="002F37B7" w:rsidP="00736B58" w:rsidRDefault="002F37B7" w14:paraId="7A1230ED" w14:textId="77777777">
      <w:pPr>
        <w15:collapsed w:val="false"/>
        <w:rPr>
          <w:color w:val="auto"/>
        </w:rPr>
      </w:pPr>
      <w:r w:rsidRPr="00F535DB">
        <w:rPr>
          <w:color w:val="auto"/>
        </w:rPr>
        <w:t xml:space="preserve">        </w:t>
      </w:r>
      <w:r w:rsidRPr="00F535DB">
        <w:rPr>
          <w:noProof/>
          <w:color w:val="auto"/>
          <w:lang w:eastAsia="hr-HR"/>
        </w:rPr>
        <w:drawing>
          <wp:inline distT="0" distB="0" distL="0" distR="0">
            <wp:extent cx="723900" cy="965835"/>
            <wp:effectExtent l="0" t="0" r="0" b="5715"/>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5835"/>
                    </a:xfrm>
                    <a:prstGeom prst="rect">
                      <a:avLst/>
                    </a:prstGeom>
                    <a:noFill/>
                    <a:ln>
                      <a:noFill/>
                    </a:ln>
                  </pic:spPr>
                </pic:pic>
              </a:graphicData>
            </a:graphic>
          </wp:inline>
        </w:drawing>
      </w:r>
    </w:p>
    <w:p w:rsidRPr="00F535DB" w:rsidR="002F37B7" w:rsidP="00736B58" w:rsidRDefault="002F37B7" w14:paraId="26EBE338" w14:textId="77777777">
      <w:pPr>
        <w:rPr>
          <w:color w:val="auto"/>
        </w:rPr>
      </w:pPr>
      <w:r w:rsidRPr="00F535DB">
        <w:rPr>
          <w:color w:val="auto"/>
        </w:rPr>
        <w:t>Republika Hrvatska</w:t>
      </w:r>
    </w:p>
    <w:p w:rsidRPr="00F535DB" w:rsidR="002F37B7" w:rsidP="00736B58" w:rsidRDefault="002F37B7" w14:paraId="42789D35" w14:textId="77777777">
      <w:pPr>
        <w:rPr>
          <w:color w:val="auto"/>
        </w:rPr>
      </w:pPr>
      <w:r w:rsidRPr="00F535DB">
        <w:rPr>
          <w:color w:val="auto"/>
        </w:rPr>
        <w:t>Općinski sud u Rijeci</w:t>
      </w:r>
    </w:p>
    <w:p w:rsidRPr="00F535DB" w:rsidR="002F37B7" w:rsidP="00736B58" w:rsidRDefault="002F37B7" w14:paraId="2833C722" w14:textId="77777777">
      <w:pPr>
        <w:rPr>
          <w:color w:val="auto"/>
        </w:rPr>
      </w:pPr>
      <w:r w:rsidRPr="00F535DB">
        <w:rPr>
          <w:color w:val="auto"/>
        </w:rPr>
        <w:t>Prekršajni odjel</w:t>
      </w:r>
    </w:p>
    <w:p w:rsidRPr="00F535DB" w:rsidR="00183183" w:rsidP="002F37B7" w:rsidRDefault="002F37B7" w14:paraId="656B24C3" w14:textId="77777777">
      <w:pPr>
        <w:jc w:val="right"/>
        <w:rPr>
          <w:color w:val="auto"/>
        </w:rPr>
      </w:pPr>
      <w:r w:rsidRPr="00F535DB">
        <w:rPr>
          <w:color w:val="auto"/>
        </w:rPr>
        <w:t>Poslovni broj</w:t>
      </w:r>
      <w:r w:rsidR="00403367">
        <w:rPr>
          <w:color w:val="auto"/>
        </w:rPr>
        <w:t xml:space="preserve"> </w:t>
      </w:r>
      <w:r w:rsidRPr="00F535DB">
        <w:rPr>
          <w:color w:val="auto"/>
        </w:rPr>
        <w:t>Pp</w:t>
      </w:r>
      <w:r w:rsidRPr="00F535DB" w:rsidR="00F535DB">
        <w:rPr>
          <w:color w:val="auto"/>
        </w:rPr>
        <w:t>-</w:t>
      </w:r>
      <w:r w:rsidR="00E16D5E">
        <w:rPr>
          <w:color w:val="auto"/>
        </w:rPr>
        <w:t>2870</w:t>
      </w:r>
      <w:r w:rsidRPr="00F535DB" w:rsidR="00F535DB">
        <w:rPr>
          <w:color w:val="auto"/>
        </w:rPr>
        <w:t>/202</w:t>
      </w:r>
      <w:r w:rsidR="00226B5E">
        <w:rPr>
          <w:color w:val="auto"/>
        </w:rPr>
        <w:t>4</w:t>
      </w:r>
      <w:r w:rsidRPr="00F535DB" w:rsidR="00F535DB">
        <w:rPr>
          <w:color w:val="auto"/>
        </w:rPr>
        <w:t>-</w:t>
      </w:r>
      <w:r w:rsidR="001744C9">
        <w:rPr>
          <w:color w:val="auto"/>
        </w:rPr>
        <w:t>9</w:t>
      </w:r>
    </w:p>
    <w:p w:rsidRPr="00F535DB" w:rsidR="00183183" w:rsidP="00122A88" w:rsidRDefault="00183183" w14:paraId="5A6E3CA2" w14:textId="77777777">
      <w:pPr>
        <w:rPr>
          <w:color w:val="auto"/>
        </w:rPr>
      </w:pPr>
    </w:p>
    <w:p w:rsidRPr="00F535DB" w:rsidR="00183183" w:rsidP="00122A88" w:rsidRDefault="00786480" w14:paraId="5218ECFD" w14:textId="77777777">
      <w:pPr>
        <w:jc w:val="center"/>
        <w:rPr>
          <w:color w:val="auto"/>
        </w:rPr>
      </w:pPr>
      <w:r w:rsidRPr="00F535DB">
        <w:rPr>
          <w:color w:val="auto"/>
        </w:rPr>
        <w:t xml:space="preserve">U  I M E  </w:t>
      </w:r>
      <w:r w:rsidRPr="00F535DB" w:rsidR="00183183">
        <w:rPr>
          <w:color w:val="auto"/>
        </w:rPr>
        <w:t xml:space="preserve">R E P U B L I K </w:t>
      </w:r>
      <w:r w:rsidRPr="00F535DB">
        <w:rPr>
          <w:color w:val="auto"/>
        </w:rPr>
        <w:t>E  H R V A T S K E</w:t>
      </w:r>
    </w:p>
    <w:p w:rsidRPr="00F535DB" w:rsidR="00183183" w:rsidP="00122A88" w:rsidRDefault="00183183" w14:paraId="21489375" w14:textId="77777777">
      <w:pPr>
        <w:rPr>
          <w:color w:val="auto"/>
        </w:rPr>
      </w:pPr>
    </w:p>
    <w:p w:rsidRPr="00F535DB" w:rsidR="00183183" w:rsidP="00122A88" w:rsidRDefault="00786480" w14:paraId="784DB868" w14:textId="77777777">
      <w:pPr>
        <w:jc w:val="center"/>
        <w:rPr>
          <w:color w:val="auto"/>
        </w:rPr>
      </w:pPr>
      <w:r w:rsidRPr="00F535DB">
        <w:rPr>
          <w:color w:val="auto"/>
        </w:rPr>
        <w:t>P R E S U D A</w:t>
      </w:r>
    </w:p>
    <w:p w:rsidRPr="00F535DB" w:rsidR="000C0940" w:rsidP="000C0940" w:rsidRDefault="000C0940" w14:paraId="58A863DE" w14:textId="77777777">
      <w:pPr>
        <w:rPr>
          <w:color w:val="auto"/>
        </w:rPr>
      </w:pPr>
    </w:p>
    <w:p w:rsidRPr="00F535DB" w:rsidR="00646606" w:rsidP="008D63B1" w:rsidRDefault="00183183" w14:paraId="4F0C1FAD" w14:textId="77777777">
      <w:pPr>
        <w:rPr>
          <w:color w:val="auto"/>
          <w:shd w:val="clear" w:color="auto" w:fill="FFFFFF"/>
        </w:rPr>
      </w:pPr>
      <w:r w:rsidRPr="00F535DB">
        <w:rPr>
          <w:color w:val="auto"/>
        </w:rPr>
        <w:t xml:space="preserve">Općinski sud u Rijeci, po sucu </w:t>
      </w:r>
      <w:r w:rsidR="00226B5E">
        <w:rPr>
          <w:color w:val="auto"/>
        </w:rPr>
        <w:t>Sanji</w:t>
      </w:r>
      <w:r w:rsidR="0057168E">
        <w:rPr>
          <w:color w:val="auto"/>
        </w:rPr>
        <w:t xml:space="preserve"> Crljen Mrvoš</w:t>
      </w:r>
      <w:r w:rsidRPr="00F535DB" w:rsidR="00F1523E">
        <w:rPr>
          <w:color w:val="auto"/>
        </w:rPr>
        <w:t>,</w:t>
      </w:r>
      <w:r w:rsidR="00226B5E">
        <w:rPr>
          <w:color w:val="auto"/>
        </w:rPr>
        <w:t xml:space="preserve"> uz sudjelovanje Maje Lekić kao zapisničara</w:t>
      </w:r>
      <w:r w:rsidRPr="00F535DB" w:rsidR="00F1523E">
        <w:rPr>
          <w:color w:val="auto"/>
        </w:rPr>
        <w:t xml:space="preserve"> u prekršajnom postupku protiv </w:t>
      </w:r>
      <w:r w:rsidRPr="00F535DB" w:rsidR="00D004FE">
        <w:rPr>
          <w:color w:val="auto"/>
        </w:rPr>
        <w:t>okrivljen</w:t>
      </w:r>
      <w:r w:rsidR="00D227C0">
        <w:rPr>
          <w:color w:val="auto"/>
        </w:rPr>
        <w:t xml:space="preserve">og </w:t>
      </w:r>
      <w:r w:rsidR="00E16D5E">
        <w:rPr>
          <w:color w:val="auto"/>
        </w:rPr>
        <w:t>Bruna Nedeljkova</w:t>
      </w:r>
      <w:r w:rsidRPr="00F535DB" w:rsidR="00F1523E">
        <w:rPr>
          <w:color w:val="auto"/>
        </w:rPr>
        <w:t xml:space="preserve">, zbog prekršaja iz članka </w:t>
      </w:r>
      <w:r w:rsidR="00B13797">
        <w:rPr>
          <w:color w:val="auto"/>
        </w:rPr>
        <w:t>216</w:t>
      </w:r>
      <w:r w:rsidRPr="00F535DB" w:rsidR="00F1523E">
        <w:rPr>
          <w:color w:val="auto"/>
        </w:rPr>
        <w:t>.</w:t>
      </w:r>
      <w:r w:rsidRPr="00F535DB" w:rsidR="00EA1E9B">
        <w:rPr>
          <w:color w:val="auto"/>
        </w:rPr>
        <w:t xml:space="preserve"> </w:t>
      </w:r>
      <w:r w:rsidRPr="00F535DB" w:rsidR="00C72CA1">
        <w:rPr>
          <w:color w:val="auto"/>
        </w:rPr>
        <w:t xml:space="preserve">stavka </w:t>
      </w:r>
      <w:r w:rsidR="00B13797">
        <w:rPr>
          <w:color w:val="auto"/>
        </w:rPr>
        <w:t>3</w:t>
      </w:r>
      <w:r w:rsidRPr="00F535DB" w:rsidR="00C72CA1">
        <w:rPr>
          <w:color w:val="auto"/>
        </w:rPr>
        <w:t xml:space="preserve">. </w:t>
      </w:r>
      <w:r w:rsidRPr="00F535DB" w:rsidR="00D004FE">
        <w:rPr>
          <w:color w:val="auto"/>
        </w:rPr>
        <w:t xml:space="preserve">Zakona o </w:t>
      </w:r>
      <w:r w:rsidRPr="00F535DB" w:rsidR="009E289F">
        <w:rPr>
          <w:color w:val="auto"/>
        </w:rPr>
        <w:t xml:space="preserve">sigurnosti prometa na cestama </w:t>
      </w:r>
      <w:r w:rsidRPr="00F535DB" w:rsidR="00D004FE">
        <w:rPr>
          <w:color w:val="auto"/>
        </w:rPr>
        <w:t xml:space="preserve">(Narodne novine broj </w:t>
      </w:r>
      <w:r w:rsidRPr="00F535DB" w:rsidR="009E289F">
        <w:rPr>
          <w:color w:val="auto"/>
        </w:rPr>
        <w:t>67/08, 48/10, 74/11, 80/13, 158/13, 92/14, 64/15</w:t>
      </w:r>
      <w:r w:rsidRPr="00F535DB" w:rsidR="00233D78">
        <w:rPr>
          <w:color w:val="auto"/>
        </w:rPr>
        <w:t>,</w:t>
      </w:r>
      <w:r w:rsidRPr="00F535DB" w:rsidR="009E289F">
        <w:rPr>
          <w:color w:val="auto"/>
        </w:rPr>
        <w:t xml:space="preserve"> 108/17</w:t>
      </w:r>
      <w:r w:rsidRPr="00F535DB" w:rsidR="00522A47">
        <w:rPr>
          <w:color w:val="auto"/>
        </w:rPr>
        <w:t>,</w:t>
      </w:r>
      <w:r w:rsidRPr="00F535DB" w:rsidR="00233D78">
        <w:rPr>
          <w:color w:val="auto"/>
        </w:rPr>
        <w:t xml:space="preserve"> 70/19</w:t>
      </w:r>
      <w:r w:rsidR="00F535DB">
        <w:rPr>
          <w:color w:val="auto"/>
        </w:rPr>
        <w:t>,</w:t>
      </w:r>
      <w:r w:rsidRPr="00F535DB" w:rsidR="00233D78">
        <w:rPr>
          <w:color w:val="auto"/>
        </w:rPr>
        <w:t xml:space="preserve"> 42/20, </w:t>
      </w:r>
      <w:r w:rsidR="00F535DB">
        <w:rPr>
          <w:color w:val="auto"/>
        </w:rPr>
        <w:t>85/22</w:t>
      </w:r>
      <w:r w:rsidR="00200958">
        <w:rPr>
          <w:color w:val="auto"/>
        </w:rPr>
        <w:t>,</w:t>
      </w:r>
      <w:r w:rsidR="00F535DB">
        <w:rPr>
          <w:color w:val="auto"/>
        </w:rPr>
        <w:t xml:space="preserve"> 114/22</w:t>
      </w:r>
      <w:r w:rsidR="005C56A7">
        <w:rPr>
          <w:color w:val="auto"/>
        </w:rPr>
        <w:t>,</w:t>
      </w:r>
      <w:r w:rsidR="00200958">
        <w:rPr>
          <w:color w:val="auto"/>
        </w:rPr>
        <w:t xml:space="preserve"> 133/23</w:t>
      </w:r>
      <w:r w:rsidR="005C56A7">
        <w:rPr>
          <w:color w:val="auto"/>
        </w:rPr>
        <w:t xml:space="preserve"> </w:t>
      </w:r>
      <w:r w:rsidRPr="00F535DB" w:rsidR="00233D78">
        <w:rPr>
          <w:color w:val="auto"/>
        </w:rPr>
        <w:t>dalje: ZSPC</w:t>
      </w:r>
      <w:r w:rsidRPr="00F535DB" w:rsidR="00D004FE">
        <w:rPr>
          <w:color w:val="auto"/>
        </w:rPr>
        <w:t xml:space="preserve">), u povodu </w:t>
      </w:r>
      <w:r w:rsidRPr="00F535DB" w:rsidR="00290E7D">
        <w:rPr>
          <w:color w:val="auto"/>
        </w:rPr>
        <w:t xml:space="preserve">optužnog prijedloga </w:t>
      </w:r>
      <w:r w:rsidRPr="00F535DB" w:rsidR="00613E6B">
        <w:rPr>
          <w:color w:val="auto"/>
        </w:rPr>
        <w:t xml:space="preserve">Ministarstva unutarnjih poslova </w:t>
      </w:r>
      <w:r w:rsidRPr="00F535DB" w:rsidR="00F30BFD">
        <w:rPr>
          <w:color w:val="auto"/>
        </w:rPr>
        <w:t>Policijske</w:t>
      </w:r>
      <w:r w:rsidRPr="00F535DB" w:rsidR="00613E6B">
        <w:rPr>
          <w:color w:val="auto"/>
        </w:rPr>
        <w:t xml:space="preserve"> uprave primorsko-goranske </w:t>
      </w:r>
      <w:r w:rsidR="00E16D5E">
        <w:rPr>
          <w:color w:val="auto"/>
        </w:rPr>
        <w:t xml:space="preserve">Prve policijske postaje Rijeka Klasa: 211-07/24-5/17543 od 11. srpnja 2024, </w:t>
      </w:r>
      <w:r w:rsidRPr="00F535DB" w:rsidR="00E6409F">
        <w:rPr>
          <w:color w:val="auto"/>
        </w:rPr>
        <w:t xml:space="preserve">nakon </w:t>
      </w:r>
      <w:r w:rsidRPr="00F535DB" w:rsidR="00290E7D">
        <w:rPr>
          <w:color w:val="auto"/>
        </w:rPr>
        <w:t>javne i glav</w:t>
      </w:r>
      <w:r w:rsidR="00226B5E">
        <w:rPr>
          <w:color w:val="auto"/>
        </w:rPr>
        <w:t>n</w:t>
      </w:r>
      <w:r w:rsidRPr="00F535DB" w:rsidR="00290E7D">
        <w:rPr>
          <w:color w:val="auto"/>
        </w:rPr>
        <w:t xml:space="preserve">e rasprave održane </w:t>
      </w:r>
      <w:r w:rsidR="00E16D5E">
        <w:rPr>
          <w:color w:val="auto"/>
        </w:rPr>
        <w:t>15</w:t>
      </w:r>
      <w:r w:rsidR="00226B5E">
        <w:rPr>
          <w:color w:val="auto"/>
        </w:rPr>
        <w:t xml:space="preserve">. </w:t>
      </w:r>
      <w:r w:rsidR="00E16D5E">
        <w:rPr>
          <w:color w:val="auto"/>
        </w:rPr>
        <w:t>lipnja</w:t>
      </w:r>
      <w:r w:rsidR="00226B5E">
        <w:rPr>
          <w:color w:val="auto"/>
        </w:rPr>
        <w:t xml:space="preserve"> 2026.</w:t>
      </w:r>
      <w:r w:rsidR="00E16D5E">
        <w:rPr>
          <w:color w:val="auto"/>
        </w:rPr>
        <w:t xml:space="preserve"> i 08. rujna 2026.</w:t>
      </w:r>
      <w:r w:rsidR="00226B5E">
        <w:rPr>
          <w:color w:val="auto"/>
        </w:rPr>
        <w:t xml:space="preserve"> </w:t>
      </w:r>
      <w:r w:rsidRPr="00F535DB" w:rsidR="00E6409F">
        <w:rPr>
          <w:color w:val="auto"/>
        </w:rPr>
        <w:t xml:space="preserve">u </w:t>
      </w:r>
      <w:r w:rsidR="00226B5E">
        <w:rPr>
          <w:color w:val="auto"/>
        </w:rPr>
        <w:t>odsutnosti</w:t>
      </w:r>
      <w:r w:rsidR="00D227C0">
        <w:rPr>
          <w:color w:val="auto"/>
        </w:rPr>
        <w:t xml:space="preserve"> </w:t>
      </w:r>
      <w:r w:rsidR="0057168E">
        <w:rPr>
          <w:color w:val="auto"/>
        </w:rPr>
        <w:t>okrivljeni</w:t>
      </w:r>
      <w:r w:rsidR="00D227C0">
        <w:rPr>
          <w:color w:val="auto"/>
        </w:rPr>
        <w:t>ka</w:t>
      </w:r>
      <w:r w:rsidR="00226B5E">
        <w:rPr>
          <w:color w:val="auto"/>
        </w:rPr>
        <w:t xml:space="preserve"> i predstavnika ovlaštenog tužitelja</w:t>
      </w:r>
      <w:r w:rsidR="00561DA7">
        <w:rPr>
          <w:color w:val="auto"/>
        </w:rPr>
        <w:t>,</w:t>
      </w:r>
      <w:r w:rsidR="00D227C0">
        <w:rPr>
          <w:color w:val="auto"/>
        </w:rPr>
        <w:t xml:space="preserve"> dana</w:t>
      </w:r>
      <w:r w:rsidR="00561DA7">
        <w:rPr>
          <w:color w:val="auto"/>
        </w:rPr>
        <w:t xml:space="preserve"> </w:t>
      </w:r>
      <w:r w:rsidR="00E16D5E">
        <w:rPr>
          <w:color w:val="auto"/>
        </w:rPr>
        <w:t>08. rujna 2026</w:t>
      </w:r>
      <w:r w:rsidR="00200958">
        <w:rPr>
          <w:color w:val="auto"/>
        </w:rPr>
        <w:t>.</w:t>
      </w:r>
      <w:r w:rsidRPr="00F535DB" w:rsidR="00E6409F">
        <w:rPr>
          <w:color w:val="auto"/>
        </w:rPr>
        <w:t xml:space="preserve"> javno objavivši u odsutnosti </w:t>
      </w:r>
      <w:r w:rsidRPr="00F535DB" w:rsidR="007F6881">
        <w:rPr>
          <w:color w:val="auto"/>
        </w:rPr>
        <w:t>stranaka i sudionika</w:t>
      </w:r>
      <w:r w:rsidRPr="00F535DB" w:rsidR="00E6409F">
        <w:rPr>
          <w:color w:val="auto"/>
        </w:rPr>
        <w:t>,</w:t>
      </w:r>
    </w:p>
    <w:p w:rsidRPr="00F535DB" w:rsidR="00646606" w:rsidRDefault="00646606" w14:paraId="1F281C7F" w14:textId="77777777">
      <w:pPr>
        <w:rPr>
          <w:color w:val="auto"/>
          <w:shd w:val="clear" w:color="auto" w:fill="FFFFFF"/>
        </w:rPr>
      </w:pPr>
    </w:p>
    <w:p w:rsidRPr="00F535DB" w:rsidR="00646606" w:rsidP="00646606" w:rsidRDefault="00786480" w14:paraId="60D9F626" w14:textId="77777777">
      <w:pPr>
        <w:jc w:val="center"/>
        <w:rPr>
          <w:color w:val="auto"/>
          <w:shd w:val="clear" w:color="auto" w:fill="FFFFFF"/>
        </w:rPr>
      </w:pPr>
      <w:r w:rsidRPr="00F535DB">
        <w:rPr>
          <w:color w:val="auto"/>
          <w:shd w:val="clear" w:color="auto" w:fill="FFFFFF"/>
        </w:rPr>
        <w:t>p r e s u d i o</w:t>
      </w:r>
      <w:r w:rsidRPr="00F535DB" w:rsidR="00646606">
        <w:rPr>
          <w:color w:val="auto"/>
          <w:shd w:val="clear" w:color="auto" w:fill="FFFFFF"/>
        </w:rPr>
        <w:t xml:space="preserve">  j e</w:t>
      </w:r>
    </w:p>
    <w:p w:rsidRPr="00F535DB" w:rsidR="00646606" w:rsidRDefault="00646606" w14:paraId="24C4EA9F" w14:textId="77777777">
      <w:pPr>
        <w:rPr>
          <w:color w:val="auto"/>
        </w:rPr>
      </w:pPr>
    </w:p>
    <w:p w:rsidRPr="00F535DB" w:rsidR="00772246" w:rsidP="003E64DD" w:rsidRDefault="0053051B" w14:paraId="31698EEF" w14:textId="77777777">
      <w:pPr>
        <w:rPr>
          <w:color w:val="auto"/>
        </w:rPr>
      </w:pPr>
      <w:bookmarkStart w:name="_Hlk240231580" w:id="0"/>
      <w:r w:rsidRPr="00F535DB">
        <w:rPr>
          <w:color w:val="auto"/>
        </w:rPr>
        <w:t>I.</w:t>
      </w:r>
      <w:r w:rsidR="00403367">
        <w:rPr>
          <w:color w:val="auto"/>
        </w:rPr>
        <w:t xml:space="preserve"> </w:t>
      </w:r>
      <w:r w:rsidRPr="00F535DB" w:rsidR="003E64DD">
        <w:rPr>
          <w:color w:val="auto"/>
        </w:rPr>
        <w:t>Okrivljen</w:t>
      </w:r>
      <w:r w:rsidR="00D227C0">
        <w:rPr>
          <w:color w:val="auto"/>
        </w:rPr>
        <w:t xml:space="preserve">i </w:t>
      </w:r>
      <w:r w:rsidR="00E16D5E">
        <w:rPr>
          <w:color w:val="auto"/>
        </w:rPr>
        <w:t xml:space="preserve">Bruno Nedeljkov </w:t>
      </w:r>
      <w:r w:rsidR="00D227C0">
        <w:rPr>
          <w:color w:val="auto"/>
        </w:rPr>
        <w:t>sin</w:t>
      </w:r>
      <w:r w:rsidR="00226B5E">
        <w:rPr>
          <w:color w:val="auto"/>
        </w:rPr>
        <w:t xml:space="preserve"> </w:t>
      </w:r>
      <w:r w:rsidR="00E16D5E">
        <w:rPr>
          <w:color w:val="auto"/>
        </w:rPr>
        <w:t>Branka</w:t>
      </w:r>
      <w:r w:rsidRPr="00E16D5E" w:rsidR="00E16D5E">
        <w:rPr>
          <w:color w:val="auto"/>
        </w:rPr>
        <w:t xml:space="preserve"> </w:t>
      </w:r>
      <w:r w:rsidR="00E16D5E">
        <w:rPr>
          <w:color w:val="auto"/>
        </w:rPr>
        <w:t>Nedeljkova i Karoline Mikuličić, rođen u Virovitici, 03. lipnja 2006,s prebivalištem u Otrovanecu, Otrovanec 2</w:t>
      </w:r>
      <w:r w:rsidR="00226B5E">
        <w:rPr>
          <w:color w:val="auto"/>
        </w:rPr>
        <w:t xml:space="preserve">, </w:t>
      </w:r>
      <w:r w:rsidRPr="00484989" w:rsidR="00D227C0">
        <w:t xml:space="preserve">državljanin Republike Hrvatske, OIB </w:t>
      </w:r>
      <w:r w:rsidR="00E16D5E">
        <w:t>24128062340</w:t>
      </w:r>
      <w:r w:rsidRPr="00484989" w:rsidR="00D227C0">
        <w:t xml:space="preserve">, prekršajno kažnjavan, </w:t>
      </w:r>
      <w:r w:rsidR="00D227C0">
        <w:t xml:space="preserve">protiv kojeg </w:t>
      </w:r>
      <w:r w:rsidR="00E16D5E">
        <w:t>je</w:t>
      </w:r>
      <w:r w:rsidR="00D227C0">
        <w:t xml:space="preserve"> </w:t>
      </w:r>
      <w:r w:rsidRPr="00484989" w:rsidR="00D227C0">
        <w:t>u tijeku drugi prekršajni postup</w:t>
      </w:r>
      <w:r w:rsidR="00E16D5E">
        <w:t>ak</w:t>
      </w:r>
      <w:r w:rsidRPr="00F535DB" w:rsidR="00F60DAE">
        <w:rPr>
          <w:color w:val="auto"/>
        </w:rPr>
        <w:t>,</w:t>
      </w:r>
    </w:p>
    <w:p w:rsidRPr="00F535DB" w:rsidR="0003452C" w:rsidP="002E76D1" w:rsidRDefault="0003452C" w14:paraId="399D3101" w14:textId="77777777">
      <w:pPr>
        <w:rPr>
          <w:color w:val="auto"/>
        </w:rPr>
      </w:pPr>
    </w:p>
    <w:p w:rsidRPr="00F535DB" w:rsidR="00264E31" w:rsidP="00D11013" w:rsidRDefault="00264E31" w14:paraId="5E6DC675" w14:textId="77777777">
      <w:pPr>
        <w:rPr>
          <w:color w:val="auto"/>
        </w:rPr>
      </w:pPr>
      <w:r w:rsidRPr="00F535DB">
        <w:rPr>
          <w:color w:val="auto"/>
        </w:rPr>
        <w:t>na temelju članka 183. Prekršajnog zakona (Narodne novine broj 107/07, 39/13, 157/13, 110/15, 70/17</w:t>
      </w:r>
      <w:r w:rsidR="0081662E">
        <w:rPr>
          <w:color w:val="auto"/>
        </w:rPr>
        <w:t>,</w:t>
      </w:r>
      <w:r w:rsidRPr="00F535DB">
        <w:rPr>
          <w:color w:val="auto"/>
        </w:rPr>
        <w:t xml:space="preserve"> 118/18</w:t>
      </w:r>
      <w:r w:rsidR="00E16D5E">
        <w:rPr>
          <w:color w:val="auto"/>
        </w:rPr>
        <w:t>,</w:t>
      </w:r>
      <w:r w:rsidR="0081662E">
        <w:rPr>
          <w:color w:val="auto"/>
        </w:rPr>
        <w:t xml:space="preserve"> 114/22</w:t>
      </w:r>
      <w:r w:rsidRPr="00F535DB">
        <w:rPr>
          <w:color w:val="auto"/>
        </w:rPr>
        <w:t>,</w:t>
      </w:r>
      <w:r w:rsidR="00E16D5E">
        <w:rPr>
          <w:color w:val="auto"/>
        </w:rPr>
        <w:t xml:space="preserve"> 86/26</w:t>
      </w:r>
      <w:r w:rsidRPr="00F535DB">
        <w:rPr>
          <w:color w:val="auto"/>
        </w:rPr>
        <w:t xml:space="preserve"> dalje: PZ)</w:t>
      </w:r>
    </w:p>
    <w:p w:rsidR="00CC5C5A" w:rsidP="002E76D1" w:rsidRDefault="00CC5C5A" w14:paraId="34636134" w14:textId="77777777">
      <w:pPr>
        <w:rPr>
          <w:color w:val="auto"/>
        </w:rPr>
      </w:pPr>
    </w:p>
    <w:p w:rsidRPr="00F535DB" w:rsidR="00F73DE2" w:rsidP="00D227C0" w:rsidRDefault="006D26D9" w14:paraId="6394D48A" w14:textId="77777777">
      <w:pPr>
        <w:jc w:val="center"/>
        <w:rPr>
          <w:color w:val="auto"/>
        </w:rPr>
      </w:pPr>
      <w:r w:rsidRPr="00F535DB">
        <w:rPr>
          <w:color w:val="auto"/>
        </w:rPr>
        <w:t>kriv je</w:t>
      </w:r>
    </w:p>
    <w:p w:rsidRPr="00F535DB" w:rsidR="00F73DE2" w:rsidP="00D11013" w:rsidRDefault="006D26D9" w14:paraId="5FAAAB5D" w14:textId="77777777">
      <w:pPr>
        <w:rPr>
          <w:color w:val="auto"/>
        </w:rPr>
      </w:pPr>
      <w:r w:rsidRPr="00F535DB">
        <w:rPr>
          <w:color w:val="auto"/>
        </w:rPr>
        <w:t>što</w:t>
      </w:r>
      <w:r w:rsidR="00607CC4">
        <w:rPr>
          <w:color w:val="auto"/>
        </w:rPr>
        <w:t xml:space="preserve"> je</w:t>
      </w:r>
    </w:p>
    <w:p w:rsidRPr="00FC6696" w:rsidR="00F73DE2" w:rsidP="00FC6696" w:rsidRDefault="00F73DE2" w14:paraId="317D0AF1" w14:textId="77777777"/>
    <w:p w:rsidRPr="00FC6696" w:rsidR="00607CC4" w:rsidP="00FC6696" w:rsidRDefault="00E16D5E" w14:paraId="25199891" w14:textId="77777777">
      <w:r>
        <w:t xml:space="preserve">06. srpnja 2024. u 00,40 sati u Rijeci, Trpimirova 6A </w:t>
      </w:r>
      <w:r w:rsidRPr="00226B5E" w:rsidR="00226B5E">
        <w:t xml:space="preserve">upravljao osobnim automobilom marke </w:t>
      </w:r>
      <w:r>
        <w:t xml:space="preserve">Opel Corsa broj šasije W0LOXCF6816136225, kretao se u Rijeci iz smjera Trpimirove u smjeru  ulice Krešimirova </w:t>
      </w:r>
      <w:r w:rsidRPr="00226B5E" w:rsidR="00226B5E">
        <w:t>kada je zaustavljen po policijskim službenicima</w:t>
      </w:r>
      <w:r>
        <w:t xml:space="preserve"> JSIP Rijeka te je izvršenim nadzorom utvrđeno da upravlja </w:t>
      </w:r>
      <w:r w:rsidRPr="00226B5E" w:rsidR="00226B5E">
        <w:t>vozilom prije stjecanja prava na upravljanje</w:t>
      </w:r>
      <w:r w:rsidRPr="00226B5E" w:rsidR="00D227C0">
        <w:t xml:space="preserve"> odnosno da </w:t>
      </w:r>
      <w:r w:rsidRPr="00226B5E" w:rsidR="00226B5E">
        <w:t>nema</w:t>
      </w:r>
      <w:r w:rsidRPr="00226B5E" w:rsidR="00D227C0">
        <w:t xml:space="preserve"> polož</w:t>
      </w:r>
      <w:r w:rsidRPr="00226B5E" w:rsidR="00226B5E">
        <w:t>en</w:t>
      </w:r>
      <w:r w:rsidRPr="00226B5E" w:rsidR="00D227C0">
        <w:t xml:space="preserve"> vozački ispit</w:t>
      </w:r>
      <w:r w:rsidRPr="00226B5E" w:rsidR="00226B5E">
        <w:t>,</w:t>
      </w:r>
    </w:p>
    <w:p w:rsidRPr="00FC6696" w:rsidR="00607CC4" w:rsidP="00FC6696" w:rsidRDefault="00607CC4" w14:paraId="61FEC46C" w14:textId="77777777"/>
    <w:p w:rsidR="002D307B" w:rsidP="00FC6696" w:rsidRDefault="002D307B" w14:paraId="05C24399" w14:textId="77777777">
      <w:r w:rsidRPr="00FC6696">
        <w:t xml:space="preserve">dakle, kao vozač u </w:t>
      </w:r>
      <w:r w:rsidRPr="002D307B">
        <w:t>prometu na cesti upravlja</w:t>
      </w:r>
      <w:r w:rsidR="00D227C0">
        <w:t>o</w:t>
      </w:r>
      <w:r w:rsidRPr="002D307B">
        <w:t xml:space="preserve"> motornim vozilom prije stjecanja prava na upravljanje</w:t>
      </w:r>
      <w:r>
        <w:t>,</w:t>
      </w:r>
    </w:p>
    <w:p w:rsidR="002D307B" w:rsidP="002D307B" w:rsidRDefault="002D307B" w14:paraId="08A7E854" w14:textId="77777777">
      <w:pPr>
        <w:rPr>
          <w:color w:val="auto"/>
        </w:rPr>
      </w:pPr>
    </w:p>
    <w:p w:rsidR="00ED221F" w:rsidP="00631D86" w:rsidRDefault="00ED221F" w14:paraId="2C888448" w14:textId="77777777">
      <w:pPr>
        <w:rPr>
          <w:color w:val="auto"/>
        </w:rPr>
      </w:pPr>
      <w:r w:rsidRPr="00F535DB">
        <w:rPr>
          <w:color w:val="auto"/>
        </w:rPr>
        <w:t>čime je</w:t>
      </w:r>
      <w:r w:rsidR="007D489B">
        <w:rPr>
          <w:color w:val="auto"/>
        </w:rPr>
        <w:t xml:space="preserve"> </w:t>
      </w:r>
      <w:r w:rsidR="00D227C0">
        <w:rPr>
          <w:color w:val="auto"/>
        </w:rPr>
        <w:t>počinio</w:t>
      </w:r>
      <w:r w:rsidR="00327C63">
        <w:rPr>
          <w:color w:val="auto"/>
        </w:rPr>
        <w:t xml:space="preserve"> prekršaj </w:t>
      </w:r>
      <w:r w:rsidRPr="00DD769A" w:rsidR="00327C63">
        <w:rPr>
          <w:color w:val="auto"/>
        </w:rPr>
        <w:t>iz članka 216. stavak 1. točke 3. i stavka 3. ZSPC</w:t>
      </w:r>
      <w:r w:rsidR="007D489B">
        <w:rPr>
          <w:color w:val="auto"/>
        </w:rPr>
        <w:t>,</w:t>
      </w:r>
    </w:p>
    <w:p w:rsidR="00B03344" w:rsidP="00B03344" w:rsidRDefault="00B03344" w14:paraId="0C47869E" w14:textId="77777777">
      <w:pPr>
        <w:rPr>
          <w:color w:val="auto"/>
        </w:rPr>
      </w:pPr>
    </w:p>
    <w:p w:rsidRPr="000E424B" w:rsidR="000E424B" w:rsidP="00631D86" w:rsidRDefault="007D489B" w14:paraId="2F040150" w14:textId="77777777">
      <w:pPr>
        <w:rPr>
          <w:color w:val="auto"/>
        </w:rPr>
      </w:pPr>
      <w:r>
        <w:rPr>
          <w:color w:val="auto"/>
        </w:rPr>
        <w:t xml:space="preserve">pa </w:t>
      </w:r>
      <w:r w:rsidR="00D227C0">
        <w:rPr>
          <w:color w:val="auto"/>
        </w:rPr>
        <w:t>mu</w:t>
      </w:r>
      <w:r>
        <w:rPr>
          <w:color w:val="auto"/>
        </w:rPr>
        <w:t xml:space="preserve"> se </w:t>
      </w:r>
      <w:r w:rsidR="000E424B">
        <w:rPr>
          <w:color w:val="auto"/>
        </w:rPr>
        <w:t>n</w:t>
      </w:r>
      <w:r w:rsidRPr="000E424B" w:rsidR="000E424B">
        <w:rPr>
          <w:color w:val="auto"/>
        </w:rPr>
        <w:t>a teme</w:t>
      </w:r>
      <w:r w:rsidR="000E424B">
        <w:rPr>
          <w:color w:val="auto"/>
        </w:rPr>
        <w:t>lju članka 216. stavka 3. ZSPC,</w:t>
      </w:r>
    </w:p>
    <w:p w:rsidRPr="000E424B" w:rsidR="000E424B" w:rsidP="000E424B" w:rsidRDefault="000E424B" w14:paraId="47B33074" w14:textId="77777777">
      <w:pPr>
        <w:rPr>
          <w:color w:val="auto"/>
        </w:rPr>
      </w:pPr>
    </w:p>
    <w:p w:rsidRPr="005F2031" w:rsidR="005F2031" w:rsidP="005F2031" w:rsidRDefault="005F2031" w14:paraId="4056BC8A" w14:textId="77777777">
      <w:pPr>
        <w:jc w:val="center"/>
        <w:rPr>
          <w:color w:val="auto"/>
        </w:rPr>
      </w:pPr>
      <w:r w:rsidRPr="005F2031">
        <w:rPr>
          <w:color w:val="auto"/>
        </w:rPr>
        <w:lastRenderedPageBreak/>
        <w:t>i z r i č e</w:t>
      </w:r>
    </w:p>
    <w:p w:rsidRPr="005F2031" w:rsidR="005F2031" w:rsidP="005F2031" w:rsidRDefault="005F2031" w14:paraId="5A8BD146" w14:textId="77777777">
      <w:pPr>
        <w:rPr>
          <w:color w:val="auto"/>
        </w:rPr>
      </w:pPr>
    </w:p>
    <w:p w:rsidR="00E16D5E" w:rsidP="00E16D5E" w:rsidRDefault="00E16D5E" w14:paraId="40E84DC9" w14:textId="77777777">
      <w:r w:rsidRPr="00F33695">
        <w:t xml:space="preserve">novčana kazna u iznosu od </w:t>
      </w:r>
      <w:r>
        <w:t>1.</w:t>
      </w:r>
      <w:r w:rsidR="0021408E">
        <w:t>800</w:t>
      </w:r>
      <w:r w:rsidRPr="00F33695">
        <w:t>,00 eura (</w:t>
      </w:r>
      <w:r>
        <w:t xml:space="preserve">jednu tisuću </w:t>
      </w:r>
      <w:r w:rsidR="0021408E">
        <w:t xml:space="preserve">osam stotina </w:t>
      </w:r>
      <w:r>
        <w:t>eura i nula centi</w:t>
      </w:r>
      <w:r w:rsidRPr="00F33695">
        <w:t>).</w:t>
      </w:r>
    </w:p>
    <w:p w:rsidRPr="00F33695" w:rsidR="00E16D5E" w:rsidP="00E16D5E" w:rsidRDefault="00E16D5E" w14:paraId="2AFCEC51" w14:textId="77777777"/>
    <w:p w:rsidR="00E16D5E" w:rsidP="00E16D5E" w:rsidRDefault="00E16D5E" w14:paraId="4402A02A" w14:textId="77777777">
      <w:r>
        <w:t xml:space="preserve">Na temelju članka 33. stavka 11. PZ okrivljenik je </w:t>
      </w:r>
      <w:r w:rsidRPr="00966B64">
        <w:t xml:space="preserve">dužan </w:t>
      </w:r>
      <w:r>
        <w:t xml:space="preserve">novčanu kaznu </w:t>
      </w:r>
      <w:r w:rsidRPr="00966B64">
        <w:t xml:space="preserve">platiti u </w:t>
      </w:r>
      <w:r>
        <w:t>roku 1 (jednog) mjeseca od pravomoćnosti presude.</w:t>
      </w:r>
    </w:p>
    <w:p w:rsidRPr="00632710" w:rsidR="00E16D5E" w:rsidP="00E16D5E" w:rsidRDefault="00E16D5E" w14:paraId="33C742B3" w14:textId="77777777"/>
    <w:p w:rsidRPr="00632710" w:rsidR="00E16D5E" w:rsidP="00E16D5E" w:rsidRDefault="00E16D5E" w14:paraId="7E56A5E4" w14:textId="77777777">
      <w:r w:rsidRPr="00632710">
        <w:t>Ako novčana kazna ne bude u cijelosti ili djelomično plaćena u određenom roku, naplatit će se prisilno.</w:t>
      </w:r>
    </w:p>
    <w:p w:rsidRPr="00632710" w:rsidR="00E16D5E" w:rsidP="00E16D5E" w:rsidRDefault="00E16D5E" w14:paraId="5D270600" w14:textId="77777777"/>
    <w:p w:rsidR="00E16D5E" w:rsidP="00E16D5E" w:rsidRDefault="00E16D5E" w14:paraId="3D1E16AD" w14:textId="77777777">
      <w:r w:rsidRPr="00632710">
        <w:t xml:space="preserve">Na temelju članka 152. stavka 3. i članka 183. stavka 2. PZ okrivljenik se upozorava da ako u roku koji je određen za plaćanje novčane kazne uplati dvije trećine izrečene novčane kazne odnosno </w:t>
      </w:r>
      <w:r w:rsidR="0021408E">
        <w:t>1.200,00</w:t>
      </w:r>
      <w:r>
        <w:t xml:space="preserve"> </w:t>
      </w:r>
      <w:r w:rsidRPr="00632710">
        <w:t>eura (</w:t>
      </w:r>
      <w:r w:rsidR="0021408E">
        <w:t>jednu tisuć</w:t>
      </w:r>
      <w:r w:rsidR="001744C9">
        <w:t>u</w:t>
      </w:r>
      <w:r w:rsidR="0021408E">
        <w:t xml:space="preserve"> dvije stotine eura i </w:t>
      </w:r>
      <w:r>
        <w:t xml:space="preserve">nula </w:t>
      </w:r>
      <w:r w:rsidRPr="00632710">
        <w:t>centi) smatrat će se da je novčana kazna u cjelini uplaćena.</w:t>
      </w:r>
    </w:p>
    <w:p w:rsidR="00D227C0" w:rsidP="00D227C0" w:rsidRDefault="00D227C0" w14:paraId="4658BB2C" w14:textId="77777777"/>
    <w:p w:rsidRPr="002B5A07" w:rsidR="000D5315" w:rsidP="000D5315" w:rsidRDefault="000D5315" w14:paraId="55115608" w14:textId="77777777">
      <w:r>
        <w:t xml:space="preserve">II. </w:t>
      </w:r>
      <w:r w:rsidRPr="002B5A07">
        <w:t xml:space="preserve">Na temelju članka 139. stavka 3. u svezi s člankom 138. stavka 2. točka 2. i 3. PZ okrivljenik je obvezan naknaditi troškove prekršajnog postupka u iznosu od </w:t>
      </w:r>
      <w:r w:rsidR="00E16D5E">
        <w:t>5</w:t>
      </w:r>
      <w:r w:rsidRPr="002B5A07">
        <w:t>0,00 eura (</w:t>
      </w:r>
      <w:r w:rsidR="00E16D5E">
        <w:t>pedeset</w:t>
      </w:r>
      <w:r w:rsidRPr="002B5A07">
        <w:t xml:space="preserve"> eura i nula centi) u roku </w:t>
      </w:r>
      <w:r w:rsidR="004E3FE8">
        <w:t>1</w:t>
      </w:r>
      <w:r w:rsidRPr="002B5A07">
        <w:t xml:space="preserve"> (</w:t>
      </w:r>
      <w:r w:rsidR="004E3FE8">
        <w:t>jednog</w:t>
      </w:r>
      <w:r w:rsidRPr="002B5A07">
        <w:t>) mjeseca od pravomoćnosti presude.</w:t>
      </w:r>
    </w:p>
    <w:p w:rsidRPr="002B5A07" w:rsidR="000D5315" w:rsidP="000D5315" w:rsidRDefault="000D5315" w14:paraId="151E62F3" w14:textId="77777777"/>
    <w:p w:rsidRPr="002B5A07" w:rsidR="000D5315" w:rsidP="000D5315" w:rsidRDefault="000D5315" w14:paraId="49C6C949" w14:textId="77777777">
      <w:r w:rsidRPr="002B5A07">
        <w:t>Ako troškovi prekršajnog postupka ne budu u cijelosti ili djelomično plaćeni u određenom roku, naplatit će se prisilno.</w:t>
      </w:r>
    </w:p>
    <w:bookmarkEnd w:id="0"/>
    <w:p w:rsidRPr="00F535DB" w:rsidR="00CC5C5A" w:rsidP="002E76D1" w:rsidRDefault="00CC5C5A" w14:paraId="6A24DA85" w14:textId="77777777">
      <w:pPr>
        <w:rPr>
          <w:color w:val="auto"/>
        </w:rPr>
      </w:pPr>
    </w:p>
    <w:p w:rsidRPr="00F535DB" w:rsidR="004B4AF4" w:rsidP="004B4AF4" w:rsidRDefault="004B4AF4" w14:paraId="22E01AD4" w14:textId="77777777">
      <w:pPr>
        <w:jc w:val="center"/>
        <w:rPr>
          <w:color w:val="auto"/>
          <w:shd w:val="clear" w:color="auto" w:fill="FFFFFF"/>
        </w:rPr>
      </w:pPr>
      <w:r w:rsidRPr="00F535DB">
        <w:rPr>
          <w:color w:val="auto"/>
          <w:shd w:val="clear" w:color="auto" w:fill="FFFFFF"/>
        </w:rPr>
        <w:t>Obrazloženje</w:t>
      </w:r>
    </w:p>
    <w:p w:rsidRPr="00F535DB" w:rsidR="00CC5C5A" w:rsidP="004B4AF4" w:rsidRDefault="00CC5C5A" w14:paraId="0A71E9D2" w14:textId="77777777">
      <w:pPr>
        <w:rPr>
          <w:color w:val="auto"/>
          <w:shd w:val="clear" w:color="auto" w:fill="FFFFFF"/>
        </w:rPr>
      </w:pPr>
    </w:p>
    <w:p w:rsidRPr="00F535DB" w:rsidR="00134AB8" w:rsidP="005A34E3" w:rsidRDefault="00BD448F" w14:paraId="4F23D69C" w14:textId="77777777">
      <w:pPr>
        <w:rPr>
          <w:color w:val="auto"/>
        </w:rPr>
      </w:pPr>
      <w:r w:rsidRPr="00F535DB">
        <w:rPr>
          <w:color w:val="auto"/>
        </w:rPr>
        <w:t>1.</w:t>
      </w:r>
      <w:r w:rsidR="00403367">
        <w:rPr>
          <w:color w:val="auto"/>
        </w:rPr>
        <w:t xml:space="preserve"> </w:t>
      </w:r>
      <w:r w:rsidR="00E16D5E">
        <w:rPr>
          <w:color w:val="auto"/>
        </w:rPr>
        <w:t xml:space="preserve">Prva policijska postaja Rijeka </w:t>
      </w:r>
      <w:r w:rsidRPr="00F535DB" w:rsidR="00057B88">
        <w:rPr>
          <w:color w:val="auto"/>
        </w:rPr>
        <w:t>dostavi</w:t>
      </w:r>
      <w:r w:rsidRPr="00F535DB" w:rsidR="00541B6B">
        <w:rPr>
          <w:color w:val="auto"/>
        </w:rPr>
        <w:t>la</w:t>
      </w:r>
      <w:r w:rsidRPr="00F535DB" w:rsidR="00057B88">
        <w:rPr>
          <w:color w:val="auto"/>
        </w:rPr>
        <w:t xml:space="preserve"> je sudu </w:t>
      </w:r>
      <w:r w:rsidRPr="00F535DB" w:rsidR="00712260">
        <w:rPr>
          <w:color w:val="auto"/>
        </w:rPr>
        <w:t xml:space="preserve">optužni prijedlog </w:t>
      </w:r>
      <w:r w:rsidRPr="00F535DB" w:rsidR="00057B88">
        <w:rPr>
          <w:color w:val="auto"/>
        </w:rPr>
        <w:t xml:space="preserve">kojim </w:t>
      </w:r>
      <w:r w:rsidRPr="00F535DB" w:rsidR="00712260">
        <w:rPr>
          <w:color w:val="auto"/>
        </w:rPr>
        <w:t xml:space="preserve">se </w:t>
      </w:r>
      <w:r w:rsidRPr="00F535DB" w:rsidR="00057B88">
        <w:rPr>
          <w:color w:val="auto"/>
        </w:rPr>
        <w:t>okrivljeni</w:t>
      </w:r>
      <w:r w:rsidR="00004454">
        <w:rPr>
          <w:color w:val="auto"/>
        </w:rPr>
        <w:t>k</w:t>
      </w:r>
      <w:r w:rsidRPr="00F535DB" w:rsidR="00057B88">
        <w:rPr>
          <w:color w:val="auto"/>
        </w:rPr>
        <w:t xml:space="preserve"> </w:t>
      </w:r>
      <w:r w:rsidR="00004454">
        <w:rPr>
          <w:color w:val="auto"/>
        </w:rPr>
        <w:t xml:space="preserve">tereti zbog prekršaja </w:t>
      </w:r>
      <w:r w:rsidR="00C11480">
        <w:rPr>
          <w:color w:val="auto"/>
        </w:rPr>
        <w:t>iz članka 216. stavka 3. ZSPC</w:t>
      </w:r>
      <w:r w:rsidRPr="00F535DB" w:rsidR="00F963BA">
        <w:rPr>
          <w:color w:val="auto"/>
        </w:rPr>
        <w:t>.</w:t>
      </w:r>
      <w:r w:rsidR="00403367">
        <w:rPr>
          <w:color w:val="auto"/>
        </w:rPr>
        <w:t xml:space="preserve"> </w:t>
      </w:r>
      <w:r w:rsidRPr="00F535DB" w:rsidR="00712260">
        <w:rPr>
          <w:color w:val="auto"/>
        </w:rPr>
        <w:t>Predl</w:t>
      </w:r>
      <w:r w:rsidR="00DE5179">
        <w:rPr>
          <w:color w:val="auto"/>
        </w:rPr>
        <w:t>oženo</w:t>
      </w:r>
      <w:r w:rsidRPr="00F535DB" w:rsidR="00712260">
        <w:rPr>
          <w:color w:val="auto"/>
        </w:rPr>
        <w:t xml:space="preserve"> </w:t>
      </w:r>
      <w:r w:rsidR="00DE5179">
        <w:rPr>
          <w:color w:val="auto"/>
        </w:rPr>
        <w:t>j</w:t>
      </w:r>
      <w:r w:rsidRPr="00F535DB" w:rsidR="00712260">
        <w:rPr>
          <w:color w:val="auto"/>
        </w:rPr>
        <w:t xml:space="preserve">e izricanje novčane kazne </w:t>
      </w:r>
      <w:r w:rsidR="00DE5179">
        <w:rPr>
          <w:color w:val="auto"/>
        </w:rPr>
        <w:t xml:space="preserve">u iznosu od </w:t>
      </w:r>
      <w:r w:rsidR="00E16D5E">
        <w:rPr>
          <w:color w:val="auto"/>
        </w:rPr>
        <w:t>1.320</w:t>
      </w:r>
      <w:r w:rsidR="00004454">
        <w:rPr>
          <w:color w:val="auto"/>
        </w:rPr>
        <w:t>,00 eura</w:t>
      </w:r>
      <w:r w:rsidR="00E16D5E">
        <w:rPr>
          <w:color w:val="auto"/>
        </w:rPr>
        <w:t xml:space="preserve"> te izricanje zaštitne mjere zabrane upravljanja motornim vozilom u trajanju od 6 mjeseci</w:t>
      </w:r>
      <w:r w:rsidR="00DE5179">
        <w:rPr>
          <w:color w:val="auto"/>
        </w:rPr>
        <w:t>.</w:t>
      </w:r>
    </w:p>
    <w:p w:rsidRPr="00F535DB" w:rsidR="00134AB8" w:rsidP="00304438" w:rsidRDefault="00134AB8" w14:paraId="2CECF6CA" w14:textId="77777777">
      <w:pPr>
        <w:rPr>
          <w:color w:val="auto"/>
        </w:rPr>
      </w:pPr>
    </w:p>
    <w:p w:rsidR="008466EF" w:rsidP="008466EF" w:rsidRDefault="008532D7" w14:paraId="19C46E3D" w14:textId="77777777">
      <w:pPr>
        <w:rPr>
          <w:color w:val="auto"/>
        </w:rPr>
      </w:pPr>
      <w:r w:rsidRPr="00004454">
        <w:rPr>
          <w:color w:val="auto"/>
        </w:rPr>
        <w:t>1.</w:t>
      </w:r>
      <w:r w:rsidR="00DE5179">
        <w:rPr>
          <w:color w:val="auto"/>
        </w:rPr>
        <w:t>1</w:t>
      </w:r>
      <w:r w:rsidRPr="00004454">
        <w:rPr>
          <w:color w:val="auto"/>
        </w:rPr>
        <w:t>.</w:t>
      </w:r>
      <w:r w:rsidRPr="00004454" w:rsidR="00403367">
        <w:rPr>
          <w:color w:val="auto"/>
        </w:rPr>
        <w:t xml:space="preserve"> </w:t>
      </w:r>
      <w:r w:rsidRPr="00BE1606" w:rsidR="00DE5179">
        <w:t xml:space="preserve">Od počinjenja prekršaja ZSPC je izmijenjen </w:t>
      </w:r>
      <w:r w:rsidRPr="002D1562" w:rsidR="00DE5179">
        <w:t xml:space="preserve">Zakonom o izmjenama i dopunama Zakona o sigurnosti prometa na cestama (Narodne novine broj 145/2024) </w:t>
      </w:r>
      <w:r w:rsidRPr="009907A3" w:rsidR="00DE5179">
        <w:t>no ne u relevantnim odredbama za navedeni prekršaj zbog čega je sud</w:t>
      </w:r>
      <w:r w:rsidRPr="009907A3" w:rsidR="00DE5179">
        <w:rPr>
          <w:color w:val="auto"/>
        </w:rPr>
        <w:t>, primjenom članka 3. stavka 2. PZ, prema okrivljeniku primijenio zakon koji je bio na snazi u vrijeme počinjenja prekršaja, dok je pravni kontinuitet djela očuvan.</w:t>
      </w:r>
    </w:p>
    <w:p w:rsidRPr="00B8131B" w:rsidR="00206EAA" w:rsidP="00206EAA" w:rsidRDefault="00206EAA" w14:paraId="1FC5DF3F" w14:textId="77777777"/>
    <w:p w:rsidR="00206EAA" w:rsidP="00206EAA" w:rsidRDefault="00206EAA" w14:paraId="05123980" w14:textId="77777777">
      <w:r w:rsidRPr="00B8131B">
        <w:t xml:space="preserve">2. </w:t>
      </w:r>
      <w:r w:rsidR="00DE5179">
        <w:t>Okrivljenik nije iznio obranu na raspravi niti je dostavio pisanu obranu.</w:t>
      </w:r>
    </w:p>
    <w:p w:rsidR="00DE5179" w:rsidP="00206EAA" w:rsidRDefault="00DE5179" w14:paraId="27348D29" w14:textId="77777777"/>
    <w:p w:rsidRPr="002B5A07" w:rsidR="00F76BE7" w:rsidP="00F76BE7" w:rsidRDefault="00206EAA" w14:paraId="26183770" w14:textId="77777777">
      <w:r>
        <w:t xml:space="preserve">2.1. </w:t>
      </w:r>
      <w:r w:rsidRPr="002B5A07" w:rsidR="00F76BE7">
        <w:t xml:space="preserve">Okrivljenik je obavijest iz članka 109.a PZ primio osobno </w:t>
      </w:r>
      <w:r w:rsidR="00E16D5E">
        <w:t>06. srpnja 2024. u 02,20 sati</w:t>
      </w:r>
      <w:r w:rsidRPr="002B5A07" w:rsidR="00F76BE7">
        <w:t>, što je potvrdio svojim potpisom na Obavijesti i kojom je poučen da je do pravomoćnog završetka postupka i završetka postupka izvršenja dužan obavijestiti tijelo postupka o svakoj promjeni adrese prebivališta i boravišta odnosno sjedišta, jer će mu se, ako tako ne postupi, ili ako izbjegava dostavu, sva pismena dostaviti putem oglasne ploče tijela postupka. Također je poučen da se rasprava pred tijelom postupka može održati i u njegovoj odsutnosti i donijeti odluka o prekršaju kao i da može dostaviti pisanu obranu.</w:t>
      </w:r>
    </w:p>
    <w:p w:rsidRPr="002B5A07" w:rsidR="00F76BE7" w:rsidP="00F76BE7" w:rsidRDefault="00F76BE7" w14:paraId="0A13797D" w14:textId="77777777"/>
    <w:p w:rsidR="004F57FB" w:rsidP="00F76BE7" w:rsidRDefault="00F76BE7" w14:paraId="282873EC" w14:textId="77777777">
      <w:r w:rsidRPr="002B5A07">
        <w:t>2.2. Dostava poziva za gla</w:t>
      </w:r>
      <w:r w:rsidR="00D20ECD">
        <w:t>vnu rasprav</w:t>
      </w:r>
      <w:r w:rsidR="004F57FB">
        <w:t xml:space="preserve">u 15. lipnja 2026. uredno je izvršena na aktivnoj adresi prebivališta okrivljenika </w:t>
      </w:r>
      <w:r w:rsidR="004F57FB">
        <w:rPr>
          <w:color w:val="auto"/>
        </w:rPr>
        <w:t xml:space="preserve">u Otrovanecu, Otrovanec 2. Okrivljenik na ročište nije pristupio niti je izostanak opravdao. </w:t>
      </w:r>
      <w:r w:rsidR="00D95BE0">
        <w:rPr>
          <w:color w:val="auto"/>
        </w:rPr>
        <w:t xml:space="preserve">Dostava poziva za </w:t>
      </w:r>
      <w:r w:rsidRPr="002B5A07" w:rsidR="00D95BE0">
        <w:t>gla</w:t>
      </w:r>
      <w:r w:rsidR="00D95BE0">
        <w:t xml:space="preserve">vnu raspravu 08. rujna 2026. ponovno je uredno izvršena na aktivnoj adresi prebivališta okrivljenika </w:t>
      </w:r>
      <w:r w:rsidR="00D95BE0">
        <w:rPr>
          <w:color w:val="auto"/>
        </w:rPr>
        <w:t>u Otrovanecu, Otrovanec 2. Okrivljenik na ročište nije pristupio niti je izostanak opravdao.</w:t>
      </w:r>
      <w:r w:rsidR="00381365">
        <w:rPr>
          <w:color w:val="auto"/>
        </w:rPr>
        <w:t xml:space="preserve"> Kako to proizlazi iz potpisanih dostavnica, okrivljeniku su pozivi uručeni putem Branka Nedeljkova na temelju valjane punomoći</w:t>
      </w:r>
      <w:r w:rsidR="001744C9">
        <w:rPr>
          <w:color w:val="auto"/>
        </w:rPr>
        <w:t>,</w:t>
      </w:r>
      <w:r w:rsidR="00381365">
        <w:rPr>
          <w:color w:val="auto"/>
        </w:rPr>
        <w:t xml:space="preserve"> čime sud smatra da ih </w:t>
      </w:r>
      <w:r w:rsidR="001744C9">
        <w:rPr>
          <w:color w:val="auto"/>
        </w:rPr>
        <w:t>okrivljenik</w:t>
      </w:r>
      <w:r w:rsidR="00381365">
        <w:rPr>
          <w:color w:val="auto"/>
        </w:rPr>
        <w:t xml:space="preserve"> osobno zaprimio</w:t>
      </w:r>
      <w:r w:rsidR="001744C9">
        <w:rPr>
          <w:color w:val="auto"/>
        </w:rPr>
        <w:t xml:space="preserve"> odnosno da je dostava poziva uredno izvršena prema pravilima o osobnoj dostavi</w:t>
      </w:r>
      <w:r w:rsidR="00381365">
        <w:rPr>
          <w:color w:val="auto"/>
        </w:rPr>
        <w:t>.</w:t>
      </w:r>
    </w:p>
    <w:p w:rsidRPr="002B5A07" w:rsidR="00F76BE7" w:rsidP="00F76BE7" w:rsidRDefault="00F76BE7" w14:paraId="32F3F176" w14:textId="77777777"/>
    <w:p w:rsidRPr="002B5A07" w:rsidR="00F76BE7" w:rsidP="00F76BE7" w:rsidRDefault="00F76BE7" w14:paraId="538315B5" w14:textId="77777777">
      <w:r w:rsidRPr="002B5A07">
        <w:t>2.3. Dakle, okrivljenik je bio upoznat sa svojim pravima i obvezama u postupku, posebice onima koji se odnose na obavještavanje tijela postupka o promjeni adrese prebivališta i boravišta u smislu članka 109.a. PZ</w:t>
      </w:r>
      <w:r>
        <w:t xml:space="preserve"> te mogućnosti provođenja rasprave u njegovoj odsutnosti. Osim toga, </w:t>
      </w:r>
      <w:r w:rsidRPr="00B17B5D">
        <w:t xml:space="preserve">protiv </w:t>
      </w:r>
      <w:r>
        <w:t xml:space="preserve">okrivljenika </w:t>
      </w:r>
      <w:r w:rsidR="00425706">
        <w:t>je</w:t>
      </w:r>
      <w:r>
        <w:t xml:space="preserve"> </w:t>
      </w:r>
      <w:r w:rsidRPr="00B17B5D">
        <w:t>vođen</w:t>
      </w:r>
      <w:r w:rsidR="00425706">
        <w:t xml:space="preserve">o više </w:t>
      </w:r>
      <w:r>
        <w:t>raniji</w:t>
      </w:r>
      <w:r w:rsidR="00425706">
        <w:t>h</w:t>
      </w:r>
      <w:r>
        <w:t xml:space="preserve"> </w:t>
      </w:r>
      <w:r w:rsidRPr="00B17B5D">
        <w:t>prekršajni</w:t>
      </w:r>
      <w:r w:rsidR="00425706">
        <w:t>h</w:t>
      </w:r>
      <w:r w:rsidRPr="00B17B5D">
        <w:t xml:space="preserve"> postup</w:t>
      </w:r>
      <w:r w:rsidR="00425706">
        <w:t>aka,</w:t>
      </w:r>
      <w:r>
        <w:t xml:space="preserve"> što je vidljivo iz pročitane potvrde iz prekršajne evidencije</w:t>
      </w:r>
      <w:r w:rsidRPr="00B17B5D">
        <w:t>.</w:t>
      </w:r>
      <w:r w:rsidR="00381365">
        <w:t xml:space="preserve"> R</w:t>
      </w:r>
      <w:r>
        <w:t>adi se o osobi dobro upoznatoj s obvezama i pravima okrivljenika u postupku</w:t>
      </w:r>
      <w:r w:rsidR="00381365">
        <w:t>, pa iako</w:t>
      </w:r>
      <w:r>
        <w:t xml:space="preserve"> z</w:t>
      </w:r>
      <w:r w:rsidRPr="00B17B5D">
        <w:t xml:space="preserve">najući da se sumnjiči </w:t>
      </w:r>
      <w:r>
        <w:t>za ovdje optužene prekršaje</w:t>
      </w:r>
      <w:r w:rsidR="00381365">
        <w:t xml:space="preserve"> te iako su mu se pozivi uredno uručili na adresi aktivna prebivališta, okrivljenik se na pozive suda ne odaziva niti svoje izostanke opravdava na bilo koji način. </w:t>
      </w:r>
      <w:r w:rsidR="00D20ECD">
        <w:t xml:space="preserve">Takvim postupanjem </w:t>
      </w:r>
      <w:r w:rsidRPr="002B5A07">
        <w:t xml:space="preserve">onemogućava provođenje prekršajnog postupka. Zbog navedenog, </w:t>
      </w:r>
      <w:r w:rsidR="00381365">
        <w:t xml:space="preserve">glavna rasprava provedena je u odsutnosti uredno pozvanog okrivljenika. </w:t>
      </w:r>
    </w:p>
    <w:p w:rsidR="00425706" w:rsidP="00206EAA" w:rsidRDefault="00425706" w14:paraId="66E4926C" w14:textId="77777777"/>
    <w:p w:rsidR="00206EAA" w:rsidP="00206EAA" w:rsidRDefault="00206EAA" w14:paraId="69D238FC" w14:textId="77777777">
      <w:r w:rsidRPr="00B8131B">
        <w:t>2.</w:t>
      </w:r>
      <w:r w:rsidR="00425706">
        <w:t>4.</w:t>
      </w:r>
      <w:r w:rsidRPr="00B8131B">
        <w:t xml:space="preserve"> </w:t>
      </w:r>
      <w:r>
        <w:t xml:space="preserve">Na raspravi je </w:t>
      </w:r>
      <w:r w:rsidRPr="00B8131B">
        <w:t>pročitana dokumentacija dostavljena uz optužni prijedlog</w:t>
      </w:r>
      <w:r w:rsidR="00381365">
        <w:t xml:space="preserve"> i ona pribavljena po službenoj dužnosti</w:t>
      </w:r>
      <w:r w:rsidRPr="00B8131B">
        <w:t>.</w:t>
      </w:r>
    </w:p>
    <w:p w:rsidR="0041427F" w:rsidP="00206EAA" w:rsidRDefault="0041427F" w14:paraId="40E11023" w14:textId="77777777"/>
    <w:p w:rsidR="00381365" w:rsidP="00E32137" w:rsidRDefault="00425706" w14:paraId="1534DA78" w14:textId="77777777">
      <w:r>
        <w:t>2.5</w:t>
      </w:r>
      <w:r w:rsidR="0041427F">
        <w:t xml:space="preserve">. </w:t>
      </w:r>
      <w:r w:rsidR="006F106F">
        <w:t xml:space="preserve">Iz Službene zabilješke </w:t>
      </w:r>
      <w:r w:rsidR="00381365">
        <w:t>policijskih službenika Interventne policije JSIP Rijeka od 06. srpnja 2024., u 00,40 sati u Rijeci, Trpimirova kod kbr</w:t>
      </w:r>
      <w:r w:rsidR="001744C9">
        <w:t>.</w:t>
      </w:r>
      <w:r w:rsidR="00381365">
        <w:t xml:space="preserve"> 6a zaustavljeno je vozilo Opel Corsa crvene boje, registarskih oznaka RI 5266-S koje se kretalo u smjeru autobusnog kolodvora. U vozilu je kao vozač zatečen Bruno Nedeljkov te još 3 osobe. Vozač Bruno Nedeljkov </w:t>
      </w:r>
      <w:r w:rsidR="00BE533D">
        <w:t>po pozivu</w:t>
      </w:r>
      <w:r w:rsidR="00381365">
        <w:t xml:space="preserve"> policijsko</w:t>
      </w:r>
      <w:r w:rsidR="00BE533D">
        <w:t>g</w:t>
      </w:r>
      <w:r w:rsidR="00381365">
        <w:t xml:space="preserve"> službenik</w:t>
      </w:r>
      <w:r w:rsidR="00BE533D">
        <w:t xml:space="preserve">a da preda </w:t>
      </w:r>
      <w:r w:rsidR="00381365">
        <w:t>dokumente na uvid</w:t>
      </w:r>
      <w:r w:rsidR="00BE533D">
        <w:t xml:space="preserve"> to nije učinio već je izjavio </w:t>
      </w:r>
      <w:r w:rsidR="00381365">
        <w:t>da nema nikakve dokumente sa sobom</w:t>
      </w:r>
      <w:r w:rsidR="00BE533D">
        <w:t xml:space="preserve"> te da nema položen vozački ispit,</w:t>
      </w:r>
      <w:r w:rsidR="00381365">
        <w:t xml:space="preserve"> a dao je na uvid prometnu dozvolu broj 014296288 za vozilo Opel Corsa crvene boje, registarskih oznaka KT 491-HD, a provjerom broja šasije vozila W0LOXCF6816136225 iz prometne dozvole utvrđeno je da odgovara broju </w:t>
      </w:r>
      <w:r w:rsidR="001744C9">
        <w:t>šasije</w:t>
      </w:r>
      <w:r w:rsidR="00381365">
        <w:t xml:space="preserve"> na zaustavljenom vozilu odnosno da </w:t>
      </w:r>
      <w:r w:rsidR="001744C9">
        <w:t xml:space="preserve">su se na vozilu nalazile </w:t>
      </w:r>
      <w:r w:rsidR="00381365">
        <w:t xml:space="preserve">nepripadajuće registarske pločice. </w:t>
      </w:r>
    </w:p>
    <w:p w:rsidR="00381365" w:rsidP="00E32137" w:rsidRDefault="00381365" w14:paraId="27ADF993" w14:textId="77777777"/>
    <w:p w:rsidR="00381365" w:rsidP="00E32137" w:rsidRDefault="00381365" w14:paraId="584C36EC" w14:textId="77777777">
      <w:r>
        <w:t>2.6. Iz podneska Prve policijske</w:t>
      </w:r>
      <w:r w:rsidR="00BE533D">
        <w:t xml:space="preserve"> postaje Rijeka od 15. svibnja 2026. slijedi da se Bruno Nedeljkov ne vodi u Evidencijama vozača i vozačkih dozvola MUP RH odnosno da imenovani nikada nije stekao pravo na upravljanje motornim vozilima.</w:t>
      </w:r>
    </w:p>
    <w:p w:rsidR="0040679D" w:rsidP="002C3013" w:rsidRDefault="0040679D" w14:paraId="7EE3D040" w14:textId="77777777">
      <w:pPr>
        <w:rPr>
          <w:color w:val="auto"/>
        </w:rPr>
      </w:pPr>
    </w:p>
    <w:p w:rsidR="002A51BE" w:rsidP="002C3013" w:rsidRDefault="00A71691" w14:paraId="04B92343" w14:textId="77777777">
      <w:pPr>
        <w:rPr>
          <w:color w:val="auto"/>
        </w:rPr>
      </w:pPr>
      <w:r>
        <w:rPr>
          <w:color w:val="auto"/>
        </w:rPr>
        <w:t>3</w:t>
      </w:r>
      <w:r w:rsidR="0040679D">
        <w:rPr>
          <w:color w:val="auto"/>
        </w:rPr>
        <w:t xml:space="preserve">. </w:t>
      </w:r>
      <w:r w:rsidRPr="002A51BE" w:rsidR="002A51BE">
        <w:rPr>
          <w:color w:val="auto"/>
        </w:rPr>
        <w:t>Iz članka 216. stavka 1. točke 3. i stavka 3. ZSPC slijedi da osoba može steći pravo na samostalno upravljanje vozilom određene kategorije ako je položila vozački ispit za upravljanje vozilom određene kategorije. Kaznit će se za prekršaj osoba koja u prometu na cesti upravlja motornim vozilom prije stjecanja prava na upravljanje.</w:t>
      </w:r>
    </w:p>
    <w:p w:rsidRPr="00F535DB" w:rsidR="006C7269" w:rsidP="002C3013" w:rsidRDefault="006C7269" w14:paraId="4D8A6621" w14:textId="77777777">
      <w:pPr>
        <w:rPr>
          <w:color w:val="auto"/>
        </w:rPr>
      </w:pPr>
    </w:p>
    <w:p w:rsidR="00DC4C24" w:rsidP="00124BE9" w:rsidRDefault="00E210C6" w14:paraId="517CE0F2" w14:textId="77777777">
      <w:pPr>
        <w:rPr>
          <w:color w:val="auto"/>
        </w:rPr>
      </w:pPr>
      <w:r w:rsidRPr="00D52DC4">
        <w:rPr>
          <w:color w:val="auto"/>
        </w:rPr>
        <w:t>4</w:t>
      </w:r>
      <w:r w:rsidRPr="00D52DC4" w:rsidR="00593942">
        <w:rPr>
          <w:color w:val="auto"/>
        </w:rPr>
        <w:t>.</w:t>
      </w:r>
      <w:r w:rsidR="00403367">
        <w:rPr>
          <w:color w:val="auto"/>
        </w:rPr>
        <w:t xml:space="preserve"> </w:t>
      </w:r>
      <w:r w:rsidRPr="00D52DC4" w:rsidR="00085E82">
        <w:rPr>
          <w:color w:val="auto"/>
        </w:rPr>
        <w:t xml:space="preserve">Na temelju </w:t>
      </w:r>
      <w:r w:rsidR="00DC4C24">
        <w:rPr>
          <w:color w:val="auto"/>
        </w:rPr>
        <w:t xml:space="preserve">cjelokupno </w:t>
      </w:r>
      <w:r w:rsidR="00A71691">
        <w:rPr>
          <w:color w:val="auto"/>
        </w:rPr>
        <w:t xml:space="preserve">provedenog dokaznog postupka </w:t>
      </w:r>
      <w:r w:rsidR="00DC4C24">
        <w:rPr>
          <w:color w:val="auto"/>
        </w:rPr>
        <w:t xml:space="preserve">sud smatra nedvojbeno utvrđenim da je </w:t>
      </w:r>
      <w:r w:rsidRPr="00D52DC4" w:rsidR="00DC4C24">
        <w:rPr>
          <w:color w:val="auto"/>
        </w:rPr>
        <w:t>okrivljeni</w:t>
      </w:r>
      <w:r w:rsidR="00DC4C24">
        <w:rPr>
          <w:color w:val="auto"/>
        </w:rPr>
        <w:t>k</w:t>
      </w:r>
      <w:r w:rsidR="00BE533D">
        <w:rPr>
          <w:color w:val="auto"/>
        </w:rPr>
        <w:t xml:space="preserve"> počinio optuženi prekršaj obzirom da navedeno proizlazi iz </w:t>
      </w:r>
      <w:r w:rsidR="00BE533D">
        <w:t>Službene zabilješke policijskih službenika Interventne policije JSIP Rijeka od 06. srpnja 2024</w:t>
      </w:r>
      <w:r w:rsidR="00222325">
        <w:rPr>
          <w:color w:val="auto"/>
        </w:rPr>
        <w:t>.</w:t>
      </w:r>
      <w:r w:rsidR="00BE533D">
        <w:rPr>
          <w:color w:val="auto"/>
        </w:rPr>
        <w:t xml:space="preserve"> te podneska Prve policijske postaje Rijeka od 15. svibnja 2026., koje materijalne dokaze </w:t>
      </w:r>
      <w:r w:rsidR="00DC4C24">
        <w:rPr>
          <w:color w:val="auto"/>
        </w:rPr>
        <w:t xml:space="preserve">sud prihvaća u cijelosti jer </w:t>
      </w:r>
      <w:r w:rsidR="00BE533D">
        <w:rPr>
          <w:color w:val="auto"/>
        </w:rPr>
        <w:t xml:space="preserve">se radi o službenim ispravama u čiji sadržaj i vjerodostojnost sud nema razloga sumnjati. Tako iz navedenih dokaza nedvojbeno proizlazi kako </w:t>
      </w:r>
      <w:r w:rsidR="00FC59B6">
        <w:rPr>
          <w:color w:val="auto"/>
        </w:rPr>
        <w:t xml:space="preserve">je </w:t>
      </w:r>
      <w:r w:rsidR="00DC4C24">
        <w:rPr>
          <w:color w:val="auto"/>
        </w:rPr>
        <w:t>uvidom u sustav IS MUP-a</w:t>
      </w:r>
      <w:r w:rsidR="00FC59B6">
        <w:rPr>
          <w:color w:val="auto"/>
        </w:rPr>
        <w:t xml:space="preserve"> utvrđeno da</w:t>
      </w:r>
      <w:r w:rsidR="00DC4C24">
        <w:rPr>
          <w:color w:val="auto"/>
        </w:rPr>
        <w:t xml:space="preserve"> okrivljenik nije položio vozački ispit niti jedne kategorije</w:t>
      </w:r>
      <w:r w:rsidR="00222325">
        <w:rPr>
          <w:color w:val="auto"/>
        </w:rPr>
        <w:t>, odnosno da ne posjeduje vozačku dozvolu zbog čega se ne vodi u evidencijama vozača i vozačkih dozvola</w:t>
      </w:r>
      <w:r w:rsidR="00DC4C24">
        <w:rPr>
          <w:color w:val="auto"/>
        </w:rPr>
        <w:t xml:space="preserve">. </w:t>
      </w:r>
      <w:r w:rsidR="00222325">
        <w:rPr>
          <w:color w:val="auto"/>
        </w:rPr>
        <w:t>Dakle, iz dokaznog postupka</w:t>
      </w:r>
      <w:r w:rsidR="00FC59B6">
        <w:rPr>
          <w:color w:val="auto"/>
        </w:rPr>
        <w:t xml:space="preserve"> nedvojbeno proizlazi kako je inkriminirane zgode okrivljenik upravljao osobnim automobilom iako nije imao položen vozački ispit za niti jednu kategoriju vozila</w:t>
      </w:r>
      <w:r w:rsidR="00D20ECD">
        <w:rPr>
          <w:color w:val="auto"/>
        </w:rPr>
        <w:t xml:space="preserve"> i</w:t>
      </w:r>
      <w:r w:rsidR="00FC59B6">
        <w:rPr>
          <w:color w:val="auto"/>
        </w:rPr>
        <w:t xml:space="preserve"> kojom prilikom je zatečen po policijskim službenicima.</w:t>
      </w:r>
    </w:p>
    <w:p w:rsidRPr="00D52DC4" w:rsidR="00124BE9" w:rsidP="005304FD" w:rsidRDefault="00124BE9" w14:paraId="3ECE7F67" w14:textId="77777777">
      <w:pPr>
        <w:rPr>
          <w:color w:val="auto"/>
        </w:rPr>
      </w:pPr>
    </w:p>
    <w:p w:rsidR="00580F96" w:rsidP="00BC4AC9" w:rsidRDefault="00BE533D" w14:paraId="12FA63F1" w14:textId="77777777">
      <w:pPr>
        <w:pStyle w:val="Odlomakpopisa"/>
        <w:ind w:left="0"/>
        <w:rPr>
          <w:color w:val="auto"/>
        </w:rPr>
      </w:pPr>
      <w:r>
        <w:rPr>
          <w:color w:val="auto"/>
        </w:rPr>
        <w:t>5</w:t>
      </w:r>
      <w:r w:rsidRPr="00D52DC4" w:rsidR="00530F19">
        <w:rPr>
          <w:color w:val="auto"/>
        </w:rPr>
        <w:t>.</w:t>
      </w:r>
      <w:r w:rsidR="00403367">
        <w:rPr>
          <w:color w:val="auto"/>
        </w:rPr>
        <w:t xml:space="preserve"> </w:t>
      </w:r>
      <w:r w:rsidRPr="00D52DC4" w:rsidR="00B4603D">
        <w:rPr>
          <w:color w:val="auto"/>
        </w:rPr>
        <w:t>Okrivljeni</w:t>
      </w:r>
      <w:r w:rsidR="00DC4C24">
        <w:rPr>
          <w:color w:val="auto"/>
        </w:rPr>
        <w:t>k</w:t>
      </w:r>
      <w:r w:rsidRPr="00D52DC4" w:rsidR="00B4603D">
        <w:rPr>
          <w:color w:val="auto"/>
        </w:rPr>
        <w:t xml:space="preserve"> je</w:t>
      </w:r>
      <w:r w:rsidR="00222325">
        <w:rPr>
          <w:color w:val="auto"/>
        </w:rPr>
        <w:t xml:space="preserve"> stoga</w:t>
      </w:r>
      <w:r w:rsidRPr="00D52DC4" w:rsidR="00B4603D">
        <w:rPr>
          <w:color w:val="auto"/>
        </w:rPr>
        <w:t xml:space="preserve"> kriv</w:t>
      </w:r>
      <w:r w:rsidR="00A71691">
        <w:rPr>
          <w:color w:val="auto"/>
        </w:rPr>
        <w:t xml:space="preserve"> </w:t>
      </w:r>
      <w:r w:rsidRPr="00D52DC4" w:rsidR="00B4603D">
        <w:rPr>
          <w:color w:val="auto"/>
        </w:rPr>
        <w:t>za prekršaj jer je kao i svaka prosječna osoba bi</w:t>
      </w:r>
      <w:r w:rsidR="00DC4C24">
        <w:rPr>
          <w:color w:val="auto"/>
        </w:rPr>
        <w:t>o</w:t>
      </w:r>
      <w:r w:rsidRPr="00D52DC4" w:rsidR="00B4603D">
        <w:rPr>
          <w:color w:val="auto"/>
        </w:rPr>
        <w:t xml:space="preserve"> duž</w:t>
      </w:r>
      <w:r w:rsidR="00DC4C24">
        <w:rPr>
          <w:color w:val="auto"/>
        </w:rPr>
        <w:t>a</w:t>
      </w:r>
      <w:r w:rsidR="00A71691">
        <w:rPr>
          <w:color w:val="auto"/>
        </w:rPr>
        <w:t>n</w:t>
      </w:r>
      <w:r w:rsidRPr="00D52DC4" w:rsidR="00B4603D">
        <w:rPr>
          <w:color w:val="auto"/>
        </w:rPr>
        <w:t xml:space="preserve"> i mog</w:t>
      </w:r>
      <w:r w:rsidR="00A71691">
        <w:rPr>
          <w:color w:val="auto"/>
        </w:rPr>
        <w:t>a</w:t>
      </w:r>
      <w:r w:rsidR="00DC4C24">
        <w:rPr>
          <w:color w:val="auto"/>
        </w:rPr>
        <w:t>o</w:t>
      </w:r>
      <w:r w:rsidRPr="00D52DC4" w:rsidR="00B4603D">
        <w:rPr>
          <w:color w:val="auto"/>
        </w:rPr>
        <w:t xml:space="preserve"> biti svjes</w:t>
      </w:r>
      <w:r w:rsidR="00DC4C24">
        <w:rPr>
          <w:color w:val="auto"/>
        </w:rPr>
        <w:t>t</w:t>
      </w:r>
      <w:r w:rsidR="00A71691">
        <w:rPr>
          <w:color w:val="auto"/>
        </w:rPr>
        <w:t>a</w:t>
      </w:r>
      <w:r w:rsidR="00DC4C24">
        <w:rPr>
          <w:color w:val="auto"/>
        </w:rPr>
        <w:t>n</w:t>
      </w:r>
      <w:r w:rsidRPr="00D52DC4" w:rsidR="00B4603D">
        <w:rPr>
          <w:color w:val="auto"/>
        </w:rPr>
        <w:t xml:space="preserve"> da je nje</w:t>
      </w:r>
      <w:r w:rsidR="00DC4C24">
        <w:rPr>
          <w:color w:val="auto"/>
        </w:rPr>
        <w:t>govo</w:t>
      </w:r>
      <w:r w:rsidR="00A71691">
        <w:rPr>
          <w:color w:val="auto"/>
        </w:rPr>
        <w:t xml:space="preserve"> </w:t>
      </w:r>
      <w:r w:rsidRPr="00D52DC4" w:rsidR="00B4603D">
        <w:rPr>
          <w:color w:val="auto"/>
        </w:rPr>
        <w:t xml:space="preserve">postupanje </w:t>
      </w:r>
      <w:r w:rsidRPr="00D52DC4" w:rsidR="005D7D39">
        <w:rPr>
          <w:color w:val="auto"/>
        </w:rPr>
        <w:t>zabranjeno</w:t>
      </w:r>
      <w:r w:rsidR="0079418F">
        <w:rPr>
          <w:color w:val="auto"/>
        </w:rPr>
        <w:t xml:space="preserve">, </w:t>
      </w:r>
      <w:r w:rsidR="0079418F">
        <w:t xml:space="preserve">a radi se o recidivistu u kršenju prometnih propisa koji sustavno čini teške prekršaje u prometu pa se ovdje </w:t>
      </w:r>
      <w:r w:rsidR="001744C9">
        <w:t>za</w:t>
      </w:r>
      <w:r w:rsidR="0079418F">
        <w:t>sigurno ne radi o izoliranom incidentu</w:t>
      </w:r>
      <w:r w:rsidR="005D7D39">
        <w:rPr>
          <w:color w:val="auto"/>
        </w:rPr>
        <w:t>.</w:t>
      </w:r>
    </w:p>
    <w:p w:rsidR="00356D39" w:rsidP="007D316D" w:rsidRDefault="00356D39" w14:paraId="2AD8E001" w14:textId="77777777">
      <w:pPr>
        <w:autoSpaceDE w:val="false"/>
        <w:autoSpaceDN w:val="false"/>
        <w:adjustRightInd w:val="false"/>
        <w:jc w:val="left"/>
        <w:rPr>
          <w:rFonts w:ascii="ArialMT" w:hAnsi="ArialMT" w:cs="ArialMT"/>
        </w:rPr>
      </w:pPr>
    </w:p>
    <w:p w:rsidR="0079418F" w:rsidP="0079418F" w:rsidRDefault="000A7428" w14:paraId="5D165CD4" w14:textId="77777777">
      <w:r>
        <w:t>6</w:t>
      </w:r>
      <w:r w:rsidR="0079418F">
        <w:t>. Odabirući mjeru kazne sud je imao u vidu stupanj krivnje, opasnost djela, pobude iz kojih je prekršaj počinjen, ranije ponašanje počinitelja, ponašanje nakon počinjenog prekršaja te ukupnost društvenih i osobnih uzroka koji su pridonijeli počinjenju prekršaja, kao i imovinsko stanje okrivljenika te svrhu kažnjavanja, a to je da se izrazi društveni prijekor zbog počinjenog prekršaja, utječe na počinitelja i sve ostale da ubuduće ne čine prekršaje, utječe na svijest počinitelja o povredi javnog poretka, društvene discipline i drugih društvenih vrijednosti te pravednosti kažnjavanja.</w:t>
      </w:r>
    </w:p>
    <w:p w:rsidR="0079418F" w:rsidP="0079418F" w:rsidRDefault="0079418F" w14:paraId="3DF42262" w14:textId="77777777"/>
    <w:p w:rsidR="0079418F" w:rsidP="0079418F" w:rsidRDefault="00A62934" w14:paraId="59D7DC9F" w14:textId="77777777">
      <w:r w:rsidRPr="00B705F0">
        <w:t>6</w:t>
      </w:r>
      <w:r w:rsidRPr="00B705F0" w:rsidR="0079418F">
        <w:t>.1. Iz potvrde prekršajne evidencije slijedi da je okrivljenik prekršajno kažnjavana osoba</w:t>
      </w:r>
      <w:r w:rsidR="00F87C55">
        <w:t xml:space="preserve"> i to u osam navrata u posljednje tri godine pri čemu je tri puta prekršajno tretiran kao maloljetnik, upravo zbog istovrsnih prekršaja iz članka 216. ZSPC, vožnje </w:t>
      </w:r>
      <w:r w:rsidRPr="002D307B" w:rsidR="00F87C55">
        <w:t>prije stjecanja prava na upravljanje</w:t>
      </w:r>
      <w:r w:rsidR="00F87C55">
        <w:t xml:space="preserve"> i to presudama Općinskog suda u Virovitici poslovni broj Pp-1562/2023 od 07. rujna 2023.,  poslovni broj Pp-1567/2023 od 08. siječnja 2024. i poslovni broj Pp-459/2024 od 10. travnja 2024., a kojim pravomoćnim presudama su okrivljeniku kao maloljetnom počinitelju prekršaja izrečene odgojne mjere, sudski ukor. </w:t>
      </w:r>
      <w:r w:rsidR="001744C9">
        <w:t xml:space="preserve">Osim toga okrivljenike je prekršajno </w:t>
      </w:r>
      <w:r w:rsidR="002F7587">
        <w:t>kažnjavan i odlukama policijskih postaja zbog prekršaja iz Zakona o osobnoj iskaznici te ZSCP kao i presudom Općinskog suda u Koprivnici poslovni broj Pp-1856/2024 od 11. prosinca 2024. zbog prekršaja iz članka 6. Zakona o prekršajima protiv javnog reda i mira, na novčanu kaznu.</w:t>
      </w:r>
      <w:r w:rsidR="001744C9">
        <w:t xml:space="preserve"> </w:t>
      </w:r>
      <w:r w:rsidR="00F87C55">
        <w:t xml:space="preserve">Protiv okrivljenika je u tijeku i paralelni prekršajni postupak pred Općinskim sudom u Bjelovaru poslovni broj Pp-947/2026 zbog prekršaja iz članka 216. stavka 3. ZSPC. </w:t>
      </w:r>
    </w:p>
    <w:p w:rsidRPr="00B705F0" w:rsidR="00F87C55" w:rsidP="0079418F" w:rsidRDefault="00F87C55" w14:paraId="4937A37E" w14:textId="77777777"/>
    <w:p w:rsidRPr="00AA6315" w:rsidR="00F87C55" w:rsidP="00F87C55" w:rsidRDefault="00F14834" w14:paraId="7687E98B" w14:textId="77777777">
      <w:r w:rsidRPr="00B705F0">
        <w:t>6</w:t>
      </w:r>
      <w:r w:rsidR="00B705F0">
        <w:t>.2</w:t>
      </w:r>
      <w:r w:rsidRPr="00B705F0" w:rsidR="0079418F">
        <w:t>. Imajući</w:t>
      </w:r>
      <w:r w:rsidRPr="00B705F0" w:rsidR="00AA1633">
        <w:t xml:space="preserve"> u vidu sve navedeno, sud zaključuje kako se radi o recidivistu koji </w:t>
      </w:r>
      <w:r w:rsidR="00F87C55">
        <w:t xml:space="preserve">od maloljetničke dobi </w:t>
      </w:r>
      <w:r w:rsidRPr="00B705F0" w:rsidR="00AA1633">
        <w:t>kontinuirano ustraje u činjenju prekršaja, posebice onih iz domene Zakona o sigurnosti prometa na cestama te</w:t>
      </w:r>
      <w:r w:rsidR="00F87C55">
        <w:t xml:space="preserve"> očito</w:t>
      </w:r>
      <w:r w:rsidRPr="00B705F0" w:rsidR="00AA1633">
        <w:t xml:space="preserve"> kontinuirano upravlja osobnim vozilom iako nema položen vozački ispit za niti jednu kategoriju vozila</w:t>
      </w:r>
      <w:r w:rsidRPr="00B705F0">
        <w:t xml:space="preserve">. </w:t>
      </w:r>
      <w:r w:rsidRPr="00B705F0" w:rsidR="00991DA2">
        <w:t>Okrivljenik time</w:t>
      </w:r>
      <w:r w:rsidRPr="00B705F0" w:rsidR="0079418F">
        <w:t xml:space="preserve"> iskaz</w:t>
      </w:r>
      <w:r w:rsidRPr="00B705F0" w:rsidR="00991DA2">
        <w:t>uje</w:t>
      </w:r>
      <w:r w:rsidRPr="00B705F0" w:rsidR="00AA1633">
        <w:t xml:space="preserve"> iznimnu</w:t>
      </w:r>
      <w:r w:rsidRPr="00B705F0" w:rsidR="0079418F">
        <w:t xml:space="preserve"> upornost, drskost u kršenju prometnih pravila i propisa</w:t>
      </w:r>
      <w:r w:rsidRPr="00B705F0" w:rsidR="00991DA2">
        <w:t xml:space="preserve"> te </w:t>
      </w:r>
      <w:r w:rsidRPr="00B705F0" w:rsidR="0079418F">
        <w:t>izostanak bilo kakve kritičn</w:t>
      </w:r>
      <w:r w:rsidRPr="00B705F0">
        <w:t xml:space="preserve">osti prema vlastitom ponašanju. </w:t>
      </w:r>
      <w:r w:rsidR="00F87C55">
        <w:t xml:space="preserve">Iz činjenice da se protiv okrivljenika vodi i paralelni prekršajni postupak za istovrsni prekršaj, sud zaključuje kako okrivljenik ustraje u </w:t>
      </w:r>
      <w:r w:rsidRPr="00AA6315" w:rsidR="00F87C55">
        <w:t>protupravnom postupanju</w:t>
      </w:r>
      <w:r w:rsidR="00F87C55">
        <w:t xml:space="preserve"> </w:t>
      </w:r>
      <w:r w:rsidRPr="00AA6315" w:rsidR="00F87C55">
        <w:t>koj</w:t>
      </w:r>
      <w:r w:rsidR="0021408E">
        <w:t>e</w:t>
      </w:r>
      <w:r w:rsidRPr="00AA6315" w:rsidR="00F87C55">
        <w:t xml:space="preserve"> očigledno traje dulji vremenski period</w:t>
      </w:r>
      <w:r w:rsidR="0021408E">
        <w:t xml:space="preserve"> te uzastopce čini jedan od najtežih </w:t>
      </w:r>
      <w:r w:rsidRPr="00AA6315" w:rsidR="0021408E">
        <w:t>prekršaja iz domene ZSPC.</w:t>
      </w:r>
    </w:p>
    <w:p w:rsidR="00F87C55" w:rsidP="0079418F" w:rsidRDefault="00F87C55" w14:paraId="5717725B" w14:textId="77777777"/>
    <w:p w:rsidRPr="00AA6315" w:rsidR="00F87C55" w:rsidP="00F87C55" w:rsidRDefault="0021408E" w14:paraId="398AE673" w14:textId="77777777">
      <w:r>
        <w:t>6</w:t>
      </w:r>
      <w:r w:rsidRPr="00AA6315" w:rsidR="00F87C55">
        <w:t>.3. Stoga kada se ima u vidu težina ovdje optužen</w:t>
      </w:r>
      <w:r>
        <w:t>og</w:t>
      </w:r>
      <w:r w:rsidRPr="00AA6315" w:rsidR="00F87C55">
        <w:t xml:space="preserve"> prekršaja i okolnosti nj</w:t>
      </w:r>
      <w:r>
        <w:t>egova</w:t>
      </w:r>
      <w:r w:rsidRPr="00AA6315" w:rsidR="00F87C55">
        <w:t xml:space="preserve"> počinjenja, sud smatra da je okrivljeniku za navedeni prekršaj potrebno izreći novčanu kaznu. Naime, iako je za prekršaj iz članka 216. ZSCP propisana i mogućnost izricanja kazne zatvora, sud je imao u vidu prijedlog ovlaštenog tužitelja za izricanjem novčane kazne te činjenicu da se radi o osobi mlađe životne dobi, zbog čega smatra da u ovom trenutku još nisu ispunjene pretpostavke za izricanjem zatvorske kazne</w:t>
      </w:r>
      <w:r>
        <w:t xml:space="preserve">. Sud je okrivljeniku izrekao novčanu kaznu </w:t>
      </w:r>
      <w:r w:rsidRPr="00AA6315" w:rsidR="00F87C55">
        <w:t xml:space="preserve">u </w:t>
      </w:r>
      <w:r>
        <w:t>sredini</w:t>
      </w:r>
      <w:r w:rsidRPr="00AA6315" w:rsidR="00F87C55">
        <w:t xml:space="preserve"> zakonom zapriječenog </w:t>
      </w:r>
      <w:r>
        <w:t xml:space="preserve">raspona </w:t>
      </w:r>
      <w:r w:rsidRPr="00AA6315" w:rsidR="00F87C55">
        <w:t>kazne</w:t>
      </w:r>
      <w:r>
        <w:t xml:space="preserve">, smatrajući da je prema okrivljeniku potrebno izreći kaznu koja je viša od propisanog </w:t>
      </w:r>
      <w:r w:rsidR="002F7587">
        <w:t>minimuma</w:t>
      </w:r>
      <w:r>
        <w:t xml:space="preserve">, upravo zbog njegova recidivirajućeg ponašanja te da će se jedino kaznom u višem novčanom iznosu </w:t>
      </w:r>
      <w:r w:rsidRPr="00AA6315" w:rsidR="00F87C55">
        <w:t>postići svrha kažnjavanja, a to je da se utječe na svijest okrivljenika o opasnosti vlastitog ponašanja i štetnosti činjenja prekršaja, povredi javnog poretka, društvene discipline i drugih društvenih vrijednosti te pravednosti kažnjavanja.</w:t>
      </w:r>
    </w:p>
    <w:p w:rsidRPr="00B705F0" w:rsidR="00991DA2" w:rsidP="0079418F" w:rsidRDefault="00991DA2" w14:paraId="20B79801" w14:textId="77777777"/>
    <w:p w:rsidRPr="00F66A72" w:rsidR="0021408E" w:rsidP="0021408E" w:rsidRDefault="0021408E" w14:paraId="3E4F2A1E" w14:textId="77777777">
      <w:pPr>
        <w:rPr>
          <w:color w:val="FF0000"/>
        </w:rPr>
      </w:pPr>
      <w:r>
        <w:t>6</w:t>
      </w:r>
      <w:r w:rsidRPr="00F66A72">
        <w:t>.</w:t>
      </w:r>
      <w:r>
        <w:t>4</w:t>
      </w:r>
      <w:r w:rsidRPr="00F66A72">
        <w:t>. Okrivljenik ima mogućnost platiti dvije trećine izrečene ukupne novčane kazne u roku određenom ovom presudom čime će se smatrati da je ukupna novčana kazna u cijelosti plaćena</w:t>
      </w:r>
      <w:r>
        <w:t>.</w:t>
      </w:r>
    </w:p>
    <w:p w:rsidRPr="00B705F0" w:rsidR="0079418F" w:rsidP="0079418F" w:rsidRDefault="0079418F" w14:paraId="7E0F8CDF" w14:textId="77777777"/>
    <w:p w:rsidRPr="00D35D84" w:rsidR="00171FE9" w:rsidP="00171FE9" w:rsidRDefault="002F7587" w14:paraId="359C4E42" w14:textId="77777777">
      <w:pPr>
        <w:rPr>
          <w:color w:val="auto"/>
        </w:rPr>
      </w:pPr>
      <w:r>
        <w:t>7</w:t>
      </w:r>
      <w:r w:rsidR="0021408E">
        <w:t xml:space="preserve">. </w:t>
      </w:r>
      <w:r w:rsidRPr="00D35D84" w:rsidR="00171FE9">
        <w:rPr>
          <w:color w:val="auto"/>
        </w:rPr>
        <w:t>Sud okrivljeni</w:t>
      </w:r>
      <w:r w:rsidR="00171FE9">
        <w:rPr>
          <w:color w:val="auto"/>
        </w:rPr>
        <w:t>ku</w:t>
      </w:r>
      <w:r w:rsidRPr="00D35D84" w:rsidR="00171FE9">
        <w:rPr>
          <w:color w:val="auto"/>
        </w:rPr>
        <w:t xml:space="preserve"> nije izrekao zaštitnu mjeru kako se to predlaže.</w:t>
      </w:r>
    </w:p>
    <w:p w:rsidRPr="00D35D84" w:rsidR="00171FE9" w:rsidP="00171FE9" w:rsidRDefault="00171FE9" w14:paraId="48730E92" w14:textId="77777777">
      <w:pPr>
        <w:rPr>
          <w:color w:val="auto"/>
        </w:rPr>
      </w:pPr>
    </w:p>
    <w:p w:rsidRPr="00D35D84" w:rsidR="00171FE9" w:rsidP="00171FE9" w:rsidRDefault="002F7587" w14:paraId="0102D3A8" w14:textId="77777777">
      <w:pPr>
        <w:rPr>
          <w:color w:val="auto"/>
        </w:rPr>
      </w:pPr>
      <w:r>
        <w:rPr>
          <w:color w:val="auto"/>
        </w:rPr>
        <w:t>7</w:t>
      </w:r>
      <w:r w:rsidRPr="00D35D84" w:rsidR="00171FE9">
        <w:rPr>
          <w:color w:val="auto"/>
        </w:rPr>
        <w:t>.1. Člankom 58. stavka 1. PZ propisano je da sud zaštitnu mjeru zabrane upravljanja motornim vozilom u trajanju od jednog mjeseca do dvije godine može izreći počinitelju prekršaja protiv sigurnosti prometa kad postoji opasnost da će upravljajući motornim vozilom ugroziti sigurnost prometa, a svrha izricanja zaštitnih mjera općenito jest da se njihovom primjenom otklanjaju uvjeti koji omogućavaju ili poticajno djeluju na počinjenje novog prekršaja. Pritom je poštivanjem načela razmjernosti propisano da se zaštitna mjera ne smije izreći ako nije u razmjeru s težinom počinjenog prekršaja i prekršaja koji se mogu očekivati, kao i sa stupnjem počiniteljeve opasnosti.</w:t>
      </w:r>
    </w:p>
    <w:p w:rsidRPr="00D35D84" w:rsidR="00171FE9" w:rsidP="00171FE9" w:rsidRDefault="00171FE9" w14:paraId="647E74A0" w14:textId="77777777">
      <w:pPr>
        <w:rPr>
          <w:color w:val="auto"/>
        </w:rPr>
      </w:pPr>
    </w:p>
    <w:p w:rsidRPr="00D35D84" w:rsidR="00171FE9" w:rsidP="00171FE9" w:rsidRDefault="002F7587" w14:paraId="624CF87D" w14:textId="77777777">
      <w:pPr>
        <w:rPr>
          <w:color w:val="auto"/>
        </w:rPr>
      </w:pPr>
      <w:r>
        <w:rPr>
          <w:color w:val="auto"/>
        </w:rPr>
        <w:t>7</w:t>
      </w:r>
      <w:r w:rsidRPr="00D35D84" w:rsidR="00171FE9">
        <w:rPr>
          <w:color w:val="auto"/>
        </w:rPr>
        <w:t xml:space="preserve">.2. </w:t>
      </w:r>
      <w:r w:rsidR="004E3FE8">
        <w:rPr>
          <w:color w:val="auto"/>
        </w:rPr>
        <w:t>P</w:t>
      </w:r>
      <w:r w:rsidR="00171FE9">
        <w:rPr>
          <w:color w:val="auto"/>
        </w:rPr>
        <w:t xml:space="preserve">o donošenju </w:t>
      </w:r>
      <w:r w:rsidRPr="00C6579B" w:rsidR="00171FE9">
        <w:rPr>
          <w:color w:val="auto"/>
        </w:rPr>
        <w:t>Zakon</w:t>
      </w:r>
      <w:r w:rsidR="00171FE9">
        <w:rPr>
          <w:color w:val="auto"/>
        </w:rPr>
        <w:t xml:space="preserve">a </w:t>
      </w:r>
      <w:r w:rsidRPr="00C6579B" w:rsidR="00171FE9">
        <w:rPr>
          <w:color w:val="auto"/>
        </w:rPr>
        <w:t>o izmjenama i dopunama Zakona o sigurnosti prometa na cestama</w:t>
      </w:r>
      <w:r w:rsidR="00171FE9">
        <w:rPr>
          <w:color w:val="auto"/>
        </w:rPr>
        <w:t xml:space="preserve"> (Narodne novine broj 85/2022) članak 288. ranije verzije ZSPC je brisan, a time i mogućnost primjene takve mjere u trenutku </w:t>
      </w:r>
      <w:r w:rsidRPr="000A04DE" w:rsidR="00171FE9">
        <w:rPr>
          <w:color w:val="auto"/>
        </w:rPr>
        <w:t>stjecanja prava</w:t>
      </w:r>
      <w:r w:rsidR="00171FE9">
        <w:rPr>
          <w:color w:val="auto"/>
        </w:rPr>
        <w:t xml:space="preserve"> </w:t>
      </w:r>
      <w:r w:rsidRPr="000A04DE" w:rsidR="00171FE9">
        <w:rPr>
          <w:color w:val="auto"/>
        </w:rPr>
        <w:t>na upravljanje motornim vozilom odnosno izdavanja vozačke</w:t>
      </w:r>
      <w:r w:rsidR="00171FE9">
        <w:rPr>
          <w:color w:val="auto"/>
        </w:rPr>
        <w:t xml:space="preserve"> dozvole s obzirom da je takva odredba zakona prema stajalištu zakonodavca bila u suprotnosti s odredbama PZ (</w:t>
      </w:r>
      <w:r w:rsidRPr="00BB4605" w:rsidR="00171FE9">
        <w:rPr>
          <w:color w:val="auto"/>
        </w:rPr>
        <w:t>Konačni prijedlog zakona o izmjenama i dopunama Zakona o sigurnosti prometa na cestama</w:t>
      </w:r>
      <w:r w:rsidR="00171FE9">
        <w:rPr>
          <w:color w:val="auto"/>
        </w:rPr>
        <w:t xml:space="preserve">, </w:t>
      </w:r>
      <w:r w:rsidRPr="00BB4605" w:rsidR="00171FE9">
        <w:rPr>
          <w:color w:val="auto"/>
        </w:rPr>
        <w:t>Broj prijedloga zakona</w:t>
      </w:r>
      <w:r w:rsidR="00171FE9">
        <w:rPr>
          <w:color w:val="auto"/>
        </w:rPr>
        <w:t xml:space="preserve"> </w:t>
      </w:r>
      <w:r w:rsidRPr="00BB4605" w:rsidR="00171FE9">
        <w:rPr>
          <w:color w:val="auto"/>
        </w:rPr>
        <w:t>214</w:t>
      </w:r>
      <w:r w:rsidR="00171FE9">
        <w:rPr>
          <w:color w:val="auto"/>
        </w:rPr>
        <w:t xml:space="preserve">, </w:t>
      </w:r>
      <w:r w:rsidRPr="00BB4605" w:rsidR="00171FE9">
        <w:rPr>
          <w:color w:val="auto"/>
        </w:rPr>
        <w:t>Saziv, sjednica</w:t>
      </w:r>
      <w:r w:rsidR="00171FE9">
        <w:rPr>
          <w:color w:val="auto"/>
        </w:rPr>
        <w:t xml:space="preserve"> </w:t>
      </w:r>
      <w:r w:rsidRPr="00BB4605" w:rsidR="00171FE9">
        <w:rPr>
          <w:color w:val="auto"/>
        </w:rPr>
        <w:t>X-10</w:t>
      </w:r>
      <w:r w:rsidR="00171FE9">
        <w:rPr>
          <w:color w:val="auto"/>
        </w:rPr>
        <w:t xml:space="preserve">, </w:t>
      </w:r>
      <w:r w:rsidRPr="00BB4605" w:rsidR="00171FE9">
        <w:rPr>
          <w:color w:val="auto"/>
        </w:rPr>
        <w:t>Broj točke dn. reda</w:t>
      </w:r>
      <w:r w:rsidR="00171FE9">
        <w:rPr>
          <w:color w:val="auto"/>
        </w:rPr>
        <w:t xml:space="preserve"> </w:t>
      </w:r>
      <w:r w:rsidRPr="00BB4605" w:rsidR="00171FE9">
        <w:rPr>
          <w:color w:val="auto"/>
        </w:rPr>
        <w:t>40.</w:t>
      </w:r>
      <w:r w:rsidR="00171FE9">
        <w:rPr>
          <w:color w:val="auto"/>
        </w:rPr>
        <w:t xml:space="preserve">, </w:t>
      </w:r>
      <w:r w:rsidRPr="00BB4605" w:rsidR="00171FE9">
        <w:rPr>
          <w:color w:val="auto"/>
        </w:rPr>
        <w:t>Signatura</w:t>
      </w:r>
      <w:r w:rsidR="00171FE9">
        <w:rPr>
          <w:color w:val="auto"/>
        </w:rPr>
        <w:t xml:space="preserve"> </w:t>
      </w:r>
      <w:r w:rsidRPr="00BB4605" w:rsidR="00171FE9">
        <w:rPr>
          <w:color w:val="auto"/>
        </w:rPr>
        <w:t>X-582/2021</w:t>
      </w:r>
      <w:r w:rsidR="00171FE9">
        <w:rPr>
          <w:color w:val="auto"/>
        </w:rPr>
        <w:t>). Obzirom da</w:t>
      </w:r>
      <w:r w:rsidR="004E3FE8">
        <w:rPr>
          <w:color w:val="auto"/>
        </w:rPr>
        <w:t xml:space="preserve"> se</w:t>
      </w:r>
      <w:r w:rsidR="00171FE9">
        <w:rPr>
          <w:color w:val="auto"/>
        </w:rPr>
        <w:t xml:space="preserve"> okrivljenik </w:t>
      </w:r>
      <w:r w:rsidR="004E3FE8">
        <w:t>ne vodi u Evidencijama vozača i vozačkih dozvola MUP RH odnosno da imenovani nikada nije stekao pravo na upravljanje motornim vozilima, izricanje zaštitne mjere ne bi u ovom trenutku imalo svrhu niti bi se takva zaštitna mjera mogla izvršiti</w:t>
      </w:r>
      <w:r>
        <w:t xml:space="preserve"> zbog čega je sud nije izricao</w:t>
      </w:r>
      <w:r w:rsidR="004E3FE8">
        <w:t>.</w:t>
      </w:r>
    </w:p>
    <w:p w:rsidR="002F7587" w:rsidP="002F7587" w:rsidRDefault="002F7587" w14:paraId="3DE5BAF6" w14:textId="77777777">
      <w:pPr>
        <w:rPr>
          <w:color w:val="auto"/>
        </w:rPr>
      </w:pPr>
    </w:p>
    <w:p w:rsidRPr="00F66A72" w:rsidR="002F7587" w:rsidP="002F7587" w:rsidRDefault="002F7587" w14:paraId="31424A42" w14:textId="77777777">
      <w:pPr>
        <w:rPr>
          <w:color w:val="auto"/>
        </w:rPr>
      </w:pPr>
      <w:r>
        <w:rPr>
          <w:color w:val="auto"/>
        </w:rPr>
        <w:t xml:space="preserve">8. </w:t>
      </w:r>
      <w:r w:rsidRPr="00F66A72">
        <w:rPr>
          <w:color w:val="auto"/>
        </w:rPr>
        <w:t>Odluka o troškovima</w:t>
      </w:r>
      <w:r>
        <w:rPr>
          <w:color w:val="auto"/>
        </w:rPr>
        <w:t xml:space="preserve"> </w:t>
      </w:r>
      <w:r w:rsidRPr="00F66A72">
        <w:rPr>
          <w:color w:val="auto"/>
        </w:rPr>
        <w:t>donesena je primjereno dužini i složenosti trajanja prekršajnog postupka</w:t>
      </w:r>
      <w:r>
        <w:rPr>
          <w:color w:val="auto"/>
        </w:rPr>
        <w:t xml:space="preserve">, </w:t>
      </w:r>
      <w:r w:rsidRPr="00F66A72">
        <w:rPr>
          <w:color w:val="auto"/>
        </w:rPr>
        <w:t xml:space="preserve">primjenom Rješenja o određivanju paušalnog iznosa za troškove prekršajnog postupka (Narodne novine broj 18/13). </w:t>
      </w:r>
    </w:p>
    <w:p w:rsidRPr="00B705F0" w:rsidR="00CC5C5A" w:rsidP="00DC4C24" w:rsidRDefault="00CC5C5A" w14:paraId="5727861D" w14:textId="77777777"/>
    <w:p w:rsidRPr="00B705F0" w:rsidR="00CC5C5A" w:rsidP="00DC4C24" w:rsidRDefault="0021408E" w14:paraId="2250F2F5" w14:textId="77777777">
      <w:r>
        <w:t>9</w:t>
      </w:r>
      <w:r w:rsidRPr="00B705F0" w:rsidR="00CC5C5A">
        <w:t>. Slijedom svega navedenog, valjalo je odlučiti kao u izreci presude.</w:t>
      </w:r>
    </w:p>
    <w:p w:rsidRPr="00B705F0" w:rsidR="00BF33F7" w:rsidP="00BF33F7" w:rsidRDefault="00BF33F7" w14:paraId="1685747A" w14:textId="77777777"/>
    <w:p w:rsidR="00CC5C5A" w:rsidP="004E3FE8" w:rsidRDefault="00623869" w14:paraId="18D22D23" w14:textId="77777777">
      <w:pPr>
        <w:jc w:val="center"/>
        <w:rPr>
          <w:color w:val="auto"/>
        </w:rPr>
      </w:pPr>
      <w:r w:rsidRPr="00B705F0">
        <w:rPr>
          <w:color w:val="auto"/>
        </w:rPr>
        <w:t xml:space="preserve">U Rijeci </w:t>
      </w:r>
      <w:r w:rsidR="0021408E">
        <w:rPr>
          <w:color w:val="auto"/>
        </w:rPr>
        <w:t>08. rujna</w:t>
      </w:r>
      <w:r w:rsidR="00B705F0">
        <w:rPr>
          <w:color w:val="auto"/>
        </w:rPr>
        <w:t xml:space="preserve"> 2026</w:t>
      </w:r>
      <w:r w:rsidRPr="00B705F0">
        <w:rPr>
          <w:color w:val="auto"/>
        </w:rPr>
        <w:t>.</w:t>
      </w:r>
    </w:p>
    <w:p w:rsidR="00DC0588" w:rsidP="00DC0588" w:rsidRDefault="00D02010" w14:paraId="521A4FC3" w14:textId="77777777">
      <w:pPr>
        <w:rPr>
          <w:color w:val="auto"/>
        </w:rPr>
      </w:pPr>
      <w:r>
        <w:rPr>
          <w:color w:val="auto"/>
        </w:rPr>
        <w:tab/>
      </w:r>
      <w:r>
        <w:rPr>
          <w:color w:val="auto"/>
        </w:rPr>
        <w:tab/>
      </w:r>
      <w:r>
        <w:rPr>
          <w:color w:val="auto"/>
        </w:rPr>
        <w:tab/>
      </w:r>
      <w:r>
        <w:rPr>
          <w:color w:val="auto"/>
        </w:rPr>
        <w:tab/>
      </w:r>
      <w:r>
        <w:rPr>
          <w:color w:val="auto"/>
        </w:rPr>
        <w:tab/>
      </w:r>
      <w:r w:rsidR="00B705F0">
        <w:rPr>
          <w:color w:val="auto"/>
        </w:rPr>
        <w:tab/>
      </w:r>
      <w:r w:rsidR="0021408E">
        <w:rPr>
          <w:color w:val="auto"/>
        </w:rPr>
        <w:tab/>
      </w:r>
      <w:r w:rsidR="004E3FE8">
        <w:rPr>
          <w:color w:val="auto"/>
        </w:rPr>
        <w:tab/>
      </w:r>
      <w:r w:rsidR="004E3FE8">
        <w:rPr>
          <w:color w:val="auto"/>
        </w:rPr>
        <w:tab/>
      </w:r>
      <w:r w:rsidRPr="00F535DB" w:rsidR="00DC0588">
        <w:rPr>
          <w:color w:val="auto"/>
        </w:rPr>
        <w:t>Sudac</w:t>
      </w:r>
    </w:p>
    <w:p w:rsidR="00B705F0" w:rsidP="00B705F0" w:rsidRDefault="00B705F0" w14:paraId="5672C095" w14:textId="77777777">
      <w:pPr>
        <w:rPr>
          <w:color w:val="auto"/>
        </w:rPr>
      </w:pPr>
    </w:p>
    <w:p w:rsidRPr="00B705F0" w:rsidR="00DC4C24" w:rsidP="00623869" w:rsidRDefault="00B705F0" w14:paraId="0B52FEAE" w14:textId="77777777">
      <w:r>
        <w:rPr>
          <w:color w:val="auto"/>
        </w:rPr>
        <w:tab/>
      </w:r>
      <w:r>
        <w:rPr>
          <w:color w:val="auto"/>
        </w:rPr>
        <w:tab/>
      </w:r>
      <w:r>
        <w:rPr>
          <w:color w:val="auto"/>
        </w:rPr>
        <w:tab/>
      </w:r>
      <w:r>
        <w:rPr>
          <w:color w:val="auto"/>
        </w:rPr>
        <w:tab/>
      </w:r>
      <w:r>
        <w:rPr>
          <w:color w:val="auto"/>
        </w:rPr>
        <w:tab/>
      </w:r>
      <w:r w:rsidR="0021408E">
        <w:rPr>
          <w:color w:val="auto"/>
        </w:rPr>
        <w:tab/>
      </w:r>
      <w:r w:rsidR="0021408E">
        <w:rPr>
          <w:color w:val="auto"/>
        </w:rPr>
        <w:tab/>
      </w:r>
      <w:r w:rsidR="004E3FE8">
        <w:rPr>
          <w:color w:val="auto"/>
        </w:rPr>
        <w:tab/>
      </w:r>
      <w:r w:rsidR="004E3FE8">
        <w:rPr>
          <w:color w:val="auto"/>
        </w:rPr>
        <w:tab/>
      </w:r>
      <w:r>
        <w:rPr>
          <w:color w:val="auto"/>
        </w:rPr>
        <w:t>Sanja Crljen Mrvoš</w:t>
      </w:r>
      <w:r w:rsidRPr="005C0A69" w:rsidR="005C0A69">
        <w:rPr>
          <w:color w:val="auto"/>
        </w:rPr>
        <w:t>, v.r.</w:t>
      </w:r>
    </w:p>
    <w:p w:rsidR="0021408E" w:rsidP="00623869" w:rsidRDefault="0021408E" w14:paraId="0A0117EE" w14:textId="77777777">
      <w:pPr>
        <w:rPr>
          <w:color w:val="auto"/>
        </w:rPr>
      </w:pPr>
    </w:p>
    <w:p w:rsidR="0021408E" w:rsidP="00623869" w:rsidRDefault="0021408E" w14:paraId="66FFBA35" w14:textId="77777777">
      <w:pPr>
        <w:rPr>
          <w:color w:val="auto"/>
        </w:rPr>
      </w:pPr>
    </w:p>
    <w:p w:rsidRPr="00F535DB" w:rsidR="00B13994" w:rsidP="00623869" w:rsidRDefault="00B13994" w14:paraId="7B977EA8" w14:textId="77777777">
      <w:pPr>
        <w:rPr>
          <w:color w:val="auto"/>
        </w:rPr>
      </w:pPr>
      <w:r w:rsidRPr="00F535DB">
        <w:rPr>
          <w:color w:val="auto"/>
        </w:rPr>
        <w:t>UPUTA O PRAVU NA ŽALBU</w:t>
      </w:r>
    </w:p>
    <w:p w:rsidR="009E78A0" w:rsidRDefault="00301671" w14:paraId="7DE2F973" w14:textId="77777777">
      <w:pPr>
        <w:rPr>
          <w:color w:val="auto"/>
        </w:rPr>
      </w:pPr>
      <w:r w:rsidRPr="00F535DB">
        <w:rPr>
          <w:color w:val="auto"/>
        </w:rPr>
        <w:t>Protiv presude ovlaštene osobe mogu podnijeti žalbu u roku od 8 (osam) dana od dana dostave prijepisa presude u dovoljnom broju primjeraka za prvostupanjski i drugostupanjski sud</w:t>
      </w:r>
      <w:r w:rsidRPr="00F535DB" w:rsidR="008B3F27">
        <w:rPr>
          <w:color w:val="auto"/>
        </w:rPr>
        <w:t>.</w:t>
      </w:r>
      <w:r w:rsidR="00A71691">
        <w:rPr>
          <w:color w:val="auto"/>
        </w:rPr>
        <w:t xml:space="preserve"> O žalbi odlučuje Visoki prekršajni sud Republike Hrvatske. </w:t>
      </w:r>
    </w:p>
    <w:p w:rsidR="00B705F0" w:rsidP="006B54D6" w:rsidRDefault="00B705F0" w14:paraId="0788ABE3" w14:textId="77777777">
      <w:pPr>
        <w:rPr>
          <w:color w:val="auto"/>
        </w:rPr>
      </w:pPr>
    </w:p>
    <w:p w:rsidRPr="00F535DB" w:rsidR="006B54D6" w:rsidP="006B54D6" w:rsidRDefault="006B54D6" w14:paraId="2136E7BA" w14:textId="77777777">
      <w:pPr>
        <w:rPr>
          <w:color w:val="auto"/>
        </w:rPr>
      </w:pPr>
      <w:r w:rsidRPr="00F535DB">
        <w:rPr>
          <w:color w:val="auto"/>
        </w:rPr>
        <w:t>DNA:</w:t>
      </w:r>
    </w:p>
    <w:p w:rsidRPr="00F535DB" w:rsidR="006B54D6" w:rsidP="006B54D6" w:rsidRDefault="006B54D6" w14:paraId="52649041" w14:textId="77777777">
      <w:pPr>
        <w:rPr>
          <w:color w:val="auto"/>
        </w:rPr>
      </w:pPr>
      <w:r w:rsidRPr="00F535DB">
        <w:rPr>
          <w:color w:val="auto"/>
        </w:rPr>
        <w:t>- ovlašteni tužitelj;</w:t>
      </w:r>
    </w:p>
    <w:p w:rsidR="0021408E" w:rsidP="007C0B99" w:rsidRDefault="00D52DC4" w14:paraId="76FEE49A" w14:textId="77777777">
      <w:pPr>
        <w:rPr>
          <w:color w:val="auto"/>
        </w:rPr>
      </w:pPr>
      <w:r>
        <w:rPr>
          <w:color w:val="auto"/>
        </w:rPr>
        <w:t xml:space="preserve">- </w:t>
      </w:r>
      <w:r w:rsidR="00DC4C24">
        <w:rPr>
          <w:color w:val="auto"/>
        </w:rPr>
        <w:t xml:space="preserve">okrivljenik </w:t>
      </w:r>
    </w:p>
    <w:p w:rsidRPr="00B83D0E" w:rsidR="005C0A69" w:rsidP="007C0B99" w:rsidRDefault="005C0A69" w14:paraId="2B94E3BA" w14:textId="77777777">
      <w:pPr>
        <w:jc w:val="center"/>
      </w:pPr>
      <w:r w:rsidRPr="00B83D0E">
        <w:t>Za točnost otpravka - ovlašteni službenik</w:t>
      </w:r>
    </w:p>
    <w:p w:rsidR="005C0A69" w:rsidP="00B705F0" w:rsidRDefault="005C0A69" w14:paraId="09F1331C" w14:textId="77777777">
      <w:pPr>
        <w:jc w:val="center"/>
        <w:rPr>
          <w:color w:val="auto"/>
        </w:rPr>
      </w:pPr>
      <w:r w:rsidRPr="00B83D0E">
        <w:t>Maja Lekić</w:t>
      </w:r>
    </w:p>
    <w:sectPr w:rsidR="005C0A69" w:rsidSect="00614237">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A4EE2" w:rsidP="00614237" w:rsidRDefault="005A4EE2" w14:paraId="245640B9" w14:textId="77777777">
      <w:r>
        <w:separator/>
      </w:r>
    </w:p>
  </w:endnote>
  <w:endnote w:type="continuationSeparator" w:id="0">
    <w:p w:rsidR="005A4EE2" w:rsidP="00614237" w:rsidRDefault="005A4EE2" w14:paraId="71461FA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Regular">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A4EE2" w:rsidP="00614237" w:rsidRDefault="005A4EE2" w14:paraId="70FEFE12" w14:textId="77777777">
      <w:r>
        <w:separator/>
      </w:r>
    </w:p>
  </w:footnote>
  <w:footnote w:type="continuationSeparator" w:id="0">
    <w:p w:rsidR="005A4EE2" w:rsidP="00614237" w:rsidRDefault="005A4EE2" w14:paraId="403DE02F"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7E275C" w:rsidR="00614237" w:rsidP="00614237" w:rsidRDefault="00614237" w14:paraId="73220720" w14:textId="77777777">
    <w:pPr>
      <w:jc w:val="right"/>
    </w:pPr>
    <w:r w:rsidRPr="007E275C">
      <w:t>Poslovni broj</w:t>
    </w:r>
    <w:r w:rsidR="00403367">
      <w:t xml:space="preserve"> </w:t>
    </w:r>
    <w:r w:rsidRPr="00F535DB" w:rsidR="00214CD4">
      <w:rPr>
        <w:color w:val="auto"/>
      </w:rPr>
      <w:t>Pp-</w:t>
    </w:r>
    <w:r w:rsidR="00E16D5E">
      <w:rPr>
        <w:color w:val="auto"/>
      </w:rPr>
      <w:t>2870</w:t>
    </w:r>
    <w:r w:rsidRPr="00F535DB" w:rsidR="00D227C0">
      <w:rPr>
        <w:color w:val="auto"/>
      </w:rPr>
      <w:t>/202</w:t>
    </w:r>
    <w:r w:rsidR="00226B5E">
      <w:rPr>
        <w:color w:val="auto"/>
      </w:rPr>
      <w:t>4</w:t>
    </w:r>
    <w:r w:rsidRPr="00F535DB" w:rsidR="005C56A7">
      <w:rPr>
        <w:color w:val="auto"/>
      </w:rPr>
      <w:t>-</w:t>
    </w:r>
    <w:r w:rsidR="001744C9">
      <w:rPr>
        <w:color w:val="auto"/>
      </w:rPr>
      <w:t>9</w:t>
    </w:r>
  </w:p>
  <w:p w:rsidR="00614237" w:rsidRDefault="00614237" w14:paraId="7B785780" w14:textId="77777777">
    <w:pPr>
      <w:pStyle w:val="Zaglavlje"/>
      <w:jc w:val="center"/>
    </w:pPr>
    <w:r>
      <w:t xml:space="preserve">- </w:t>
    </w:r>
    <w:sdt>
      <w:sdtPr>
        <w:id w:val="-1861434021"/>
        <w:docPartObj>
          <w:docPartGallery w:val="Page Numbers (Top of Page)"/>
          <w:docPartUnique/>
        </w:docPartObj>
      </w:sdtPr>
      <w:sdtEndPr/>
      <w:sdtContent>
        <w:r>
          <w:fldChar w:fldCharType="begin"/>
        </w:r>
        <w:r>
          <w:instrText>PAGE   \* MERGEFORMAT</w:instrText>
        </w:r>
        <w:r>
          <w:fldChar w:fldCharType="separate"/>
        </w:r>
        <w:r w:rsidR="00B705F0">
          <w:rPr>
            <w:noProof/>
          </w:rPr>
          <w:t>5</w:t>
        </w:r>
        <w:r>
          <w:fldChar w:fldCharType="end"/>
        </w:r>
        <w:r>
          <w:t xml:space="preserve"> -</w:t>
        </w:r>
      </w:sdtContent>
    </w:sdt>
  </w:p>
  <w:p w:rsidR="00CC5C5A" w:rsidP="0057168E" w:rsidRDefault="00CC5C5A" w14:paraId="52C1B386"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3343AC"/>
    <w:multiLevelType w:val="hybridMultilevel"/>
    <w:tmpl w:val="304EA452"/>
    <w:lvl w:ilvl="0" w:tplc="52D87D3E">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11D2FD3"/>
    <w:multiLevelType w:val="hybridMultilevel"/>
    <w:tmpl w:val="EDB623CC"/>
    <w:lvl w:ilvl="0" w:tplc="B1FA5764">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36B574F6"/>
    <w:multiLevelType w:val="multilevel"/>
    <w:tmpl w:val="9766CE1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A157A64"/>
    <w:multiLevelType w:val="hybridMultilevel"/>
    <w:tmpl w:val="54466F9A"/>
    <w:lvl w:ilvl="0" w:tplc="AA9E13C2">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C774FB1"/>
    <w:multiLevelType w:val="hybridMultilevel"/>
    <w:tmpl w:val="E8303306"/>
    <w:lvl w:ilvl="0" w:tplc="52D87D3E">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409E41ED"/>
    <w:multiLevelType w:val="multilevel"/>
    <w:tmpl w:val="AD90DC86"/>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83145FB"/>
    <w:multiLevelType w:val="multilevel"/>
    <w:tmpl w:val="F294BFE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EAF7046"/>
    <w:multiLevelType w:val="hybridMultilevel"/>
    <w:tmpl w:val="00B6C596"/>
    <w:lvl w:ilvl="0" w:tplc="67CEB2C6">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7BAB2C35"/>
    <w:multiLevelType w:val="hybridMultilevel"/>
    <w:tmpl w:val="66F2C8DE"/>
    <w:lvl w:ilvl="0" w:tplc="8A7AD280">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8"/>
  </w:num>
  <w:num w:numId="3">
    <w:abstractNumId w:val="7"/>
  </w:num>
  <w:num w:numId="4">
    <w:abstractNumId w:val="0"/>
  </w:num>
  <w:num w:numId="5">
    <w:abstractNumId w:val="4"/>
  </w:num>
  <w:num w:numId="6">
    <w:abstractNumId w:val="3"/>
  </w:num>
  <w:num w:numId="7">
    <w:abstractNumId w:val="2"/>
  </w:num>
  <w:num w:numId="8">
    <w:abstractNumId w:val="5"/>
  </w:num>
  <w:num w:numId="9">
    <w:abstractNumId w:val="6"/>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90"/>
  <w:attachedTemplate r:id="rId1"/>
  <w:defaultTabStop w:val="708"/>
  <w:hyphenationZone w:val="425"/>
  <w:characterSpacingControl w:val="doNotCompress"/>
  <w:savePreviewPicture/>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359"/>
    <w:rsid w:val="000020E3"/>
    <w:rsid w:val="00004454"/>
    <w:rsid w:val="00010067"/>
    <w:rsid w:val="0001013D"/>
    <w:rsid w:val="00011A25"/>
    <w:rsid w:val="000145D0"/>
    <w:rsid w:val="000146D9"/>
    <w:rsid w:val="00025CD9"/>
    <w:rsid w:val="000279DD"/>
    <w:rsid w:val="0003012E"/>
    <w:rsid w:val="00030A96"/>
    <w:rsid w:val="00032EC8"/>
    <w:rsid w:val="0003452C"/>
    <w:rsid w:val="00035956"/>
    <w:rsid w:val="00042B2E"/>
    <w:rsid w:val="0004428C"/>
    <w:rsid w:val="00045194"/>
    <w:rsid w:val="00045AD4"/>
    <w:rsid w:val="00046714"/>
    <w:rsid w:val="00047F42"/>
    <w:rsid w:val="00050818"/>
    <w:rsid w:val="000509E1"/>
    <w:rsid w:val="0005495F"/>
    <w:rsid w:val="00057B88"/>
    <w:rsid w:val="00061934"/>
    <w:rsid w:val="00061A35"/>
    <w:rsid w:val="000624F2"/>
    <w:rsid w:val="00066EBB"/>
    <w:rsid w:val="00072837"/>
    <w:rsid w:val="000757C4"/>
    <w:rsid w:val="00076D6D"/>
    <w:rsid w:val="00077FDC"/>
    <w:rsid w:val="000803BC"/>
    <w:rsid w:val="00080B03"/>
    <w:rsid w:val="00081605"/>
    <w:rsid w:val="00085361"/>
    <w:rsid w:val="00085E82"/>
    <w:rsid w:val="0008754C"/>
    <w:rsid w:val="00087814"/>
    <w:rsid w:val="00090B6A"/>
    <w:rsid w:val="00090C1A"/>
    <w:rsid w:val="000937E0"/>
    <w:rsid w:val="0009627D"/>
    <w:rsid w:val="00096F39"/>
    <w:rsid w:val="000A04DE"/>
    <w:rsid w:val="000A34EA"/>
    <w:rsid w:val="000A559F"/>
    <w:rsid w:val="000A69CA"/>
    <w:rsid w:val="000A7428"/>
    <w:rsid w:val="000A7A44"/>
    <w:rsid w:val="000B0DDF"/>
    <w:rsid w:val="000B136F"/>
    <w:rsid w:val="000B146B"/>
    <w:rsid w:val="000B1ACE"/>
    <w:rsid w:val="000B27F1"/>
    <w:rsid w:val="000B47F4"/>
    <w:rsid w:val="000C0940"/>
    <w:rsid w:val="000C0B05"/>
    <w:rsid w:val="000C0D9F"/>
    <w:rsid w:val="000C1771"/>
    <w:rsid w:val="000C64DD"/>
    <w:rsid w:val="000D04AF"/>
    <w:rsid w:val="000D0A87"/>
    <w:rsid w:val="000D17E0"/>
    <w:rsid w:val="000D2C02"/>
    <w:rsid w:val="000D337C"/>
    <w:rsid w:val="000D348F"/>
    <w:rsid w:val="000D3EFD"/>
    <w:rsid w:val="000D5315"/>
    <w:rsid w:val="000D68E5"/>
    <w:rsid w:val="000D76A6"/>
    <w:rsid w:val="000E05A3"/>
    <w:rsid w:val="000E2EB6"/>
    <w:rsid w:val="000E2FFC"/>
    <w:rsid w:val="000E424B"/>
    <w:rsid w:val="000E491B"/>
    <w:rsid w:val="000E6EFC"/>
    <w:rsid w:val="000E7B7F"/>
    <w:rsid w:val="000F3014"/>
    <w:rsid w:val="000F319F"/>
    <w:rsid w:val="000F4CF7"/>
    <w:rsid w:val="000F7BC8"/>
    <w:rsid w:val="00101F60"/>
    <w:rsid w:val="00103342"/>
    <w:rsid w:val="00103DDC"/>
    <w:rsid w:val="001103F4"/>
    <w:rsid w:val="00112273"/>
    <w:rsid w:val="00120BE0"/>
    <w:rsid w:val="00122ED2"/>
    <w:rsid w:val="00123E23"/>
    <w:rsid w:val="00124BD7"/>
    <w:rsid w:val="00124BE9"/>
    <w:rsid w:val="00124F10"/>
    <w:rsid w:val="0013010C"/>
    <w:rsid w:val="00130198"/>
    <w:rsid w:val="00130F31"/>
    <w:rsid w:val="00131AB9"/>
    <w:rsid w:val="00132BEB"/>
    <w:rsid w:val="001348CA"/>
    <w:rsid w:val="00134AB8"/>
    <w:rsid w:val="00135C0D"/>
    <w:rsid w:val="0014115F"/>
    <w:rsid w:val="00144359"/>
    <w:rsid w:val="00144766"/>
    <w:rsid w:val="001457E7"/>
    <w:rsid w:val="00145A95"/>
    <w:rsid w:val="00147275"/>
    <w:rsid w:val="001478B0"/>
    <w:rsid w:val="00153E9A"/>
    <w:rsid w:val="00161C95"/>
    <w:rsid w:val="00162013"/>
    <w:rsid w:val="0016757A"/>
    <w:rsid w:val="00171FE9"/>
    <w:rsid w:val="00172056"/>
    <w:rsid w:val="00172787"/>
    <w:rsid w:val="001738C4"/>
    <w:rsid w:val="001744C9"/>
    <w:rsid w:val="00174EC2"/>
    <w:rsid w:val="001770AF"/>
    <w:rsid w:val="00177A7D"/>
    <w:rsid w:val="00181085"/>
    <w:rsid w:val="00183146"/>
    <w:rsid w:val="00183183"/>
    <w:rsid w:val="001834AD"/>
    <w:rsid w:val="001917C9"/>
    <w:rsid w:val="00194445"/>
    <w:rsid w:val="00195FBC"/>
    <w:rsid w:val="00197A1B"/>
    <w:rsid w:val="00197BA7"/>
    <w:rsid w:val="001A16ED"/>
    <w:rsid w:val="001B10CF"/>
    <w:rsid w:val="001B2267"/>
    <w:rsid w:val="001B47B3"/>
    <w:rsid w:val="001B522F"/>
    <w:rsid w:val="001C02DF"/>
    <w:rsid w:val="001C293D"/>
    <w:rsid w:val="001C351F"/>
    <w:rsid w:val="001C6405"/>
    <w:rsid w:val="001D74B7"/>
    <w:rsid w:val="001E255F"/>
    <w:rsid w:val="001E2AA8"/>
    <w:rsid w:val="001E3FCF"/>
    <w:rsid w:val="001E4590"/>
    <w:rsid w:val="001F447C"/>
    <w:rsid w:val="001F6C6E"/>
    <w:rsid w:val="001F6E46"/>
    <w:rsid w:val="001F7DA4"/>
    <w:rsid w:val="00200958"/>
    <w:rsid w:val="00200A82"/>
    <w:rsid w:val="00200B69"/>
    <w:rsid w:val="0020454F"/>
    <w:rsid w:val="00204E7D"/>
    <w:rsid w:val="002064A8"/>
    <w:rsid w:val="002069EF"/>
    <w:rsid w:val="00206EAA"/>
    <w:rsid w:val="00206FA3"/>
    <w:rsid w:val="00210321"/>
    <w:rsid w:val="00212905"/>
    <w:rsid w:val="0021408E"/>
    <w:rsid w:val="00214274"/>
    <w:rsid w:val="00214CD4"/>
    <w:rsid w:val="00215A02"/>
    <w:rsid w:val="00216E72"/>
    <w:rsid w:val="00220FEA"/>
    <w:rsid w:val="002215C8"/>
    <w:rsid w:val="00222325"/>
    <w:rsid w:val="002249D3"/>
    <w:rsid w:val="00224D2B"/>
    <w:rsid w:val="0022660B"/>
    <w:rsid w:val="00226B5E"/>
    <w:rsid w:val="00226E0C"/>
    <w:rsid w:val="00227154"/>
    <w:rsid w:val="002302A0"/>
    <w:rsid w:val="00231FB6"/>
    <w:rsid w:val="00233632"/>
    <w:rsid w:val="0023399C"/>
    <w:rsid w:val="00233D78"/>
    <w:rsid w:val="00234764"/>
    <w:rsid w:val="002349FD"/>
    <w:rsid w:val="00237B95"/>
    <w:rsid w:val="00240163"/>
    <w:rsid w:val="00240269"/>
    <w:rsid w:val="00240CCA"/>
    <w:rsid w:val="00240E2B"/>
    <w:rsid w:val="00243CA6"/>
    <w:rsid w:val="0024526E"/>
    <w:rsid w:val="002458D5"/>
    <w:rsid w:val="00245D80"/>
    <w:rsid w:val="0025040E"/>
    <w:rsid w:val="0025184C"/>
    <w:rsid w:val="00252B5C"/>
    <w:rsid w:val="00256EDD"/>
    <w:rsid w:val="0026150C"/>
    <w:rsid w:val="00261629"/>
    <w:rsid w:val="0026341C"/>
    <w:rsid w:val="00264333"/>
    <w:rsid w:val="00264A69"/>
    <w:rsid w:val="00264E31"/>
    <w:rsid w:val="00265F35"/>
    <w:rsid w:val="0027171E"/>
    <w:rsid w:val="002736D8"/>
    <w:rsid w:val="00275835"/>
    <w:rsid w:val="002813CA"/>
    <w:rsid w:val="00281440"/>
    <w:rsid w:val="00284D87"/>
    <w:rsid w:val="0028547F"/>
    <w:rsid w:val="00290AB0"/>
    <w:rsid w:val="00290E7D"/>
    <w:rsid w:val="00291978"/>
    <w:rsid w:val="00293071"/>
    <w:rsid w:val="00293AB4"/>
    <w:rsid w:val="00294304"/>
    <w:rsid w:val="0029489C"/>
    <w:rsid w:val="002A3B5F"/>
    <w:rsid w:val="002A489E"/>
    <w:rsid w:val="002A51BE"/>
    <w:rsid w:val="002A54B6"/>
    <w:rsid w:val="002A59DF"/>
    <w:rsid w:val="002B35DC"/>
    <w:rsid w:val="002B7774"/>
    <w:rsid w:val="002C10B2"/>
    <w:rsid w:val="002C1988"/>
    <w:rsid w:val="002C1CD9"/>
    <w:rsid w:val="002C1E41"/>
    <w:rsid w:val="002C21DC"/>
    <w:rsid w:val="002C2BD3"/>
    <w:rsid w:val="002C3013"/>
    <w:rsid w:val="002C3D27"/>
    <w:rsid w:val="002C59D3"/>
    <w:rsid w:val="002C6572"/>
    <w:rsid w:val="002C6E02"/>
    <w:rsid w:val="002C74F5"/>
    <w:rsid w:val="002D07EC"/>
    <w:rsid w:val="002D2E1D"/>
    <w:rsid w:val="002D2E7B"/>
    <w:rsid w:val="002D307B"/>
    <w:rsid w:val="002D7E79"/>
    <w:rsid w:val="002E29A7"/>
    <w:rsid w:val="002E45C3"/>
    <w:rsid w:val="002E6930"/>
    <w:rsid w:val="002E76D1"/>
    <w:rsid w:val="002F00F1"/>
    <w:rsid w:val="002F37B7"/>
    <w:rsid w:val="002F3EC4"/>
    <w:rsid w:val="002F49C8"/>
    <w:rsid w:val="002F50C8"/>
    <w:rsid w:val="002F6345"/>
    <w:rsid w:val="002F71FE"/>
    <w:rsid w:val="002F7587"/>
    <w:rsid w:val="002F7B86"/>
    <w:rsid w:val="00301671"/>
    <w:rsid w:val="00301C77"/>
    <w:rsid w:val="0030279B"/>
    <w:rsid w:val="00304438"/>
    <w:rsid w:val="00304585"/>
    <w:rsid w:val="00304AE4"/>
    <w:rsid w:val="003057DD"/>
    <w:rsid w:val="00307E25"/>
    <w:rsid w:val="003112E5"/>
    <w:rsid w:val="003115ED"/>
    <w:rsid w:val="003122EF"/>
    <w:rsid w:val="003127AF"/>
    <w:rsid w:val="003127C6"/>
    <w:rsid w:val="00312AA0"/>
    <w:rsid w:val="0031395F"/>
    <w:rsid w:val="00314A0D"/>
    <w:rsid w:val="00314DEB"/>
    <w:rsid w:val="003167E3"/>
    <w:rsid w:val="00317701"/>
    <w:rsid w:val="003209DC"/>
    <w:rsid w:val="00325420"/>
    <w:rsid w:val="00327ABC"/>
    <w:rsid w:val="00327C63"/>
    <w:rsid w:val="003302AD"/>
    <w:rsid w:val="00334461"/>
    <w:rsid w:val="003346DB"/>
    <w:rsid w:val="00334B2A"/>
    <w:rsid w:val="00334C2F"/>
    <w:rsid w:val="00335745"/>
    <w:rsid w:val="0033715D"/>
    <w:rsid w:val="00342CB3"/>
    <w:rsid w:val="00343E11"/>
    <w:rsid w:val="00344488"/>
    <w:rsid w:val="00344B88"/>
    <w:rsid w:val="00344C78"/>
    <w:rsid w:val="003452A1"/>
    <w:rsid w:val="00351D95"/>
    <w:rsid w:val="00352634"/>
    <w:rsid w:val="003560D8"/>
    <w:rsid w:val="00356D39"/>
    <w:rsid w:val="00357DE7"/>
    <w:rsid w:val="003603C7"/>
    <w:rsid w:val="00361046"/>
    <w:rsid w:val="003623F6"/>
    <w:rsid w:val="0036616C"/>
    <w:rsid w:val="00366C05"/>
    <w:rsid w:val="00366FE6"/>
    <w:rsid w:val="00370C7E"/>
    <w:rsid w:val="003716B2"/>
    <w:rsid w:val="003739C0"/>
    <w:rsid w:val="00377170"/>
    <w:rsid w:val="003777A3"/>
    <w:rsid w:val="00377C9F"/>
    <w:rsid w:val="00381365"/>
    <w:rsid w:val="003813F8"/>
    <w:rsid w:val="00382B04"/>
    <w:rsid w:val="00384913"/>
    <w:rsid w:val="00393263"/>
    <w:rsid w:val="00394E47"/>
    <w:rsid w:val="003A01B2"/>
    <w:rsid w:val="003A182A"/>
    <w:rsid w:val="003A2762"/>
    <w:rsid w:val="003A4E94"/>
    <w:rsid w:val="003B0166"/>
    <w:rsid w:val="003B0634"/>
    <w:rsid w:val="003B13EB"/>
    <w:rsid w:val="003B252A"/>
    <w:rsid w:val="003B52B9"/>
    <w:rsid w:val="003B533E"/>
    <w:rsid w:val="003C155D"/>
    <w:rsid w:val="003C19FF"/>
    <w:rsid w:val="003C1BAA"/>
    <w:rsid w:val="003C2F21"/>
    <w:rsid w:val="003C5B04"/>
    <w:rsid w:val="003C6C09"/>
    <w:rsid w:val="003D180B"/>
    <w:rsid w:val="003D2F8B"/>
    <w:rsid w:val="003E0565"/>
    <w:rsid w:val="003E068D"/>
    <w:rsid w:val="003E224C"/>
    <w:rsid w:val="003E2ED9"/>
    <w:rsid w:val="003E3B6B"/>
    <w:rsid w:val="003E3CFA"/>
    <w:rsid w:val="003E4DBA"/>
    <w:rsid w:val="003E4E57"/>
    <w:rsid w:val="003E64DD"/>
    <w:rsid w:val="003E6F5B"/>
    <w:rsid w:val="003E7717"/>
    <w:rsid w:val="003F1791"/>
    <w:rsid w:val="003F5922"/>
    <w:rsid w:val="003F631B"/>
    <w:rsid w:val="003F71CE"/>
    <w:rsid w:val="00400564"/>
    <w:rsid w:val="004029D9"/>
    <w:rsid w:val="00403367"/>
    <w:rsid w:val="0040352D"/>
    <w:rsid w:val="004043B6"/>
    <w:rsid w:val="00405C43"/>
    <w:rsid w:val="0040679D"/>
    <w:rsid w:val="0041427F"/>
    <w:rsid w:val="00416268"/>
    <w:rsid w:val="00417409"/>
    <w:rsid w:val="00422662"/>
    <w:rsid w:val="00425706"/>
    <w:rsid w:val="00426AF5"/>
    <w:rsid w:val="00427D9B"/>
    <w:rsid w:val="00430474"/>
    <w:rsid w:val="00430A16"/>
    <w:rsid w:val="00434A2A"/>
    <w:rsid w:val="0043511A"/>
    <w:rsid w:val="00435412"/>
    <w:rsid w:val="00436013"/>
    <w:rsid w:val="00437655"/>
    <w:rsid w:val="00437DC1"/>
    <w:rsid w:val="00440318"/>
    <w:rsid w:val="00440A9F"/>
    <w:rsid w:val="004415A1"/>
    <w:rsid w:val="004415BC"/>
    <w:rsid w:val="00441A69"/>
    <w:rsid w:val="00441C0E"/>
    <w:rsid w:val="0044208C"/>
    <w:rsid w:val="00443FC3"/>
    <w:rsid w:val="00446831"/>
    <w:rsid w:val="00447359"/>
    <w:rsid w:val="00447821"/>
    <w:rsid w:val="00451256"/>
    <w:rsid w:val="00451D98"/>
    <w:rsid w:val="00452391"/>
    <w:rsid w:val="00453BC9"/>
    <w:rsid w:val="00454F3F"/>
    <w:rsid w:val="004550F7"/>
    <w:rsid w:val="00460D9B"/>
    <w:rsid w:val="00460E7D"/>
    <w:rsid w:val="00460E84"/>
    <w:rsid w:val="00462378"/>
    <w:rsid w:val="004632EC"/>
    <w:rsid w:val="00463B3D"/>
    <w:rsid w:val="00464AEF"/>
    <w:rsid w:val="004675BE"/>
    <w:rsid w:val="004707DC"/>
    <w:rsid w:val="00473920"/>
    <w:rsid w:val="004753D6"/>
    <w:rsid w:val="00476030"/>
    <w:rsid w:val="0048230A"/>
    <w:rsid w:val="004850CD"/>
    <w:rsid w:val="004858E5"/>
    <w:rsid w:val="00485DF1"/>
    <w:rsid w:val="0048684C"/>
    <w:rsid w:val="00486C16"/>
    <w:rsid w:val="00487157"/>
    <w:rsid w:val="004912D2"/>
    <w:rsid w:val="004943EB"/>
    <w:rsid w:val="004A2362"/>
    <w:rsid w:val="004B0BD9"/>
    <w:rsid w:val="004B0EFC"/>
    <w:rsid w:val="004B3F71"/>
    <w:rsid w:val="004B4AF4"/>
    <w:rsid w:val="004B5164"/>
    <w:rsid w:val="004B5945"/>
    <w:rsid w:val="004B6204"/>
    <w:rsid w:val="004B6927"/>
    <w:rsid w:val="004C05F6"/>
    <w:rsid w:val="004C0F8F"/>
    <w:rsid w:val="004C120A"/>
    <w:rsid w:val="004C2D84"/>
    <w:rsid w:val="004C3365"/>
    <w:rsid w:val="004C3645"/>
    <w:rsid w:val="004C44C7"/>
    <w:rsid w:val="004C5878"/>
    <w:rsid w:val="004C596B"/>
    <w:rsid w:val="004C5B61"/>
    <w:rsid w:val="004C5C99"/>
    <w:rsid w:val="004D0564"/>
    <w:rsid w:val="004D2157"/>
    <w:rsid w:val="004D42AD"/>
    <w:rsid w:val="004D5162"/>
    <w:rsid w:val="004D7519"/>
    <w:rsid w:val="004E0F96"/>
    <w:rsid w:val="004E2925"/>
    <w:rsid w:val="004E2A00"/>
    <w:rsid w:val="004E2D8D"/>
    <w:rsid w:val="004E3FE8"/>
    <w:rsid w:val="004E4209"/>
    <w:rsid w:val="004E48EE"/>
    <w:rsid w:val="004E5AFC"/>
    <w:rsid w:val="004E79D8"/>
    <w:rsid w:val="004F0BB8"/>
    <w:rsid w:val="004F101F"/>
    <w:rsid w:val="004F1202"/>
    <w:rsid w:val="004F3A08"/>
    <w:rsid w:val="004F57FB"/>
    <w:rsid w:val="004F7C9D"/>
    <w:rsid w:val="00502DDB"/>
    <w:rsid w:val="005046F7"/>
    <w:rsid w:val="0050494C"/>
    <w:rsid w:val="005052BB"/>
    <w:rsid w:val="00505F3E"/>
    <w:rsid w:val="00506EC3"/>
    <w:rsid w:val="005071F2"/>
    <w:rsid w:val="00511C17"/>
    <w:rsid w:val="00512701"/>
    <w:rsid w:val="005129D9"/>
    <w:rsid w:val="00512B29"/>
    <w:rsid w:val="00513B12"/>
    <w:rsid w:val="005141A2"/>
    <w:rsid w:val="00515522"/>
    <w:rsid w:val="00515E21"/>
    <w:rsid w:val="005174D9"/>
    <w:rsid w:val="00521824"/>
    <w:rsid w:val="00522434"/>
    <w:rsid w:val="00522A47"/>
    <w:rsid w:val="00525766"/>
    <w:rsid w:val="005261F9"/>
    <w:rsid w:val="005304FD"/>
    <w:rsid w:val="0053051B"/>
    <w:rsid w:val="00530F19"/>
    <w:rsid w:val="0053222E"/>
    <w:rsid w:val="00535D84"/>
    <w:rsid w:val="005370EA"/>
    <w:rsid w:val="005372AF"/>
    <w:rsid w:val="00537C4D"/>
    <w:rsid w:val="00537CE8"/>
    <w:rsid w:val="00541B6B"/>
    <w:rsid w:val="0054369C"/>
    <w:rsid w:val="00545D03"/>
    <w:rsid w:val="005462AD"/>
    <w:rsid w:val="00552EC9"/>
    <w:rsid w:val="00553859"/>
    <w:rsid w:val="00556329"/>
    <w:rsid w:val="0055742F"/>
    <w:rsid w:val="00561DA7"/>
    <w:rsid w:val="00563A5E"/>
    <w:rsid w:val="00565DF9"/>
    <w:rsid w:val="00566F44"/>
    <w:rsid w:val="00570140"/>
    <w:rsid w:val="0057168E"/>
    <w:rsid w:val="00571872"/>
    <w:rsid w:val="00572057"/>
    <w:rsid w:val="005723EF"/>
    <w:rsid w:val="00573A74"/>
    <w:rsid w:val="00573E1B"/>
    <w:rsid w:val="00575048"/>
    <w:rsid w:val="00576AD3"/>
    <w:rsid w:val="00580F96"/>
    <w:rsid w:val="00581405"/>
    <w:rsid w:val="00582072"/>
    <w:rsid w:val="00585427"/>
    <w:rsid w:val="00593192"/>
    <w:rsid w:val="00593942"/>
    <w:rsid w:val="005964BE"/>
    <w:rsid w:val="00596A53"/>
    <w:rsid w:val="00597808"/>
    <w:rsid w:val="005A1317"/>
    <w:rsid w:val="005A34E3"/>
    <w:rsid w:val="005A4EE2"/>
    <w:rsid w:val="005A5E8B"/>
    <w:rsid w:val="005A73D2"/>
    <w:rsid w:val="005B02B8"/>
    <w:rsid w:val="005B0F1B"/>
    <w:rsid w:val="005B0F4B"/>
    <w:rsid w:val="005B148F"/>
    <w:rsid w:val="005B3B58"/>
    <w:rsid w:val="005B3D3A"/>
    <w:rsid w:val="005B4E89"/>
    <w:rsid w:val="005B5087"/>
    <w:rsid w:val="005B7A2F"/>
    <w:rsid w:val="005C0A69"/>
    <w:rsid w:val="005C1399"/>
    <w:rsid w:val="005C365C"/>
    <w:rsid w:val="005C56A7"/>
    <w:rsid w:val="005D23BC"/>
    <w:rsid w:val="005D2D9A"/>
    <w:rsid w:val="005D3280"/>
    <w:rsid w:val="005D40A2"/>
    <w:rsid w:val="005D7D39"/>
    <w:rsid w:val="005E0D31"/>
    <w:rsid w:val="005E112E"/>
    <w:rsid w:val="005E29A3"/>
    <w:rsid w:val="005E2EB5"/>
    <w:rsid w:val="005E56C5"/>
    <w:rsid w:val="005E5CCC"/>
    <w:rsid w:val="005E637C"/>
    <w:rsid w:val="005F1829"/>
    <w:rsid w:val="005F2031"/>
    <w:rsid w:val="005F2672"/>
    <w:rsid w:val="005F4238"/>
    <w:rsid w:val="005F5FE2"/>
    <w:rsid w:val="005F6CC2"/>
    <w:rsid w:val="005F73BD"/>
    <w:rsid w:val="00602C4D"/>
    <w:rsid w:val="00607CC4"/>
    <w:rsid w:val="00612712"/>
    <w:rsid w:val="006128A2"/>
    <w:rsid w:val="00613DE1"/>
    <w:rsid w:val="00613E6A"/>
    <w:rsid w:val="00613E6B"/>
    <w:rsid w:val="00614237"/>
    <w:rsid w:val="0061564A"/>
    <w:rsid w:val="00615C96"/>
    <w:rsid w:val="00620031"/>
    <w:rsid w:val="00621672"/>
    <w:rsid w:val="00623242"/>
    <w:rsid w:val="00623869"/>
    <w:rsid w:val="00624B4B"/>
    <w:rsid w:val="00626084"/>
    <w:rsid w:val="00626FD2"/>
    <w:rsid w:val="006273F0"/>
    <w:rsid w:val="00627407"/>
    <w:rsid w:val="00627F3F"/>
    <w:rsid w:val="00631D86"/>
    <w:rsid w:val="006355C2"/>
    <w:rsid w:val="00637213"/>
    <w:rsid w:val="00643F4A"/>
    <w:rsid w:val="006440E5"/>
    <w:rsid w:val="00644593"/>
    <w:rsid w:val="006459BA"/>
    <w:rsid w:val="00645B94"/>
    <w:rsid w:val="00646606"/>
    <w:rsid w:val="00646715"/>
    <w:rsid w:val="00657441"/>
    <w:rsid w:val="00657B05"/>
    <w:rsid w:val="0066297E"/>
    <w:rsid w:val="00663001"/>
    <w:rsid w:val="00671012"/>
    <w:rsid w:val="006712E1"/>
    <w:rsid w:val="00671CD5"/>
    <w:rsid w:val="006747D5"/>
    <w:rsid w:val="00676649"/>
    <w:rsid w:val="00681272"/>
    <w:rsid w:val="00683F42"/>
    <w:rsid w:val="006856EA"/>
    <w:rsid w:val="00686813"/>
    <w:rsid w:val="00686FD7"/>
    <w:rsid w:val="00687FF9"/>
    <w:rsid w:val="00690462"/>
    <w:rsid w:val="006918DF"/>
    <w:rsid w:val="00692030"/>
    <w:rsid w:val="00692671"/>
    <w:rsid w:val="00694139"/>
    <w:rsid w:val="00694461"/>
    <w:rsid w:val="006948DD"/>
    <w:rsid w:val="006960F6"/>
    <w:rsid w:val="006973B9"/>
    <w:rsid w:val="00697A65"/>
    <w:rsid w:val="006A07E4"/>
    <w:rsid w:val="006A0EC8"/>
    <w:rsid w:val="006A0F52"/>
    <w:rsid w:val="006A154C"/>
    <w:rsid w:val="006A2132"/>
    <w:rsid w:val="006A369E"/>
    <w:rsid w:val="006A789E"/>
    <w:rsid w:val="006A7EB0"/>
    <w:rsid w:val="006B225E"/>
    <w:rsid w:val="006B4254"/>
    <w:rsid w:val="006B462D"/>
    <w:rsid w:val="006B54D6"/>
    <w:rsid w:val="006C0DF8"/>
    <w:rsid w:val="006C19CA"/>
    <w:rsid w:val="006C2127"/>
    <w:rsid w:val="006C23E4"/>
    <w:rsid w:val="006C3AEC"/>
    <w:rsid w:val="006C3C09"/>
    <w:rsid w:val="006C6A06"/>
    <w:rsid w:val="006C6EB5"/>
    <w:rsid w:val="006C7269"/>
    <w:rsid w:val="006D26D9"/>
    <w:rsid w:val="006D399E"/>
    <w:rsid w:val="006D3DDC"/>
    <w:rsid w:val="006D5171"/>
    <w:rsid w:val="006E08F0"/>
    <w:rsid w:val="006E23CD"/>
    <w:rsid w:val="006F082E"/>
    <w:rsid w:val="006F106F"/>
    <w:rsid w:val="006F4B61"/>
    <w:rsid w:val="006F5F10"/>
    <w:rsid w:val="00701B0F"/>
    <w:rsid w:val="007036E9"/>
    <w:rsid w:val="00703D76"/>
    <w:rsid w:val="00706DF1"/>
    <w:rsid w:val="00710F33"/>
    <w:rsid w:val="00712260"/>
    <w:rsid w:val="007143E9"/>
    <w:rsid w:val="00714DA5"/>
    <w:rsid w:val="00715D59"/>
    <w:rsid w:val="00717123"/>
    <w:rsid w:val="007174C3"/>
    <w:rsid w:val="00720B85"/>
    <w:rsid w:val="00722108"/>
    <w:rsid w:val="00722D20"/>
    <w:rsid w:val="0072372C"/>
    <w:rsid w:val="00723874"/>
    <w:rsid w:val="00723B87"/>
    <w:rsid w:val="00724CE3"/>
    <w:rsid w:val="007259D1"/>
    <w:rsid w:val="0072710A"/>
    <w:rsid w:val="0073134F"/>
    <w:rsid w:val="00732509"/>
    <w:rsid w:val="00733B30"/>
    <w:rsid w:val="007348B3"/>
    <w:rsid w:val="007352E3"/>
    <w:rsid w:val="00736DEC"/>
    <w:rsid w:val="00737780"/>
    <w:rsid w:val="00744FCD"/>
    <w:rsid w:val="0074753D"/>
    <w:rsid w:val="007503B7"/>
    <w:rsid w:val="00751779"/>
    <w:rsid w:val="007519AD"/>
    <w:rsid w:val="007524BC"/>
    <w:rsid w:val="00753FE8"/>
    <w:rsid w:val="0075469B"/>
    <w:rsid w:val="00754EEF"/>
    <w:rsid w:val="00760628"/>
    <w:rsid w:val="00760DD1"/>
    <w:rsid w:val="0076108F"/>
    <w:rsid w:val="00761565"/>
    <w:rsid w:val="00761819"/>
    <w:rsid w:val="007626C4"/>
    <w:rsid w:val="007636C3"/>
    <w:rsid w:val="007644D1"/>
    <w:rsid w:val="00772246"/>
    <w:rsid w:val="007745EF"/>
    <w:rsid w:val="007769A5"/>
    <w:rsid w:val="00776B13"/>
    <w:rsid w:val="00776B61"/>
    <w:rsid w:val="0078114E"/>
    <w:rsid w:val="00783A14"/>
    <w:rsid w:val="00784AEE"/>
    <w:rsid w:val="00785971"/>
    <w:rsid w:val="00786480"/>
    <w:rsid w:val="007867BB"/>
    <w:rsid w:val="00786C09"/>
    <w:rsid w:val="00791929"/>
    <w:rsid w:val="0079418F"/>
    <w:rsid w:val="007966E4"/>
    <w:rsid w:val="007A1400"/>
    <w:rsid w:val="007B224E"/>
    <w:rsid w:val="007B2995"/>
    <w:rsid w:val="007B5805"/>
    <w:rsid w:val="007B7E09"/>
    <w:rsid w:val="007C49B7"/>
    <w:rsid w:val="007C5A3A"/>
    <w:rsid w:val="007C6509"/>
    <w:rsid w:val="007C7001"/>
    <w:rsid w:val="007D316D"/>
    <w:rsid w:val="007D489B"/>
    <w:rsid w:val="007D5094"/>
    <w:rsid w:val="007E16CF"/>
    <w:rsid w:val="007E305B"/>
    <w:rsid w:val="007E3B55"/>
    <w:rsid w:val="007E4188"/>
    <w:rsid w:val="007E4B2A"/>
    <w:rsid w:val="007E7C06"/>
    <w:rsid w:val="007F0BF0"/>
    <w:rsid w:val="007F0D54"/>
    <w:rsid w:val="007F1824"/>
    <w:rsid w:val="007F3E9D"/>
    <w:rsid w:val="007F45E4"/>
    <w:rsid w:val="007F6881"/>
    <w:rsid w:val="007F733D"/>
    <w:rsid w:val="007F7528"/>
    <w:rsid w:val="00801291"/>
    <w:rsid w:val="00807440"/>
    <w:rsid w:val="0080776A"/>
    <w:rsid w:val="00810036"/>
    <w:rsid w:val="00811FB1"/>
    <w:rsid w:val="00812010"/>
    <w:rsid w:val="00814255"/>
    <w:rsid w:val="00814CBC"/>
    <w:rsid w:val="0081585D"/>
    <w:rsid w:val="0081662E"/>
    <w:rsid w:val="00820751"/>
    <w:rsid w:val="00822709"/>
    <w:rsid w:val="008230CF"/>
    <w:rsid w:val="00823C26"/>
    <w:rsid w:val="0082627E"/>
    <w:rsid w:val="00827F99"/>
    <w:rsid w:val="008300B8"/>
    <w:rsid w:val="00830CDF"/>
    <w:rsid w:val="00832AC1"/>
    <w:rsid w:val="00832B4C"/>
    <w:rsid w:val="00833745"/>
    <w:rsid w:val="0083485D"/>
    <w:rsid w:val="0083589C"/>
    <w:rsid w:val="00836BC7"/>
    <w:rsid w:val="00837A50"/>
    <w:rsid w:val="008466EF"/>
    <w:rsid w:val="008469C7"/>
    <w:rsid w:val="00847252"/>
    <w:rsid w:val="00847B20"/>
    <w:rsid w:val="00850738"/>
    <w:rsid w:val="00850A27"/>
    <w:rsid w:val="008532D7"/>
    <w:rsid w:val="00855261"/>
    <w:rsid w:val="00855836"/>
    <w:rsid w:val="008607A4"/>
    <w:rsid w:val="00860C0A"/>
    <w:rsid w:val="00861308"/>
    <w:rsid w:val="00861B62"/>
    <w:rsid w:val="00861C38"/>
    <w:rsid w:val="0086255C"/>
    <w:rsid w:val="008641DC"/>
    <w:rsid w:val="00871F02"/>
    <w:rsid w:val="00873CCB"/>
    <w:rsid w:val="00875FC8"/>
    <w:rsid w:val="00876F10"/>
    <w:rsid w:val="0087797B"/>
    <w:rsid w:val="008805E6"/>
    <w:rsid w:val="00882933"/>
    <w:rsid w:val="008879B1"/>
    <w:rsid w:val="00887C16"/>
    <w:rsid w:val="00890735"/>
    <w:rsid w:val="0089119D"/>
    <w:rsid w:val="00892B6F"/>
    <w:rsid w:val="00892FEE"/>
    <w:rsid w:val="00894A02"/>
    <w:rsid w:val="00894DD1"/>
    <w:rsid w:val="008A00F1"/>
    <w:rsid w:val="008A033D"/>
    <w:rsid w:val="008A32C3"/>
    <w:rsid w:val="008A36C2"/>
    <w:rsid w:val="008A39E3"/>
    <w:rsid w:val="008A41C0"/>
    <w:rsid w:val="008A46A7"/>
    <w:rsid w:val="008A48B1"/>
    <w:rsid w:val="008B092F"/>
    <w:rsid w:val="008B302F"/>
    <w:rsid w:val="008B30E1"/>
    <w:rsid w:val="008B3F27"/>
    <w:rsid w:val="008B6A78"/>
    <w:rsid w:val="008B7E1E"/>
    <w:rsid w:val="008C0C00"/>
    <w:rsid w:val="008C537E"/>
    <w:rsid w:val="008C5E65"/>
    <w:rsid w:val="008C650D"/>
    <w:rsid w:val="008C6AE3"/>
    <w:rsid w:val="008C7EFC"/>
    <w:rsid w:val="008D1B6B"/>
    <w:rsid w:val="008D23C1"/>
    <w:rsid w:val="008D3722"/>
    <w:rsid w:val="008D3AC0"/>
    <w:rsid w:val="008D44B7"/>
    <w:rsid w:val="008D4DA2"/>
    <w:rsid w:val="008D63B1"/>
    <w:rsid w:val="008D70D2"/>
    <w:rsid w:val="008E0CB1"/>
    <w:rsid w:val="008E2C31"/>
    <w:rsid w:val="008E4908"/>
    <w:rsid w:val="008E5ACF"/>
    <w:rsid w:val="008E5DD9"/>
    <w:rsid w:val="008F009B"/>
    <w:rsid w:val="008F146B"/>
    <w:rsid w:val="008F16D9"/>
    <w:rsid w:val="008F3E2B"/>
    <w:rsid w:val="008F416A"/>
    <w:rsid w:val="008F55AF"/>
    <w:rsid w:val="008F66B0"/>
    <w:rsid w:val="008F687A"/>
    <w:rsid w:val="008F6A14"/>
    <w:rsid w:val="008F6CC7"/>
    <w:rsid w:val="009019F6"/>
    <w:rsid w:val="00902B07"/>
    <w:rsid w:val="00902BC1"/>
    <w:rsid w:val="00903210"/>
    <w:rsid w:val="00903507"/>
    <w:rsid w:val="00904E0C"/>
    <w:rsid w:val="00905C61"/>
    <w:rsid w:val="00910F16"/>
    <w:rsid w:val="00911011"/>
    <w:rsid w:val="00912735"/>
    <w:rsid w:val="00914FFF"/>
    <w:rsid w:val="00915384"/>
    <w:rsid w:val="00917AFA"/>
    <w:rsid w:val="00921526"/>
    <w:rsid w:val="009221E4"/>
    <w:rsid w:val="009240EC"/>
    <w:rsid w:val="00931760"/>
    <w:rsid w:val="00933C35"/>
    <w:rsid w:val="0094151F"/>
    <w:rsid w:val="00944CB5"/>
    <w:rsid w:val="00946D53"/>
    <w:rsid w:val="0095115A"/>
    <w:rsid w:val="00952521"/>
    <w:rsid w:val="0096055B"/>
    <w:rsid w:val="00960F05"/>
    <w:rsid w:val="009619A5"/>
    <w:rsid w:val="00963646"/>
    <w:rsid w:val="009639EA"/>
    <w:rsid w:val="00963B3E"/>
    <w:rsid w:val="00964E6C"/>
    <w:rsid w:val="00966957"/>
    <w:rsid w:val="009707F0"/>
    <w:rsid w:val="009744DE"/>
    <w:rsid w:val="00974D9D"/>
    <w:rsid w:val="00980348"/>
    <w:rsid w:val="0098048B"/>
    <w:rsid w:val="00982153"/>
    <w:rsid w:val="00982F7A"/>
    <w:rsid w:val="009832FC"/>
    <w:rsid w:val="009834D5"/>
    <w:rsid w:val="00983C92"/>
    <w:rsid w:val="00984908"/>
    <w:rsid w:val="00985C3F"/>
    <w:rsid w:val="009861FC"/>
    <w:rsid w:val="0098640A"/>
    <w:rsid w:val="00990854"/>
    <w:rsid w:val="00991DA2"/>
    <w:rsid w:val="00996691"/>
    <w:rsid w:val="009A166A"/>
    <w:rsid w:val="009A1C7C"/>
    <w:rsid w:val="009A1FD2"/>
    <w:rsid w:val="009A2523"/>
    <w:rsid w:val="009A2970"/>
    <w:rsid w:val="009A4477"/>
    <w:rsid w:val="009A6790"/>
    <w:rsid w:val="009B1BBE"/>
    <w:rsid w:val="009B3F5F"/>
    <w:rsid w:val="009C0E39"/>
    <w:rsid w:val="009C3914"/>
    <w:rsid w:val="009C3C3E"/>
    <w:rsid w:val="009C707F"/>
    <w:rsid w:val="009C7CF1"/>
    <w:rsid w:val="009D195C"/>
    <w:rsid w:val="009D1AF1"/>
    <w:rsid w:val="009D26CC"/>
    <w:rsid w:val="009D2BC2"/>
    <w:rsid w:val="009D416F"/>
    <w:rsid w:val="009D5BB1"/>
    <w:rsid w:val="009D5ECF"/>
    <w:rsid w:val="009D640B"/>
    <w:rsid w:val="009D797A"/>
    <w:rsid w:val="009E2003"/>
    <w:rsid w:val="009E289F"/>
    <w:rsid w:val="009E6003"/>
    <w:rsid w:val="009E66ED"/>
    <w:rsid w:val="009E78A0"/>
    <w:rsid w:val="009E7B19"/>
    <w:rsid w:val="009F0EEF"/>
    <w:rsid w:val="009F226A"/>
    <w:rsid w:val="009F344B"/>
    <w:rsid w:val="009F3E0D"/>
    <w:rsid w:val="009F4723"/>
    <w:rsid w:val="009F4FE1"/>
    <w:rsid w:val="009F708F"/>
    <w:rsid w:val="00A11CA7"/>
    <w:rsid w:val="00A14F23"/>
    <w:rsid w:val="00A21E2B"/>
    <w:rsid w:val="00A244EE"/>
    <w:rsid w:val="00A255FB"/>
    <w:rsid w:val="00A309C8"/>
    <w:rsid w:val="00A3203C"/>
    <w:rsid w:val="00A32162"/>
    <w:rsid w:val="00A3243B"/>
    <w:rsid w:val="00A32985"/>
    <w:rsid w:val="00A32F0E"/>
    <w:rsid w:val="00A357B3"/>
    <w:rsid w:val="00A36319"/>
    <w:rsid w:val="00A41518"/>
    <w:rsid w:val="00A50995"/>
    <w:rsid w:val="00A52D10"/>
    <w:rsid w:val="00A5512A"/>
    <w:rsid w:val="00A564D2"/>
    <w:rsid w:val="00A6229E"/>
    <w:rsid w:val="00A62934"/>
    <w:rsid w:val="00A62CA6"/>
    <w:rsid w:val="00A63224"/>
    <w:rsid w:val="00A65F59"/>
    <w:rsid w:val="00A66F2D"/>
    <w:rsid w:val="00A71691"/>
    <w:rsid w:val="00A72215"/>
    <w:rsid w:val="00A72473"/>
    <w:rsid w:val="00A72B61"/>
    <w:rsid w:val="00A75FDF"/>
    <w:rsid w:val="00A76C69"/>
    <w:rsid w:val="00A77A03"/>
    <w:rsid w:val="00A8099F"/>
    <w:rsid w:val="00A80D3D"/>
    <w:rsid w:val="00A81269"/>
    <w:rsid w:val="00A824EB"/>
    <w:rsid w:val="00A83A26"/>
    <w:rsid w:val="00A848B3"/>
    <w:rsid w:val="00A8564A"/>
    <w:rsid w:val="00A90A7C"/>
    <w:rsid w:val="00A910E5"/>
    <w:rsid w:val="00A91275"/>
    <w:rsid w:val="00A91C2A"/>
    <w:rsid w:val="00A92EA4"/>
    <w:rsid w:val="00A94F3F"/>
    <w:rsid w:val="00A96D39"/>
    <w:rsid w:val="00AA064F"/>
    <w:rsid w:val="00AA1633"/>
    <w:rsid w:val="00AA25F2"/>
    <w:rsid w:val="00AA4A52"/>
    <w:rsid w:val="00AA4D7A"/>
    <w:rsid w:val="00AA5106"/>
    <w:rsid w:val="00AA6D43"/>
    <w:rsid w:val="00AA6DED"/>
    <w:rsid w:val="00AB085A"/>
    <w:rsid w:val="00AB145F"/>
    <w:rsid w:val="00AB2992"/>
    <w:rsid w:val="00AB38F8"/>
    <w:rsid w:val="00AB50EE"/>
    <w:rsid w:val="00AB57F5"/>
    <w:rsid w:val="00AB702D"/>
    <w:rsid w:val="00AC01EC"/>
    <w:rsid w:val="00AC0345"/>
    <w:rsid w:val="00AC081B"/>
    <w:rsid w:val="00AC329F"/>
    <w:rsid w:val="00AC3C8B"/>
    <w:rsid w:val="00AC4A19"/>
    <w:rsid w:val="00AC5AB4"/>
    <w:rsid w:val="00AC6D27"/>
    <w:rsid w:val="00AD10E7"/>
    <w:rsid w:val="00AD44F3"/>
    <w:rsid w:val="00AD7659"/>
    <w:rsid w:val="00AE2747"/>
    <w:rsid w:val="00AE4755"/>
    <w:rsid w:val="00AE5480"/>
    <w:rsid w:val="00AE650C"/>
    <w:rsid w:val="00AE654C"/>
    <w:rsid w:val="00AF0F8E"/>
    <w:rsid w:val="00AF169F"/>
    <w:rsid w:val="00AF4003"/>
    <w:rsid w:val="00AF492E"/>
    <w:rsid w:val="00AF5F40"/>
    <w:rsid w:val="00AF72D2"/>
    <w:rsid w:val="00AF76CD"/>
    <w:rsid w:val="00AF7A8F"/>
    <w:rsid w:val="00B00992"/>
    <w:rsid w:val="00B02EFE"/>
    <w:rsid w:val="00B03344"/>
    <w:rsid w:val="00B04349"/>
    <w:rsid w:val="00B04E92"/>
    <w:rsid w:val="00B06DC8"/>
    <w:rsid w:val="00B07E39"/>
    <w:rsid w:val="00B11680"/>
    <w:rsid w:val="00B1211F"/>
    <w:rsid w:val="00B125DB"/>
    <w:rsid w:val="00B13797"/>
    <w:rsid w:val="00B13994"/>
    <w:rsid w:val="00B14E19"/>
    <w:rsid w:val="00B224A8"/>
    <w:rsid w:val="00B22E77"/>
    <w:rsid w:val="00B23D49"/>
    <w:rsid w:val="00B24BCC"/>
    <w:rsid w:val="00B24D51"/>
    <w:rsid w:val="00B268D9"/>
    <w:rsid w:val="00B27A70"/>
    <w:rsid w:val="00B303CE"/>
    <w:rsid w:val="00B30983"/>
    <w:rsid w:val="00B30AF4"/>
    <w:rsid w:val="00B31118"/>
    <w:rsid w:val="00B36E81"/>
    <w:rsid w:val="00B401F9"/>
    <w:rsid w:val="00B40E45"/>
    <w:rsid w:val="00B41B89"/>
    <w:rsid w:val="00B43516"/>
    <w:rsid w:val="00B4386E"/>
    <w:rsid w:val="00B4467B"/>
    <w:rsid w:val="00B4603D"/>
    <w:rsid w:val="00B5279D"/>
    <w:rsid w:val="00B52924"/>
    <w:rsid w:val="00B54C4C"/>
    <w:rsid w:val="00B625D2"/>
    <w:rsid w:val="00B64260"/>
    <w:rsid w:val="00B64774"/>
    <w:rsid w:val="00B659C0"/>
    <w:rsid w:val="00B6638E"/>
    <w:rsid w:val="00B7017A"/>
    <w:rsid w:val="00B705F0"/>
    <w:rsid w:val="00B71265"/>
    <w:rsid w:val="00B732A9"/>
    <w:rsid w:val="00B77AA6"/>
    <w:rsid w:val="00B77DB2"/>
    <w:rsid w:val="00B816F4"/>
    <w:rsid w:val="00B84598"/>
    <w:rsid w:val="00B90374"/>
    <w:rsid w:val="00B91815"/>
    <w:rsid w:val="00B92B1F"/>
    <w:rsid w:val="00B943B9"/>
    <w:rsid w:val="00B95B5D"/>
    <w:rsid w:val="00B979F0"/>
    <w:rsid w:val="00BA0152"/>
    <w:rsid w:val="00BA2B38"/>
    <w:rsid w:val="00BA45C3"/>
    <w:rsid w:val="00BA5613"/>
    <w:rsid w:val="00BA7B01"/>
    <w:rsid w:val="00BB09E6"/>
    <w:rsid w:val="00BB0C2C"/>
    <w:rsid w:val="00BB14BE"/>
    <w:rsid w:val="00BB18A4"/>
    <w:rsid w:val="00BB21F4"/>
    <w:rsid w:val="00BB4605"/>
    <w:rsid w:val="00BB787C"/>
    <w:rsid w:val="00BC0C49"/>
    <w:rsid w:val="00BC3522"/>
    <w:rsid w:val="00BC4548"/>
    <w:rsid w:val="00BC4AC9"/>
    <w:rsid w:val="00BC5A3A"/>
    <w:rsid w:val="00BC76C1"/>
    <w:rsid w:val="00BD07B8"/>
    <w:rsid w:val="00BD1A5C"/>
    <w:rsid w:val="00BD448F"/>
    <w:rsid w:val="00BD50E6"/>
    <w:rsid w:val="00BD5C72"/>
    <w:rsid w:val="00BD60CD"/>
    <w:rsid w:val="00BD6B56"/>
    <w:rsid w:val="00BE4973"/>
    <w:rsid w:val="00BE533D"/>
    <w:rsid w:val="00BE5F2B"/>
    <w:rsid w:val="00BE7F5D"/>
    <w:rsid w:val="00BF1873"/>
    <w:rsid w:val="00BF33F7"/>
    <w:rsid w:val="00BF6269"/>
    <w:rsid w:val="00BF716F"/>
    <w:rsid w:val="00BF71AD"/>
    <w:rsid w:val="00BF7510"/>
    <w:rsid w:val="00C03A07"/>
    <w:rsid w:val="00C10920"/>
    <w:rsid w:val="00C11480"/>
    <w:rsid w:val="00C118D8"/>
    <w:rsid w:val="00C13D5A"/>
    <w:rsid w:val="00C143B1"/>
    <w:rsid w:val="00C14A27"/>
    <w:rsid w:val="00C173A6"/>
    <w:rsid w:val="00C17496"/>
    <w:rsid w:val="00C1776C"/>
    <w:rsid w:val="00C17A3F"/>
    <w:rsid w:val="00C20856"/>
    <w:rsid w:val="00C20F5F"/>
    <w:rsid w:val="00C25290"/>
    <w:rsid w:val="00C27757"/>
    <w:rsid w:val="00C318C7"/>
    <w:rsid w:val="00C32BB9"/>
    <w:rsid w:val="00C33267"/>
    <w:rsid w:val="00C333DB"/>
    <w:rsid w:val="00C34AEA"/>
    <w:rsid w:val="00C40ED4"/>
    <w:rsid w:val="00C412FD"/>
    <w:rsid w:val="00C42C69"/>
    <w:rsid w:val="00C42F06"/>
    <w:rsid w:val="00C43410"/>
    <w:rsid w:val="00C47FED"/>
    <w:rsid w:val="00C500E8"/>
    <w:rsid w:val="00C53012"/>
    <w:rsid w:val="00C55629"/>
    <w:rsid w:val="00C56103"/>
    <w:rsid w:val="00C60D26"/>
    <w:rsid w:val="00C62EB4"/>
    <w:rsid w:val="00C653C1"/>
    <w:rsid w:val="00C6579B"/>
    <w:rsid w:val="00C72A6B"/>
    <w:rsid w:val="00C72CA1"/>
    <w:rsid w:val="00C72F6E"/>
    <w:rsid w:val="00C75307"/>
    <w:rsid w:val="00C753B1"/>
    <w:rsid w:val="00C7572C"/>
    <w:rsid w:val="00C75C90"/>
    <w:rsid w:val="00C76A8D"/>
    <w:rsid w:val="00C81DB9"/>
    <w:rsid w:val="00C82154"/>
    <w:rsid w:val="00C83CF2"/>
    <w:rsid w:val="00C84D26"/>
    <w:rsid w:val="00C86583"/>
    <w:rsid w:val="00C8722B"/>
    <w:rsid w:val="00C92636"/>
    <w:rsid w:val="00C92D12"/>
    <w:rsid w:val="00C936B4"/>
    <w:rsid w:val="00C97CDB"/>
    <w:rsid w:val="00CA1F08"/>
    <w:rsid w:val="00CA24C0"/>
    <w:rsid w:val="00CA3AF9"/>
    <w:rsid w:val="00CA4BC0"/>
    <w:rsid w:val="00CA6858"/>
    <w:rsid w:val="00CB13F4"/>
    <w:rsid w:val="00CB53AE"/>
    <w:rsid w:val="00CB5B28"/>
    <w:rsid w:val="00CB5F67"/>
    <w:rsid w:val="00CB7F94"/>
    <w:rsid w:val="00CC43C2"/>
    <w:rsid w:val="00CC5C5A"/>
    <w:rsid w:val="00CC6142"/>
    <w:rsid w:val="00CD0565"/>
    <w:rsid w:val="00CD07C3"/>
    <w:rsid w:val="00CD154B"/>
    <w:rsid w:val="00CD4AB9"/>
    <w:rsid w:val="00CD70C2"/>
    <w:rsid w:val="00CE1D28"/>
    <w:rsid w:val="00CE1EE1"/>
    <w:rsid w:val="00CE4CAB"/>
    <w:rsid w:val="00CE568B"/>
    <w:rsid w:val="00CE5815"/>
    <w:rsid w:val="00CE729F"/>
    <w:rsid w:val="00CF0FB4"/>
    <w:rsid w:val="00CF1761"/>
    <w:rsid w:val="00CF6E84"/>
    <w:rsid w:val="00D004FE"/>
    <w:rsid w:val="00D02010"/>
    <w:rsid w:val="00D10479"/>
    <w:rsid w:val="00D11013"/>
    <w:rsid w:val="00D13440"/>
    <w:rsid w:val="00D13446"/>
    <w:rsid w:val="00D13FD1"/>
    <w:rsid w:val="00D15ABA"/>
    <w:rsid w:val="00D20ECD"/>
    <w:rsid w:val="00D2121F"/>
    <w:rsid w:val="00D227C0"/>
    <w:rsid w:val="00D22AAE"/>
    <w:rsid w:val="00D246AA"/>
    <w:rsid w:val="00D25455"/>
    <w:rsid w:val="00D25991"/>
    <w:rsid w:val="00D25C05"/>
    <w:rsid w:val="00D26394"/>
    <w:rsid w:val="00D26FF2"/>
    <w:rsid w:val="00D27463"/>
    <w:rsid w:val="00D27633"/>
    <w:rsid w:val="00D30899"/>
    <w:rsid w:val="00D32179"/>
    <w:rsid w:val="00D34189"/>
    <w:rsid w:val="00D343F8"/>
    <w:rsid w:val="00D353B9"/>
    <w:rsid w:val="00D35D84"/>
    <w:rsid w:val="00D35E31"/>
    <w:rsid w:val="00D35F43"/>
    <w:rsid w:val="00D42651"/>
    <w:rsid w:val="00D4416E"/>
    <w:rsid w:val="00D50E2D"/>
    <w:rsid w:val="00D51D01"/>
    <w:rsid w:val="00D51F8E"/>
    <w:rsid w:val="00D52DC4"/>
    <w:rsid w:val="00D5368D"/>
    <w:rsid w:val="00D55B31"/>
    <w:rsid w:val="00D5727C"/>
    <w:rsid w:val="00D57874"/>
    <w:rsid w:val="00D57A16"/>
    <w:rsid w:val="00D601E0"/>
    <w:rsid w:val="00D61EDA"/>
    <w:rsid w:val="00D63F90"/>
    <w:rsid w:val="00D6690D"/>
    <w:rsid w:val="00D66D5B"/>
    <w:rsid w:val="00D71D93"/>
    <w:rsid w:val="00D725E9"/>
    <w:rsid w:val="00D746CE"/>
    <w:rsid w:val="00D7569B"/>
    <w:rsid w:val="00D75C11"/>
    <w:rsid w:val="00D75F8C"/>
    <w:rsid w:val="00D801DF"/>
    <w:rsid w:val="00D80CDF"/>
    <w:rsid w:val="00D81CD1"/>
    <w:rsid w:val="00D83983"/>
    <w:rsid w:val="00D852C8"/>
    <w:rsid w:val="00D85ABC"/>
    <w:rsid w:val="00D86412"/>
    <w:rsid w:val="00D87B63"/>
    <w:rsid w:val="00D87C06"/>
    <w:rsid w:val="00D90211"/>
    <w:rsid w:val="00D9047F"/>
    <w:rsid w:val="00D92C4D"/>
    <w:rsid w:val="00D941A2"/>
    <w:rsid w:val="00D94256"/>
    <w:rsid w:val="00D94D81"/>
    <w:rsid w:val="00D95BE0"/>
    <w:rsid w:val="00D95ED8"/>
    <w:rsid w:val="00D97928"/>
    <w:rsid w:val="00D97C98"/>
    <w:rsid w:val="00DA472E"/>
    <w:rsid w:val="00DA4867"/>
    <w:rsid w:val="00DA7135"/>
    <w:rsid w:val="00DB666E"/>
    <w:rsid w:val="00DC03E7"/>
    <w:rsid w:val="00DC0588"/>
    <w:rsid w:val="00DC49B1"/>
    <w:rsid w:val="00DC4C24"/>
    <w:rsid w:val="00DC4E20"/>
    <w:rsid w:val="00DC4F8D"/>
    <w:rsid w:val="00DC6F2D"/>
    <w:rsid w:val="00DD2684"/>
    <w:rsid w:val="00DD3148"/>
    <w:rsid w:val="00DD4898"/>
    <w:rsid w:val="00DD497A"/>
    <w:rsid w:val="00DD731D"/>
    <w:rsid w:val="00DD758E"/>
    <w:rsid w:val="00DD769A"/>
    <w:rsid w:val="00DE1331"/>
    <w:rsid w:val="00DE1A8C"/>
    <w:rsid w:val="00DE2006"/>
    <w:rsid w:val="00DE2381"/>
    <w:rsid w:val="00DE5179"/>
    <w:rsid w:val="00DE7357"/>
    <w:rsid w:val="00DF0B24"/>
    <w:rsid w:val="00DF0D68"/>
    <w:rsid w:val="00DF1C40"/>
    <w:rsid w:val="00DF392B"/>
    <w:rsid w:val="00DF3C7B"/>
    <w:rsid w:val="00DF529E"/>
    <w:rsid w:val="00DF5506"/>
    <w:rsid w:val="00DF782A"/>
    <w:rsid w:val="00E04EE5"/>
    <w:rsid w:val="00E05ADD"/>
    <w:rsid w:val="00E05C21"/>
    <w:rsid w:val="00E069B5"/>
    <w:rsid w:val="00E070A9"/>
    <w:rsid w:val="00E10391"/>
    <w:rsid w:val="00E131CA"/>
    <w:rsid w:val="00E15A53"/>
    <w:rsid w:val="00E15F0D"/>
    <w:rsid w:val="00E16D5E"/>
    <w:rsid w:val="00E16DB5"/>
    <w:rsid w:val="00E201B6"/>
    <w:rsid w:val="00E210C6"/>
    <w:rsid w:val="00E21A9E"/>
    <w:rsid w:val="00E21ED2"/>
    <w:rsid w:val="00E2557A"/>
    <w:rsid w:val="00E30435"/>
    <w:rsid w:val="00E32137"/>
    <w:rsid w:val="00E337BF"/>
    <w:rsid w:val="00E344A0"/>
    <w:rsid w:val="00E35AC8"/>
    <w:rsid w:val="00E37AFE"/>
    <w:rsid w:val="00E44ED8"/>
    <w:rsid w:val="00E47225"/>
    <w:rsid w:val="00E537EE"/>
    <w:rsid w:val="00E54AFA"/>
    <w:rsid w:val="00E60BA9"/>
    <w:rsid w:val="00E6270D"/>
    <w:rsid w:val="00E6409F"/>
    <w:rsid w:val="00E64B75"/>
    <w:rsid w:val="00E64E3C"/>
    <w:rsid w:val="00E65361"/>
    <w:rsid w:val="00E65BBE"/>
    <w:rsid w:val="00E660CD"/>
    <w:rsid w:val="00E6699C"/>
    <w:rsid w:val="00E67B5B"/>
    <w:rsid w:val="00E72664"/>
    <w:rsid w:val="00E74131"/>
    <w:rsid w:val="00E74E1B"/>
    <w:rsid w:val="00E75082"/>
    <w:rsid w:val="00E75EDB"/>
    <w:rsid w:val="00E7738A"/>
    <w:rsid w:val="00E802BD"/>
    <w:rsid w:val="00E80B90"/>
    <w:rsid w:val="00E83B30"/>
    <w:rsid w:val="00E84346"/>
    <w:rsid w:val="00E86227"/>
    <w:rsid w:val="00E910D8"/>
    <w:rsid w:val="00E943AF"/>
    <w:rsid w:val="00E95F0E"/>
    <w:rsid w:val="00E975F3"/>
    <w:rsid w:val="00EA1CB7"/>
    <w:rsid w:val="00EA1E9B"/>
    <w:rsid w:val="00EA2863"/>
    <w:rsid w:val="00EA4A84"/>
    <w:rsid w:val="00EA4B97"/>
    <w:rsid w:val="00EA53B4"/>
    <w:rsid w:val="00EA79FE"/>
    <w:rsid w:val="00EB0535"/>
    <w:rsid w:val="00EB1E4A"/>
    <w:rsid w:val="00EB3035"/>
    <w:rsid w:val="00EB3C24"/>
    <w:rsid w:val="00EB4E7B"/>
    <w:rsid w:val="00EB6F75"/>
    <w:rsid w:val="00EC0FFB"/>
    <w:rsid w:val="00EC2BFE"/>
    <w:rsid w:val="00EC446B"/>
    <w:rsid w:val="00EC532B"/>
    <w:rsid w:val="00EC5D50"/>
    <w:rsid w:val="00EC5EDA"/>
    <w:rsid w:val="00EC7847"/>
    <w:rsid w:val="00EC7F8F"/>
    <w:rsid w:val="00ED0B9E"/>
    <w:rsid w:val="00ED0D70"/>
    <w:rsid w:val="00ED221F"/>
    <w:rsid w:val="00ED2B68"/>
    <w:rsid w:val="00ED2C65"/>
    <w:rsid w:val="00ED50A6"/>
    <w:rsid w:val="00EE1F23"/>
    <w:rsid w:val="00EE3ACC"/>
    <w:rsid w:val="00EF2128"/>
    <w:rsid w:val="00EF2728"/>
    <w:rsid w:val="00EF289F"/>
    <w:rsid w:val="00EF52C7"/>
    <w:rsid w:val="00EF59EB"/>
    <w:rsid w:val="00EF6612"/>
    <w:rsid w:val="00EF6EC1"/>
    <w:rsid w:val="00F01589"/>
    <w:rsid w:val="00F02C9E"/>
    <w:rsid w:val="00F04C1D"/>
    <w:rsid w:val="00F0511D"/>
    <w:rsid w:val="00F05E76"/>
    <w:rsid w:val="00F067C6"/>
    <w:rsid w:val="00F07905"/>
    <w:rsid w:val="00F10CF5"/>
    <w:rsid w:val="00F1381F"/>
    <w:rsid w:val="00F14604"/>
    <w:rsid w:val="00F14834"/>
    <w:rsid w:val="00F1523E"/>
    <w:rsid w:val="00F2178F"/>
    <w:rsid w:val="00F221CF"/>
    <w:rsid w:val="00F24702"/>
    <w:rsid w:val="00F25175"/>
    <w:rsid w:val="00F26E5C"/>
    <w:rsid w:val="00F270BF"/>
    <w:rsid w:val="00F3059E"/>
    <w:rsid w:val="00F30BFD"/>
    <w:rsid w:val="00F310E0"/>
    <w:rsid w:val="00F326B6"/>
    <w:rsid w:val="00F37370"/>
    <w:rsid w:val="00F3786E"/>
    <w:rsid w:val="00F40075"/>
    <w:rsid w:val="00F40EFC"/>
    <w:rsid w:val="00F41236"/>
    <w:rsid w:val="00F42F66"/>
    <w:rsid w:val="00F442DF"/>
    <w:rsid w:val="00F4493C"/>
    <w:rsid w:val="00F46C8B"/>
    <w:rsid w:val="00F46F9A"/>
    <w:rsid w:val="00F473DA"/>
    <w:rsid w:val="00F50D97"/>
    <w:rsid w:val="00F53403"/>
    <w:rsid w:val="00F535DB"/>
    <w:rsid w:val="00F60539"/>
    <w:rsid w:val="00F60540"/>
    <w:rsid w:val="00F60DAE"/>
    <w:rsid w:val="00F63B31"/>
    <w:rsid w:val="00F670B5"/>
    <w:rsid w:val="00F72597"/>
    <w:rsid w:val="00F72C90"/>
    <w:rsid w:val="00F73A0C"/>
    <w:rsid w:val="00F73DE2"/>
    <w:rsid w:val="00F74BEB"/>
    <w:rsid w:val="00F74C9C"/>
    <w:rsid w:val="00F74E48"/>
    <w:rsid w:val="00F76BE7"/>
    <w:rsid w:val="00F77FFE"/>
    <w:rsid w:val="00F822BB"/>
    <w:rsid w:val="00F83136"/>
    <w:rsid w:val="00F83E80"/>
    <w:rsid w:val="00F83FC5"/>
    <w:rsid w:val="00F85D84"/>
    <w:rsid w:val="00F865A1"/>
    <w:rsid w:val="00F87C55"/>
    <w:rsid w:val="00F91C70"/>
    <w:rsid w:val="00F94A87"/>
    <w:rsid w:val="00F963BA"/>
    <w:rsid w:val="00F97ADC"/>
    <w:rsid w:val="00FA0992"/>
    <w:rsid w:val="00FA43E6"/>
    <w:rsid w:val="00FA639F"/>
    <w:rsid w:val="00FA68AB"/>
    <w:rsid w:val="00FA6BAC"/>
    <w:rsid w:val="00FA7C94"/>
    <w:rsid w:val="00FB019A"/>
    <w:rsid w:val="00FB05FB"/>
    <w:rsid w:val="00FB0C26"/>
    <w:rsid w:val="00FB1639"/>
    <w:rsid w:val="00FB3B5E"/>
    <w:rsid w:val="00FB6B19"/>
    <w:rsid w:val="00FC248C"/>
    <w:rsid w:val="00FC2A8C"/>
    <w:rsid w:val="00FC476B"/>
    <w:rsid w:val="00FC58FE"/>
    <w:rsid w:val="00FC59B6"/>
    <w:rsid w:val="00FC5A2C"/>
    <w:rsid w:val="00FC6696"/>
    <w:rsid w:val="00FC6D07"/>
    <w:rsid w:val="00FD1403"/>
    <w:rsid w:val="00FD1A38"/>
    <w:rsid w:val="00FD1A4E"/>
    <w:rsid w:val="00FD208E"/>
    <w:rsid w:val="00FD41D5"/>
    <w:rsid w:val="00FD44D8"/>
    <w:rsid w:val="00FD499E"/>
    <w:rsid w:val="00FD7737"/>
    <w:rsid w:val="00FE04B9"/>
    <w:rsid w:val="00FE1E8A"/>
    <w:rsid w:val="00FE4E50"/>
    <w:rsid w:val="00FE65AC"/>
    <w:rsid w:val="00FE70FE"/>
    <w:rsid w:val="00FF3863"/>
    <w:rsid w:val="00FF462C"/>
    <w:rsid w:val="00FF7E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E26B07D"/>
  <w15:docId w15:val="{27EE37D5-BAFD-4C5E-897F-07CAB717D4E9}"/>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color w:val="000000" w:themeColor="text1"/>
        <w:sz w:val="24"/>
        <w:szCs w:val="24"/>
        <w:lang w:val="hr-HR" w:eastAsia="en-US" w:bidi="ar-SA"/>
      </w:rPr>
    </w:rPrDefault>
    <w:pPrDefault>
      <w:pPr>
        <w:jc w:val="both"/>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513B12"/>
    <w:pPr>
      <w:ind w:left="720"/>
      <w:contextualSpacing/>
    </w:pPr>
  </w:style>
  <w:style w:type="paragraph" w:styleId="Zaglavlje">
    <w:name w:val="header"/>
    <w:basedOn w:val="Normal"/>
    <w:link w:val="ZaglavljeChar"/>
    <w:uiPriority w:val="99"/>
    <w:unhideWhenUsed/>
    <w:rsid w:val="00614237"/>
    <w:pPr>
      <w:tabs>
        <w:tab w:val="center" w:pos="4536"/>
        <w:tab w:val="right" w:pos="9072"/>
      </w:tabs>
    </w:pPr>
  </w:style>
  <w:style w:type="character" w:styleId="ZaglavljeChar" w:customStyle="true">
    <w:name w:val="Zaglavlje Char"/>
    <w:basedOn w:val="Zadanifontodlomka"/>
    <w:link w:val="Zaglavlje"/>
    <w:uiPriority w:val="99"/>
    <w:rsid w:val="00614237"/>
  </w:style>
  <w:style w:type="paragraph" w:styleId="Podnoje">
    <w:name w:val="footer"/>
    <w:basedOn w:val="Normal"/>
    <w:link w:val="PodnojeChar"/>
    <w:uiPriority w:val="99"/>
    <w:unhideWhenUsed/>
    <w:rsid w:val="00614237"/>
    <w:pPr>
      <w:tabs>
        <w:tab w:val="center" w:pos="4536"/>
        <w:tab w:val="right" w:pos="9072"/>
      </w:tabs>
    </w:pPr>
  </w:style>
  <w:style w:type="character" w:styleId="PodnojeChar" w:customStyle="true">
    <w:name w:val="Podnožje Char"/>
    <w:basedOn w:val="Zadanifontodlomka"/>
    <w:link w:val="Podnoje"/>
    <w:uiPriority w:val="99"/>
    <w:rsid w:val="00614237"/>
  </w:style>
  <w:style w:type="paragraph" w:styleId="Tekstbalonia">
    <w:name w:val="Balloon Text"/>
    <w:basedOn w:val="Normal"/>
    <w:link w:val="TekstbaloniaChar"/>
    <w:uiPriority w:val="99"/>
    <w:semiHidden/>
    <w:unhideWhenUsed/>
    <w:rsid w:val="007B224E"/>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7B224E"/>
    <w:rPr>
      <w:rFonts w:ascii="Segoe UI" w:hAnsi="Segoe UI" w:cs="Segoe UI"/>
      <w:sz w:val="18"/>
      <w:szCs w:val="18"/>
    </w:rPr>
  </w:style>
  <w:style w:type="character" w:styleId="fontstyle01" w:customStyle="true">
    <w:name w:val="fontstyle01"/>
    <w:basedOn w:val="Zadanifontodlomka"/>
    <w:rsid w:val="00120BE0"/>
    <w:rPr>
      <w:rFonts w:hint="default" w:ascii="Roboto-Regular" w:hAnsi="Roboto-Regular"/>
      <w:b w:val="false"/>
      <w:bCs w:val="false"/>
      <w:i w:val="false"/>
      <w:iCs w:val="false"/>
      <w:color w:val="000000"/>
      <w:sz w:val="20"/>
      <w:szCs w:val="20"/>
    </w:rPr>
  </w:style>
  <w:style w:type="paragraph" w:styleId="margin-zero" w:customStyle="true">
    <w:name w:val="margin-zero"/>
    <w:basedOn w:val="Normal"/>
    <w:rsid w:val="001E2AA8"/>
    <w:pPr>
      <w:spacing w:before="100" w:beforeAutospacing="true" w:after="100" w:afterAutospacing="true"/>
      <w:jc w:val="left"/>
    </w:pPr>
    <w:rPr>
      <w:rFonts w:ascii="Times New Roman" w:hAnsi="Times New Roman" w:eastAsia="Times New Roman" w:cs="Times New Roman"/>
      <w:color w:val="auto"/>
      <w:lang w:eastAsia="hr-HR"/>
    </w:rPr>
  </w:style>
  <w:style w:type="character" w:styleId="document-highlight" w:customStyle="true">
    <w:name w:val="document-highlight"/>
    <w:basedOn w:val="Zadanifontodlomka"/>
    <w:rsid w:val="001E2AA8"/>
  </w:style>
  <w:style w:type="character" w:styleId="Tekstrezerviranogmjesta">
    <w:name w:val="Placeholder Text"/>
    <w:basedOn w:val="Zadanifontodlomka"/>
    <w:uiPriority w:val="99"/>
    <w:semiHidden/>
    <w:rsid w:val="00F24702"/>
    <w:rPr>
      <w:color w:val="808080"/>
      <w:bdr w:val="none" w:color="auto" w:sz="0" w:space="0"/>
      <w:shd w:val="clear" w:color="auto" w:fill="auto"/>
    </w:rPr>
  </w:style>
  <w:style w:type="character" w:styleId="eSPISCCParagraphDefaultFont" w:customStyle="true">
    <w:name w:val="eSPIS_CC_Paragraph Default Font"/>
    <w:basedOn w:val="Zadanifontodlomka"/>
    <w:rsid w:val="00F24702"/>
    <w:rPr>
      <w:rFonts w:ascii="Times New Roman" w:hAnsi="Times New Roman" w:cs="Times New Roman"/>
      <w:color w:val="auto"/>
      <w:sz w:val="24"/>
      <w:bdr w:val="none" w:color="auto" w:sz="0" w:space="0"/>
      <w:shd w:val="clear" w:color="auto" w:fill="auto"/>
      <w:lang w:val="hr-HR"/>
    </w:rPr>
  </w:style>
  <w:style w:type="character" w:styleId="PozadinaSvijetloZuta" w:customStyle="true">
    <w:name w:val="Pozadina_SvijetloZuta"/>
    <w:basedOn w:val="Zadanifontodlomka"/>
    <w:rsid w:val="00F24702"/>
    <w:rPr>
      <w:color w:val="auto"/>
      <w:bdr w:val="none" w:color="auto" w:sz="0" w:space="0"/>
      <w:shd w:val="clear" w:color="auto" w:fill="FFFFCC"/>
      <w:lang w:val="hr-HR"/>
    </w:rPr>
  </w:style>
  <w:style w:type="character" w:styleId="PozadinaSvijetloCrvena" w:customStyle="true">
    <w:name w:val="Pozadina_SvijetloCrvena"/>
    <w:basedOn w:val="eSPISCCParagraphDefaultFont"/>
    <w:rsid w:val="00F24702"/>
    <w:rPr>
      <w:rFonts w:ascii="Times New Roman" w:hAnsi="Times New Roman" w:cs="Times New Roman"/>
      <w:color w:val="auto"/>
      <w:sz w:val="24"/>
      <w:bdr w:val="none" w:color="auto" w:sz="0" w:space="0"/>
      <w:shd w:val="clear" w:color="auto" w:fill="FFCCCC"/>
      <w:lang w:val="hr-HR"/>
    </w:rPr>
  </w:style>
  <w:style w:type="character" w:styleId="PozadinaSvijetloZelena" w:customStyle="true">
    <w:name w:val="Pozadina_SvijetloZelena"/>
    <w:basedOn w:val="eSPISCCParagraphDefaultFont"/>
    <w:rsid w:val="00F24702"/>
    <w:rPr>
      <w:rFonts w:ascii="Times New Roman" w:hAnsi="Times New Roman" w:cs="Times New Roman"/>
      <w:color w:val="auto"/>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8384128">
      <w:bodyDiv w:val="true"/>
      <w:marLeft w:val="0"/>
      <w:marRight w:val="0"/>
      <w:marTop w:val="0"/>
      <w:marBottom w:val="0"/>
      <w:divBdr>
        <w:top w:val="none" w:color="auto" w:sz="0" w:space="0"/>
        <w:left w:val="none" w:color="auto" w:sz="0" w:space="0"/>
        <w:bottom w:val="none" w:color="auto" w:sz="0" w:space="0"/>
        <w:right w:val="none" w:color="auto" w:sz="0" w:space="0"/>
      </w:divBdr>
    </w:div>
    <w:div w:id="72556353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8. rujna 2026.</izvorni_sadrzaj>
    <derivirana_varijabla naziv="DomainObject.DatumDonosenjaOdluke_1">8.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Sanja</izvorni_sadrzaj>
    <derivirana_varijabla naziv="DomainObject.DonositeljOdluke.Ime_1">Sanja</derivirana_varijabla>
  </DomainObject.DonositeljOdluke.Ime>
  <DomainObject.DonositeljOdluke.Prezime>
    <izvorni_sadrzaj>Crljen Mrvoš</izvorni_sadrzaj>
    <derivirana_varijabla naziv="DomainObject.DonositeljOdluke.Prezime_1">Crljen Mrvoš</derivirana_varijabla>
  </DomainObject.DonositeljOdluke.Prezime>
  <DomainObject.DonositeljOdluke.Oib>
    <izvorni_sadrzaj/>
    <derivirana_varijabla naziv="DomainObject.DonositeljOdluke.Oib_1"/>
  </DomainObject.DonositeljOdluke.Oib>
  <DomainObject.BrojStranica>
    <izvorni_sadrzaj>6</izvorni_sadrzaj>
    <derivirana_varijabla naziv="DomainObject.BrojStranica_1">6</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2870</izvorni_sadrzaj>
    <derivirana_varijabla naziv="DomainObject.Predmet.Broj_1">2870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11. srpnja 2024.</izvorni_sadrzaj>
    <derivirana_varijabla naziv="DomainObject.Predmet.DatumIzradeOptuznogAkta_1">11. srpnja 2024.</derivirana_varijabla>
  </DomainObject.Predmet.DatumIzradeOptuznogAkta>
  <DomainObject.Predmet.DatumIzradeOptuznogAktaFormated>
    <izvorni_sadrzaj>11.7.2024.</izvorni_sadrzaj>
    <derivirana_varijabla naziv="DomainObject.Predmet.DatumIzradeOptuznogAktaFormated_1">11.7.2024.</derivirana_varijabla>
  </DomainObject.Predmet.DatumIzradeOptuznogAktaFormated>
  <DomainObject.Predmet.DatumOsnivanja>
    <izvorni_sadrzaj>23. srpnja 2024.</izvorni_sadrzaj>
    <derivirana_varijabla naziv="DomainObject.Predmet.DatumOsnivanja_1">23. srpnja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15. srpnja 2024.</izvorni_sadrzaj>
    <derivirana_varijabla naziv="DomainObject.Predmet.DatumPrimitkaOptuznogAkta_1">15. srpnja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lipnja 2006.</izvorni_sadrzaj>
    <derivirana_varijabla naziv="DomainObject.Predmet.OkrivljenikFizickaOsoba.DatumRodjenja_1">3. lipnja 2006.</derivirana_varijabla>
  </DomainObject.Predmet.OkrivljenikFizickaOsoba.DatumRodjenja>
  <DomainObject.Predmet.OkrivljenikFizickaOsoba.DatumRodjenjaFormated>
    <izvorni_sadrzaj>3.6.2006.</izvorni_sadrzaj>
    <derivirana_varijabla naziv="DomainObject.Predmet.OkrivljenikFizickaOsoba.DatumRodjenjaFormated_1">3.6.2006.</derivirana_varijabla>
  </DomainObject.Predmet.OkrivljenikFizickaOsoba.DatumRodjenjaFormated>
  <DomainObject.Predmet.OkrivljenikFizickaOsoba.Ime>
    <izvorni_sadrzaj>Bruno</izvorni_sadrzaj>
    <derivirana_varijabla naziv="DomainObject.Predmet.OkrivljenikFizickaOsoba.Ime_1">Bruno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Virovitica (Virovitica)</izvorni_sadrzaj>
    <derivirana_varijabla naziv="DomainObject.Predmet.OkrivljenikFizickaOsoba.MjestoRodjenja_1">Virovitica (Virovitica)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Bruno Nedeljkov</izvorni_sadrzaj>
    <derivirana_varijabla naziv="DomainObject.Predmet.OkrivljenikFizickaOsoba.Naziv_1">Bruno Nedeljkov</derivirana_varijabla>
  </DomainObject.Predmet.OkrivljenikFizickaOsoba.Naziv>
  <DomainObject.Predmet.OkrivljenikFizickaOsoba.Prezime>
    <izvorni_sadrzaj>Nedeljkov</izvorni_sadrzaj>
    <derivirana_varijabla naziv="DomainObject.Predmet.OkrivljenikFizickaOsoba.Prezime_1">Nedeljkov</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24128062340</izvorni_sadrzaj>
    <derivirana_varijabla naziv="DomainObject.Predmet.OkrivljenikFizickaOsoba.Oib_1">24128062340</derivirana_varijabla>
  </DomainObject.Predmet.OkrivljenikFizickaOsoba.Oib>
  <DomainObject.Predmet.Opis>
    <izvorni_sadrzaj>OP</izvorni_sadrzaj>
    <derivirana_varijabla naziv="DomainObject.Predmet.Opis_1">OP</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Pp-2870/2024</izvorni_sadrzaj>
    <derivirana_varijabla naziv="DomainObject.Predmet.OznakaBroj_1">Pp-2870/2024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Bruno Nedeljkov</izvorni_sadrzaj>
    <derivirana_varijabla naziv="DomainObject.Predmet.ProtustrankaFormated_1">  Bruno Nedeljkov</derivirana_varijabla>
  </DomainObject.Predmet.ProtustrankaFormated>
  <DomainObject.Predmet.ProtustrankaFormatedOIB>
    <izvorni_sadrzaj>  Bruno Nedeljkov, OIB 24128062340</izvorni_sadrzaj>
    <derivirana_varijabla naziv="DomainObject.Predmet.ProtustrankaFormatedOIB_1">  Bruno Nedeljkov, OIB 24128062340</derivirana_varijabla>
  </DomainObject.Predmet.ProtustrankaFormatedOIB>
  <DomainObject.Predmet.ProtustrankaFormatedWithAdress>
    <izvorni_sadrzaj> Bruno Nedeljkov, Otrovanec 2, 33405 Otrovanec</izvorni_sadrzaj>
    <derivirana_varijabla naziv="DomainObject.Predmet.ProtustrankaFormatedWithAdress_1"> Bruno Nedeljkov, Otrovanec 2, 33405 Otrovanec</derivirana_varijabla>
  </DomainObject.Predmet.ProtustrankaFormatedWithAdress>
  <DomainObject.Predmet.ProtustrankaFormatedWithAdressOIB>
    <izvorni_sadrzaj> Bruno Nedeljkov, OIB 24128062340, Otrovanec 2, 33405 Otrovanec</izvorni_sadrzaj>
    <derivirana_varijabla naziv="DomainObject.Predmet.ProtustrankaFormatedWithAdressOIB_1"> Bruno Nedeljkov, OIB 24128062340, Otrovanec 2, 33405 Otrovanec</derivirana_varijabla>
  </DomainObject.Predmet.ProtustrankaFormatedWithAdressOIB>
  <DomainObject.Predmet.ProtustrankaWithAdress>
    <izvorni_sadrzaj>Bruno Nedeljkov Otrovanec 2, 33405 Otrovanec</izvorni_sadrzaj>
    <derivirana_varijabla naziv="DomainObject.Predmet.ProtustrankaWithAdress_1">Bruno Nedeljkov Otrovanec 2, 33405 Otrovanec</derivirana_varijabla>
  </DomainObject.Predmet.ProtustrankaWithAdress>
  <DomainObject.Predmet.ProtustrankaWithAdressOIB>
    <izvorni_sadrzaj>Bruno Nedeljkov, OIB 24128062340, Otrovanec 2, 33405 Otrovanec</izvorni_sadrzaj>
    <derivirana_varijabla naziv="DomainObject.Predmet.ProtustrankaWithAdressOIB_1">Bruno Nedeljkov, OIB 24128062340, Otrovanec 2, 33405 Otrovanec</derivirana_varijabla>
  </DomainObject.Predmet.ProtustrankaWithAdressOIB>
  <DomainObject.Predmet.ProtustrankaNazivFormated>
    <izvorni_sadrzaj>Bruno Nedeljkov</izvorni_sadrzaj>
    <derivirana_varijabla naziv="DomainObject.Predmet.ProtustrankaNazivFormated_1">Bruno Nedeljkov</derivirana_varijabla>
  </DomainObject.Predmet.ProtustrankaNazivFormated>
  <DomainObject.Predmet.ProtustrankaNazivFormatedOIB>
    <izvorni_sadrzaj>Bruno Nedeljkov, OIB 24128062340</izvorni_sadrzaj>
    <derivirana_varijabla naziv="DomainObject.Predmet.ProtustrankaNazivFormatedOIB_1">Bruno Nedeljkov, OIB 24128062340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14</izvorni_sadrzaj>
    <derivirana_varijabla naziv="DomainObject.Predmet.Referada.Oznaka_1">14</derivirana_varijabla>
  </DomainObject.Predmet.Referada.Oznaka>
  <DomainObject.Predmet.Referada.Prostorija.Naziv>
    <izvorni_sadrzaj>Soba 4/II - Užarska 3, Rijeka</izvorni_sadrzaj>
    <derivirana_varijabla naziv="DomainObject.Predmet.Referada.Prostorija.Naziv_1">Soba 4/II - Užarska 3, Rijeka</derivirana_varijabla>
  </DomainObject.Predmet.Referada.Prostorija.Naziv>
  <DomainObject.Predmet.Referada.Prostorija.Oznaka>
    <izvorni_sadrzaj>4/II - Užarska 3</izvorni_sadrzaj>
    <derivirana_varijabla naziv="DomainObject.Predmet.Referada.Prostorija.Oznaka_1">4/II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Sanja Crljen Mrvoš</izvorni_sadrzaj>
    <derivirana_varijabla naziv="DomainObject.Predmet.Referada.Sudac_1">Sanja Crljen Mrvoš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Rijeka</izvorni_sadrzaj>
    <derivirana_varijabla naziv="DomainObject.Predmet.StrankaFormated_1">  I. policijska postaja Rijeka</derivirana_varijabla>
  </DomainObject.Predmet.StrankaFormated>
  <DomainObject.Predmet.StrankaFormatedOIB>
    <izvorni_sadrzaj>  I. policijska postaja Rijeka</izvorni_sadrzaj>
    <derivirana_varijabla naziv="DomainObject.Predmet.StrankaFormatedOIB_1">  I. policijska postaja Rijeka</derivirana_varijabla>
  </DomainObject.Predmet.StrankaFormatedOIB>
  <DomainObject.Predmet.StrankaFormatedWithAdress>
    <izvorni_sadrzaj> I. policijska postaja Rijeka, Đure Šporera 4, 51000 Rijeka</izvorni_sadrzaj>
    <derivirana_varijabla naziv="DomainObject.Predmet.StrankaFormatedWithAdress_1"> I. policijska postaja Rijeka, Đure Šporera 4, 51000 Rijeka</derivirana_varijabla>
  </DomainObject.Predmet.StrankaFormatedWithAdress>
  <DomainObject.Predmet.StrankaFormatedWithAdressOIB>
    <izvorni_sadrzaj> I. policijska postaja Rijeka, Đure Šporera 4, 51000 Rijeka</izvorni_sadrzaj>
    <derivirana_varijabla naziv="DomainObject.Predmet.StrankaFormatedWithAdressOIB_1"> I. policijska postaja Rijeka, Đure Šporera 4, 51000 Rijeka</derivirana_varijabla>
  </DomainObject.Predmet.StrankaFormatedWithAdressOIB>
  <DomainObject.Predmet.StrankaWithAdress>
    <izvorni_sadrzaj>I. policijska postaja Rijeka Đure Šporera 4,51000 Rijeka</izvorni_sadrzaj>
    <derivirana_varijabla naziv="DomainObject.Predmet.StrankaWithAdress_1">I. policijska postaja Rijeka Đure Šporera 4,51000 Rijeka</derivirana_varijabla>
  </DomainObject.Predmet.StrankaWithAdress>
  <DomainObject.Predmet.StrankaWithAdressOIB>
    <izvorni_sadrzaj>I. policijska postaja Rijeka, Đure Šporera 4,51000 Rijeka</izvorni_sadrzaj>
    <derivirana_varijabla naziv="DomainObject.Predmet.StrankaWithAdressOIB_1">I. policijska postaja Rijeka, Đure Šporera 4,51000 Rijeka</derivirana_varijabla>
  </DomainObject.Predmet.StrankaWithAdressOIB>
  <DomainObject.Predmet.StrankaNazivFormated>
    <izvorni_sadrzaj>I. policijska postaja Rijeka</izvorni_sadrzaj>
    <derivirana_varijabla naziv="DomainObject.Predmet.StrankaNazivFormated_1">I. policijska postaja Rijeka</derivirana_varijabla>
  </DomainObject.Predmet.StrankaNazivFormated>
  <DomainObject.Predmet.StrankaNazivFormatedOIB>
    <izvorni_sadrzaj>I. policijska postaja Rijeka</izvorni_sadrzaj>
    <derivirana_varijabla naziv="DomainObject.Predmet.StrankaNazivFormatedOIB_1">I. policijska postaja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Maja Lekić</izvorni_sadrzaj>
    <derivirana_varijabla naziv="DomainObject.Predmet.Zapisnicar_1">Maja Lekić</derivirana_varijabla>
  </DomainObject.Predmet.Zapisnicar>
  <DomainObject.Predmet.StrankaListFormated>
    <izvorni_sadrzaj>
      <item>I. policijska postaja Rijeka</item>
    </izvorni_sadrzaj>
    <derivirana_varijabla naziv="DomainObject.Predmet.StrankaListFormated_1">
      <item>I. policijska postaja Rijeka</item>
    </derivirana_varijabla>
  </DomainObject.Predmet.StrankaListFormated>
  <DomainObject.Predmet.StrankaListFormatedOIB>
    <izvorni_sadrzaj>
      <item>I. policijska postaja Rijeka</item>
    </izvorni_sadrzaj>
    <derivirana_varijabla naziv="DomainObject.Predmet.StrankaListFormatedOIB_1">
      <item>I. policijska postaja Rijeka</item>
    </derivirana_varijabla>
  </DomainObject.Predmet.StrankaListFormatedOIB>
  <DomainObject.Predmet.StrankaListFormatedWithAdress>
    <izvorni_sadrzaj>
      <item>I. policijska postaja Rijeka, Đure Šporera 4, 51000 Rijeka</item>
    </izvorni_sadrzaj>
    <derivirana_varijabla naziv="DomainObject.Predmet.StrankaListFormatedWithAdress_1">
      <item>I. policijska postaja Rijeka, Đure Šporera 4, 51000 Rijeka</item>
    </derivirana_varijabla>
  </DomainObject.Predmet.StrankaListFormatedWithAdress>
  <DomainObject.Predmet.StrankaListFormatedWithAdressOIB>
    <izvorni_sadrzaj>
      <item>I. policijska postaja Rijeka, Đure Šporera 4, 51000 Rijeka</item>
    </izvorni_sadrzaj>
    <derivirana_varijabla naziv="DomainObject.Predmet.StrankaListFormatedWithAdressOIB_1">
      <item>I. policijska postaja Rijeka, Đure Šporera 4, 51000 Rijeka</item>
    </derivirana_varijabla>
  </DomainObject.Predmet.StrankaListFormatedWithAdressOIB>
  <DomainObject.Predmet.StrankaListNazivFormated>
    <izvorni_sadrzaj>
      <item>I. policijska postaja Rijeka</item>
    </izvorni_sadrzaj>
    <derivirana_varijabla naziv="DomainObject.Predmet.StrankaListNazivFormated_1">
      <item>I. policijska postaja Rijeka</item>
    </derivirana_varijabla>
  </DomainObject.Predmet.StrankaListNazivFormated>
  <DomainObject.Predmet.StrankaListNazivFormatedOIB>
    <izvorni_sadrzaj>
      <item>I. policijska postaja Rijeka</item>
    </izvorni_sadrzaj>
    <derivirana_varijabla naziv="DomainObject.Predmet.StrankaListNazivFormatedOIB_1">
      <item>I. policijska postaja Rijeka</item>
    </derivirana_varijabla>
  </DomainObject.Predmet.StrankaListNazivFormatedOIB>
  <DomainObject.Predmet.ProtuStrankaListFormated>
    <izvorni_sadrzaj>
      <item>Bruno Nedeljkov</item>
    </izvorni_sadrzaj>
    <derivirana_varijabla naziv="DomainObject.Predmet.ProtuStrankaListFormated_1">
      <item>Bruno Nedeljkov</item>
    </derivirana_varijabla>
  </DomainObject.Predmet.ProtuStrankaListFormated>
  <DomainObject.Predmet.ProtuStrankaListFormatedOIB>
    <izvorni_sadrzaj>
      <item>Bruno Nedeljkov, OIB 24128062340</item>
    </izvorni_sadrzaj>
    <derivirana_varijabla naziv="DomainObject.Predmet.ProtuStrankaListFormatedOIB_1">
      <item>Bruno Nedeljkov, OIB 24128062340</item>
    </derivirana_varijabla>
  </DomainObject.Predmet.ProtuStrankaListFormatedOIB>
  <DomainObject.Predmet.ProtuStrankaListFormatedWithAdress>
    <izvorni_sadrzaj>
      <item>Bruno Nedeljkov, Otrovanec 2, 33405 Otrovanec</item>
    </izvorni_sadrzaj>
    <derivirana_varijabla naziv="DomainObject.Predmet.ProtuStrankaListFormatedWithAdress_1">
      <item>Bruno Nedeljkov, Otrovanec 2, 33405 Otrovanec</item>
    </derivirana_varijabla>
  </DomainObject.Predmet.ProtuStrankaListFormatedWithAdress>
  <DomainObject.Predmet.ProtuStrankaListFormatedWithAdressOIB>
    <izvorni_sadrzaj>
      <item>Bruno Nedeljkov, OIB 24128062340, Otrovanec 2, 33405 Otrovanec</item>
    </izvorni_sadrzaj>
    <derivirana_varijabla naziv="DomainObject.Predmet.ProtuStrankaListFormatedWithAdressOIB_1">
      <item>Bruno Nedeljkov, OIB 24128062340, Otrovanec 2, 33405 Otrovanec</item>
    </derivirana_varijabla>
  </DomainObject.Predmet.ProtuStrankaListFormatedWithAdressOIB>
  <DomainObject.Predmet.ProtuStrankaListNazivFormated>
    <izvorni_sadrzaj>
      <item>Bruno Nedeljkov</item>
    </izvorni_sadrzaj>
    <derivirana_varijabla naziv="DomainObject.Predmet.ProtuStrankaListNazivFormated_1">
      <item>Bruno Nedeljkov</item>
    </derivirana_varijabla>
  </DomainObject.Predmet.ProtuStrankaListNazivFormated>
  <DomainObject.Predmet.ProtuStrankaListNazivFormatedOIB>
    <izvorni_sadrzaj>
      <item>Bruno Nedeljkov, OIB 24128062340</item>
    </izvorni_sadrzaj>
    <derivirana_varijabla naziv="DomainObject.Predmet.ProtuStrankaListNazivFormatedOIB_1">
      <item>Bruno Nedeljkov, OIB 24128062340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216</izvorni_sadrzaj>
    <derivirana_varijabla naziv="DomainObject.Predmet.ClanakZakona_1">216</derivirana_varijabla>
  </DomainObject.Predmet.ClanakZakona>
  <DomainObject.Predmet.ClanakZakonaFull>
    <izvorni_sadrzaj>članka 216. stavka 2.</izvorni_sadrzaj>
    <derivirana_varijabla naziv="DomainObject.Predmet.ClanakZakonaFull_1">članka 216. stavka 2.</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sudac</izvorni_sadrzaj>
    <derivirana_varijabla naziv="DomainObject.Predmet.FunkcijaOsobe_1">sudac</derivirana_varijabla>
  </DomainObject.Predmet.FunkcijaOsobe>
  <DomainObject.Datum>
    <izvorni_sadrzaj>14. rujna 2026.</izvorni_sadrzaj>
    <derivirana_varijabla naziv="DomainObject.Datum_1">14. rujna 2026.</derivirana_varijabla>
  </DomainObject.Datum>
  <DomainObject.PoslovniBrojDokumenta>
    <izvorni_sadrzaj/>
    <derivirana_varijabla naziv="DomainObject.PoslovniBrojDokumenta_1"/>
  </DomainObject.PoslovniBrojDokumenta>
  <DomainObject.Predmet.StrankaIDrugi>
    <izvorni_sadrzaj>I. policijska postaja Rijeka</izvorni_sadrzaj>
    <derivirana_varijabla naziv="DomainObject.Predmet.StrankaIDrugi_1">I. policijska postaja Rijeka</derivirana_varijabla>
  </DomainObject.Predmet.StrankaIDrugi>
  <DomainObject.Predmet.ProtustrankaIDrugi>
    <izvorni_sadrzaj>Bruno Nedeljkov</izvorni_sadrzaj>
    <derivirana_varijabla naziv="DomainObject.Predmet.ProtustrankaIDrugi_1">Bruno Nedeljkov</derivirana_varijabla>
  </DomainObject.Predmet.ProtustrankaIDrugi>
  <DomainObject.Predmet.StrankaIDrugiAdressOIB>
    <izvorni_sadrzaj>I. policijska postaja Rijeka, Đure Šporera 4, 51000 Rijeka</izvorni_sadrzaj>
    <derivirana_varijabla naziv="DomainObject.Predmet.StrankaIDrugiAdressOIB_1">I. policijska postaja Rijeka, Đure Šporera 4, 51000 Rijeka</derivirana_varijabla>
  </DomainObject.Predmet.StrankaIDrugiAdressOIB>
  <DomainObject.Predmet.ProtustrankaIDrugiAdressOIB>
    <izvorni_sadrzaj>Bruno Nedeljkov, OIB 24128062340, Otrovanec 2, 33405 Otrovanec</izvorni_sadrzaj>
    <derivirana_varijabla naziv="DomainObject.Predmet.ProtustrankaIDrugiAdressOIB_1">Bruno Nedeljkov, OIB 24128062340, Otrovanec 2, 33405 Otrovanec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Bruno Nedeljkov</item>
      <item>I. policijska postaja Rijeka</item>
    </izvorni_sadrzaj>
    <derivirana_varijabla naziv="DomainObject.Predmet.SudioniciListNaziv_1">
      <item>Bruno Nedeljkov</item>
      <item>I. policijska postaja Rijeka</item>
    </derivirana_varijabla>
  </DomainObject.Predmet.SudioniciListNaziv>
  <DomainObject.Predmet.SudioniciListAdressOIB>
    <izvorni_sadrzaj>
      <item>Bruno Nedeljkov, OIB 24128062340, Otrovanec 2,33405 Otrovanec</item>
      <item>I. policijska postaja Rijeka, Đure Šporera 4,51000 Rijeka</item>
    </izvorni_sadrzaj>
    <derivirana_varijabla naziv="DomainObject.Predmet.SudioniciListAdressOIB_1">
      <item>Bruno Nedeljkov, OIB 24128062340, Otrovanec 2,33405 Otrovanec</item>
      <item>I. policijska postaja Rijeka, Đure Šporera 4,51000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24128062340</item>
      <item>, OIB null</item>
    </izvorni_sadrzaj>
    <derivirana_varijabla naziv="DomainObject.Predmet.SudioniciListNazivOIB_1">
      <item>, OIB 24128062340</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srpnja 2024.</izvorni_sadrzaj>
    <derivirana_varijabla naziv="DomainObject.Predmet.DatumPocetkaProcesa_1">23. srpnja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Bruno Nedeljkov, Otrovanec 2, 33405 Otrovanec, OIB: 24128062340, rođen-a 03.06.2006., mjesto rođenja Virovitica (Virovitica)</item>
    </izvorni_sadrzaj>
    <derivirana_varijabla naziv="DomainObject.Predmet.OkrivljenikAdresaMjestoRodjenjaList_1">
      <item>Bruno Nedeljkov, Otrovanec 2, 33405 Otrovanec, OIB: 24128062340, rođen-a 03.06.2006., mjesto rođenja Virovitica (Virovitica)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211-07/24-5/17543</izvorni_sadrzaj>
    <derivirana_varijabla naziv="DomainObject.PrviPodnesak.OznakaBrojPodnositelja_1">211-07/24-5/17543</derivirana_varijabla>
  </DomainObject.PrviPodnesak.OznakaBrojPodnositelja>
</icms>
</file>

<file path=customXml/itemProps1.xml><?xml version="1.0" encoding="utf-8"?>
<ds:datastoreItem xmlns:ds="http://schemas.openxmlformats.org/officeDocument/2006/customXml" ds:itemID="{E1AFD43A-D4C0-4432-A8DB-1D124BDB3D8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6</properties:Pages>
  <properties:Words>2223</properties:Words>
  <properties:Characters>12394</properties:Characters>
  <properties:Lines>251</properties:Lines>
  <properties:Paragraphs>56</properties:Paragraphs>
  <properties:TotalTime>505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14599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2026-09-13T11:35:00Z</dcterms:created>
  <dc:creator>Marko Maljevac</dc:creator>
  <dc:description/>
  <cp:keywords/>
  <cp:lastModifiedBy>Sanja Crljen Mrvoš</cp:lastModifiedBy>
  <cp:lastPrinted>2025-04-16T07:37:00Z</cp:lastPrinted>
  <dcterms:modified xmlns:xsi="http://www.w3.org/2001/XMLSchema-instance" xsi:type="dcterms:W3CDTF">2026-09-14T08:19:00Z</dcterms:modified>
  <cp:revision>9</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(Pp-2870-2024 Bruno Nedeljkov čl. 216. ZSPC m. nk.docx)</vt:lpwstr>
  </prop:property>
  <prop:property fmtid="{D5CDD505-2E9C-101B-9397-08002B2CF9AE}" pid="4" name="CC_coloring">
    <vt:bool>false</vt:bool>
  </prop:property>
  <prop:property fmtid="{D5CDD505-2E9C-101B-9397-08002B2CF9AE}" pid="5" name="BrojStranica">
    <vt:i4>6</vt:i4>
  </prop:property>
</prop:Properties>
</file>