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C5E9B" w:rsidR="00DD259F" w:rsidP="005B7AC9" w:rsidRDefault="00DD259F" w14:paraId="011C227B" w14:textId="77777777">
      <w:pPr>
        <w15:collapsed w:val="false"/>
        <w:rPr>
          <w:rFonts w:cs="Arial"/>
          <w:b w:val="false"/>
        </w:rPr>
      </w:pPr>
      <w:r w:rsidRPr="000C5E9B">
        <w:rPr>
          <w:rFonts w:cs="Arial"/>
          <w:b w:val="false"/>
        </w:rPr>
        <w:t>REPUBLIKA HRVATSKA</w:t>
      </w:r>
    </w:p>
    <w:p w:rsidRPr="000C5E9B" w:rsidR="00DD259F" w:rsidP="005B7AC9" w:rsidRDefault="00DD259F" w14:paraId="2F6386BA" w14:textId="77777777">
      <w:pPr>
        <w:tabs>
          <w:tab w:val="right" w:pos="8640"/>
        </w:tabs>
        <w:rPr>
          <w:rFonts w:cs="Arial"/>
          <w:b w:val="false"/>
        </w:rPr>
      </w:pPr>
      <w:r w:rsidRPr="000C5E9B">
        <w:rPr>
          <w:rFonts w:cs="Arial"/>
          <w:b w:val="false"/>
        </w:rPr>
        <w:t>TRGOVAČKI SUD U RIJECI</w:t>
      </w:r>
      <w:r w:rsidRPr="000C5E9B" w:rsidR="006D1F4A">
        <w:rPr>
          <w:rFonts w:cs="Arial"/>
          <w:b w:val="false"/>
        </w:rPr>
        <w:tab/>
      </w:r>
    </w:p>
    <w:p w:rsidRPr="000C5E9B" w:rsidR="00150F68" w:rsidP="005B7AC9" w:rsidRDefault="00DD259F" w14:paraId="18345056" w14:textId="77777777">
      <w:pPr>
        <w:rPr>
          <w:rFonts w:cs="Arial"/>
          <w:b w:val="false"/>
        </w:rPr>
      </w:pPr>
      <w:r w:rsidRPr="000C5E9B">
        <w:rPr>
          <w:rFonts w:cs="Arial"/>
          <w:b w:val="false"/>
        </w:rPr>
        <w:t>ZADARSKA 1 i 3</w:t>
      </w:r>
    </w:p>
    <w:p w:rsidRPr="000C5E9B" w:rsidR="00D1604A" w:rsidP="005B7AC9" w:rsidRDefault="00D1604A" w14:paraId="53499AA7" w14:textId="77777777">
      <w:pPr>
        <w:rPr>
          <w:rFonts w:cs="Arial"/>
          <w:b w:val="false"/>
        </w:rPr>
      </w:pPr>
    </w:p>
    <w:p w:rsidRPr="000C5E9B" w:rsidR="00613796" w:rsidP="00CC3B7B" w:rsidRDefault="00613796" w14:paraId="10AB1925" w14:textId="77777777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Z A P I S N I K</w:t>
      </w:r>
    </w:p>
    <w:p w:rsidRPr="000C5E9B" w:rsidR="00ED472B" w:rsidP="00D92A4E" w:rsidRDefault="00405860" w14:paraId="0EF0486B" w14:textId="4B3B02F8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o</w:t>
      </w:r>
      <w:r w:rsidRPr="000C5E9B" w:rsidR="00560DA5">
        <w:rPr>
          <w:rFonts w:cs="Arial"/>
          <w:b w:val="false"/>
        </w:rPr>
        <w:t>d</w:t>
      </w:r>
      <w:r w:rsidRPr="000C5E9B" w:rsidR="001C161A">
        <w:rPr>
          <w:rFonts w:cs="Arial"/>
          <w:b w:val="false"/>
        </w:rPr>
        <w:t xml:space="preserve"> </w:t>
      </w:r>
      <w:r w:rsidR="00F71DD5">
        <w:rPr>
          <w:rFonts w:cs="Arial"/>
          <w:b w:val="false"/>
        </w:rPr>
        <w:t>6. listopada</w:t>
      </w:r>
      <w:r w:rsidRPr="000C5E9B" w:rsidR="0094130B">
        <w:rPr>
          <w:rFonts w:cs="Arial"/>
          <w:b w:val="false"/>
        </w:rPr>
        <w:t xml:space="preserve"> 2026</w:t>
      </w:r>
      <w:r w:rsidRPr="000C5E9B" w:rsidR="00617E22">
        <w:rPr>
          <w:rFonts w:cs="Arial"/>
          <w:b w:val="false"/>
        </w:rPr>
        <w:t>.</w:t>
      </w:r>
      <w:r w:rsidRPr="000C5E9B" w:rsidR="00B82A55">
        <w:rPr>
          <w:rFonts w:cs="Arial"/>
          <w:b w:val="false"/>
        </w:rPr>
        <w:t xml:space="preserve"> </w:t>
      </w:r>
    </w:p>
    <w:p w:rsidR="002005CD" w:rsidP="005B7AC9" w:rsidRDefault="00A24FE2" w14:paraId="44E5E829" w14:textId="412A11C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u prethodnom postupku</w:t>
      </w:r>
      <w:r w:rsidR="00F71DD5">
        <w:rPr>
          <w:rFonts w:cs="Arial"/>
          <w:b w:val="false"/>
        </w:rPr>
        <w:t xml:space="preserve"> radi</w:t>
      </w:r>
      <w:r w:rsidRPr="000C5E9B" w:rsidR="005F1715">
        <w:rPr>
          <w:rFonts w:cs="Arial"/>
          <w:b w:val="false"/>
        </w:rPr>
        <w:t xml:space="preserve"> </w:t>
      </w:r>
      <w:r w:rsidRPr="000C5E9B" w:rsidR="00B468D0">
        <w:rPr>
          <w:rFonts w:cs="Arial"/>
          <w:b w:val="false"/>
        </w:rPr>
        <w:t>rasprave o</w:t>
      </w:r>
      <w:r w:rsidRPr="000C5E9B" w:rsidR="00727FC2">
        <w:rPr>
          <w:rFonts w:cs="Arial"/>
          <w:b w:val="false"/>
        </w:rPr>
        <w:t xml:space="preserve"> </w:t>
      </w:r>
      <w:r w:rsidRPr="000C5E9B" w:rsidR="00E279D6">
        <w:rPr>
          <w:rFonts w:cs="Arial"/>
          <w:b w:val="false"/>
        </w:rPr>
        <w:t>pretpostavk</w:t>
      </w:r>
      <w:r w:rsidRPr="000C5E9B" w:rsidR="00B468D0">
        <w:rPr>
          <w:rFonts w:cs="Arial"/>
          <w:b w:val="false"/>
        </w:rPr>
        <w:t>ama</w:t>
      </w:r>
      <w:r w:rsidRPr="000C5E9B" w:rsidR="00E279D6">
        <w:rPr>
          <w:rFonts w:cs="Arial"/>
          <w:b w:val="false"/>
        </w:rPr>
        <w:t xml:space="preserve"> </w:t>
      </w:r>
      <w:r w:rsidRPr="000C5E9B" w:rsidR="006F49A9">
        <w:rPr>
          <w:rFonts w:cs="Arial"/>
          <w:b w:val="false"/>
        </w:rPr>
        <w:t xml:space="preserve">za otvaranje </w:t>
      </w:r>
      <w:r w:rsidRPr="000C5E9B" w:rsidR="00560DA5">
        <w:rPr>
          <w:rFonts w:cs="Arial"/>
          <w:b w:val="false"/>
        </w:rPr>
        <w:t xml:space="preserve">stečajnog </w:t>
      </w:r>
      <w:r w:rsidRPr="000C5E9B" w:rsidR="00613796">
        <w:rPr>
          <w:rFonts w:cs="Arial"/>
          <w:b w:val="false"/>
        </w:rPr>
        <w:t xml:space="preserve">postupka nad </w:t>
      </w:r>
      <w:r w:rsidRPr="000C5E9B" w:rsidR="00DE1769">
        <w:rPr>
          <w:rFonts w:cs="Arial"/>
          <w:b w:val="false"/>
        </w:rPr>
        <w:t>dužnik</w:t>
      </w:r>
      <w:r w:rsidRPr="000C5E9B" w:rsidR="006C6198">
        <w:rPr>
          <w:rFonts w:cs="Arial"/>
          <w:b w:val="false"/>
        </w:rPr>
        <w:t>om</w:t>
      </w:r>
      <w:r w:rsidRPr="000C5E9B" w:rsidR="00FF0648">
        <w:rPr>
          <w:rFonts w:cs="Arial"/>
          <w:b w:val="false"/>
        </w:rPr>
        <w:t xml:space="preserve"> </w:t>
      </w:r>
      <w:r w:rsidRPr="000C5E9B" w:rsidR="006D283D">
        <w:rPr>
          <w:rFonts w:cs="Arial"/>
          <w:b w:val="false"/>
        </w:rPr>
        <w:t xml:space="preserve">trgovačkim društvom </w:t>
      </w:r>
      <w:proofErr w:type="spellStart"/>
      <w:r w:rsidRPr="00AB142C" w:rsidR="00AB142C">
        <w:rPr>
          <w:rFonts w:cs="Arial"/>
          <w:b w:val="false"/>
        </w:rPr>
        <w:t>Metropolis</w:t>
      </w:r>
      <w:proofErr w:type="spellEnd"/>
      <w:r w:rsidRPr="00AB142C" w:rsidR="00AB142C">
        <w:rPr>
          <w:rFonts w:cs="Arial"/>
          <w:b w:val="false"/>
        </w:rPr>
        <w:t xml:space="preserve"> grad Rijeka društvo s ograničenom odgovornošću za građenje i usluge, Rijeka, Ivana Lenca 2, OIB: 04772157043</w:t>
      </w:r>
      <w:r w:rsidRPr="000C5E9B" w:rsidR="005F031D">
        <w:rPr>
          <w:rFonts w:cs="Arial"/>
          <w:b w:val="false"/>
        </w:rPr>
        <w:t>.</w:t>
      </w:r>
    </w:p>
    <w:p w:rsidRPr="000C5E9B" w:rsidR="00D1604A" w:rsidP="005B7AC9" w:rsidRDefault="00D1604A" w14:paraId="3BB23377" w14:textId="77777777">
      <w:pPr>
        <w:jc w:val="both"/>
        <w:rPr>
          <w:rFonts w:cs="Arial"/>
          <w:b w:val="false"/>
        </w:rPr>
      </w:pPr>
    </w:p>
    <w:p w:rsidRPr="000C5E9B" w:rsidR="00613796" w:rsidP="005B7AC9" w:rsidRDefault="00613796" w14:paraId="05BB3B6B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OD SUDA PRISUTNI:</w:t>
      </w:r>
    </w:p>
    <w:p w:rsidRPr="000C5E9B" w:rsidR="00613796" w:rsidP="005B7AC9" w:rsidRDefault="00D7080F" w14:paraId="7AE31B62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Daniela Korlević, sutkinja</w:t>
      </w:r>
    </w:p>
    <w:p w:rsidR="000B3BD6" w:rsidP="00DE6009" w:rsidRDefault="00CE4C06" w14:paraId="56C4F259" w14:textId="3F89A1AA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Dajana Jurković</w:t>
      </w:r>
      <w:r w:rsidRPr="000C5E9B" w:rsidR="00613796">
        <w:rPr>
          <w:rFonts w:cs="Arial"/>
          <w:b w:val="false"/>
        </w:rPr>
        <w:t>, zapisničar</w:t>
      </w:r>
    </w:p>
    <w:p w:rsidRPr="000C5E9B" w:rsidR="00D1604A" w:rsidP="00DE6009" w:rsidRDefault="00D1604A" w14:paraId="7C30BFB2" w14:textId="77777777">
      <w:pPr>
        <w:jc w:val="both"/>
        <w:rPr>
          <w:rFonts w:cs="Arial"/>
          <w:b w:val="false"/>
        </w:rPr>
      </w:pPr>
    </w:p>
    <w:p w:rsidRPr="000C5E9B" w:rsidR="00195861" w:rsidP="009B4622" w:rsidRDefault="009168D8" w14:paraId="34519986" w14:textId="6B13AB18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Početak u</w:t>
      </w:r>
      <w:r w:rsidRPr="000C5E9B" w:rsidR="00CF16F2">
        <w:rPr>
          <w:rFonts w:cs="Arial"/>
          <w:b w:val="false"/>
        </w:rPr>
        <w:t xml:space="preserve"> </w:t>
      </w:r>
      <w:r w:rsidRPr="000C5E9B" w:rsidR="00897BDF">
        <w:rPr>
          <w:rFonts w:cs="Arial"/>
          <w:b w:val="false"/>
        </w:rPr>
        <w:t>09</w:t>
      </w:r>
      <w:r w:rsidRPr="000C5E9B" w:rsidR="00613796">
        <w:rPr>
          <w:rFonts w:cs="Arial"/>
          <w:b w:val="false"/>
        </w:rPr>
        <w:t>:</w:t>
      </w:r>
      <w:r w:rsidR="00AB142C">
        <w:rPr>
          <w:rFonts w:cs="Arial"/>
          <w:b w:val="false"/>
        </w:rPr>
        <w:t>00</w:t>
      </w:r>
      <w:r w:rsidRPr="000C5E9B" w:rsidR="00613796">
        <w:rPr>
          <w:rFonts w:cs="Arial"/>
          <w:b w:val="false"/>
        </w:rPr>
        <w:t xml:space="preserve"> </w:t>
      </w:r>
    </w:p>
    <w:p w:rsidRPr="000C5E9B" w:rsidR="002005CD" w:rsidP="005B7AC9" w:rsidRDefault="002005CD" w14:paraId="70D36025" w14:textId="77777777">
      <w:pPr>
        <w:jc w:val="both"/>
        <w:rPr>
          <w:rFonts w:cs="Arial"/>
          <w:b w:val="false"/>
        </w:rPr>
      </w:pPr>
    </w:p>
    <w:p w:rsidRPr="000C5E9B" w:rsidR="00BA4D2C" w:rsidP="00BA4D2C" w:rsidRDefault="00BA4D2C" w14:paraId="5220DA9C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Utvrđuje se da su na današnje ročište pristupili:</w:t>
      </w:r>
    </w:p>
    <w:p w:rsidRPr="000C5E9B" w:rsidR="00BA4D2C" w:rsidP="00BA4D2C" w:rsidRDefault="00BA4D2C" w14:paraId="516F6C5C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Za predlagatelja: </w:t>
      </w:r>
      <w:bookmarkStart w:name="_Hlk226528963" w:id="0"/>
      <w:r w:rsidRPr="000C5E9B" w:rsidR="008D6F40">
        <w:rPr>
          <w:rFonts w:cs="Arial"/>
          <w:b w:val="false"/>
        </w:rPr>
        <w:t xml:space="preserve">nitko, dostava poziva uredno iskazana  </w:t>
      </w:r>
      <w:r w:rsidRPr="000C5E9B">
        <w:rPr>
          <w:rFonts w:cs="Arial"/>
          <w:b w:val="false"/>
        </w:rPr>
        <w:t xml:space="preserve">  </w:t>
      </w:r>
      <w:bookmarkEnd w:id="0"/>
    </w:p>
    <w:p w:rsidRPr="00550B2E" w:rsidR="00F242D5" w:rsidP="00BA4D2C" w:rsidRDefault="00BA4D2C" w14:paraId="3A9CEF85" w14:textId="37F0B08A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Za </w:t>
      </w:r>
      <w:r w:rsidRPr="009109B6">
        <w:rPr>
          <w:rFonts w:cs="Arial"/>
          <w:b w:val="false"/>
        </w:rPr>
        <w:t>dužnika:</w:t>
      </w:r>
      <w:r w:rsidRPr="009109B6" w:rsidR="00CE4C06">
        <w:rPr>
          <w:rFonts w:cs="Arial"/>
          <w:b w:val="false"/>
        </w:rPr>
        <w:t xml:space="preserve"> </w:t>
      </w:r>
      <w:r w:rsidRPr="009109B6" w:rsidR="00A64867">
        <w:rPr>
          <w:rFonts w:cs="Arial"/>
          <w:b w:val="false"/>
        </w:rPr>
        <w:t xml:space="preserve">pun. </w:t>
      </w:r>
      <w:r w:rsidRPr="009109B6" w:rsidR="00AB142C">
        <w:rPr>
          <w:rFonts w:cs="Arial"/>
          <w:b w:val="false"/>
        </w:rPr>
        <w:t>Ivo Matić</w:t>
      </w:r>
      <w:r w:rsidRPr="009109B6" w:rsidR="00A64867">
        <w:rPr>
          <w:rFonts w:cs="Arial"/>
          <w:b w:val="false"/>
        </w:rPr>
        <w:t xml:space="preserve">, </w:t>
      </w:r>
      <w:proofErr w:type="spellStart"/>
      <w:r w:rsidRPr="009109B6" w:rsidR="00A64867">
        <w:rPr>
          <w:rFonts w:cs="Arial"/>
          <w:b w:val="false"/>
        </w:rPr>
        <w:t>odvj</w:t>
      </w:r>
      <w:proofErr w:type="spellEnd"/>
      <w:r w:rsidRPr="009109B6" w:rsidR="00A64867">
        <w:rPr>
          <w:rFonts w:cs="Arial"/>
          <w:b w:val="false"/>
        </w:rPr>
        <w:t>. iz Rijeke, punomoć u spis</w:t>
      </w:r>
      <w:r w:rsidRPr="009109B6" w:rsidR="00F71DD5">
        <w:rPr>
          <w:rFonts w:cs="Arial"/>
          <w:b w:val="false"/>
        </w:rPr>
        <w:t>u</w:t>
      </w:r>
      <w:r w:rsidRPr="009109B6" w:rsidR="0037398D">
        <w:rPr>
          <w:rFonts w:cs="Arial"/>
          <w:b w:val="false"/>
        </w:rPr>
        <w:t xml:space="preserve"> </w:t>
      </w:r>
    </w:p>
    <w:p w:rsidRPr="000C5E9B" w:rsidR="005F0751" w:rsidP="005F0751" w:rsidRDefault="00CE4C06" w14:paraId="10BEE08A" w14:textId="4A30FA6D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Za FINA: </w:t>
      </w:r>
      <w:r w:rsidRPr="000C5E9B" w:rsidR="00BA4D2C">
        <w:rPr>
          <w:rFonts w:cs="Arial"/>
          <w:b w:val="false"/>
        </w:rPr>
        <w:t xml:space="preserve">nitko, dostava poziva uredno iskazana  </w:t>
      </w:r>
    </w:p>
    <w:p w:rsidR="00585BC9" w:rsidP="00EF22DA" w:rsidRDefault="00585BC9" w14:paraId="2957B64D" w14:textId="77777777">
      <w:pPr>
        <w:pStyle w:val="Bezproreda"/>
        <w:jc w:val="both"/>
        <w:rPr>
          <w:rFonts w:cs="Arial"/>
          <w:b w:val="false"/>
        </w:rPr>
      </w:pPr>
    </w:p>
    <w:p w:rsidRPr="000C5E9B" w:rsidR="00130C42" w:rsidP="00130C42" w:rsidRDefault="00130C42" w14:paraId="3A9491B3" w14:textId="18739EF3">
      <w:pPr>
        <w:pStyle w:val="Bezproreda"/>
        <w:ind w:firstLine="720"/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Utvrđuje se da</w:t>
      </w:r>
      <w:r w:rsidR="009109B6">
        <w:rPr>
          <w:rFonts w:cs="Arial"/>
          <w:b w:val="false"/>
        </w:rPr>
        <w:t xml:space="preserve"> u</w:t>
      </w:r>
      <w:r w:rsidRPr="000C5E9B">
        <w:rPr>
          <w:rFonts w:cs="Arial"/>
          <w:b w:val="false"/>
        </w:rPr>
        <w:t xml:space="preserve"> spisu </w:t>
      </w:r>
      <w:proofErr w:type="spellStart"/>
      <w:r w:rsidRPr="000C5E9B">
        <w:rPr>
          <w:rFonts w:cs="Arial"/>
          <w:b w:val="false"/>
        </w:rPr>
        <w:t>prileži</w:t>
      </w:r>
      <w:proofErr w:type="spellEnd"/>
      <w:r w:rsidRPr="000C5E9B">
        <w:rPr>
          <w:rFonts w:cs="Arial"/>
          <w:b w:val="false"/>
        </w:rPr>
        <w:t xml:space="preserve"> podnesak predlagatelja od </w:t>
      </w:r>
      <w:r w:rsidR="00F71DD5">
        <w:rPr>
          <w:rFonts w:cs="Arial"/>
          <w:b w:val="false"/>
        </w:rPr>
        <w:t>25</w:t>
      </w:r>
      <w:r w:rsidR="00AB142C">
        <w:rPr>
          <w:rFonts w:cs="Arial"/>
          <w:b w:val="false"/>
        </w:rPr>
        <w:t>. rujna</w:t>
      </w:r>
      <w:r w:rsidRPr="000C5E9B">
        <w:rPr>
          <w:rFonts w:cs="Arial"/>
          <w:b w:val="false"/>
        </w:rPr>
        <w:t xml:space="preserve"> 2026. prema kojem dužnik na dan </w:t>
      </w:r>
      <w:r w:rsidR="00F71DD5">
        <w:rPr>
          <w:rFonts w:cs="Arial"/>
          <w:b w:val="false"/>
        </w:rPr>
        <w:t>25</w:t>
      </w:r>
      <w:r w:rsidR="00AB142C">
        <w:rPr>
          <w:rFonts w:cs="Arial"/>
          <w:b w:val="false"/>
        </w:rPr>
        <w:t>. rujna</w:t>
      </w:r>
      <w:r w:rsidR="00CF655E">
        <w:rPr>
          <w:rFonts w:cs="Arial"/>
          <w:b w:val="false"/>
        </w:rPr>
        <w:t xml:space="preserve"> </w:t>
      </w:r>
      <w:r w:rsidRPr="000C5E9B">
        <w:rPr>
          <w:rFonts w:cs="Arial"/>
          <w:b w:val="false"/>
        </w:rPr>
        <w:t xml:space="preserve">2026. u Očevidniku redoslijeda osnova za plaćanje ima evidentirane neizvršene osnove za plaćanje u neprekinutom razdoblju </w:t>
      </w:r>
      <w:r w:rsidRPr="000C5E9B" w:rsidR="0004547F">
        <w:rPr>
          <w:rFonts w:cs="Arial"/>
          <w:b w:val="false"/>
        </w:rPr>
        <w:t xml:space="preserve">od </w:t>
      </w:r>
      <w:r w:rsidR="00AB142C">
        <w:rPr>
          <w:rFonts w:cs="Arial"/>
          <w:b w:val="false"/>
        </w:rPr>
        <w:t>2</w:t>
      </w:r>
      <w:r w:rsidR="00F71DD5">
        <w:rPr>
          <w:rFonts w:cs="Arial"/>
          <w:b w:val="false"/>
        </w:rPr>
        <w:t>33</w:t>
      </w:r>
      <w:r w:rsidRPr="000C5E9B" w:rsidR="0004547F">
        <w:rPr>
          <w:rFonts w:cs="Arial"/>
          <w:b w:val="false"/>
        </w:rPr>
        <w:t xml:space="preserve"> dana </w:t>
      </w:r>
      <w:r w:rsidRPr="000C5E9B">
        <w:rPr>
          <w:rFonts w:cs="Arial"/>
          <w:b w:val="false"/>
        </w:rPr>
        <w:t xml:space="preserve">u ukupnom iznosu od </w:t>
      </w:r>
      <w:r w:rsidRPr="00F71DD5" w:rsidR="00F71DD5">
        <w:rPr>
          <w:rFonts w:cs="Arial"/>
          <w:b w:val="false"/>
        </w:rPr>
        <w:t>10.119,24 EUR</w:t>
      </w:r>
      <w:r w:rsidRPr="000C5E9B">
        <w:rPr>
          <w:rFonts w:cs="Arial"/>
          <w:b w:val="false"/>
        </w:rPr>
        <w:t>.</w:t>
      </w:r>
    </w:p>
    <w:p w:rsidRPr="00A517B1" w:rsidR="006A6FD2" w:rsidP="00AB142C" w:rsidRDefault="006A6FD2" w14:paraId="24526E94" w14:textId="77777777">
      <w:pPr>
        <w:pStyle w:val="Bezproreda"/>
        <w:jc w:val="both"/>
        <w:rPr>
          <w:rFonts w:cs="Arial"/>
          <w:b w:val="false"/>
        </w:rPr>
      </w:pPr>
      <w:bookmarkStart w:name="_Hlk231370714" w:id="1"/>
    </w:p>
    <w:p w:rsidRPr="00E64409" w:rsidR="006A6FD2" w:rsidP="00ED1545" w:rsidRDefault="00AE254F" w14:paraId="385DD78D" w14:textId="0D7E2E43">
      <w:pPr>
        <w:pStyle w:val="Bezproreda"/>
        <w:ind w:firstLine="720"/>
        <w:jc w:val="both"/>
        <w:rPr>
          <w:rFonts w:cs="Arial"/>
          <w:b w:val="false"/>
        </w:rPr>
      </w:pPr>
      <w:r w:rsidRPr="00E64409">
        <w:rPr>
          <w:rFonts w:cs="Arial"/>
          <w:b w:val="false"/>
        </w:rPr>
        <w:t xml:space="preserve">Utvrđuje se da prema Očevidniku neizvršenih osnova za plaćanje na dan </w:t>
      </w:r>
      <w:r w:rsidRPr="00E64409" w:rsidR="00F71DD5">
        <w:rPr>
          <w:rFonts w:cs="Arial"/>
          <w:b w:val="false"/>
        </w:rPr>
        <w:t>6. listopada</w:t>
      </w:r>
      <w:r w:rsidRPr="00E64409" w:rsidR="00ED1545">
        <w:rPr>
          <w:rFonts w:cs="Arial"/>
          <w:b w:val="false"/>
        </w:rPr>
        <w:t xml:space="preserve"> </w:t>
      </w:r>
      <w:r w:rsidRPr="00E64409">
        <w:rPr>
          <w:rFonts w:cs="Arial"/>
          <w:b w:val="false"/>
        </w:rPr>
        <w:t xml:space="preserve">2026. dužnik ima neizvršene osnove za plaćanje u ukupnom iznosu od </w:t>
      </w:r>
      <w:r w:rsidRPr="00E64409" w:rsidR="00E64409">
        <w:rPr>
          <w:rFonts w:cs="Arial"/>
          <w:b w:val="false"/>
        </w:rPr>
        <w:t>10.792,22</w:t>
      </w:r>
      <w:r w:rsidRPr="00E64409" w:rsidR="00550B2E">
        <w:rPr>
          <w:rFonts w:cs="Arial"/>
          <w:b w:val="false"/>
        </w:rPr>
        <w:t xml:space="preserve"> </w:t>
      </w:r>
      <w:r w:rsidRPr="00E64409" w:rsidR="00F777BA">
        <w:rPr>
          <w:rFonts w:cs="Arial"/>
          <w:b w:val="false"/>
        </w:rPr>
        <w:t>EUR</w:t>
      </w:r>
      <w:r w:rsidRPr="00E64409">
        <w:rPr>
          <w:rFonts w:cs="Arial"/>
          <w:b w:val="false"/>
        </w:rPr>
        <w:t xml:space="preserve"> u razdoblju dužem od 60 dana</w:t>
      </w:r>
      <w:r w:rsidR="009109B6">
        <w:rPr>
          <w:rFonts w:cs="Arial"/>
          <w:b w:val="false"/>
        </w:rPr>
        <w:t>, zbog čega kod dužnika nije otklonjen stečajni razlog nesposobnost za plaćanje</w:t>
      </w:r>
      <w:r w:rsidRPr="00E64409">
        <w:rPr>
          <w:rFonts w:cs="Arial"/>
          <w:b w:val="false"/>
        </w:rPr>
        <w:t>.</w:t>
      </w:r>
    </w:p>
    <w:p w:rsidR="00A517B1" w:rsidP="00AE254F" w:rsidRDefault="00A517B1" w14:paraId="30233645" w14:textId="77777777">
      <w:pPr>
        <w:pStyle w:val="Bezproreda"/>
        <w:jc w:val="both"/>
        <w:rPr>
          <w:rFonts w:cs="Arial"/>
          <w:b w:val="false"/>
          <w:color w:val="FF0000"/>
        </w:rPr>
      </w:pPr>
    </w:p>
    <w:p w:rsidR="009109B6" w:rsidP="00AE254F" w:rsidRDefault="009109B6" w14:paraId="00F7F239" w14:textId="0B674DA3">
      <w:pPr>
        <w:pStyle w:val="Bezproreda"/>
        <w:jc w:val="both"/>
        <w:rPr>
          <w:rFonts w:cs="Arial"/>
          <w:b w:val="false"/>
          <w:color w:val="FF0000"/>
        </w:rPr>
      </w:pPr>
      <w:r>
        <w:rPr>
          <w:rFonts w:cs="Arial"/>
          <w:b w:val="false"/>
          <w:color w:val="FF0000"/>
        </w:rPr>
        <w:tab/>
      </w:r>
      <w:r w:rsidRPr="009109B6">
        <w:rPr>
          <w:rFonts w:cs="Arial"/>
          <w:b w:val="false"/>
        </w:rPr>
        <w:t>Pun. dužnika predlaže kraću odgodu ročišta kako bi narednom razdoblju uspio otkloniti stečajni razlog i deblokirati račun.</w:t>
      </w:r>
    </w:p>
    <w:p w:rsidRPr="000C5E9B" w:rsidR="009109B6" w:rsidP="00AE254F" w:rsidRDefault="009109B6" w14:paraId="15B89363" w14:textId="77777777">
      <w:pPr>
        <w:pStyle w:val="Bezproreda"/>
        <w:jc w:val="both"/>
        <w:rPr>
          <w:rFonts w:cs="Arial"/>
          <w:b w:val="false"/>
          <w:color w:val="FF0000"/>
        </w:rPr>
      </w:pPr>
    </w:p>
    <w:bookmarkEnd w:id="1"/>
    <w:p w:rsidRPr="00D1604A" w:rsidR="00D1604A" w:rsidP="001807C7" w:rsidRDefault="00D1604A" w14:paraId="34667325" w14:textId="77777777">
      <w:pPr>
        <w:ind w:firstLine="708"/>
        <w:jc w:val="both"/>
        <w:rPr>
          <w:rFonts w:cs="Arial"/>
          <w:b w:val="false"/>
          <w:bCs/>
        </w:rPr>
      </w:pPr>
      <w:r w:rsidRPr="00D1604A">
        <w:rPr>
          <w:rFonts w:cs="Arial"/>
          <w:b w:val="false"/>
          <w:bCs/>
        </w:rPr>
        <w:t>Sudac donosi</w:t>
      </w:r>
    </w:p>
    <w:p w:rsidRPr="00D1604A" w:rsidR="00D1604A" w:rsidP="001807C7" w:rsidRDefault="00D1604A" w14:paraId="595C12F4" w14:textId="77777777">
      <w:pPr>
        <w:ind w:firstLine="708"/>
        <w:jc w:val="center"/>
        <w:rPr>
          <w:rFonts w:cs="Arial"/>
          <w:b w:val="false"/>
          <w:bCs/>
        </w:rPr>
      </w:pPr>
      <w:r w:rsidRPr="00D1604A">
        <w:rPr>
          <w:rFonts w:cs="Arial"/>
          <w:b w:val="false"/>
          <w:bCs/>
        </w:rPr>
        <w:t xml:space="preserve">r j e š e n j e </w:t>
      </w:r>
    </w:p>
    <w:p w:rsidRPr="00D1604A" w:rsidR="00D1604A" w:rsidP="001807C7" w:rsidRDefault="00D1604A" w14:paraId="3C50038A" w14:textId="77777777">
      <w:pPr>
        <w:ind w:firstLine="708"/>
        <w:jc w:val="center"/>
        <w:rPr>
          <w:rFonts w:cs="Arial"/>
          <w:b w:val="false"/>
          <w:bCs/>
        </w:rPr>
      </w:pPr>
    </w:p>
    <w:p w:rsidRPr="00880E32" w:rsidR="00D1604A" w:rsidP="00880E32" w:rsidRDefault="00A517B1" w14:paraId="64A4AA5C" w14:textId="03B04E18">
      <w:pPr>
        <w:ind w:firstLine="708"/>
        <w:jc w:val="both"/>
        <w:rPr>
          <w:rFonts w:cs="Arial"/>
          <w:b w:val="false"/>
          <w:bCs/>
        </w:rPr>
      </w:pPr>
      <w:r w:rsidRPr="00880E32">
        <w:rPr>
          <w:rFonts w:cs="Arial"/>
          <w:b w:val="false"/>
          <w:bCs/>
        </w:rPr>
        <w:t xml:space="preserve">Prihvaća se prijedlog </w:t>
      </w:r>
      <w:r w:rsidR="009109B6">
        <w:rPr>
          <w:rFonts w:cs="Arial"/>
          <w:b w:val="false"/>
          <w:bCs/>
        </w:rPr>
        <w:t xml:space="preserve">pun. </w:t>
      </w:r>
      <w:r w:rsidR="00AB142C">
        <w:rPr>
          <w:rFonts w:cs="Arial"/>
          <w:b w:val="false"/>
          <w:bCs/>
        </w:rPr>
        <w:t>dužnika</w:t>
      </w:r>
      <w:r w:rsidR="00880E32">
        <w:rPr>
          <w:rFonts w:cs="Arial"/>
          <w:b w:val="false"/>
          <w:bCs/>
        </w:rPr>
        <w:t>,</w:t>
      </w:r>
      <w:r w:rsidRPr="00880E32">
        <w:rPr>
          <w:rFonts w:cs="Arial"/>
          <w:b w:val="false"/>
          <w:bCs/>
        </w:rPr>
        <w:t xml:space="preserve"> te se </w:t>
      </w:r>
      <w:r w:rsidRPr="00880E32" w:rsidR="00D1604A">
        <w:rPr>
          <w:rFonts w:cs="Arial"/>
          <w:b w:val="false"/>
          <w:bCs/>
        </w:rPr>
        <w:t xml:space="preserve">današnje ročište odgađa, a slijedeće zakazuje za </w:t>
      </w:r>
    </w:p>
    <w:p w:rsidRPr="00D1604A" w:rsidR="00D1604A" w:rsidP="001807C7" w:rsidRDefault="00D1604A" w14:paraId="1C287479" w14:textId="77777777">
      <w:pPr>
        <w:ind w:firstLine="708"/>
        <w:rPr>
          <w:rFonts w:cs="Arial"/>
          <w:b w:val="false"/>
          <w:bCs/>
        </w:rPr>
      </w:pPr>
    </w:p>
    <w:p w:rsidRPr="00550B2E" w:rsidR="00D1604A" w:rsidP="00ED1545" w:rsidRDefault="00ED1545" w14:paraId="570912C2" w14:textId="7EC60B5D">
      <w:pPr>
        <w:ind w:left="2160" w:firstLine="720"/>
        <w:rPr>
          <w:rFonts w:cs="Arial"/>
          <w:b w:val="false"/>
          <w:bCs/>
        </w:rPr>
      </w:pPr>
      <w:r>
        <w:rPr>
          <w:rFonts w:cs="Arial"/>
          <w:b w:val="false"/>
          <w:bCs/>
        </w:rPr>
        <w:t xml:space="preserve">        </w:t>
      </w:r>
      <w:r w:rsidR="009109B6">
        <w:rPr>
          <w:rFonts w:cs="Arial"/>
          <w:b w:val="false"/>
          <w:bCs/>
        </w:rPr>
        <w:t>28</w:t>
      </w:r>
      <w:r w:rsidR="00550B2E">
        <w:rPr>
          <w:rFonts w:cs="Arial"/>
          <w:b w:val="false"/>
          <w:bCs/>
        </w:rPr>
        <w:t xml:space="preserve">. </w:t>
      </w:r>
      <w:r w:rsidRPr="00550B2E" w:rsidR="00A517B1">
        <w:rPr>
          <w:rFonts w:cs="Arial"/>
          <w:b w:val="false"/>
          <w:bCs/>
        </w:rPr>
        <w:t>listopada</w:t>
      </w:r>
      <w:r w:rsidRPr="00550B2E" w:rsidR="00D1604A">
        <w:rPr>
          <w:rFonts w:cs="Arial"/>
          <w:b w:val="false"/>
          <w:bCs/>
        </w:rPr>
        <w:t xml:space="preserve"> 2026. u 09:</w:t>
      </w:r>
      <w:r w:rsidR="009109B6">
        <w:rPr>
          <w:rFonts w:cs="Arial"/>
          <w:b w:val="false"/>
          <w:bCs/>
        </w:rPr>
        <w:t>15</w:t>
      </w:r>
      <w:r w:rsidRPr="00550B2E" w:rsidR="00D1604A">
        <w:rPr>
          <w:rFonts w:cs="Arial"/>
          <w:b w:val="false"/>
          <w:bCs/>
        </w:rPr>
        <w:t xml:space="preserve"> </w:t>
      </w:r>
    </w:p>
    <w:p w:rsidRPr="00D1604A" w:rsidR="00D1604A" w:rsidP="001807C7" w:rsidRDefault="00D1604A" w14:paraId="12217D49" w14:textId="77777777">
      <w:pPr>
        <w:jc w:val="center"/>
        <w:rPr>
          <w:rFonts w:cs="Arial"/>
          <w:b w:val="false"/>
          <w:bCs/>
        </w:rPr>
      </w:pPr>
      <w:r w:rsidRPr="00D1604A">
        <w:rPr>
          <w:rFonts w:cs="Arial"/>
          <w:b w:val="false"/>
          <w:bCs/>
        </w:rPr>
        <w:t xml:space="preserve">   kod Trgovačkog suda u Rijeci </w:t>
      </w:r>
    </w:p>
    <w:p w:rsidRPr="00D1604A" w:rsidR="00D1604A" w:rsidP="001807C7" w:rsidRDefault="00D1604A" w14:paraId="29D02712" w14:textId="77777777">
      <w:pPr>
        <w:jc w:val="center"/>
        <w:rPr>
          <w:rFonts w:cs="Arial"/>
          <w:b w:val="false"/>
          <w:bCs/>
        </w:rPr>
      </w:pPr>
      <w:r w:rsidRPr="00D1604A">
        <w:rPr>
          <w:rFonts w:cs="Arial"/>
          <w:b w:val="false"/>
          <w:bCs/>
        </w:rPr>
        <w:t>Zadarska ulica 1 i 3</w:t>
      </w:r>
    </w:p>
    <w:p w:rsidRPr="00D1604A" w:rsidR="00D1604A" w:rsidP="001807C7" w:rsidRDefault="00D1604A" w14:paraId="3177B74E" w14:textId="77777777">
      <w:pPr>
        <w:jc w:val="center"/>
        <w:rPr>
          <w:rFonts w:cs="Arial"/>
          <w:b w:val="false"/>
          <w:bCs/>
        </w:rPr>
      </w:pPr>
      <w:r w:rsidRPr="00D1604A">
        <w:rPr>
          <w:rFonts w:cs="Arial"/>
          <w:b w:val="false"/>
          <w:bCs/>
        </w:rPr>
        <w:t>I. kat, sudnica broj 2</w:t>
      </w:r>
    </w:p>
    <w:p w:rsidRPr="00D1604A" w:rsidR="00D1604A" w:rsidP="001807C7" w:rsidRDefault="00D1604A" w14:paraId="58BFF60A" w14:textId="77777777">
      <w:pPr>
        <w:rPr>
          <w:rFonts w:cs="Arial"/>
          <w:b w:val="false"/>
          <w:bCs/>
        </w:rPr>
      </w:pPr>
    </w:p>
    <w:p w:rsidRPr="00ED1545" w:rsidR="00BC335E" w:rsidP="00D1604A" w:rsidRDefault="007B39C5" w14:paraId="399051F5" w14:textId="2605DDD4">
      <w:pPr>
        <w:ind w:firstLine="708"/>
        <w:jc w:val="both"/>
        <w:rPr>
          <w:rFonts w:cs="Arial"/>
          <w:b w:val="false"/>
          <w:bCs/>
        </w:rPr>
      </w:pPr>
      <w:r w:rsidRPr="00ED1545">
        <w:rPr>
          <w:rFonts w:cs="Arial"/>
          <w:b w:val="false"/>
          <w:bCs/>
        </w:rPr>
        <w:lastRenderedPageBreak/>
        <w:t>š</w:t>
      </w:r>
      <w:r w:rsidRPr="00ED1545" w:rsidR="00A517B1">
        <w:rPr>
          <w:rFonts w:cs="Arial"/>
          <w:b w:val="false"/>
          <w:bCs/>
        </w:rPr>
        <w:t xml:space="preserve">to prisutni pun. dužnika prima na znanje i smatra se uredno pozvanim, a objavom </w:t>
      </w:r>
      <w:r w:rsidRPr="00ED1545" w:rsidR="00D1604A">
        <w:rPr>
          <w:rFonts w:cs="Arial"/>
          <w:b w:val="false"/>
          <w:bCs/>
        </w:rPr>
        <w:t xml:space="preserve">ovog poziva na mrežnoj stranici e-Oglasne ploče pozivaju </w:t>
      </w:r>
      <w:r w:rsidRPr="00ED1545" w:rsidR="00A517B1">
        <w:rPr>
          <w:rFonts w:cs="Arial"/>
          <w:b w:val="false"/>
          <w:bCs/>
        </w:rPr>
        <w:t xml:space="preserve">se </w:t>
      </w:r>
      <w:r w:rsidRPr="00ED1545" w:rsidR="00D1604A">
        <w:rPr>
          <w:rFonts w:cs="Arial"/>
          <w:b w:val="false"/>
          <w:bCs/>
        </w:rPr>
        <w:t>predlagatelj</w:t>
      </w:r>
      <w:r w:rsidRPr="00ED1545" w:rsidR="00A517B1">
        <w:rPr>
          <w:rFonts w:cs="Arial"/>
          <w:b w:val="false"/>
          <w:bCs/>
        </w:rPr>
        <w:t xml:space="preserve"> i</w:t>
      </w:r>
      <w:r w:rsidRPr="00ED1545" w:rsidR="00D1604A">
        <w:rPr>
          <w:rFonts w:cs="Arial"/>
          <w:b w:val="false"/>
          <w:bCs/>
        </w:rPr>
        <w:t xml:space="preserve"> privremeni stečajni upravitelj.</w:t>
      </w:r>
    </w:p>
    <w:p w:rsidRPr="000C5E9B" w:rsidR="002005CD" w:rsidP="002005CD" w:rsidRDefault="002005CD" w14:paraId="230385B3" w14:textId="77777777">
      <w:pPr>
        <w:ind w:firstLine="720"/>
        <w:jc w:val="both"/>
        <w:rPr>
          <w:rFonts w:cs="Arial"/>
          <w:b w:val="false"/>
        </w:rPr>
      </w:pPr>
    </w:p>
    <w:p w:rsidR="006E7EE2" w:rsidP="007D2305" w:rsidRDefault="007B31B2" w14:paraId="53522B14" w14:textId="1C841D3D">
      <w:pPr>
        <w:pStyle w:val="Odlomakpopisa"/>
        <w:ind w:left="426" w:hanging="142"/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Dovršeno u</w:t>
      </w:r>
      <w:r w:rsidRPr="000C5E9B" w:rsidR="00034B53">
        <w:rPr>
          <w:rFonts w:cs="Arial"/>
          <w:b w:val="false"/>
        </w:rPr>
        <w:t xml:space="preserve"> </w:t>
      </w:r>
      <w:r w:rsidRPr="000C5E9B" w:rsidR="00897BDF">
        <w:rPr>
          <w:rFonts w:cs="Arial"/>
          <w:b w:val="false"/>
        </w:rPr>
        <w:t>9</w:t>
      </w:r>
      <w:r w:rsidRPr="000C5E9B" w:rsidR="009F77AF">
        <w:rPr>
          <w:rFonts w:cs="Arial"/>
          <w:b w:val="false"/>
        </w:rPr>
        <w:t>:</w:t>
      </w:r>
      <w:r w:rsidR="009109B6">
        <w:rPr>
          <w:rFonts w:cs="Arial"/>
          <w:b w:val="false"/>
        </w:rPr>
        <w:t>10</w:t>
      </w:r>
    </w:p>
    <w:p w:rsidRPr="007D2305" w:rsidR="007D2305" w:rsidP="007D2305" w:rsidRDefault="007D2305" w14:paraId="036DE917" w14:textId="77777777">
      <w:pPr>
        <w:pStyle w:val="Odlomakpopisa"/>
        <w:ind w:left="426" w:hanging="142"/>
        <w:jc w:val="center"/>
        <w:rPr>
          <w:rFonts w:cs="Arial"/>
          <w:b w:val="false"/>
        </w:rPr>
      </w:pPr>
    </w:p>
    <w:p w:rsidRPr="004D400D" w:rsidR="00353F3C" w:rsidP="005B7AC9" w:rsidRDefault="007B31B2" w14:paraId="3848F8E2" w14:textId="334029A0">
      <w:pPr>
        <w:jc w:val="both"/>
        <w:rPr>
          <w:rFonts w:cs="Arial"/>
          <w:b w:val="false"/>
          <w:color w:val="FF0000"/>
        </w:rPr>
      </w:pPr>
      <w:r w:rsidRPr="000C5E9B">
        <w:rPr>
          <w:rFonts w:cs="Arial"/>
          <w:b w:val="false"/>
        </w:rPr>
        <w:t xml:space="preserve"> </w:t>
      </w:r>
      <w:r w:rsidRPr="000C5E9B">
        <w:rPr>
          <w:rFonts w:cs="Arial"/>
          <w:b w:val="false"/>
        </w:rPr>
        <w:tab/>
      </w:r>
      <w:r w:rsidRPr="000C5E9B" w:rsidR="00D95C4F">
        <w:rPr>
          <w:rFonts w:cs="Arial"/>
          <w:b w:val="false"/>
        </w:rPr>
        <w:t xml:space="preserve">  </w:t>
      </w:r>
      <w:r w:rsidRPr="000C5E9B">
        <w:rPr>
          <w:rFonts w:cs="Arial"/>
          <w:b w:val="false"/>
        </w:rPr>
        <w:tab/>
        <w:t xml:space="preserve">      </w:t>
      </w:r>
      <w:r w:rsidRPr="000C5E9B" w:rsidR="00FC145F">
        <w:rPr>
          <w:rFonts w:cs="Arial"/>
          <w:b w:val="false"/>
        </w:rPr>
        <w:t xml:space="preserve">                     </w:t>
      </w:r>
      <w:r w:rsidRPr="000C5E9B">
        <w:rPr>
          <w:rFonts w:cs="Arial"/>
          <w:b w:val="false"/>
        </w:rPr>
        <w:t xml:space="preserve"> </w:t>
      </w:r>
      <w:r w:rsidRPr="000C5E9B" w:rsidR="001471E3">
        <w:rPr>
          <w:rFonts w:cs="Arial"/>
          <w:b w:val="false"/>
        </w:rPr>
        <w:t xml:space="preserve">        </w:t>
      </w:r>
      <w:r w:rsidRPr="000C5E9B" w:rsidR="00D7080F">
        <w:rPr>
          <w:rFonts w:cs="Arial"/>
          <w:b w:val="false"/>
        </w:rPr>
        <w:t>Sutkinja</w:t>
      </w:r>
      <w:r w:rsidRPr="000C5E9B" w:rsidR="005B7AC9">
        <w:rPr>
          <w:rFonts w:cs="Arial"/>
          <w:b w:val="false"/>
        </w:rPr>
        <w:t xml:space="preserve">           </w:t>
      </w:r>
      <w:r w:rsidRPr="000C5E9B" w:rsidR="00643DC3">
        <w:rPr>
          <w:rFonts w:cs="Arial"/>
          <w:b w:val="false"/>
        </w:rPr>
        <w:t xml:space="preserve"> </w:t>
      </w:r>
      <w:r w:rsidRPr="000C5E9B" w:rsidR="007B32C7">
        <w:rPr>
          <w:rFonts w:cs="Arial"/>
          <w:b w:val="false"/>
        </w:rPr>
        <w:t xml:space="preserve"> </w:t>
      </w:r>
      <w:r w:rsidRPr="000C5E9B" w:rsidR="002D5A1F">
        <w:rPr>
          <w:rFonts w:cs="Arial"/>
          <w:b w:val="false"/>
        </w:rPr>
        <w:tab/>
      </w:r>
      <w:r w:rsidRPr="000C5E9B" w:rsidR="00414895">
        <w:rPr>
          <w:rFonts w:cs="Arial"/>
          <w:b w:val="false"/>
        </w:rPr>
        <w:t xml:space="preserve"> </w:t>
      </w:r>
      <w:r w:rsidR="00ED1545">
        <w:rPr>
          <w:rFonts w:cs="Arial"/>
          <w:b w:val="false"/>
        </w:rPr>
        <w:tab/>
      </w:r>
      <w:r w:rsidR="00ED1545">
        <w:rPr>
          <w:rFonts w:cs="Arial"/>
          <w:b w:val="false"/>
        </w:rPr>
        <w:tab/>
        <w:t>Dužnik p.p.</w:t>
      </w:r>
    </w:p>
    <w:p w:rsidRPr="000C5E9B" w:rsidR="00B518F8" w:rsidP="005B7AC9" w:rsidRDefault="00B518F8" w14:paraId="3E95C28D" w14:textId="77777777">
      <w:pPr>
        <w:jc w:val="both"/>
        <w:rPr>
          <w:rFonts w:cs="Arial"/>
          <w:b w:val="false"/>
        </w:rPr>
      </w:pPr>
    </w:p>
    <w:p w:rsidRPr="000C5E9B" w:rsidR="00B96607" w:rsidP="005B7AC9" w:rsidRDefault="00B96607" w14:paraId="3F00487C" w14:textId="77777777">
      <w:pPr>
        <w:jc w:val="both"/>
        <w:rPr>
          <w:rFonts w:cs="Arial"/>
          <w:b w:val="false"/>
        </w:rPr>
      </w:pPr>
    </w:p>
    <w:p w:rsidRPr="000C5E9B" w:rsidR="00A517B1" w:rsidP="005B7AC9" w:rsidRDefault="00A517B1" w14:paraId="0CD6E931" w14:textId="77777777">
      <w:pPr>
        <w:jc w:val="both"/>
        <w:rPr>
          <w:rFonts w:cs="Arial"/>
          <w:b w:val="false"/>
        </w:rPr>
      </w:pPr>
    </w:p>
    <w:p w:rsidRPr="000C5E9B" w:rsidR="00E72AD8" w:rsidP="00A351CE" w:rsidRDefault="007B31B2" w14:paraId="5855F673" w14:textId="454228EF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ab/>
      </w:r>
      <w:r w:rsidRPr="000C5E9B">
        <w:rPr>
          <w:rFonts w:cs="Arial"/>
          <w:b w:val="false"/>
        </w:rPr>
        <w:tab/>
      </w:r>
      <w:r w:rsidRPr="000C5E9B">
        <w:rPr>
          <w:rFonts w:cs="Arial"/>
          <w:b w:val="false"/>
        </w:rPr>
        <w:tab/>
      </w:r>
      <w:r w:rsidRPr="000C5E9B">
        <w:rPr>
          <w:rFonts w:cs="Arial"/>
          <w:b w:val="false"/>
        </w:rPr>
        <w:tab/>
        <w:t xml:space="preserve">            </w:t>
      </w:r>
      <w:r w:rsidRPr="000C5E9B" w:rsidR="001471E3">
        <w:rPr>
          <w:rFonts w:cs="Arial"/>
          <w:b w:val="false"/>
        </w:rPr>
        <w:t xml:space="preserve">  </w:t>
      </w:r>
      <w:r w:rsidRPr="000C5E9B">
        <w:rPr>
          <w:rFonts w:cs="Arial"/>
          <w:b w:val="false"/>
        </w:rPr>
        <w:t xml:space="preserve">Zapisničar </w:t>
      </w:r>
      <w:r w:rsidRPr="000C5E9B">
        <w:rPr>
          <w:rFonts w:cs="Arial"/>
          <w:b w:val="false"/>
        </w:rPr>
        <w:tab/>
        <w:t xml:space="preserve">         </w:t>
      </w:r>
      <w:r w:rsidRPr="000C5E9B" w:rsidR="00CA5F98">
        <w:rPr>
          <w:rFonts w:cs="Arial"/>
          <w:b w:val="false"/>
        </w:rPr>
        <w:t xml:space="preserve"> </w:t>
      </w:r>
      <w:r w:rsidRPr="000C5E9B" w:rsidR="00127B73">
        <w:rPr>
          <w:rFonts w:cs="Arial"/>
          <w:b w:val="false"/>
        </w:rPr>
        <w:tab/>
        <w:t xml:space="preserve">  </w:t>
      </w:r>
    </w:p>
    <w:sectPr w:rsidRPr="000C5E9B" w:rsidR="00E72AD8" w:rsidSect="00B10654">
      <w:headerReference w:type="default" r:id="rId9"/>
      <w:footerReference w:type="even" r:id="rId10"/>
      <w:footerReference w:type="defaul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737E6" w:rsidRDefault="006737E6" w14:paraId="1BD18413" w14:textId="77777777">
      <w:r>
        <w:separator/>
      </w:r>
    </w:p>
  </w:endnote>
  <w:endnote w:type="continuationSeparator" w:id="0">
    <w:p w:rsidR="006737E6" w:rsidRDefault="006737E6" w14:paraId="4321738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62DF1" w:rsidRDefault="00262DF1" w14:paraId="4F00F4A6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62DF1" w:rsidRDefault="00262DF1" w14:paraId="72B659F2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06E96" w:rsidR="00262DF1" w:rsidRDefault="00262DF1" w14:paraId="61B99F32" w14:textId="77777777">
    <w:pPr>
      <w:pStyle w:val="Podnoje"/>
      <w:framePr w:wrap="around" w:hAnchor="margin" w:vAnchor="text" w:xAlign="center" w:y="1"/>
      <w:rPr>
        <w:rStyle w:val="Brojstranice"/>
        <w:rFonts w:ascii="Arial" w:hAnsi="Arial" w:cs="Arial"/>
      </w:rPr>
    </w:pPr>
    <w:r w:rsidRPr="00506E96">
      <w:rPr>
        <w:rStyle w:val="Brojstranice"/>
        <w:rFonts w:ascii="Arial" w:hAnsi="Arial" w:cs="Arial"/>
      </w:rPr>
      <w:fldChar w:fldCharType="begin"/>
    </w:r>
    <w:r w:rsidRPr="00506E96">
      <w:rPr>
        <w:rStyle w:val="Brojstranice"/>
        <w:rFonts w:ascii="Arial" w:hAnsi="Arial" w:cs="Arial"/>
      </w:rPr>
      <w:instrText xml:space="preserve">PAGE  </w:instrText>
    </w:r>
    <w:r w:rsidRPr="00506E96">
      <w:rPr>
        <w:rStyle w:val="Brojstranice"/>
        <w:rFonts w:ascii="Arial" w:hAnsi="Arial" w:cs="Arial"/>
      </w:rPr>
      <w:fldChar w:fldCharType="separate"/>
    </w:r>
    <w:r w:rsidR="00ED3C70">
      <w:rPr>
        <w:rStyle w:val="Brojstranice"/>
        <w:rFonts w:ascii="Arial" w:hAnsi="Arial" w:cs="Arial"/>
        <w:noProof/>
      </w:rPr>
      <w:t>1</w:t>
    </w:r>
    <w:r w:rsidRPr="00506E96">
      <w:rPr>
        <w:rStyle w:val="Brojstranice"/>
        <w:rFonts w:ascii="Arial" w:hAnsi="Arial" w:cs="Arial"/>
      </w:rPr>
      <w:fldChar w:fldCharType="end"/>
    </w:r>
  </w:p>
  <w:p w:rsidR="00262DF1" w:rsidRDefault="00262DF1" w14:paraId="291D2EB6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737E6" w:rsidRDefault="006737E6" w14:paraId="42CBFEC9" w14:textId="77777777">
      <w:r>
        <w:separator/>
      </w:r>
    </w:p>
  </w:footnote>
  <w:footnote w:type="continuationSeparator" w:id="0">
    <w:p w:rsidR="006737E6" w:rsidRDefault="006737E6" w14:paraId="693070C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25940" w:rsidR="00262DF1" w:rsidP="006F49A9" w:rsidRDefault="00262DF1" w14:paraId="18434950" w14:textId="55E489F1">
    <w:pPr>
      <w:pStyle w:val="Zaglavlje"/>
      <w:jc w:val="right"/>
      <w:rPr>
        <w:rFonts w:cs="Arial"/>
        <w:b w:val="false"/>
      </w:rPr>
    </w:pPr>
    <w:r w:rsidRPr="005E1A28">
      <w:rPr>
        <w:rFonts w:ascii="Times New Roman" w:hAnsi="Times New Roman"/>
      </w:rPr>
      <w:tab/>
    </w:r>
    <w:r w:rsidRPr="00425940">
      <w:rPr>
        <w:rFonts w:cs="Arial"/>
      </w:rPr>
      <w:t xml:space="preserve">                </w:t>
    </w:r>
    <w:r w:rsidRPr="00425940">
      <w:rPr>
        <w:rFonts w:cs="Arial"/>
      </w:rPr>
      <w:tab/>
    </w:r>
    <w:r w:rsidR="005F1715">
      <w:rPr>
        <w:rFonts w:cs="Arial"/>
        <w:b w:val="false"/>
      </w:rPr>
      <w:t>Poslovni bro</w:t>
    </w:r>
    <w:r w:rsidR="00A2013B">
      <w:rPr>
        <w:rFonts w:cs="Arial"/>
        <w:b w:val="false"/>
      </w:rPr>
      <w:t>j</w:t>
    </w:r>
    <w:r w:rsidR="005F1715">
      <w:rPr>
        <w:rFonts w:cs="Arial"/>
        <w:b w:val="false"/>
      </w:rPr>
      <w:t xml:space="preserve"> S</w:t>
    </w:r>
    <w:r w:rsidR="00907EB8">
      <w:rPr>
        <w:rFonts w:cs="Arial"/>
        <w:b w:val="false"/>
      </w:rPr>
      <w:t>T</w:t>
    </w:r>
    <w:r w:rsidRPr="00425940">
      <w:rPr>
        <w:rFonts w:cs="Arial"/>
        <w:b w:val="false"/>
      </w:rPr>
      <w:t>-</w:t>
    </w:r>
    <w:r w:rsidR="00AB142C">
      <w:rPr>
        <w:rFonts w:cs="Arial"/>
        <w:b w:val="false"/>
      </w:rPr>
      <w:t>256</w:t>
    </w:r>
    <w:r w:rsidR="00155303">
      <w:rPr>
        <w:rFonts w:cs="Arial"/>
        <w:b w:val="false"/>
      </w:rPr>
      <w:t>/202</w:t>
    </w:r>
    <w:r w:rsidR="00DF7375">
      <w:rPr>
        <w:rFonts w:cs="Arial"/>
        <w:b w:val="false"/>
      </w:rPr>
      <w:t>6-</w:t>
    </w:r>
    <w:r w:rsidR="007B55CE">
      <w:rPr>
        <w:rFonts w:cs="Arial"/>
        <w:b w:val="false"/>
      </w:rPr>
      <w:t>1</w:t>
    </w:r>
    <w:r w:rsidR="00F71DD5">
      <w:rPr>
        <w:rFonts w:cs="Arial"/>
        <w:b w:val="false"/>
      </w:rPr>
      <w:t>5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9395A2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96F10F6"/>
    <w:multiLevelType w:val="hybridMultilevel"/>
    <w:tmpl w:val="91CE1486"/>
    <w:lvl w:ilvl="0" w:tplc="65F870AA">
      <w:start w:val="1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60" w:hanging="360"/>
      </w:pPr>
    </w:lvl>
    <w:lvl w:ilvl="2" w:tplc="041A001B" w:tentative="true">
      <w:start w:val="1"/>
      <w:numFmt w:val="lowerRoman"/>
      <w:lvlText w:val="%3."/>
      <w:lvlJc w:val="right"/>
      <w:pPr>
        <w:ind w:left="5280" w:hanging="180"/>
      </w:pPr>
    </w:lvl>
    <w:lvl w:ilvl="3" w:tplc="041A000F" w:tentative="true">
      <w:start w:val="1"/>
      <w:numFmt w:val="decimal"/>
      <w:lvlText w:val="%4."/>
      <w:lvlJc w:val="left"/>
      <w:pPr>
        <w:ind w:left="6000" w:hanging="360"/>
      </w:pPr>
    </w:lvl>
    <w:lvl w:ilvl="4" w:tplc="041A0019" w:tentative="true">
      <w:start w:val="1"/>
      <w:numFmt w:val="lowerLetter"/>
      <w:lvlText w:val="%5."/>
      <w:lvlJc w:val="left"/>
      <w:pPr>
        <w:ind w:left="6720" w:hanging="360"/>
      </w:pPr>
    </w:lvl>
    <w:lvl w:ilvl="5" w:tplc="041A001B" w:tentative="true">
      <w:start w:val="1"/>
      <w:numFmt w:val="lowerRoman"/>
      <w:lvlText w:val="%6."/>
      <w:lvlJc w:val="right"/>
      <w:pPr>
        <w:ind w:left="7440" w:hanging="180"/>
      </w:pPr>
    </w:lvl>
    <w:lvl w:ilvl="6" w:tplc="041A000F" w:tentative="true">
      <w:start w:val="1"/>
      <w:numFmt w:val="decimal"/>
      <w:lvlText w:val="%7."/>
      <w:lvlJc w:val="left"/>
      <w:pPr>
        <w:ind w:left="8160" w:hanging="360"/>
      </w:pPr>
    </w:lvl>
    <w:lvl w:ilvl="7" w:tplc="041A0019" w:tentative="true">
      <w:start w:val="1"/>
      <w:numFmt w:val="lowerLetter"/>
      <w:lvlText w:val="%8."/>
      <w:lvlJc w:val="left"/>
      <w:pPr>
        <w:ind w:left="8880" w:hanging="360"/>
      </w:pPr>
    </w:lvl>
    <w:lvl w:ilvl="8" w:tplc="041A001B" w:tentative="true">
      <w:start w:val="1"/>
      <w:numFmt w:val="lowerRoman"/>
      <w:lvlText w:val="%9."/>
      <w:lvlJc w:val="right"/>
      <w:pPr>
        <w:ind w:left="9600" w:hanging="180"/>
      </w:pPr>
    </w:lvl>
  </w:abstractNum>
  <w:abstractNum w:abstractNumId="2">
    <w:nsid w:val="19464C30"/>
    <w:multiLevelType w:val="hybridMultilevel"/>
    <w:tmpl w:val="F59E51BC"/>
    <w:lvl w:ilvl="0" w:tplc="5740B082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nsid w:val="293175FB"/>
    <w:multiLevelType w:val="hybridMultilevel"/>
    <w:tmpl w:val="EF808542"/>
    <w:lvl w:ilvl="0" w:tplc="6BA03E1A">
      <w:start w:val="6"/>
      <w:numFmt w:val="decimal"/>
      <w:lvlText w:val="%1."/>
      <w:lvlJc w:val="left"/>
      <w:pPr>
        <w:ind w:left="42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920" w:hanging="360"/>
      </w:pPr>
    </w:lvl>
    <w:lvl w:ilvl="2" w:tplc="041A001B" w:tentative="true">
      <w:start w:val="1"/>
      <w:numFmt w:val="lowerRoman"/>
      <w:lvlText w:val="%3."/>
      <w:lvlJc w:val="right"/>
      <w:pPr>
        <w:ind w:left="5640" w:hanging="180"/>
      </w:pPr>
    </w:lvl>
    <w:lvl w:ilvl="3" w:tplc="041A000F" w:tentative="true">
      <w:start w:val="1"/>
      <w:numFmt w:val="decimal"/>
      <w:lvlText w:val="%4."/>
      <w:lvlJc w:val="left"/>
      <w:pPr>
        <w:ind w:left="6360" w:hanging="360"/>
      </w:pPr>
    </w:lvl>
    <w:lvl w:ilvl="4" w:tplc="041A0019" w:tentative="true">
      <w:start w:val="1"/>
      <w:numFmt w:val="lowerLetter"/>
      <w:lvlText w:val="%5."/>
      <w:lvlJc w:val="left"/>
      <w:pPr>
        <w:ind w:left="7080" w:hanging="360"/>
      </w:pPr>
    </w:lvl>
    <w:lvl w:ilvl="5" w:tplc="041A001B" w:tentative="true">
      <w:start w:val="1"/>
      <w:numFmt w:val="lowerRoman"/>
      <w:lvlText w:val="%6."/>
      <w:lvlJc w:val="right"/>
      <w:pPr>
        <w:ind w:left="7800" w:hanging="180"/>
      </w:pPr>
    </w:lvl>
    <w:lvl w:ilvl="6" w:tplc="041A000F" w:tentative="true">
      <w:start w:val="1"/>
      <w:numFmt w:val="decimal"/>
      <w:lvlText w:val="%7."/>
      <w:lvlJc w:val="left"/>
      <w:pPr>
        <w:ind w:left="8520" w:hanging="360"/>
      </w:pPr>
    </w:lvl>
    <w:lvl w:ilvl="7" w:tplc="041A0019" w:tentative="true">
      <w:start w:val="1"/>
      <w:numFmt w:val="lowerLetter"/>
      <w:lvlText w:val="%8."/>
      <w:lvlJc w:val="left"/>
      <w:pPr>
        <w:ind w:left="9240" w:hanging="360"/>
      </w:pPr>
    </w:lvl>
    <w:lvl w:ilvl="8" w:tplc="041A001B" w:tentative="true">
      <w:start w:val="1"/>
      <w:numFmt w:val="lowerRoman"/>
      <w:lvlText w:val="%9."/>
      <w:lvlJc w:val="right"/>
      <w:pPr>
        <w:ind w:left="9960" w:hanging="180"/>
      </w:pPr>
    </w:lvl>
  </w:abstractNum>
  <w:abstractNum w:abstractNumId="4">
    <w:nsid w:val="397A34E5"/>
    <w:multiLevelType w:val="hybridMultilevel"/>
    <w:tmpl w:val="0142A6D2"/>
    <w:lvl w:ilvl="0" w:tplc="FFC023F6">
      <w:start w:val="5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60" w:hanging="360"/>
      </w:pPr>
    </w:lvl>
    <w:lvl w:ilvl="2" w:tplc="041A001B" w:tentative="true">
      <w:start w:val="1"/>
      <w:numFmt w:val="lowerRoman"/>
      <w:lvlText w:val="%3."/>
      <w:lvlJc w:val="right"/>
      <w:pPr>
        <w:ind w:left="5280" w:hanging="180"/>
      </w:pPr>
    </w:lvl>
    <w:lvl w:ilvl="3" w:tplc="041A000F" w:tentative="true">
      <w:start w:val="1"/>
      <w:numFmt w:val="decimal"/>
      <w:lvlText w:val="%4."/>
      <w:lvlJc w:val="left"/>
      <w:pPr>
        <w:ind w:left="6000" w:hanging="360"/>
      </w:pPr>
    </w:lvl>
    <w:lvl w:ilvl="4" w:tplc="041A0019" w:tentative="true">
      <w:start w:val="1"/>
      <w:numFmt w:val="lowerLetter"/>
      <w:lvlText w:val="%5."/>
      <w:lvlJc w:val="left"/>
      <w:pPr>
        <w:ind w:left="6720" w:hanging="360"/>
      </w:pPr>
    </w:lvl>
    <w:lvl w:ilvl="5" w:tplc="041A001B" w:tentative="true">
      <w:start w:val="1"/>
      <w:numFmt w:val="lowerRoman"/>
      <w:lvlText w:val="%6."/>
      <w:lvlJc w:val="right"/>
      <w:pPr>
        <w:ind w:left="7440" w:hanging="180"/>
      </w:pPr>
    </w:lvl>
    <w:lvl w:ilvl="6" w:tplc="041A000F" w:tentative="true">
      <w:start w:val="1"/>
      <w:numFmt w:val="decimal"/>
      <w:lvlText w:val="%7."/>
      <w:lvlJc w:val="left"/>
      <w:pPr>
        <w:ind w:left="8160" w:hanging="360"/>
      </w:pPr>
    </w:lvl>
    <w:lvl w:ilvl="7" w:tplc="041A0019" w:tentative="true">
      <w:start w:val="1"/>
      <w:numFmt w:val="lowerLetter"/>
      <w:lvlText w:val="%8."/>
      <w:lvlJc w:val="left"/>
      <w:pPr>
        <w:ind w:left="8880" w:hanging="360"/>
      </w:pPr>
    </w:lvl>
    <w:lvl w:ilvl="8" w:tplc="041A001B" w:tentative="true">
      <w:start w:val="1"/>
      <w:numFmt w:val="lowerRoman"/>
      <w:lvlText w:val="%9."/>
      <w:lvlJc w:val="right"/>
      <w:pPr>
        <w:ind w:left="9600" w:hanging="180"/>
      </w:pPr>
    </w:lvl>
  </w:abstractNum>
  <w:abstractNum w:abstractNumId="5">
    <w:nsid w:val="5C363E2E"/>
    <w:multiLevelType w:val="hybridMultilevel"/>
    <w:tmpl w:val="D2E8BBC4"/>
    <w:lvl w:ilvl="0" w:tplc="FAE6E21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IdMacAtCleanup w:val="2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stylePaneFormatFilter w:val="3F01"/>
  <w:defaultTabStop w:val="720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96"/>
    <w:rsid w:val="00000A06"/>
    <w:rsid w:val="00001C5B"/>
    <w:rsid w:val="00004EF6"/>
    <w:rsid w:val="00005E2C"/>
    <w:rsid w:val="00006383"/>
    <w:rsid w:val="000066E0"/>
    <w:rsid w:val="00007956"/>
    <w:rsid w:val="00007EE4"/>
    <w:rsid w:val="0001052A"/>
    <w:rsid w:val="00011BC6"/>
    <w:rsid w:val="00011F51"/>
    <w:rsid w:val="0001508F"/>
    <w:rsid w:val="00015971"/>
    <w:rsid w:val="00016355"/>
    <w:rsid w:val="0002156F"/>
    <w:rsid w:val="00024F3F"/>
    <w:rsid w:val="00030279"/>
    <w:rsid w:val="0003155A"/>
    <w:rsid w:val="00032EE5"/>
    <w:rsid w:val="0003456F"/>
    <w:rsid w:val="00034B53"/>
    <w:rsid w:val="00035C96"/>
    <w:rsid w:val="00037022"/>
    <w:rsid w:val="00037D81"/>
    <w:rsid w:val="000401E7"/>
    <w:rsid w:val="000418B7"/>
    <w:rsid w:val="0004204C"/>
    <w:rsid w:val="00042C35"/>
    <w:rsid w:val="00044127"/>
    <w:rsid w:val="00044BF3"/>
    <w:rsid w:val="0004547F"/>
    <w:rsid w:val="000476E8"/>
    <w:rsid w:val="00050023"/>
    <w:rsid w:val="0005056A"/>
    <w:rsid w:val="0005372E"/>
    <w:rsid w:val="0005396D"/>
    <w:rsid w:val="00057113"/>
    <w:rsid w:val="0005755C"/>
    <w:rsid w:val="00060D99"/>
    <w:rsid w:val="00061497"/>
    <w:rsid w:val="00061A91"/>
    <w:rsid w:val="00062F2F"/>
    <w:rsid w:val="00063091"/>
    <w:rsid w:val="000630D8"/>
    <w:rsid w:val="0006486B"/>
    <w:rsid w:val="000654BC"/>
    <w:rsid w:val="00067EF9"/>
    <w:rsid w:val="00074988"/>
    <w:rsid w:val="000763F1"/>
    <w:rsid w:val="00077BCB"/>
    <w:rsid w:val="00077C23"/>
    <w:rsid w:val="00082338"/>
    <w:rsid w:val="00084EC2"/>
    <w:rsid w:val="00086545"/>
    <w:rsid w:val="00086BCC"/>
    <w:rsid w:val="00087039"/>
    <w:rsid w:val="00087084"/>
    <w:rsid w:val="0009034F"/>
    <w:rsid w:val="0009155B"/>
    <w:rsid w:val="0009244E"/>
    <w:rsid w:val="000940D3"/>
    <w:rsid w:val="000953A1"/>
    <w:rsid w:val="000955C0"/>
    <w:rsid w:val="00095C32"/>
    <w:rsid w:val="000A1415"/>
    <w:rsid w:val="000A377D"/>
    <w:rsid w:val="000A5980"/>
    <w:rsid w:val="000A7949"/>
    <w:rsid w:val="000A7EE9"/>
    <w:rsid w:val="000B17AD"/>
    <w:rsid w:val="000B3BD6"/>
    <w:rsid w:val="000B4432"/>
    <w:rsid w:val="000B64B5"/>
    <w:rsid w:val="000C1914"/>
    <w:rsid w:val="000C1AD3"/>
    <w:rsid w:val="000C2492"/>
    <w:rsid w:val="000C32CF"/>
    <w:rsid w:val="000C47A3"/>
    <w:rsid w:val="000C4FF3"/>
    <w:rsid w:val="000C5E9B"/>
    <w:rsid w:val="000C6BD4"/>
    <w:rsid w:val="000C71CD"/>
    <w:rsid w:val="000D05DC"/>
    <w:rsid w:val="000D078C"/>
    <w:rsid w:val="000D14AB"/>
    <w:rsid w:val="000D443F"/>
    <w:rsid w:val="000D49AA"/>
    <w:rsid w:val="000D65E1"/>
    <w:rsid w:val="000E0A88"/>
    <w:rsid w:val="000E1C08"/>
    <w:rsid w:val="000E1CE3"/>
    <w:rsid w:val="000E2A54"/>
    <w:rsid w:val="000E310B"/>
    <w:rsid w:val="000E372F"/>
    <w:rsid w:val="000E4322"/>
    <w:rsid w:val="000E5A70"/>
    <w:rsid w:val="000F0EDE"/>
    <w:rsid w:val="000F12C4"/>
    <w:rsid w:val="000F1CCD"/>
    <w:rsid w:val="000F2EF8"/>
    <w:rsid w:val="000F30C7"/>
    <w:rsid w:val="000F3CC2"/>
    <w:rsid w:val="000F48C5"/>
    <w:rsid w:val="000F4ABF"/>
    <w:rsid w:val="001008DD"/>
    <w:rsid w:val="00101618"/>
    <w:rsid w:val="00102AD3"/>
    <w:rsid w:val="00102C3F"/>
    <w:rsid w:val="001031D5"/>
    <w:rsid w:val="00103A71"/>
    <w:rsid w:val="0010406A"/>
    <w:rsid w:val="00106654"/>
    <w:rsid w:val="00106F89"/>
    <w:rsid w:val="00107815"/>
    <w:rsid w:val="00107B86"/>
    <w:rsid w:val="0011009A"/>
    <w:rsid w:val="00113AEB"/>
    <w:rsid w:val="001140F5"/>
    <w:rsid w:val="00114E71"/>
    <w:rsid w:val="001157B0"/>
    <w:rsid w:val="00115BFF"/>
    <w:rsid w:val="001203CB"/>
    <w:rsid w:val="0012125B"/>
    <w:rsid w:val="00121548"/>
    <w:rsid w:val="00124B55"/>
    <w:rsid w:val="00126C46"/>
    <w:rsid w:val="00126D65"/>
    <w:rsid w:val="00127A77"/>
    <w:rsid w:val="00127B73"/>
    <w:rsid w:val="00130398"/>
    <w:rsid w:val="00130C42"/>
    <w:rsid w:val="00130FD2"/>
    <w:rsid w:val="00134C06"/>
    <w:rsid w:val="00140379"/>
    <w:rsid w:val="001413A5"/>
    <w:rsid w:val="00142C67"/>
    <w:rsid w:val="00143488"/>
    <w:rsid w:val="00143D8C"/>
    <w:rsid w:val="00144160"/>
    <w:rsid w:val="001468DD"/>
    <w:rsid w:val="001471E3"/>
    <w:rsid w:val="00150876"/>
    <w:rsid w:val="00150A31"/>
    <w:rsid w:val="00150F68"/>
    <w:rsid w:val="00151AFD"/>
    <w:rsid w:val="00152A9F"/>
    <w:rsid w:val="00155276"/>
    <w:rsid w:val="00155303"/>
    <w:rsid w:val="001559E3"/>
    <w:rsid w:val="00165566"/>
    <w:rsid w:val="001713D4"/>
    <w:rsid w:val="00171931"/>
    <w:rsid w:val="001720FB"/>
    <w:rsid w:val="00175982"/>
    <w:rsid w:val="00175C52"/>
    <w:rsid w:val="00176AEA"/>
    <w:rsid w:val="00180627"/>
    <w:rsid w:val="0018678B"/>
    <w:rsid w:val="00190300"/>
    <w:rsid w:val="00191509"/>
    <w:rsid w:val="00192D3F"/>
    <w:rsid w:val="0019322D"/>
    <w:rsid w:val="001944BE"/>
    <w:rsid w:val="0019459E"/>
    <w:rsid w:val="001952BB"/>
    <w:rsid w:val="00195861"/>
    <w:rsid w:val="00195C6A"/>
    <w:rsid w:val="001975B5"/>
    <w:rsid w:val="00197A5B"/>
    <w:rsid w:val="001A09F4"/>
    <w:rsid w:val="001A2FBE"/>
    <w:rsid w:val="001A37E9"/>
    <w:rsid w:val="001A3E8B"/>
    <w:rsid w:val="001A47A8"/>
    <w:rsid w:val="001A6028"/>
    <w:rsid w:val="001A61FA"/>
    <w:rsid w:val="001A6D7A"/>
    <w:rsid w:val="001B264A"/>
    <w:rsid w:val="001B269D"/>
    <w:rsid w:val="001B578C"/>
    <w:rsid w:val="001B6D8B"/>
    <w:rsid w:val="001C161A"/>
    <w:rsid w:val="001C27D2"/>
    <w:rsid w:val="001C2C6B"/>
    <w:rsid w:val="001C4CED"/>
    <w:rsid w:val="001C4E82"/>
    <w:rsid w:val="001C52E7"/>
    <w:rsid w:val="001C5A83"/>
    <w:rsid w:val="001C7002"/>
    <w:rsid w:val="001C79C9"/>
    <w:rsid w:val="001C7B86"/>
    <w:rsid w:val="001D5F12"/>
    <w:rsid w:val="001D616C"/>
    <w:rsid w:val="001D62CD"/>
    <w:rsid w:val="001D7E28"/>
    <w:rsid w:val="001E03AF"/>
    <w:rsid w:val="001E2056"/>
    <w:rsid w:val="001F062B"/>
    <w:rsid w:val="001F2944"/>
    <w:rsid w:val="001F4CEA"/>
    <w:rsid w:val="001F57BA"/>
    <w:rsid w:val="001F647D"/>
    <w:rsid w:val="001F65EF"/>
    <w:rsid w:val="001F6662"/>
    <w:rsid w:val="001F6922"/>
    <w:rsid w:val="001F6B26"/>
    <w:rsid w:val="002005CD"/>
    <w:rsid w:val="002041E4"/>
    <w:rsid w:val="002064FB"/>
    <w:rsid w:val="00206DC7"/>
    <w:rsid w:val="0021067F"/>
    <w:rsid w:val="0021100E"/>
    <w:rsid w:val="00212724"/>
    <w:rsid w:val="00213447"/>
    <w:rsid w:val="00213680"/>
    <w:rsid w:val="002147BC"/>
    <w:rsid w:val="00214E49"/>
    <w:rsid w:val="00217E93"/>
    <w:rsid w:val="00221E6F"/>
    <w:rsid w:val="00222484"/>
    <w:rsid w:val="00224850"/>
    <w:rsid w:val="00225D68"/>
    <w:rsid w:val="00226E6F"/>
    <w:rsid w:val="00234070"/>
    <w:rsid w:val="00234858"/>
    <w:rsid w:val="00236D23"/>
    <w:rsid w:val="00237980"/>
    <w:rsid w:val="00241E8B"/>
    <w:rsid w:val="00242A82"/>
    <w:rsid w:val="00244919"/>
    <w:rsid w:val="00244F58"/>
    <w:rsid w:val="002516B4"/>
    <w:rsid w:val="0025279E"/>
    <w:rsid w:val="002535CE"/>
    <w:rsid w:val="002547C9"/>
    <w:rsid w:val="00260991"/>
    <w:rsid w:val="00260C1E"/>
    <w:rsid w:val="00261E1F"/>
    <w:rsid w:val="00262277"/>
    <w:rsid w:val="00262DF1"/>
    <w:rsid w:val="002642BB"/>
    <w:rsid w:val="00265832"/>
    <w:rsid w:val="002668C2"/>
    <w:rsid w:val="00267265"/>
    <w:rsid w:val="002672C2"/>
    <w:rsid w:val="00271BBA"/>
    <w:rsid w:val="00272BC7"/>
    <w:rsid w:val="0027640D"/>
    <w:rsid w:val="00280606"/>
    <w:rsid w:val="002819B7"/>
    <w:rsid w:val="002839AD"/>
    <w:rsid w:val="00283E1C"/>
    <w:rsid w:val="0028442E"/>
    <w:rsid w:val="0028551C"/>
    <w:rsid w:val="00285B2D"/>
    <w:rsid w:val="00286114"/>
    <w:rsid w:val="002906D8"/>
    <w:rsid w:val="00291E04"/>
    <w:rsid w:val="002923FB"/>
    <w:rsid w:val="00292A38"/>
    <w:rsid w:val="00292BDE"/>
    <w:rsid w:val="00295B24"/>
    <w:rsid w:val="002973F1"/>
    <w:rsid w:val="00297B78"/>
    <w:rsid w:val="002A176F"/>
    <w:rsid w:val="002A1E84"/>
    <w:rsid w:val="002A345F"/>
    <w:rsid w:val="002A3572"/>
    <w:rsid w:val="002A5FDE"/>
    <w:rsid w:val="002B04A0"/>
    <w:rsid w:val="002B19E6"/>
    <w:rsid w:val="002B2320"/>
    <w:rsid w:val="002B4109"/>
    <w:rsid w:val="002B43E7"/>
    <w:rsid w:val="002B76D6"/>
    <w:rsid w:val="002C1048"/>
    <w:rsid w:val="002C1AA6"/>
    <w:rsid w:val="002C3193"/>
    <w:rsid w:val="002C339C"/>
    <w:rsid w:val="002C395B"/>
    <w:rsid w:val="002C3BC0"/>
    <w:rsid w:val="002C3E39"/>
    <w:rsid w:val="002C7FB0"/>
    <w:rsid w:val="002D034F"/>
    <w:rsid w:val="002D0933"/>
    <w:rsid w:val="002D1D2B"/>
    <w:rsid w:val="002D3BEC"/>
    <w:rsid w:val="002D3EE0"/>
    <w:rsid w:val="002D4D6C"/>
    <w:rsid w:val="002D5477"/>
    <w:rsid w:val="002D5A1F"/>
    <w:rsid w:val="002D6DE7"/>
    <w:rsid w:val="002E00E4"/>
    <w:rsid w:val="002E0F13"/>
    <w:rsid w:val="002E0F86"/>
    <w:rsid w:val="002E2B8F"/>
    <w:rsid w:val="002E3293"/>
    <w:rsid w:val="002E4082"/>
    <w:rsid w:val="002E441B"/>
    <w:rsid w:val="002E490F"/>
    <w:rsid w:val="002E4E26"/>
    <w:rsid w:val="002E5FC5"/>
    <w:rsid w:val="002E7CFA"/>
    <w:rsid w:val="002F0FE2"/>
    <w:rsid w:val="002F1431"/>
    <w:rsid w:val="002F4843"/>
    <w:rsid w:val="002F537C"/>
    <w:rsid w:val="002F609F"/>
    <w:rsid w:val="002F7A7F"/>
    <w:rsid w:val="00300519"/>
    <w:rsid w:val="003018F1"/>
    <w:rsid w:val="003020E2"/>
    <w:rsid w:val="00302A28"/>
    <w:rsid w:val="003071E5"/>
    <w:rsid w:val="0030750F"/>
    <w:rsid w:val="00310BDB"/>
    <w:rsid w:val="00312DC8"/>
    <w:rsid w:val="00313D37"/>
    <w:rsid w:val="00314ADA"/>
    <w:rsid w:val="0031590D"/>
    <w:rsid w:val="00320D77"/>
    <w:rsid w:val="0032122B"/>
    <w:rsid w:val="00321454"/>
    <w:rsid w:val="00322992"/>
    <w:rsid w:val="003242DE"/>
    <w:rsid w:val="003258A1"/>
    <w:rsid w:val="00325F53"/>
    <w:rsid w:val="00326348"/>
    <w:rsid w:val="00331BDC"/>
    <w:rsid w:val="00332376"/>
    <w:rsid w:val="00333AC8"/>
    <w:rsid w:val="00333E6B"/>
    <w:rsid w:val="00334419"/>
    <w:rsid w:val="00334472"/>
    <w:rsid w:val="00334CEF"/>
    <w:rsid w:val="00334CF7"/>
    <w:rsid w:val="00336103"/>
    <w:rsid w:val="00336431"/>
    <w:rsid w:val="003367B7"/>
    <w:rsid w:val="00337255"/>
    <w:rsid w:val="0033795B"/>
    <w:rsid w:val="00337EB9"/>
    <w:rsid w:val="003401D8"/>
    <w:rsid w:val="003417AC"/>
    <w:rsid w:val="00342CD0"/>
    <w:rsid w:val="00343A41"/>
    <w:rsid w:val="00343F20"/>
    <w:rsid w:val="00344686"/>
    <w:rsid w:val="00344F0C"/>
    <w:rsid w:val="003453F7"/>
    <w:rsid w:val="00346DC6"/>
    <w:rsid w:val="00346F2E"/>
    <w:rsid w:val="00350CB3"/>
    <w:rsid w:val="00351110"/>
    <w:rsid w:val="0035172F"/>
    <w:rsid w:val="00353C0D"/>
    <w:rsid w:val="00353F3C"/>
    <w:rsid w:val="0035421A"/>
    <w:rsid w:val="00355DD5"/>
    <w:rsid w:val="00356690"/>
    <w:rsid w:val="00357FC7"/>
    <w:rsid w:val="00362560"/>
    <w:rsid w:val="00363C80"/>
    <w:rsid w:val="003645BB"/>
    <w:rsid w:val="00365B38"/>
    <w:rsid w:val="0036613F"/>
    <w:rsid w:val="00366E49"/>
    <w:rsid w:val="0037398D"/>
    <w:rsid w:val="00380338"/>
    <w:rsid w:val="00381032"/>
    <w:rsid w:val="00382025"/>
    <w:rsid w:val="00382866"/>
    <w:rsid w:val="003828F3"/>
    <w:rsid w:val="00387044"/>
    <w:rsid w:val="00387417"/>
    <w:rsid w:val="00387B92"/>
    <w:rsid w:val="00387EF5"/>
    <w:rsid w:val="0039042B"/>
    <w:rsid w:val="0039109A"/>
    <w:rsid w:val="00391499"/>
    <w:rsid w:val="00391A6B"/>
    <w:rsid w:val="003961FE"/>
    <w:rsid w:val="003A0B93"/>
    <w:rsid w:val="003A2060"/>
    <w:rsid w:val="003A330C"/>
    <w:rsid w:val="003A452A"/>
    <w:rsid w:val="003A5742"/>
    <w:rsid w:val="003A6917"/>
    <w:rsid w:val="003A723A"/>
    <w:rsid w:val="003B2493"/>
    <w:rsid w:val="003B33D4"/>
    <w:rsid w:val="003B35F1"/>
    <w:rsid w:val="003B419C"/>
    <w:rsid w:val="003B4C23"/>
    <w:rsid w:val="003B531F"/>
    <w:rsid w:val="003B7959"/>
    <w:rsid w:val="003B7E1F"/>
    <w:rsid w:val="003C191E"/>
    <w:rsid w:val="003C3D41"/>
    <w:rsid w:val="003C5540"/>
    <w:rsid w:val="003C64D8"/>
    <w:rsid w:val="003C69DD"/>
    <w:rsid w:val="003D1A06"/>
    <w:rsid w:val="003D203A"/>
    <w:rsid w:val="003D28E1"/>
    <w:rsid w:val="003D32D9"/>
    <w:rsid w:val="003D43E0"/>
    <w:rsid w:val="003D66F5"/>
    <w:rsid w:val="003E0CE2"/>
    <w:rsid w:val="003E49E7"/>
    <w:rsid w:val="003E567B"/>
    <w:rsid w:val="003E6726"/>
    <w:rsid w:val="003F1399"/>
    <w:rsid w:val="003F3449"/>
    <w:rsid w:val="003F5A9F"/>
    <w:rsid w:val="003F72F3"/>
    <w:rsid w:val="00400795"/>
    <w:rsid w:val="004012AF"/>
    <w:rsid w:val="00401599"/>
    <w:rsid w:val="0040372D"/>
    <w:rsid w:val="00405860"/>
    <w:rsid w:val="00406FD4"/>
    <w:rsid w:val="00410013"/>
    <w:rsid w:val="004115E6"/>
    <w:rsid w:val="00413460"/>
    <w:rsid w:val="00413EDC"/>
    <w:rsid w:val="00414895"/>
    <w:rsid w:val="00414CE4"/>
    <w:rsid w:val="00420B10"/>
    <w:rsid w:val="00421B6C"/>
    <w:rsid w:val="00422C18"/>
    <w:rsid w:val="00423811"/>
    <w:rsid w:val="0042383F"/>
    <w:rsid w:val="00424984"/>
    <w:rsid w:val="00424AD2"/>
    <w:rsid w:val="00425940"/>
    <w:rsid w:val="00427CF1"/>
    <w:rsid w:val="00430F3D"/>
    <w:rsid w:val="004333DE"/>
    <w:rsid w:val="0043403F"/>
    <w:rsid w:val="00434624"/>
    <w:rsid w:val="00434A00"/>
    <w:rsid w:val="00434CE5"/>
    <w:rsid w:val="004353BF"/>
    <w:rsid w:val="0043597D"/>
    <w:rsid w:val="00435A57"/>
    <w:rsid w:val="00436677"/>
    <w:rsid w:val="00436979"/>
    <w:rsid w:val="004402AF"/>
    <w:rsid w:val="00444601"/>
    <w:rsid w:val="00446840"/>
    <w:rsid w:val="004506F7"/>
    <w:rsid w:val="0045279A"/>
    <w:rsid w:val="00454487"/>
    <w:rsid w:val="00456023"/>
    <w:rsid w:val="00456561"/>
    <w:rsid w:val="00456EC8"/>
    <w:rsid w:val="004578AD"/>
    <w:rsid w:val="004608CF"/>
    <w:rsid w:val="00460B29"/>
    <w:rsid w:val="00461D2A"/>
    <w:rsid w:val="00462525"/>
    <w:rsid w:val="00463419"/>
    <w:rsid w:val="004645C9"/>
    <w:rsid w:val="00465AC3"/>
    <w:rsid w:val="00465FFA"/>
    <w:rsid w:val="00466C52"/>
    <w:rsid w:val="0047049A"/>
    <w:rsid w:val="00471D63"/>
    <w:rsid w:val="00473D02"/>
    <w:rsid w:val="00476041"/>
    <w:rsid w:val="00476252"/>
    <w:rsid w:val="00477F2B"/>
    <w:rsid w:val="0048033C"/>
    <w:rsid w:val="00480772"/>
    <w:rsid w:val="00481AC8"/>
    <w:rsid w:val="00481D01"/>
    <w:rsid w:val="00481E2D"/>
    <w:rsid w:val="004828A8"/>
    <w:rsid w:val="0048434A"/>
    <w:rsid w:val="004844A5"/>
    <w:rsid w:val="004852C1"/>
    <w:rsid w:val="00485C40"/>
    <w:rsid w:val="00486870"/>
    <w:rsid w:val="004908A2"/>
    <w:rsid w:val="00490C37"/>
    <w:rsid w:val="00492A06"/>
    <w:rsid w:val="004946B1"/>
    <w:rsid w:val="00497F03"/>
    <w:rsid w:val="004A3C01"/>
    <w:rsid w:val="004A47DD"/>
    <w:rsid w:val="004A62B0"/>
    <w:rsid w:val="004A7A24"/>
    <w:rsid w:val="004B01A5"/>
    <w:rsid w:val="004B05A9"/>
    <w:rsid w:val="004B1646"/>
    <w:rsid w:val="004B421B"/>
    <w:rsid w:val="004B686E"/>
    <w:rsid w:val="004C4DCF"/>
    <w:rsid w:val="004C5410"/>
    <w:rsid w:val="004C58D5"/>
    <w:rsid w:val="004D065C"/>
    <w:rsid w:val="004D30F3"/>
    <w:rsid w:val="004D3354"/>
    <w:rsid w:val="004D3886"/>
    <w:rsid w:val="004D38AC"/>
    <w:rsid w:val="004D400D"/>
    <w:rsid w:val="004D4037"/>
    <w:rsid w:val="004D46E2"/>
    <w:rsid w:val="004E259F"/>
    <w:rsid w:val="004E2DFB"/>
    <w:rsid w:val="004E676E"/>
    <w:rsid w:val="004E6B78"/>
    <w:rsid w:val="004F2DFD"/>
    <w:rsid w:val="004F31FA"/>
    <w:rsid w:val="004F4757"/>
    <w:rsid w:val="00501235"/>
    <w:rsid w:val="00505509"/>
    <w:rsid w:val="00506168"/>
    <w:rsid w:val="005065ED"/>
    <w:rsid w:val="00506E96"/>
    <w:rsid w:val="005113C5"/>
    <w:rsid w:val="005123AD"/>
    <w:rsid w:val="0051250F"/>
    <w:rsid w:val="00512944"/>
    <w:rsid w:val="005131A8"/>
    <w:rsid w:val="00513A42"/>
    <w:rsid w:val="00520C04"/>
    <w:rsid w:val="00521256"/>
    <w:rsid w:val="0052145A"/>
    <w:rsid w:val="00521B78"/>
    <w:rsid w:val="00522258"/>
    <w:rsid w:val="005222FE"/>
    <w:rsid w:val="00522C18"/>
    <w:rsid w:val="00530005"/>
    <w:rsid w:val="00530FE5"/>
    <w:rsid w:val="00532C26"/>
    <w:rsid w:val="00535089"/>
    <w:rsid w:val="00536BEB"/>
    <w:rsid w:val="00536DC0"/>
    <w:rsid w:val="00537414"/>
    <w:rsid w:val="0053787C"/>
    <w:rsid w:val="00537E0F"/>
    <w:rsid w:val="00537E98"/>
    <w:rsid w:val="00537FE9"/>
    <w:rsid w:val="005403E9"/>
    <w:rsid w:val="00540427"/>
    <w:rsid w:val="005425DE"/>
    <w:rsid w:val="005437D3"/>
    <w:rsid w:val="00543F76"/>
    <w:rsid w:val="00544865"/>
    <w:rsid w:val="00545819"/>
    <w:rsid w:val="00545835"/>
    <w:rsid w:val="0054767A"/>
    <w:rsid w:val="00547B59"/>
    <w:rsid w:val="00550B2E"/>
    <w:rsid w:val="00551CA0"/>
    <w:rsid w:val="0055381B"/>
    <w:rsid w:val="00554592"/>
    <w:rsid w:val="00554A56"/>
    <w:rsid w:val="00560DA5"/>
    <w:rsid w:val="005610AF"/>
    <w:rsid w:val="00565416"/>
    <w:rsid w:val="00565755"/>
    <w:rsid w:val="005665B2"/>
    <w:rsid w:val="00570364"/>
    <w:rsid w:val="005718F9"/>
    <w:rsid w:val="00571B3B"/>
    <w:rsid w:val="005723D7"/>
    <w:rsid w:val="005734AC"/>
    <w:rsid w:val="00573AAA"/>
    <w:rsid w:val="00573C71"/>
    <w:rsid w:val="005758AA"/>
    <w:rsid w:val="005768DB"/>
    <w:rsid w:val="00577427"/>
    <w:rsid w:val="00580485"/>
    <w:rsid w:val="005812D6"/>
    <w:rsid w:val="00581480"/>
    <w:rsid w:val="0058257B"/>
    <w:rsid w:val="005842F3"/>
    <w:rsid w:val="00584547"/>
    <w:rsid w:val="00584F85"/>
    <w:rsid w:val="00585BC9"/>
    <w:rsid w:val="00587DE5"/>
    <w:rsid w:val="005914F1"/>
    <w:rsid w:val="00591B1C"/>
    <w:rsid w:val="0059247E"/>
    <w:rsid w:val="00592543"/>
    <w:rsid w:val="00594A7A"/>
    <w:rsid w:val="005A255E"/>
    <w:rsid w:val="005A2952"/>
    <w:rsid w:val="005A2CC7"/>
    <w:rsid w:val="005A44E9"/>
    <w:rsid w:val="005A519C"/>
    <w:rsid w:val="005A5F8B"/>
    <w:rsid w:val="005A6F49"/>
    <w:rsid w:val="005A7AE1"/>
    <w:rsid w:val="005B037E"/>
    <w:rsid w:val="005B143A"/>
    <w:rsid w:val="005B16D3"/>
    <w:rsid w:val="005B204A"/>
    <w:rsid w:val="005B4621"/>
    <w:rsid w:val="005B6CC9"/>
    <w:rsid w:val="005B7AC9"/>
    <w:rsid w:val="005B7F05"/>
    <w:rsid w:val="005C070A"/>
    <w:rsid w:val="005C2E4F"/>
    <w:rsid w:val="005C3186"/>
    <w:rsid w:val="005C32BB"/>
    <w:rsid w:val="005C35CC"/>
    <w:rsid w:val="005C38B8"/>
    <w:rsid w:val="005C3AA6"/>
    <w:rsid w:val="005C51CE"/>
    <w:rsid w:val="005C533A"/>
    <w:rsid w:val="005C61C5"/>
    <w:rsid w:val="005C6E99"/>
    <w:rsid w:val="005C6F76"/>
    <w:rsid w:val="005C76F5"/>
    <w:rsid w:val="005D0CA9"/>
    <w:rsid w:val="005D1153"/>
    <w:rsid w:val="005D374B"/>
    <w:rsid w:val="005D3FEA"/>
    <w:rsid w:val="005D4D09"/>
    <w:rsid w:val="005D7655"/>
    <w:rsid w:val="005E1346"/>
    <w:rsid w:val="005E1443"/>
    <w:rsid w:val="005E1498"/>
    <w:rsid w:val="005E14D5"/>
    <w:rsid w:val="005E1572"/>
    <w:rsid w:val="005E1A28"/>
    <w:rsid w:val="005E35B8"/>
    <w:rsid w:val="005E5220"/>
    <w:rsid w:val="005E5FFE"/>
    <w:rsid w:val="005F01C4"/>
    <w:rsid w:val="005F031D"/>
    <w:rsid w:val="005F0751"/>
    <w:rsid w:val="005F1077"/>
    <w:rsid w:val="005F1715"/>
    <w:rsid w:val="005F1BEF"/>
    <w:rsid w:val="005F2F11"/>
    <w:rsid w:val="005F40DA"/>
    <w:rsid w:val="005F511F"/>
    <w:rsid w:val="00600000"/>
    <w:rsid w:val="00601378"/>
    <w:rsid w:val="006044E1"/>
    <w:rsid w:val="006127B6"/>
    <w:rsid w:val="00613796"/>
    <w:rsid w:val="00615B7C"/>
    <w:rsid w:val="00615C6A"/>
    <w:rsid w:val="00616FA1"/>
    <w:rsid w:val="00617B03"/>
    <w:rsid w:val="00617E22"/>
    <w:rsid w:val="0062015C"/>
    <w:rsid w:val="00620D94"/>
    <w:rsid w:val="0062279B"/>
    <w:rsid w:val="00622B8D"/>
    <w:rsid w:val="006232EA"/>
    <w:rsid w:val="006242C8"/>
    <w:rsid w:val="006311F8"/>
    <w:rsid w:val="00632A20"/>
    <w:rsid w:val="00634AB8"/>
    <w:rsid w:val="006350A0"/>
    <w:rsid w:val="006367C7"/>
    <w:rsid w:val="006367FA"/>
    <w:rsid w:val="006372B4"/>
    <w:rsid w:val="00637EF0"/>
    <w:rsid w:val="00642A6A"/>
    <w:rsid w:val="00643AD7"/>
    <w:rsid w:val="00643DC3"/>
    <w:rsid w:val="00645A1B"/>
    <w:rsid w:val="00651935"/>
    <w:rsid w:val="00651A18"/>
    <w:rsid w:val="00654B1D"/>
    <w:rsid w:val="00656051"/>
    <w:rsid w:val="006577AF"/>
    <w:rsid w:val="00660041"/>
    <w:rsid w:val="00661388"/>
    <w:rsid w:val="00663DDF"/>
    <w:rsid w:val="006653DB"/>
    <w:rsid w:val="0066716F"/>
    <w:rsid w:val="00667238"/>
    <w:rsid w:val="00667945"/>
    <w:rsid w:val="00670DBA"/>
    <w:rsid w:val="006721A7"/>
    <w:rsid w:val="00672238"/>
    <w:rsid w:val="00673550"/>
    <w:rsid w:val="006737E6"/>
    <w:rsid w:val="00673A2C"/>
    <w:rsid w:val="00674533"/>
    <w:rsid w:val="00674A8C"/>
    <w:rsid w:val="00674E94"/>
    <w:rsid w:val="00676FAF"/>
    <w:rsid w:val="00681125"/>
    <w:rsid w:val="006821B8"/>
    <w:rsid w:val="006826A7"/>
    <w:rsid w:val="00682CF9"/>
    <w:rsid w:val="00683157"/>
    <w:rsid w:val="0068358E"/>
    <w:rsid w:val="00684B8A"/>
    <w:rsid w:val="00685267"/>
    <w:rsid w:val="00685BC1"/>
    <w:rsid w:val="00685C30"/>
    <w:rsid w:val="00686CC4"/>
    <w:rsid w:val="00687C0B"/>
    <w:rsid w:val="006908E0"/>
    <w:rsid w:val="006926D3"/>
    <w:rsid w:val="0069308E"/>
    <w:rsid w:val="006930D0"/>
    <w:rsid w:val="00693795"/>
    <w:rsid w:val="00695E21"/>
    <w:rsid w:val="00696483"/>
    <w:rsid w:val="00697353"/>
    <w:rsid w:val="006A00B5"/>
    <w:rsid w:val="006A0201"/>
    <w:rsid w:val="006A02BA"/>
    <w:rsid w:val="006A06DA"/>
    <w:rsid w:val="006A0D60"/>
    <w:rsid w:val="006A14DE"/>
    <w:rsid w:val="006A20BA"/>
    <w:rsid w:val="006A298D"/>
    <w:rsid w:val="006A5284"/>
    <w:rsid w:val="006A6ADF"/>
    <w:rsid w:val="006A6FD2"/>
    <w:rsid w:val="006A754B"/>
    <w:rsid w:val="006A7672"/>
    <w:rsid w:val="006B2714"/>
    <w:rsid w:val="006B3593"/>
    <w:rsid w:val="006B49E8"/>
    <w:rsid w:val="006B6CAC"/>
    <w:rsid w:val="006B7BF2"/>
    <w:rsid w:val="006C20E3"/>
    <w:rsid w:val="006C2330"/>
    <w:rsid w:val="006C55FD"/>
    <w:rsid w:val="006C6198"/>
    <w:rsid w:val="006C7AEF"/>
    <w:rsid w:val="006D1061"/>
    <w:rsid w:val="006D1F4A"/>
    <w:rsid w:val="006D20EB"/>
    <w:rsid w:val="006D283D"/>
    <w:rsid w:val="006D2A0D"/>
    <w:rsid w:val="006D4B09"/>
    <w:rsid w:val="006D6EA8"/>
    <w:rsid w:val="006D75BC"/>
    <w:rsid w:val="006E041A"/>
    <w:rsid w:val="006E09F9"/>
    <w:rsid w:val="006E0FA3"/>
    <w:rsid w:val="006E452A"/>
    <w:rsid w:val="006E4D15"/>
    <w:rsid w:val="006E54BF"/>
    <w:rsid w:val="006E7C32"/>
    <w:rsid w:val="006E7EE2"/>
    <w:rsid w:val="006F02D6"/>
    <w:rsid w:val="006F1FAC"/>
    <w:rsid w:val="006F379A"/>
    <w:rsid w:val="006F49A9"/>
    <w:rsid w:val="006F55F1"/>
    <w:rsid w:val="0070247F"/>
    <w:rsid w:val="0070321A"/>
    <w:rsid w:val="00705DC7"/>
    <w:rsid w:val="007102B6"/>
    <w:rsid w:val="0071047A"/>
    <w:rsid w:val="007118A2"/>
    <w:rsid w:val="0071242C"/>
    <w:rsid w:val="0071290F"/>
    <w:rsid w:val="00712E2E"/>
    <w:rsid w:val="00712FF4"/>
    <w:rsid w:val="00715246"/>
    <w:rsid w:val="00717044"/>
    <w:rsid w:val="00717CBE"/>
    <w:rsid w:val="007231CD"/>
    <w:rsid w:val="007233D1"/>
    <w:rsid w:val="007233EF"/>
    <w:rsid w:val="007250BF"/>
    <w:rsid w:val="00726B7F"/>
    <w:rsid w:val="0072701E"/>
    <w:rsid w:val="007273AC"/>
    <w:rsid w:val="0072782B"/>
    <w:rsid w:val="00727FC2"/>
    <w:rsid w:val="00733640"/>
    <w:rsid w:val="007348D4"/>
    <w:rsid w:val="007351B9"/>
    <w:rsid w:val="00735709"/>
    <w:rsid w:val="00735945"/>
    <w:rsid w:val="007433AF"/>
    <w:rsid w:val="0074650A"/>
    <w:rsid w:val="00750A06"/>
    <w:rsid w:val="00753CCD"/>
    <w:rsid w:val="007547E0"/>
    <w:rsid w:val="00754EF9"/>
    <w:rsid w:val="0076133C"/>
    <w:rsid w:val="00761550"/>
    <w:rsid w:val="00762DA4"/>
    <w:rsid w:val="00763F5D"/>
    <w:rsid w:val="00766764"/>
    <w:rsid w:val="00767071"/>
    <w:rsid w:val="00767446"/>
    <w:rsid w:val="00767532"/>
    <w:rsid w:val="00767EFD"/>
    <w:rsid w:val="007721D3"/>
    <w:rsid w:val="00773E86"/>
    <w:rsid w:val="007751BA"/>
    <w:rsid w:val="00775B52"/>
    <w:rsid w:val="00777F37"/>
    <w:rsid w:val="00780DC0"/>
    <w:rsid w:val="007823FB"/>
    <w:rsid w:val="00782970"/>
    <w:rsid w:val="007852B3"/>
    <w:rsid w:val="007906EF"/>
    <w:rsid w:val="007979E6"/>
    <w:rsid w:val="00797B8C"/>
    <w:rsid w:val="00797BE9"/>
    <w:rsid w:val="007A126F"/>
    <w:rsid w:val="007A1F3D"/>
    <w:rsid w:val="007A20BE"/>
    <w:rsid w:val="007A2AD1"/>
    <w:rsid w:val="007A3D4A"/>
    <w:rsid w:val="007A5D6E"/>
    <w:rsid w:val="007A6D3F"/>
    <w:rsid w:val="007B2B49"/>
    <w:rsid w:val="007B2FBB"/>
    <w:rsid w:val="007B31B2"/>
    <w:rsid w:val="007B32C7"/>
    <w:rsid w:val="007B39C5"/>
    <w:rsid w:val="007B55CE"/>
    <w:rsid w:val="007B7790"/>
    <w:rsid w:val="007C0520"/>
    <w:rsid w:val="007C0B3B"/>
    <w:rsid w:val="007C0EA3"/>
    <w:rsid w:val="007C2C5C"/>
    <w:rsid w:val="007C4D3C"/>
    <w:rsid w:val="007C7B2B"/>
    <w:rsid w:val="007D179C"/>
    <w:rsid w:val="007D209E"/>
    <w:rsid w:val="007D2305"/>
    <w:rsid w:val="007D4B9E"/>
    <w:rsid w:val="007D4D46"/>
    <w:rsid w:val="007D5304"/>
    <w:rsid w:val="007D5793"/>
    <w:rsid w:val="007D6806"/>
    <w:rsid w:val="007E0371"/>
    <w:rsid w:val="007E07A2"/>
    <w:rsid w:val="007E12A8"/>
    <w:rsid w:val="007E30F9"/>
    <w:rsid w:val="007E4088"/>
    <w:rsid w:val="007E68AA"/>
    <w:rsid w:val="007F1706"/>
    <w:rsid w:val="007F1FA2"/>
    <w:rsid w:val="007F231A"/>
    <w:rsid w:val="007F36B6"/>
    <w:rsid w:val="007F4CC1"/>
    <w:rsid w:val="007F5A7E"/>
    <w:rsid w:val="007F5F8D"/>
    <w:rsid w:val="007F62FC"/>
    <w:rsid w:val="007F6BF4"/>
    <w:rsid w:val="007F6D13"/>
    <w:rsid w:val="00800074"/>
    <w:rsid w:val="00801CE5"/>
    <w:rsid w:val="00801D6F"/>
    <w:rsid w:val="008029DB"/>
    <w:rsid w:val="008045CF"/>
    <w:rsid w:val="00806651"/>
    <w:rsid w:val="008076AD"/>
    <w:rsid w:val="0080775E"/>
    <w:rsid w:val="00813969"/>
    <w:rsid w:val="008168BE"/>
    <w:rsid w:val="008171BE"/>
    <w:rsid w:val="008200C6"/>
    <w:rsid w:val="00821217"/>
    <w:rsid w:val="0082136E"/>
    <w:rsid w:val="00825BB7"/>
    <w:rsid w:val="008260E7"/>
    <w:rsid w:val="0082710B"/>
    <w:rsid w:val="00827DE5"/>
    <w:rsid w:val="00832465"/>
    <w:rsid w:val="00832847"/>
    <w:rsid w:val="00832AD9"/>
    <w:rsid w:val="00833FB0"/>
    <w:rsid w:val="0083505A"/>
    <w:rsid w:val="00840DFA"/>
    <w:rsid w:val="0084156C"/>
    <w:rsid w:val="00842B3F"/>
    <w:rsid w:val="0084683E"/>
    <w:rsid w:val="008471DB"/>
    <w:rsid w:val="00847704"/>
    <w:rsid w:val="008518D4"/>
    <w:rsid w:val="00852549"/>
    <w:rsid w:val="008531FF"/>
    <w:rsid w:val="008548F9"/>
    <w:rsid w:val="00856EC6"/>
    <w:rsid w:val="00857894"/>
    <w:rsid w:val="0085796D"/>
    <w:rsid w:val="00857CDA"/>
    <w:rsid w:val="00857E69"/>
    <w:rsid w:val="00857FBF"/>
    <w:rsid w:val="00865A35"/>
    <w:rsid w:val="0086741A"/>
    <w:rsid w:val="00873653"/>
    <w:rsid w:val="0087601F"/>
    <w:rsid w:val="008800F5"/>
    <w:rsid w:val="00880440"/>
    <w:rsid w:val="00880865"/>
    <w:rsid w:val="00880E32"/>
    <w:rsid w:val="00882407"/>
    <w:rsid w:val="00886106"/>
    <w:rsid w:val="00887831"/>
    <w:rsid w:val="00887E00"/>
    <w:rsid w:val="00890872"/>
    <w:rsid w:val="00892183"/>
    <w:rsid w:val="00892D09"/>
    <w:rsid w:val="00892E6D"/>
    <w:rsid w:val="008955EB"/>
    <w:rsid w:val="00897BDF"/>
    <w:rsid w:val="008A08FA"/>
    <w:rsid w:val="008A148A"/>
    <w:rsid w:val="008A15B0"/>
    <w:rsid w:val="008A1ED5"/>
    <w:rsid w:val="008A629D"/>
    <w:rsid w:val="008B0328"/>
    <w:rsid w:val="008B086A"/>
    <w:rsid w:val="008B0C6A"/>
    <w:rsid w:val="008B16EE"/>
    <w:rsid w:val="008B1CAE"/>
    <w:rsid w:val="008B3090"/>
    <w:rsid w:val="008B67FA"/>
    <w:rsid w:val="008B7468"/>
    <w:rsid w:val="008C34F8"/>
    <w:rsid w:val="008D0D34"/>
    <w:rsid w:val="008D1E4E"/>
    <w:rsid w:val="008D2654"/>
    <w:rsid w:val="008D3A16"/>
    <w:rsid w:val="008D5AC6"/>
    <w:rsid w:val="008D62B1"/>
    <w:rsid w:val="008D68C6"/>
    <w:rsid w:val="008D6F40"/>
    <w:rsid w:val="008D7028"/>
    <w:rsid w:val="008D7C49"/>
    <w:rsid w:val="008E0354"/>
    <w:rsid w:val="008E040F"/>
    <w:rsid w:val="008E09C1"/>
    <w:rsid w:val="008E0D16"/>
    <w:rsid w:val="008E34CA"/>
    <w:rsid w:val="008E3D8C"/>
    <w:rsid w:val="008E4852"/>
    <w:rsid w:val="008E5AEC"/>
    <w:rsid w:val="008E6EFB"/>
    <w:rsid w:val="008E7014"/>
    <w:rsid w:val="008E7EF0"/>
    <w:rsid w:val="008F175C"/>
    <w:rsid w:val="008F2726"/>
    <w:rsid w:val="008F31B3"/>
    <w:rsid w:val="008F4B37"/>
    <w:rsid w:val="00901168"/>
    <w:rsid w:val="00901DFA"/>
    <w:rsid w:val="00902094"/>
    <w:rsid w:val="00902176"/>
    <w:rsid w:val="00905FC0"/>
    <w:rsid w:val="00907EB8"/>
    <w:rsid w:val="009109B6"/>
    <w:rsid w:val="009116BE"/>
    <w:rsid w:val="0091257B"/>
    <w:rsid w:val="0091265F"/>
    <w:rsid w:val="00913F73"/>
    <w:rsid w:val="009146B5"/>
    <w:rsid w:val="00916180"/>
    <w:rsid w:val="009168D8"/>
    <w:rsid w:val="00920190"/>
    <w:rsid w:val="00923479"/>
    <w:rsid w:val="00932479"/>
    <w:rsid w:val="00932C80"/>
    <w:rsid w:val="009332F1"/>
    <w:rsid w:val="009369C1"/>
    <w:rsid w:val="00936C0D"/>
    <w:rsid w:val="0094130B"/>
    <w:rsid w:val="0094149F"/>
    <w:rsid w:val="00943AB7"/>
    <w:rsid w:val="009468EC"/>
    <w:rsid w:val="00950A45"/>
    <w:rsid w:val="00951EFE"/>
    <w:rsid w:val="009522F9"/>
    <w:rsid w:val="009534A2"/>
    <w:rsid w:val="00953CF4"/>
    <w:rsid w:val="00953F8B"/>
    <w:rsid w:val="00956224"/>
    <w:rsid w:val="00962512"/>
    <w:rsid w:val="00962538"/>
    <w:rsid w:val="00965154"/>
    <w:rsid w:val="009709AE"/>
    <w:rsid w:val="00971617"/>
    <w:rsid w:val="00971B4B"/>
    <w:rsid w:val="00972292"/>
    <w:rsid w:val="00972469"/>
    <w:rsid w:val="009737FA"/>
    <w:rsid w:val="00975549"/>
    <w:rsid w:val="0097562D"/>
    <w:rsid w:val="009764F0"/>
    <w:rsid w:val="00976B87"/>
    <w:rsid w:val="00977E03"/>
    <w:rsid w:val="009803C1"/>
    <w:rsid w:val="00984433"/>
    <w:rsid w:val="00985DEC"/>
    <w:rsid w:val="00987263"/>
    <w:rsid w:val="0098795C"/>
    <w:rsid w:val="00990EE2"/>
    <w:rsid w:val="009942DC"/>
    <w:rsid w:val="00994F2E"/>
    <w:rsid w:val="00994FDB"/>
    <w:rsid w:val="009A0821"/>
    <w:rsid w:val="009A39D2"/>
    <w:rsid w:val="009A3A88"/>
    <w:rsid w:val="009A3D57"/>
    <w:rsid w:val="009A5FDF"/>
    <w:rsid w:val="009A7231"/>
    <w:rsid w:val="009A7BDC"/>
    <w:rsid w:val="009A7BE2"/>
    <w:rsid w:val="009B1CCD"/>
    <w:rsid w:val="009B211B"/>
    <w:rsid w:val="009B41F1"/>
    <w:rsid w:val="009B4622"/>
    <w:rsid w:val="009B58AB"/>
    <w:rsid w:val="009B7837"/>
    <w:rsid w:val="009B7B48"/>
    <w:rsid w:val="009C0041"/>
    <w:rsid w:val="009C07D6"/>
    <w:rsid w:val="009C1FC4"/>
    <w:rsid w:val="009C2468"/>
    <w:rsid w:val="009C3A1E"/>
    <w:rsid w:val="009C4DA1"/>
    <w:rsid w:val="009C57AF"/>
    <w:rsid w:val="009C625F"/>
    <w:rsid w:val="009D012E"/>
    <w:rsid w:val="009D0AF9"/>
    <w:rsid w:val="009D1C28"/>
    <w:rsid w:val="009D2325"/>
    <w:rsid w:val="009E0626"/>
    <w:rsid w:val="009E0FB6"/>
    <w:rsid w:val="009E1D06"/>
    <w:rsid w:val="009E2D3D"/>
    <w:rsid w:val="009E31DC"/>
    <w:rsid w:val="009E479D"/>
    <w:rsid w:val="009E5373"/>
    <w:rsid w:val="009E5631"/>
    <w:rsid w:val="009F0461"/>
    <w:rsid w:val="009F0CBF"/>
    <w:rsid w:val="009F1AE2"/>
    <w:rsid w:val="009F31DD"/>
    <w:rsid w:val="009F5C79"/>
    <w:rsid w:val="009F5C92"/>
    <w:rsid w:val="009F6558"/>
    <w:rsid w:val="009F73D0"/>
    <w:rsid w:val="009F77AF"/>
    <w:rsid w:val="00A0053E"/>
    <w:rsid w:val="00A00792"/>
    <w:rsid w:val="00A01534"/>
    <w:rsid w:val="00A01C29"/>
    <w:rsid w:val="00A03719"/>
    <w:rsid w:val="00A067C3"/>
    <w:rsid w:val="00A10347"/>
    <w:rsid w:val="00A134C7"/>
    <w:rsid w:val="00A140AB"/>
    <w:rsid w:val="00A151E7"/>
    <w:rsid w:val="00A15EB3"/>
    <w:rsid w:val="00A2013B"/>
    <w:rsid w:val="00A20E83"/>
    <w:rsid w:val="00A21DA4"/>
    <w:rsid w:val="00A21EC8"/>
    <w:rsid w:val="00A247BF"/>
    <w:rsid w:val="00A24FE2"/>
    <w:rsid w:val="00A255B5"/>
    <w:rsid w:val="00A2601E"/>
    <w:rsid w:val="00A2673C"/>
    <w:rsid w:val="00A27CB4"/>
    <w:rsid w:val="00A30608"/>
    <w:rsid w:val="00A3357F"/>
    <w:rsid w:val="00A33603"/>
    <w:rsid w:val="00A33BAA"/>
    <w:rsid w:val="00A33D15"/>
    <w:rsid w:val="00A351CE"/>
    <w:rsid w:val="00A4040A"/>
    <w:rsid w:val="00A40762"/>
    <w:rsid w:val="00A407AB"/>
    <w:rsid w:val="00A40D6A"/>
    <w:rsid w:val="00A4202D"/>
    <w:rsid w:val="00A4220E"/>
    <w:rsid w:val="00A42325"/>
    <w:rsid w:val="00A42BE1"/>
    <w:rsid w:val="00A430BF"/>
    <w:rsid w:val="00A45F4E"/>
    <w:rsid w:val="00A47183"/>
    <w:rsid w:val="00A510AF"/>
    <w:rsid w:val="00A517B1"/>
    <w:rsid w:val="00A51A68"/>
    <w:rsid w:val="00A51BD7"/>
    <w:rsid w:val="00A53401"/>
    <w:rsid w:val="00A53E69"/>
    <w:rsid w:val="00A554A0"/>
    <w:rsid w:val="00A564F1"/>
    <w:rsid w:val="00A606D9"/>
    <w:rsid w:val="00A61640"/>
    <w:rsid w:val="00A62A9F"/>
    <w:rsid w:val="00A63B90"/>
    <w:rsid w:val="00A64867"/>
    <w:rsid w:val="00A64E73"/>
    <w:rsid w:val="00A66037"/>
    <w:rsid w:val="00A66FA8"/>
    <w:rsid w:val="00A7037C"/>
    <w:rsid w:val="00A71BB2"/>
    <w:rsid w:val="00A731E6"/>
    <w:rsid w:val="00A74ADD"/>
    <w:rsid w:val="00A7619D"/>
    <w:rsid w:val="00A76D5A"/>
    <w:rsid w:val="00A81547"/>
    <w:rsid w:val="00A81C86"/>
    <w:rsid w:val="00A8212A"/>
    <w:rsid w:val="00A826FC"/>
    <w:rsid w:val="00A82C5C"/>
    <w:rsid w:val="00A84A51"/>
    <w:rsid w:val="00A84CC3"/>
    <w:rsid w:val="00A854B9"/>
    <w:rsid w:val="00A85E16"/>
    <w:rsid w:val="00A86689"/>
    <w:rsid w:val="00A8672E"/>
    <w:rsid w:val="00A869D8"/>
    <w:rsid w:val="00A870B4"/>
    <w:rsid w:val="00A87E68"/>
    <w:rsid w:val="00A90F79"/>
    <w:rsid w:val="00A91611"/>
    <w:rsid w:val="00A930F0"/>
    <w:rsid w:val="00A940CC"/>
    <w:rsid w:val="00A95250"/>
    <w:rsid w:val="00AA1A41"/>
    <w:rsid w:val="00AA20D6"/>
    <w:rsid w:val="00AA23A1"/>
    <w:rsid w:val="00AA4122"/>
    <w:rsid w:val="00AA61A1"/>
    <w:rsid w:val="00AA69B6"/>
    <w:rsid w:val="00AB0B98"/>
    <w:rsid w:val="00AB0EA2"/>
    <w:rsid w:val="00AB142C"/>
    <w:rsid w:val="00AB4747"/>
    <w:rsid w:val="00AB48F6"/>
    <w:rsid w:val="00AB6B3F"/>
    <w:rsid w:val="00AB6E6E"/>
    <w:rsid w:val="00AB76EE"/>
    <w:rsid w:val="00AB7E47"/>
    <w:rsid w:val="00AC15BC"/>
    <w:rsid w:val="00AC2141"/>
    <w:rsid w:val="00AC311C"/>
    <w:rsid w:val="00AC50DF"/>
    <w:rsid w:val="00AC5C62"/>
    <w:rsid w:val="00AC74B3"/>
    <w:rsid w:val="00AD1079"/>
    <w:rsid w:val="00AD2916"/>
    <w:rsid w:val="00AD4D46"/>
    <w:rsid w:val="00AD618E"/>
    <w:rsid w:val="00AD7208"/>
    <w:rsid w:val="00AE04A8"/>
    <w:rsid w:val="00AE067B"/>
    <w:rsid w:val="00AE254F"/>
    <w:rsid w:val="00AE2D74"/>
    <w:rsid w:val="00AE423E"/>
    <w:rsid w:val="00AE4E31"/>
    <w:rsid w:val="00AE595E"/>
    <w:rsid w:val="00AE5AC8"/>
    <w:rsid w:val="00AF1D99"/>
    <w:rsid w:val="00AF2BC5"/>
    <w:rsid w:val="00AF417C"/>
    <w:rsid w:val="00B00D0E"/>
    <w:rsid w:val="00B00F2B"/>
    <w:rsid w:val="00B0469B"/>
    <w:rsid w:val="00B061A7"/>
    <w:rsid w:val="00B07CBB"/>
    <w:rsid w:val="00B10654"/>
    <w:rsid w:val="00B10A8B"/>
    <w:rsid w:val="00B11C18"/>
    <w:rsid w:val="00B13B65"/>
    <w:rsid w:val="00B14110"/>
    <w:rsid w:val="00B146E1"/>
    <w:rsid w:val="00B16B43"/>
    <w:rsid w:val="00B20548"/>
    <w:rsid w:val="00B208C1"/>
    <w:rsid w:val="00B23052"/>
    <w:rsid w:val="00B263B9"/>
    <w:rsid w:val="00B26CF6"/>
    <w:rsid w:val="00B2787F"/>
    <w:rsid w:val="00B34F1D"/>
    <w:rsid w:val="00B3517F"/>
    <w:rsid w:val="00B35AFE"/>
    <w:rsid w:val="00B35E1E"/>
    <w:rsid w:val="00B364FA"/>
    <w:rsid w:val="00B36D56"/>
    <w:rsid w:val="00B36F91"/>
    <w:rsid w:val="00B40A87"/>
    <w:rsid w:val="00B4194A"/>
    <w:rsid w:val="00B42D3E"/>
    <w:rsid w:val="00B45F67"/>
    <w:rsid w:val="00B468D0"/>
    <w:rsid w:val="00B46CEE"/>
    <w:rsid w:val="00B5162B"/>
    <w:rsid w:val="00B518F8"/>
    <w:rsid w:val="00B53528"/>
    <w:rsid w:val="00B53FA3"/>
    <w:rsid w:val="00B53FF4"/>
    <w:rsid w:val="00B54A4A"/>
    <w:rsid w:val="00B550B4"/>
    <w:rsid w:val="00B55AFA"/>
    <w:rsid w:val="00B566F3"/>
    <w:rsid w:val="00B57B57"/>
    <w:rsid w:val="00B60474"/>
    <w:rsid w:val="00B61928"/>
    <w:rsid w:val="00B62A35"/>
    <w:rsid w:val="00B62A5A"/>
    <w:rsid w:val="00B63B22"/>
    <w:rsid w:val="00B65A2F"/>
    <w:rsid w:val="00B6760D"/>
    <w:rsid w:val="00B70EBD"/>
    <w:rsid w:val="00B71F8A"/>
    <w:rsid w:val="00B73E39"/>
    <w:rsid w:val="00B7731F"/>
    <w:rsid w:val="00B81F16"/>
    <w:rsid w:val="00B82A55"/>
    <w:rsid w:val="00B84B1A"/>
    <w:rsid w:val="00B85258"/>
    <w:rsid w:val="00B85503"/>
    <w:rsid w:val="00B862E0"/>
    <w:rsid w:val="00B90CFE"/>
    <w:rsid w:val="00B93950"/>
    <w:rsid w:val="00B94DB5"/>
    <w:rsid w:val="00B96607"/>
    <w:rsid w:val="00B96A46"/>
    <w:rsid w:val="00BA050A"/>
    <w:rsid w:val="00BA0AE2"/>
    <w:rsid w:val="00BA15FB"/>
    <w:rsid w:val="00BA1635"/>
    <w:rsid w:val="00BA4D2C"/>
    <w:rsid w:val="00BB09D4"/>
    <w:rsid w:val="00BB31A7"/>
    <w:rsid w:val="00BB4C3F"/>
    <w:rsid w:val="00BB54D5"/>
    <w:rsid w:val="00BB5F3B"/>
    <w:rsid w:val="00BB7537"/>
    <w:rsid w:val="00BB77B6"/>
    <w:rsid w:val="00BB78C5"/>
    <w:rsid w:val="00BC0C8F"/>
    <w:rsid w:val="00BC0E9D"/>
    <w:rsid w:val="00BC14FF"/>
    <w:rsid w:val="00BC17F3"/>
    <w:rsid w:val="00BC1985"/>
    <w:rsid w:val="00BC229A"/>
    <w:rsid w:val="00BC335E"/>
    <w:rsid w:val="00BC341E"/>
    <w:rsid w:val="00BC48C1"/>
    <w:rsid w:val="00BC6C14"/>
    <w:rsid w:val="00BC6E80"/>
    <w:rsid w:val="00BC7E85"/>
    <w:rsid w:val="00BD08FC"/>
    <w:rsid w:val="00BD6832"/>
    <w:rsid w:val="00BD7149"/>
    <w:rsid w:val="00BE0AB7"/>
    <w:rsid w:val="00BE21CC"/>
    <w:rsid w:val="00BE28C3"/>
    <w:rsid w:val="00BE3077"/>
    <w:rsid w:val="00BE38A8"/>
    <w:rsid w:val="00BE3984"/>
    <w:rsid w:val="00BE79C6"/>
    <w:rsid w:val="00BF06C2"/>
    <w:rsid w:val="00BF1203"/>
    <w:rsid w:val="00BF2A43"/>
    <w:rsid w:val="00BF36FD"/>
    <w:rsid w:val="00BF4AC9"/>
    <w:rsid w:val="00BF651B"/>
    <w:rsid w:val="00BF6BE8"/>
    <w:rsid w:val="00BF73CB"/>
    <w:rsid w:val="00BF7976"/>
    <w:rsid w:val="00C00C0A"/>
    <w:rsid w:val="00C0213E"/>
    <w:rsid w:val="00C02C29"/>
    <w:rsid w:val="00C03037"/>
    <w:rsid w:val="00C0481C"/>
    <w:rsid w:val="00C06920"/>
    <w:rsid w:val="00C06AE1"/>
    <w:rsid w:val="00C07E6A"/>
    <w:rsid w:val="00C10353"/>
    <w:rsid w:val="00C10496"/>
    <w:rsid w:val="00C10839"/>
    <w:rsid w:val="00C13952"/>
    <w:rsid w:val="00C15C11"/>
    <w:rsid w:val="00C235AE"/>
    <w:rsid w:val="00C27827"/>
    <w:rsid w:val="00C3020F"/>
    <w:rsid w:val="00C311AE"/>
    <w:rsid w:val="00C36870"/>
    <w:rsid w:val="00C368A1"/>
    <w:rsid w:val="00C37A6B"/>
    <w:rsid w:val="00C37BB4"/>
    <w:rsid w:val="00C43D1B"/>
    <w:rsid w:val="00C504F7"/>
    <w:rsid w:val="00C560D6"/>
    <w:rsid w:val="00C56D5D"/>
    <w:rsid w:val="00C56F16"/>
    <w:rsid w:val="00C619AE"/>
    <w:rsid w:val="00C667EA"/>
    <w:rsid w:val="00C66D78"/>
    <w:rsid w:val="00C74947"/>
    <w:rsid w:val="00C74A90"/>
    <w:rsid w:val="00C74F65"/>
    <w:rsid w:val="00C81CC1"/>
    <w:rsid w:val="00C81E24"/>
    <w:rsid w:val="00C82B36"/>
    <w:rsid w:val="00C8630B"/>
    <w:rsid w:val="00C86EC1"/>
    <w:rsid w:val="00C91193"/>
    <w:rsid w:val="00C927EA"/>
    <w:rsid w:val="00C93C3C"/>
    <w:rsid w:val="00C952F4"/>
    <w:rsid w:val="00CA0BD5"/>
    <w:rsid w:val="00CA2841"/>
    <w:rsid w:val="00CA2C15"/>
    <w:rsid w:val="00CA47F9"/>
    <w:rsid w:val="00CA49FF"/>
    <w:rsid w:val="00CA4E17"/>
    <w:rsid w:val="00CA5F98"/>
    <w:rsid w:val="00CB12FE"/>
    <w:rsid w:val="00CB20F4"/>
    <w:rsid w:val="00CB30D3"/>
    <w:rsid w:val="00CB3D6A"/>
    <w:rsid w:val="00CB40CA"/>
    <w:rsid w:val="00CB41C0"/>
    <w:rsid w:val="00CB42E7"/>
    <w:rsid w:val="00CB45B7"/>
    <w:rsid w:val="00CB4DC5"/>
    <w:rsid w:val="00CB55EC"/>
    <w:rsid w:val="00CC0CB6"/>
    <w:rsid w:val="00CC1B05"/>
    <w:rsid w:val="00CC27DB"/>
    <w:rsid w:val="00CC3B7B"/>
    <w:rsid w:val="00CC44AF"/>
    <w:rsid w:val="00CC614A"/>
    <w:rsid w:val="00CC746F"/>
    <w:rsid w:val="00CD1F54"/>
    <w:rsid w:val="00CD691F"/>
    <w:rsid w:val="00CE096A"/>
    <w:rsid w:val="00CE2B92"/>
    <w:rsid w:val="00CE4C06"/>
    <w:rsid w:val="00CE5410"/>
    <w:rsid w:val="00CE570E"/>
    <w:rsid w:val="00CF16F2"/>
    <w:rsid w:val="00CF21CB"/>
    <w:rsid w:val="00CF34EF"/>
    <w:rsid w:val="00CF3EDA"/>
    <w:rsid w:val="00CF4130"/>
    <w:rsid w:val="00CF513E"/>
    <w:rsid w:val="00CF6028"/>
    <w:rsid w:val="00CF655E"/>
    <w:rsid w:val="00CF7387"/>
    <w:rsid w:val="00D0267D"/>
    <w:rsid w:val="00D02B97"/>
    <w:rsid w:val="00D04B9D"/>
    <w:rsid w:val="00D04D91"/>
    <w:rsid w:val="00D04F3D"/>
    <w:rsid w:val="00D05691"/>
    <w:rsid w:val="00D061C6"/>
    <w:rsid w:val="00D064E4"/>
    <w:rsid w:val="00D10080"/>
    <w:rsid w:val="00D1018A"/>
    <w:rsid w:val="00D103DE"/>
    <w:rsid w:val="00D127DB"/>
    <w:rsid w:val="00D13BF4"/>
    <w:rsid w:val="00D1566B"/>
    <w:rsid w:val="00D1581E"/>
    <w:rsid w:val="00D1604A"/>
    <w:rsid w:val="00D245DA"/>
    <w:rsid w:val="00D27597"/>
    <w:rsid w:val="00D27E41"/>
    <w:rsid w:val="00D30A76"/>
    <w:rsid w:val="00D30EB8"/>
    <w:rsid w:val="00D30FF3"/>
    <w:rsid w:val="00D3141D"/>
    <w:rsid w:val="00D33C14"/>
    <w:rsid w:val="00D35925"/>
    <w:rsid w:val="00D3693E"/>
    <w:rsid w:val="00D36997"/>
    <w:rsid w:val="00D36C9A"/>
    <w:rsid w:val="00D42182"/>
    <w:rsid w:val="00D428F6"/>
    <w:rsid w:val="00D43950"/>
    <w:rsid w:val="00D43972"/>
    <w:rsid w:val="00D43F42"/>
    <w:rsid w:val="00D4478C"/>
    <w:rsid w:val="00D4547D"/>
    <w:rsid w:val="00D50B46"/>
    <w:rsid w:val="00D52607"/>
    <w:rsid w:val="00D52A0E"/>
    <w:rsid w:val="00D52F39"/>
    <w:rsid w:val="00D53B07"/>
    <w:rsid w:val="00D54731"/>
    <w:rsid w:val="00D558E7"/>
    <w:rsid w:val="00D6162B"/>
    <w:rsid w:val="00D64899"/>
    <w:rsid w:val="00D65022"/>
    <w:rsid w:val="00D65BB7"/>
    <w:rsid w:val="00D66D73"/>
    <w:rsid w:val="00D66F58"/>
    <w:rsid w:val="00D67C09"/>
    <w:rsid w:val="00D7080F"/>
    <w:rsid w:val="00D71C31"/>
    <w:rsid w:val="00D73796"/>
    <w:rsid w:val="00D74CDF"/>
    <w:rsid w:val="00D74F8E"/>
    <w:rsid w:val="00D762C4"/>
    <w:rsid w:val="00D76727"/>
    <w:rsid w:val="00D7765F"/>
    <w:rsid w:val="00D77676"/>
    <w:rsid w:val="00D8095D"/>
    <w:rsid w:val="00D82317"/>
    <w:rsid w:val="00D85086"/>
    <w:rsid w:val="00D856E7"/>
    <w:rsid w:val="00D85FBA"/>
    <w:rsid w:val="00D92A4E"/>
    <w:rsid w:val="00D92EDA"/>
    <w:rsid w:val="00D940ED"/>
    <w:rsid w:val="00D94FC4"/>
    <w:rsid w:val="00D95C4F"/>
    <w:rsid w:val="00D97AFE"/>
    <w:rsid w:val="00DA08C0"/>
    <w:rsid w:val="00DA0997"/>
    <w:rsid w:val="00DA12D8"/>
    <w:rsid w:val="00DA2FB2"/>
    <w:rsid w:val="00DA49AB"/>
    <w:rsid w:val="00DA6D15"/>
    <w:rsid w:val="00DA743A"/>
    <w:rsid w:val="00DB0380"/>
    <w:rsid w:val="00DB04D2"/>
    <w:rsid w:val="00DB146F"/>
    <w:rsid w:val="00DB25DD"/>
    <w:rsid w:val="00DB3BF3"/>
    <w:rsid w:val="00DB3E3C"/>
    <w:rsid w:val="00DB4BE8"/>
    <w:rsid w:val="00DB4D23"/>
    <w:rsid w:val="00DC1F31"/>
    <w:rsid w:val="00DC2BB2"/>
    <w:rsid w:val="00DC2E6D"/>
    <w:rsid w:val="00DC42BA"/>
    <w:rsid w:val="00DD113C"/>
    <w:rsid w:val="00DD259F"/>
    <w:rsid w:val="00DD6D44"/>
    <w:rsid w:val="00DE02A0"/>
    <w:rsid w:val="00DE02A7"/>
    <w:rsid w:val="00DE1769"/>
    <w:rsid w:val="00DE2AC7"/>
    <w:rsid w:val="00DE2CF9"/>
    <w:rsid w:val="00DE347F"/>
    <w:rsid w:val="00DE400E"/>
    <w:rsid w:val="00DE55B0"/>
    <w:rsid w:val="00DE58FD"/>
    <w:rsid w:val="00DE6009"/>
    <w:rsid w:val="00DF0A0C"/>
    <w:rsid w:val="00DF2B95"/>
    <w:rsid w:val="00DF2F8B"/>
    <w:rsid w:val="00DF6CA6"/>
    <w:rsid w:val="00DF7375"/>
    <w:rsid w:val="00DF7846"/>
    <w:rsid w:val="00E0003C"/>
    <w:rsid w:val="00E01028"/>
    <w:rsid w:val="00E02F0F"/>
    <w:rsid w:val="00E049BE"/>
    <w:rsid w:val="00E049DC"/>
    <w:rsid w:val="00E05D84"/>
    <w:rsid w:val="00E07C80"/>
    <w:rsid w:val="00E10CD8"/>
    <w:rsid w:val="00E11357"/>
    <w:rsid w:val="00E16D41"/>
    <w:rsid w:val="00E1748C"/>
    <w:rsid w:val="00E21D13"/>
    <w:rsid w:val="00E22E32"/>
    <w:rsid w:val="00E2457A"/>
    <w:rsid w:val="00E24AE3"/>
    <w:rsid w:val="00E279D6"/>
    <w:rsid w:val="00E32AD9"/>
    <w:rsid w:val="00E32D6B"/>
    <w:rsid w:val="00E33691"/>
    <w:rsid w:val="00E4071C"/>
    <w:rsid w:val="00E40C35"/>
    <w:rsid w:val="00E4307A"/>
    <w:rsid w:val="00E433CC"/>
    <w:rsid w:val="00E4440A"/>
    <w:rsid w:val="00E447DD"/>
    <w:rsid w:val="00E44AE9"/>
    <w:rsid w:val="00E44B50"/>
    <w:rsid w:val="00E468F6"/>
    <w:rsid w:val="00E501EF"/>
    <w:rsid w:val="00E510B6"/>
    <w:rsid w:val="00E5171C"/>
    <w:rsid w:val="00E51C2F"/>
    <w:rsid w:val="00E60446"/>
    <w:rsid w:val="00E60E52"/>
    <w:rsid w:val="00E62B30"/>
    <w:rsid w:val="00E63FE4"/>
    <w:rsid w:val="00E64409"/>
    <w:rsid w:val="00E64EB7"/>
    <w:rsid w:val="00E65628"/>
    <w:rsid w:val="00E65A92"/>
    <w:rsid w:val="00E66C01"/>
    <w:rsid w:val="00E66CCF"/>
    <w:rsid w:val="00E66DB6"/>
    <w:rsid w:val="00E66F56"/>
    <w:rsid w:val="00E675F3"/>
    <w:rsid w:val="00E710F0"/>
    <w:rsid w:val="00E71304"/>
    <w:rsid w:val="00E72AD8"/>
    <w:rsid w:val="00E732FA"/>
    <w:rsid w:val="00E743E4"/>
    <w:rsid w:val="00E75555"/>
    <w:rsid w:val="00E77715"/>
    <w:rsid w:val="00E8018D"/>
    <w:rsid w:val="00E82071"/>
    <w:rsid w:val="00E821C3"/>
    <w:rsid w:val="00E8442A"/>
    <w:rsid w:val="00E85158"/>
    <w:rsid w:val="00E85890"/>
    <w:rsid w:val="00E86979"/>
    <w:rsid w:val="00E90E51"/>
    <w:rsid w:val="00E93305"/>
    <w:rsid w:val="00E93571"/>
    <w:rsid w:val="00E9395F"/>
    <w:rsid w:val="00E94A79"/>
    <w:rsid w:val="00E95EFA"/>
    <w:rsid w:val="00E96230"/>
    <w:rsid w:val="00E96B20"/>
    <w:rsid w:val="00E96CC2"/>
    <w:rsid w:val="00E96EF3"/>
    <w:rsid w:val="00EA4B29"/>
    <w:rsid w:val="00EA51D6"/>
    <w:rsid w:val="00EA58A2"/>
    <w:rsid w:val="00EA59FD"/>
    <w:rsid w:val="00EB0397"/>
    <w:rsid w:val="00EB0798"/>
    <w:rsid w:val="00EB3040"/>
    <w:rsid w:val="00EB4FC4"/>
    <w:rsid w:val="00EB5E2E"/>
    <w:rsid w:val="00EB6192"/>
    <w:rsid w:val="00EC1550"/>
    <w:rsid w:val="00EC1EC5"/>
    <w:rsid w:val="00EC628F"/>
    <w:rsid w:val="00EC696B"/>
    <w:rsid w:val="00EC7FF3"/>
    <w:rsid w:val="00ED1545"/>
    <w:rsid w:val="00ED18F5"/>
    <w:rsid w:val="00ED3C70"/>
    <w:rsid w:val="00ED3DA2"/>
    <w:rsid w:val="00ED472B"/>
    <w:rsid w:val="00ED4B0A"/>
    <w:rsid w:val="00ED4C21"/>
    <w:rsid w:val="00ED5761"/>
    <w:rsid w:val="00ED649F"/>
    <w:rsid w:val="00ED784B"/>
    <w:rsid w:val="00ED7C1C"/>
    <w:rsid w:val="00EE1756"/>
    <w:rsid w:val="00EE2F23"/>
    <w:rsid w:val="00EE30D7"/>
    <w:rsid w:val="00EE4739"/>
    <w:rsid w:val="00EE6454"/>
    <w:rsid w:val="00EE6A6F"/>
    <w:rsid w:val="00EE764E"/>
    <w:rsid w:val="00EF181C"/>
    <w:rsid w:val="00EF19AA"/>
    <w:rsid w:val="00EF1DA9"/>
    <w:rsid w:val="00EF22DA"/>
    <w:rsid w:val="00EF3534"/>
    <w:rsid w:val="00EF3ACB"/>
    <w:rsid w:val="00EF55C7"/>
    <w:rsid w:val="00EF6542"/>
    <w:rsid w:val="00F01616"/>
    <w:rsid w:val="00F02A0C"/>
    <w:rsid w:val="00F04457"/>
    <w:rsid w:val="00F06AA5"/>
    <w:rsid w:val="00F07946"/>
    <w:rsid w:val="00F11226"/>
    <w:rsid w:val="00F12121"/>
    <w:rsid w:val="00F16D9A"/>
    <w:rsid w:val="00F216B3"/>
    <w:rsid w:val="00F2231C"/>
    <w:rsid w:val="00F23545"/>
    <w:rsid w:val="00F242D5"/>
    <w:rsid w:val="00F24DF7"/>
    <w:rsid w:val="00F256B4"/>
    <w:rsid w:val="00F2656F"/>
    <w:rsid w:val="00F27C5A"/>
    <w:rsid w:val="00F301CD"/>
    <w:rsid w:val="00F35006"/>
    <w:rsid w:val="00F36452"/>
    <w:rsid w:val="00F369E3"/>
    <w:rsid w:val="00F370C1"/>
    <w:rsid w:val="00F379C1"/>
    <w:rsid w:val="00F40B22"/>
    <w:rsid w:val="00F41276"/>
    <w:rsid w:val="00F42ABF"/>
    <w:rsid w:val="00F43374"/>
    <w:rsid w:val="00F4605A"/>
    <w:rsid w:val="00F467F2"/>
    <w:rsid w:val="00F46C77"/>
    <w:rsid w:val="00F474C9"/>
    <w:rsid w:val="00F50F21"/>
    <w:rsid w:val="00F512EB"/>
    <w:rsid w:val="00F5378A"/>
    <w:rsid w:val="00F548A5"/>
    <w:rsid w:val="00F563AB"/>
    <w:rsid w:val="00F60677"/>
    <w:rsid w:val="00F61D1A"/>
    <w:rsid w:val="00F631EA"/>
    <w:rsid w:val="00F641F3"/>
    <w:rsid w:val="00F64CA6"/>
    <w:rsid w:val="00F66B53"/>
    <w:rsid w:val="00F66F1A"/>
    <w:rsid w:val="00F679BD"/>
    <w:rsid w:val="00F71DD5"/>
    <w:rsid w:val="00F722E7"/>
    <w:rsid w:val="00F72E5A"/>
    <w:rsid w:val="00F73BBF"/>
    <w:rsid w:val="00F777BA"/>
    <w:rsid w:val="00F81D9E"/>
    <w:rsid w:val="00F83DD0"/>
    <w:rsid w:val="00F844C8"/>
    <w:rsid w:val="00F909BE"/>
    <w:rsid w:val="00F9527A"/>
    <w:rsid w:val="00F955FB"/>
    <w:rsid w:val="00F95839"/>
    <w:rsid w:val="00F97500"/>
    <w:rsid w:val="00FA0B99"/>
    <w:rsid w:val="00FA2109"/>
    <w:rsid w:val="00FA3A26"/>
    <w:rsid w:val="00FA4267"/>
    <w:rsid w:val="00FA5F88"/>
    <w:rsid w:val="00FB1CA9"/>
    <w:rsid w:val="00FB3A8B"/>
    <w:rsid w:val="00FB3AC2"/>
    <w:rsid w:val="00FB6ED6"/>
    <w:rsid w:val="00FC12A0"/>
    <w:rsid w:val="00FC145F"/>
    <w:rsid w:val="00FC1CB6"/>
    <w:rsid w:val="00FC28B0"/>
    <w:rsid w:val="00FC30D2"/>
    <w:rsid w:val="00FC3320"/>
    <w:rsid w:val="00FC531C"/>
    <w:rsid w:val="00FC7A79"/>
    <w:rsid w:val="00FC7E7A"/>
    <w:rsid w:val="00FD1638"/>
    <w:rsid w:val="00FD22DD"/>
    <w:rsid w:val="00FD24B3"/>
    <w:rsid w:val="00FD4963"/>
    <w:rsid w:val="00FD73F7"/>
    <w:rsid w:val="00FE09F8"/>
    <w:rsid w:val="00FE13B0"/>
    <w:rsid w:val="00FE4787"/>
    <w:rsid w:val="00FE5DC4"/>
    <w:rsid w:val="00FE6631"/>
    <w:rsid w:val="00FE69EA"/>
    <w:rsid w:val="00FF0648"/>
    <w:rsid w:val="00FF1B4A"/>
    <w:rsid w:val="00FF249C"/>
    <w:rsid w:val="00FF26C2"/>
    <w:rsid w:val="00FF2F41"/>
    <w:rsid w:val="00FF31A7"/>
    <w:rsid w:val="00FF363F"/>
    <w:rsid w:val="00FF4595"/>
    <w:rsid w:val="00FF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2ED20390"/>
  <w15:docId w15:val="{C9940C65-8A3A-4DCC-A0B2-DA0C9874DD52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uiPriority="99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uiPriority="99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uiPriority="99"/>
    <w:lsdException w:name="Table Grid" w:uiPriority="59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F6D13"/>
    <w:rPr>
      <w:rFonts w:ascii="Arial" w:hAnsi="Arial"/>
      <w:b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BB5F3B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 w:val="false"/>
      <w:bCs/>
      <w:color w:val="365F91" w:themeColor="accent1" w:themeShade="BF"/>
      <w:sz w:val="28"/>
      <w:szCs w:val="28"/>
    </w:rPr>
  </w:style>
  <w:style w:type="paragraph" w:styleId="Naslov8">
    <w:name w:val="heading 8"/>
    <w:basedOn w:val="Normal"/>
    <w:next w:val="Normal"/>
    <w:link w:val="Naslov8Char"/>
    <w:qFormat/>
    <w:rsid w:val="00DB3BF3"/>
    <w:pPr>
      <w:keepNext/>
      <w:tabs>
        <w:tab w:val="num" w:pos="5760"/>
      </w:tabs>
      <w:suppressAutoHyphens/>
      <w:ind w:left="5760" w:hanging="720"/>
      <w:jc w:val="both"/>
      <w:outlineLvl w:val="7"/>
    </w:pPr>
    <w:rPr>
      <w:rFonts w:ascii="Times New Roman" w:hAnsi="Times New Roman"/>
      <w:szCs w:val="20"/>
      <w:lang w:val="sl-SI" w:eastAsia="ar-SA"/>
    </w:rPr>
  </w:style>
  <w:style w:type="paragraph" w:styleId="Naslov9">
    <w:name w:val="heading 9"/>
    <w:basedOn w:val="Normal"/>
    <w:next w:val="Normal"/>
    <w:link w:val="Naslov9Char"/>
    <w:qFormat/>
    <w:rsid w:val="00DB3BF3"/>
    <w:pPr>
      <w:keepNext/>
      <w:tabs>
        <w:tab w:val="num" w:pos="6480"/>
      </w:tabs>
      <w:suppressAutoHyphens/>
      <w:ind w:left="6480" w:hanging="720"/>
      <w:jc w:val="center"/>
      <w:outlineLvl w:val="8"/>
    </w:pPr>
    <w:rPr>
      <w:rFonts w:ascii="Times New Roman" w:hAnsi="Times New Roman"/>
      <w:color w:val="000080"/>
      <w:szCs w:val="20"/>
      <w:lang w:val="sl-SI" w:eastAsia="ar-SA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613796"/>
    <w:pPr>
      <w:tabs>
        <w:tab w:val="center" w:pos="4536"/>
        <w:tab w:val="right" w:pos="9072"/>
      </w:tabs>
    </w:pPr>
    <w:rPr>
      <w:rFonts w:ascii="Times New Roman" w:hAnsi="Times New Roman"/>
      <w:b w:val="false"/>
      <w:lang w:eastAsia="hr-HR"/>
    </w:rPr>
  </w:style>
  <w:style w:type="character" w:styleId="Brojstranice">
    <w:name w:val="page number"/>
    <w:basedOn w:val="Zadanifontodlomka"/>
    <w:rsid w:val="00613796"/>
  </w:style>
  <w:style w:type="paragraph" w:styleId="Zaglavlje">
    <w:name w:val="header"/>
    <w:basedOn w:val="Normal"/>
    <w:rsid w:val="00613796"/>
    <w:pPr>
      <w:tabs>
        <w:tab w:val="center" w:pos="4320"/>
        <w:tab w:val="right" w:pos="8640"/>
      </w:tabs>
    </w:pPr>
  </w:style>
  <w:style w:type="paragraph" w:styleId="Tekstbalonia">
    <w:name w:val="Balloon Text"/>
    <w:basedOn w:val="Normal"/>
    <w:link w:val="TekstbaloniaChar"/>
    <w:uiPriority w:val="99"/>
    <w:semiHidden/>
    <w:rsid w:val="00DD259F"/>
    <w:rPr>
      <w:rFonts w:ascii="Tahoma" w:hAnsi="Tahoma" w:cs="Tahoma"/>
      <w:sz w:val="16"/>
      <w:szCs w:val="16"/>
    </w:rPr>
  </w:style>
  <w:style w:type="character" w:styleId="Naslov8Char" w:customStyle="true">
    <w:name w:val="Naslov 8 Char"/>
    <w:link w:val="Naslov8"/>
    <w:semiHidden/>
    <w:locked/>
    <w:rsid w:val="00DB3BF3"/>
    <w:rPr>
      <w:b/>
      <w:sz w:val="24"/>
      <w:lang w:val="sl-SI" w:eastAsia="ar-SA" w:bidi="ar-SA"/>
    </w:rPr>
  </w:style>
  <w:style w:type="character" w:styleId="Naslov9Char" w:customStyle="true">
    <w:name w:val="Naslov 9 Char"/>
    <w:link w:val="Naslov9"/>
    <w:locked/>
    <w:rsid w:val="00DB3BF3"/>
    <w:rPr>
      <w:b/>
      <w:color w:val="000080"/>
      <w:sz w:val="24"/>
      <w:lang w:val="sl-SI" w:eastAsia="ar-SA" w:bidi="ar-SA"/>
    </w:rPr>
  </w:style>
  <w:style w:type="paragraph" w:styleId="Odlomakpopisa1" w:customStyle="true">
    <w:name w:val="Odlomak popisa1"/>
    <w:basedOn w:val="Normal"/>
    <w:rsid w:val="00DB3BF3"/>
    <w:pPr>
      <w:spacing w:after="200" w:line="276" w:lineRule="auto"/>
      <w:ind w:left="720"/>
      <w:contextualSpacing/>
    </w:pPr>
    <w:rPr>
      <w:rFonts w:ascii="Calibri" w:hAnsi="Calibri"/>
      <w:b w:val="false"/>
      <w:sz w:val="22"/>
      <w:szCs w:val="22"/>
      <w:lang w:eastAsia="hr-HR"/>
    </w:rPr>
  </w:style>
  <w:style w:type="table" w:styleId="Reetkatablice">
    <w:name w:val="Table Grid"/>
    <w:basedOn w:val="Obinatablica"/>
    <w:uiPriority w:val="59"/>
    <w:rsid w:val="007906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7F5A7E"/>
    <w:pPr>
      <w:ind w:left="708"/>
    </w:pPr>
  </w:style>
  <w:style w:type="paragraph" w:styleId="Bezproreda">
    <w:name w:val="No Spacing"/>
    <w:uiPriority w:val="1"/>
    <w:qFormat/>
    <w:rsid w:val="00800074"/>
    <w:rPr>
      <w:rFonts w:ascii="Arial" w:hAnsi="Arial"/>
      <w:b/>
      <w:sz w:val="24"/>
      <w:szCs w:val="24"/>
      <w:lang w:eastAsia="en-US"/>
    </w:rPr>
  </w:style>
  <w:style w:type="character" w:styleId="PodnojeChar" w:customStyle="true">
    <w:name w:val="Podnožje Char"/>
    <w:basedOn w:val="Zadanifontodlomka"/>
    <w:link w:val="Podnoje"/>
    <w:uiPriority w:val="99"/>
    <w:rsid w:val="005A2952"/>
    <w:rPr>
      <w:sz w:val="24"/>
      <w:szCs w:val="24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A2952"/>
    <w:rPr>
      <w:rFonts w:ascii="Tahoma" w:hAnsi="Tahoma" w:cs="Tahoma"/>
      <w:b/>
      <w:sz w:val="16"/>
      <w:szCs w:val="16"/>
      <w:lang w:eastAsia="en-US"/>
    </w:rPr>
  </w:style>
  <w:style w:type="character" w:styleId="Naslov1Char" w:customStyle="true">
    <w:name w:val="Naslov 1 Char"/>
    <w:basedOn w:val="Zadanifontodlomka"/>
    <w:link w:val="Naslov1"/>
    <w:rsid w:val="00BB5F3B"/>
    <w:rPr>
      <w:rFonts w:asciiTheme="majorHAnsi" w:hAnsiTheme="majorHAnsi" w:eastAsiaTheme="majorEastAsia" w:cstheme="majorBidi"/>
      <w:bCs/>
      <w:color w:val="365F91" w:themeColor="accent1" w:themeShade="BF"/>
      <w:sz w:val="28"/>
      <w:szCs w:val="28"/>
      <w:lang w:eastAsia="en-US"/>
    </w:rPr>
  </w:style>
  <w:style w:type="paragraph" w:styleId="Tijeloteksta">
    <w:name w:val="Body Text"/>
    <w:basedOn w:val="Normal"/>
    <w:link w:val="TijelotekstaChar"/>
    <w:rsid w:val="005B7AC9"/>
    <w:pPr>
      <w:spacing w:after="240" w:line="360" w:lineRule="auto"/>
      <w:jc w:val="both"/>
    </w:pPr>
    <w:rPr>
      <w:rFonts w:ascii="Trebuchet MS" w:hAnsi="Trebuchet MS"/>
      <w:b w:val="false"/>
    </w:rPr>
  </w:style>
  <w:style w:type="character" w:styleId="TijelotekstaChar" w:customStyle="true">
    <w:name w:val="Tijelo teksta Char"/>
    <w:basedOn w:val="Zadanifontodlomka"/>
    <w:link w:val="Tijeloteksta"/>
    <w:rsid w:val="005B7AC9"/>
    <w:rPr>
      <w:rFonts w:ascii="Trebuchet MS" w:hAnsi="Trebuchet MS"/>
      <w:sz w:val="24"/>
      <w:szCs w:val="24"/>
      <w:lang w:eastAsia="en-US"/>
    </w:rPr>
  </w:style>
  <w:style w:type="character" w:styleId="tabletextfield" w:customStyle="true">
    <w:name w:val="table_text_field"/>
    <w:basedOn w:val="Zadanifontodlomka"/>
    <w:rsid w:val="006A20BA"/>
  </w:style>
  <w:style w:type="character" w:styleId="tabletitle2" w:customStyle="true">
    <w:name w:val="table_title2"/>
    <w:basedOn w:val="Zadanifontodlomka"/>
    <w:rsid w:val="006A20BA"/>
  </w:style>
  <w:style w:type="character" w:styleId="Naglaeno">
    <w:name w:val="Strong"/>
    <w:uiPriority w:val="22"/>
    <w:qFormat/>
    <w:rsid w:val="006A20BA"/>
    <w:rPr>
      <w:b/>
      <w:bCs/>
    </w:rPr>
  </w:style>
  <w:style w:type="character" w:styleId="Tekstrezerviranogmjesta">
    <w:name w:val="Placeholder Text"/>
    <w:basedOn w:val="Zadanifontodlomka"/>
    <w:uiPriority w:val="99"/>
    <w:semiHidden/>
    <w:rsid w:val="00CB45B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B45B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B45B7"/>
    <w:rPr>
      <w:rFonts w:ascii="Times New Roman" w:hAnsi="Times New Roman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F60677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6127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6288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43815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30869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2.xml" Type="http://schemas.openxmlformats.org/officeDocument/2006/relationships/footer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102</izvorni_sadrzaj>
    <derivirana_varijabla naziv="DomainObject.Prostorija.Naziv_1">Soba 102</derivirana_varijabla>
  </DomainObject.Prostorija.Naziv>
  <DomainObject.Prostorija.Oznaka>
    <izvorni_sadrzaj>102</izvorni_sadrzaj>
    <derivirana_varijabla naziv="DomainObject.Prostorija.Oznaka_1">102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6. listopada 2026.</izvorni_sadrzaj>
    <derivirana_varijabla naziv="DomainObject.PlaniraniZavrsetakDatum_1">6. listopada 2026.</derivirana_varijabla>
  </DomainObject.PlaniraniZavrsetakDatum>
  <DomainObject.PlaniraniPocetakDatum>
    <izvorni_sadrzaj>6. listopada 2026.</izvorni_sadrzaj>
    <derivirana_varijabla naziv="DomainObject.PlaniraniPocetakDatum_1">6. listopada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6. listopada 2026.</izvorni_sadrzaj>
    <derivirana_varijabla naziv="DomainObject.Zapisnik.DatumKreiranja_1">6.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St-256/2026-15</izvorni_sadrzaj>
    <derivirana_varijabla naziv="DomainObject.Zapisnik.Oznaka_1">St-256/2026-15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256</izvorni_sadrzaj>
    <derivirana_varijabla naziv="DomainObject.Predmet.Broj_1">256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5. lipnja 2026.</izvorni_sadrzaj>
    <derivirana_varijabla naziv="DomainObject.Predmet.DatumIzradeOptuznogAkta_1">5. lipnja 2026.</derivirana_varijabla>
  </DomainObject.Predmet.DatumIzradeOptuznogAkta>
  <DomainObject.Predmet.DatumIzradeOptuznogAktaFormated>
    <izvorni_sadrzaj>5.6.2026.</izvorni_sadrzaj>
    <derivirana_varijabla naziv="DomainObject.Predmet.DatumIzradeOptuznogAktaFormated_1">5.6.2026.</derivirana_varijabla>
  </DomainObject.Predmet.DatumIzradeOptuznogAktaFormated>
  <DomainObject.Predmet.DatumOsnivanja>
    <izvorni_sadrzaj>10. lipnja 2026.</izvorni_sadrzaj>
    <derivirana_varijabla naziv="DomainObject.Predmet.DatumOsnivanja_1">10.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lipnja 2026.</izvorni_sadrzaj>
    <derivirana_varijabla naziv="DomainObject.Predmet.DatumPrimitkaOptuznogAkta_1">5. lipnja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St-256/2026</izvorni_sadrzaj>
    <derivirana_varijabla naziv="DomainObject.Predmet.OznakaBroj_1">St-256/2026</derivirana_varijabla>
  </DomainObject.Predmet.OznakaBroj>
  <DomainObject.Predmet.OznakaBrojOptuznogAkta>
    <izvorni_sadrzaj>04-06-26-2122</izvorni_sadrzaj>
    <derivirana_varijabla naziv="DomainObject.Predmet.OznakaBrojOptuznogAkta_1">04-06-26-2122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METROPOLIS GRAD RIJEKA d.o.o.  Rijeka zastupanog po punomoćniku Refik Mujakić; Ivo Matić</izvorni_sadrzaj>
    <derivirana_varijabla naziv="DomainObject.Predmet.ProtustrankaFormated_1">  METROPOLIS GRAD RIJEKA d.o.o.  Rijeka zastupanog po punomoćniku Refik Mujakić; Ivo Matić</derivirana_varijabla>
  </DomainObject.Predmet.ProtustrankaFormated>
  <DomainObject.Predmet.ProtustrankaFormatedOIB>
    <izvorni_sadrzaj>  METROPOLIS GRAD RIJEKA d.o.o.  Rijeka, OIB 04772157043 zastupanog po punomoćniku Refik Mujakić; Ivo Matić</izvorni_sadrzaj>
    <derivirana_varijabla naziv="DomainObject.Predmet.ProtustrankaFormatedOIB_1">  METROPOLIS GRAD RIJEKA d.o.o.  Rijeka, OIB 04772157043 zastupanog po punomoćniku Refik Mujakić; Ivo Matić</derivirana_varijabla>
  </DomainObject.Predmet.ProtustrankaFormatedOIB>
  <DomainObject.Predmet.ProtustrankaFormatedWithAdress>
    <izvorni_sadrzaj> METROPOLIS GRAD RIJEKA d.o.o.  Rijeka, Ivana Lenca 2, 51000 Rijeka zastupanog po punomoćniku Refik Mujakić; Ivo Matić</izvorni_sadrzaj>
    <derivirana_varijabla naziv="DomainObject.Predmet.ProtustrankaFormatedWithAdress_1"> METROPOLIS GRAD RIJEKA d.o.o.  Rijeka, Ivana Lenca 2, 51000 Rijeka zastupanog po punomoćniku Refik Mujakić; Ivo Matić</derivirana_varijabla>
  </DomainObject.Predmet.ProtustrankaFormatedWithAdress>
  <DomainObject.Predmet.ProtustrankaFormatedWithAdressOIB>
    <izvorni_sadrzaj> METROPOLIS GRAD RIJEKA d.o.o.  Rijeka, OIB 04772157043, Ivana Lenca 2, 51000 Rijeka zastupanog po punomoćniku Refik Mujakić; Ivo Matić</izvorni_sadrzaj>
    <derivirana_varijabla naziv="DomainObject.Predmet.ProtustrankaFormatedWithAdressOIB_1"> METROPOLIS GRAD RIJEKA d.o.o.  Rijeka, OIB 04772157043, Ivana Lenca 2, 51000 Rijeka zastupanog po punomoćniku Refik Mujakić; Ivo Matić</derivirana_varijabla>
  </DomainObject.Predmet.ProtustrankaFormatedWithAdressOIB>
  <DomainObject.Predmet.ProtustrankaWithAdress>
    <izvorni_sadrzaj>METROPOLIS GRAD RIJEKA d.o.o.  Rijeka Ivana Lenca 2, 51000 Rijeka</izvorni_sadrzaj>
    <derivirana_varijabla naziv="DomainObject.Predmet.ProtustrankaWithAdress_1">METROPOLIS GRAD RIJEKA d.o.o.  Rijeka Ivana Lenca 2, 51000 Rijeka</derivirana_varijabla>
  </DomainObject.Predmet.ProtustrankaWithAdress>
  <DomainObject.Predmet.ProtustrankaWithAdressOIB>
    <izvorni_sadrzaj>METROPOLIS GRAD RIJEKA d.o.o.  Rijeka, OIB 04772157043, Ivana Lenca 2, 51000 Rijeka</izvorni_sadrzaj>
    <derivirana_varijabla naziv="DomainObject.Predmet.ProtustrankaWithAdressOIB_1">METROPOLIS GRAD RIJEKA d.o.o.  Rijeka, OIB 04772157043, Ivana Lenca 2, 51000 Rijeka</derivirana_varijabla>
  </DomainObject.Predmet.ProtustrankaWithAdressOIB>
  <DomainObject.Predmet.ProtustrankaNazivFormated>
    <izvorni_sadrzaj>METROPOLIS GRAD RIJEKA d.o.o.  Rijeka</izvorni_sadrzaj>
    <derivirana_varijabla naziv="DomainObject.Predmet.ProtustrankaNazivFormated_1">METROPOLIS GRAD RIJEKA d.o.o.  Rijeka</derivirana_varijabla>
  </DomainObject.Predmet.ProtustrankaNazivFormated>
  <DomainObject.Predmet.ProtustrankaNazivFormatedOIB>
    <izvorni_sadrzaj>METROPOLIS GRAD RIJEKA d.o.o.  Rijeka, OIB 04772157043</izvorni_sadrzaj>
    <derivirana_varijabla naziv="DomainObject.Predmet.ProtustrankaNazivFormatedOIB_1">METROPOLIS GRAD RIJEKA d.o.o.  Rijeka, OIB 04772157043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15</izvorni_sadrzaj>
    <derivirana_varijabla naziv="DomainObject.Predmet.Referada.Naziv_1">Referada 15</derivirana_varijabla>
  </DomainObject.Predmet.Referada.Naziv>
  <DomainObject.Predmet.Referada.Oznaka>
    <izvorni_sadrzaj>15</izvorni_sadrzaj>
    <derivirana_varijabla naziv="DomainObject.Predmet.Referada.Oznaka_1">15</derivirana_varijabla>
  </DomainObject.Predmet.Referada.Oznaka>
  <DomainObject.Predmet.Referada.Prostorija.Naziv>
    <izvorni_sadrzaj>Soba 102</izvorni_sadrzaj>
    <derivirana_varijabla naziv="DomainObject.Predmet.Referada.Prostorija.Naziv_1">Soba 102</derivirana_varijabla>
  </DomainObject.Predmet.Referada.Prostorija.Naziv>
  <DomainObject.Predmet.Referada.Prostorija.Oznaka>
    <izvorni_sadrzaj>102</izvorni_sadrzaj>
    <derivirana_varijabla naziv="DomainObject.Predmet.Referada.Prostorija.Oznaka_1">102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Daniela Korlević</izvorni_sadrzaj>
    <derivirana_varijabla naziv="DomainObject.Predmet.Referada.Sudac_1">Daniela Korlević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3, 51000 Rijeka</izvorni_sadrzaj>
    <derivirana_varijabla naziv="DomainObject.Predmet.StrankaFormatedWithAdress_1"> FINA  Rijeka, Frana Kurelca 3, 51000 Rijeka</derivirana_varijabla>
  </DomainObject.Predmet.StrankaFormatedWithAdress>
  <DomainObject.Predmet.StrankaFormatedWithAdressOIB>
    <izvorni_sadrzaj> FINA  Rijeka, OIB 85821130368, Frana Kurelca 3, 51000 Rijeka</izvorni_sadrzaj>
    <derivirana_varijabla naziv="DomainObject.Predmet.StrankaFormatedWithAdressOIB_1"> FINA  Rijeka, OIB 85821130368, Frana Kurelca 3, 51000 Rijeka</derivirana_varijabla>
  </DomainObject.Predmet.StrankaFormatedWithAdressOIB>
  <DomainObject.Predmet.StrankaWithAdress>
    <izvorni_sadrzaj>FINA  Rijeka Frana Kurelca 3,51000 Rijeka</izvorni_sadrzaj>
    <derivirana_varijabla naziv="DomainObject.Predmet.StrankaWithAdress_1">FINA  Rijeka Frana Kurelca 3,51000 Rijeka</derivirana_varijabla>
  </DomainObject.Predmet.StrankaWithAdress>
  <DomainObject.Predmet.StrankaWithAdressOIB>
    <izvorni_sadrzaj>FINA  Rijeka, OIB 85821130368, Frana Kurelca 3,51000 Rijeka</izvorni_sadrzaj>
    <derivirana_varijabla naziv="DomainObject.Predmet.StrankaWithAdressOIB_1">FINA  Rijeka, OIB 85821130368, Frana Kurelca 3,51000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15</izvorni_sadrzaj>
    <derivirana_varijabla naziv="DomainObject.Predmet.TrenutnaLokacijaSpisa.Naziv_1">Referada 15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Dajana Jurković</izvorni_sadrzaj>
    <derivirana_varijabla naziv="DomainObject.Predmet.Zapisnicar_1">Dajana Jurković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3, 51000 Rijeka</item>
    </izvorni_sadrzaj>
    <derivirana_varijabla naziv="DomainObject.Predmet.StrankaListFormatedWithAdress_1">
      <item>FINA  Rijeka, Frana Kurelca 3, 51000 Rijeka</item>
    </derivirana_varijabla>
  </DomainObject.Predmet.StrankaListFormatedWithAdress>
  <DomainObject.Predmet.StrankaListFormatedWithAdressOIB>
    <izvorni_sadrzaj>
      <item>FINA  Rijeka, OIB 85821130368, Frana Kurelca 3, 51000 Rijeka</item>
    </izvorni_sadrzaj>
    <derivirana_varijabla naziv="DomainObject.Predmet.StrankaListFormatedWithAdressOIB_1">
      <item>FINA  Rijeka, OIB 85821130368, Frana Kurelca 3,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METROPOLIS GRAD RIJEKA d.o.o.  Rijeka zastupanog po punomoćniku Refik Mujakić; Ivo Matić</item>
    </izvorni_sadrzaj>
    <derivirana_varijabla naziv="DomainObject.Predmet.ProtuStrankaListFormated_1">
      <item>METROPOLIS GRAD RIJEKA d.o.o.  Rijeka zastupanog po punomoćniku Refik Mujakić; Ivo Matić</item>
    </derivirana_varijabla>
  </DomainObject.Predmet.ProtuStrankaListFormated>
  <DomainObject.Predmet.ProtuStrankaListFormatedOIB>
    <izvorni_sadrzaj>
      <item>METROPOLIS GRAD RIJEKA d.o.o.  Rijeka, OIB 04772157043 zastupanog po punomoćniku Refik Mujakić; Ivo Matić</item>
    </izvorni_sadrzaj>
    <derivirana_varijabla naziv="DomainObject.Predmet.ProtuStrankaListFormatedOIB_1">
      <item>METROPOLIS GRAD RIJEKA d.o.o.  Rijeka, OIB 04772157043 zastupanog po punomoćniku Refik Mujakić; Ivo Matić</item>
    </derivirana_varijabla>
  </DomainObject.Predmet.ProtuStrankaListFormatedOIB>
  <DomainObject.Predmet.ProtuStrankaListFormatedWithAdress>
    <izvorni_sadrzaj>
      <item>METROPOLIS GRAD RIJEKA d.o.o.  Rijeka, Ivana Lenca 2, 51000 Rijeka zastupanog po punomoćniku Refik Mujakić; Ivo Matić</item>
    </izvorni_sadrzaj>
    <derivirana_varijabla naziv="DomainObject.Predmet.ProtuStrankaListFormatedWithAdress_1">
      <item>METROPOLIS GRAD RIJEKA d.o.o.  Rijeka, Ivana Lenca 2, 51000 Rijeka zastupanog po punomoćniku Refik Mujakić; Ivo Matić</item>
    </derivirana_varijabla>
  </DomainObject.Predmet.ProtuStrankaListFormatedWithAdress>
  <DomainObject.Predmet.ProtuStrankaListFormatedWithAdressOIB>
    <izvorni_sadrzaj>
      <item>METROPOLIS GRAD RIJEKA d.o.o.  Rijeka, OIB 04772157043, Ivana Lenca 2, 51000 Rijeka zastupanog po punomoćniku Refik Mujakić; Ivo Matić</item>
    </izvorni_sadrzaj>
    <derivirana_varijabla naziv="DomainObject.Predmet.ProtuStrankaListFormatedWithAdressOIB_1">
      <item>METROPOLIS GRAD RIJEKA d.o.o.  Rijeka, OIB 04772157043, Ivana Lenca 2, 51000 Rijeka zastupanog po punomoćniku Refik Mujakić; Ivo Matić</item>
    </derivirana_varijabla>
  </DomainObject.Predmet.ProtuStrankaListFormatedWithAdressOIB>
  <DomainObject.Predmet.ProtuStrankaListNazivFormated>
    <izvorni_sadrzaj>
      <item>METROPOLIS GRAD RIJEKA d.o.o.  Rijeka</item>
    </izvorni_sadrzaj>
    <derivirana_varijabla naziv="DomainObject.Predmet.ProtuStrankaListNazivFormated_1">
      <item>METROPOLIS GRAD RIJEKA d.o.o.  Rijeka</item>
    </derivirana_varijabla>
  </DomainObject.Predmet.ProtuStrankaListNazivFormated>
  <DomainObject.Predmet.ProtuStrankaListNazivFormatedOIB>
    <izvorni_sadrzaj>
      <item>METROPOLIS GRAD RIJEKA d.o.o.  Rijeka, OIB 04772157043</item>
    </izvorni_sadrzaj>
    <derivirana_varijabla naziv="DomainObject.Predmet.ProtuStrankaListNazivFormatedOIB_1">
      <item>METROPOLIS GRAD RIJEKA d.o.o.  Rijeka, OIB 04772157043</item>
    </derivirana_varijabla>
  </DomainObject.Predmet.ProtuStrankaListNazivFormatedOIB>
  <DomainObject.Predmet.OstaliListFormated>
    <izvorni_sadrzaj>
      <item>Refik Mujakić punomoćnik sudionika u postupku METROPOLIS GRAD RIJEKA d.o.o.  Rijeka</item>
      <item>Ivo Matić punomoćnik sudionika u postupku METROPOLIS GRAD RIJEKA d.o.o.  Rijeka</item>
    </izvorni_sadrzaj>
    <derivirana_varijabla naziv="DomainObject.Predmet.OstaliListFormated_1">
      <item>Refik Mujakić punomoćnik sudionika u postupku METROPOLIS GRAD RIJEKA d.o.o.  Rijeka</item>
      <item>Ivo Matić punomoćnik sudionika u postupku METROPOLIS GRAD RIJEKA d.o.o.  Rijeka</item>
    </derivirana_varijabla>
  </DomainObject.Predmet.OstaliListFormated>
  <DomainObject.Predmet.OstaliListFormatedOIB>
    <izvorni_sadrzaj>
      <item>Refik Mujakić, OIB 26841639548 punomoćnik sudionika u postupku METROPOLIS GRAD RIJEKA d.o.o.  Rijeka</item>
      <item>Ivo Matić, OIB 04516385874 punomoćnik sudionika u postupku METROPOLIS GRAD RIJEKA d.o.o.  Rijeka</item>
    </izvorni_sadrzaj>
    <derivirana_varijabla naziv="DomainObject.Predmet.OstaliListFormatedOIB_1">
      <item>Refik Mujakić, OIB 26841639548 punomoćnik sudionika u postupku METROPOLIS GRAD RIJEKA d.o.o.  Rijeka</item>
      <item>Ivo Matić, OIB 04516385874 punomoćnik sudionika u postupku METROPOLIS GRAD RIJEKA d.o.o.  Rijeka</item>
    </derivirana_varijabla>
  </DomainObject.Predmet.OstaliListFormatedOIB>
  <DomainObject.Predmet.OstaliListFormatedWithAdress>
    <izvorni_sadrzaj>
      <item>Refik Mujakić, Put Braće Honovića 48a, 51415 Oprič punomoćnik sudionika u postupku METROPOLIS GRAD RIJEKA d.o.o.  Rijeka</item>
      <item>Ivo Matić,  Ivana Grohovca 1, 51000 Rijeka punomoćnik sudionika u postupku METROPOLIS GRAD RIJEKA d.o.o.  Rijeka</item>
    </izvorni_sadrzaj>
    <derivirana_varijabla naziv="DomainObject.Predmet.OstaliListFormatedWithAdress_1">
      <item>Refik Mujakić, Put Braće Honovića 48a, 51415 Oprič punomoćnik sudionika u postupku METROPOLIS GRAD RIJEKA d.o.o.  Rijeka</item>
      <item>Ivo Matić,  Ivana Grohovca 1, 51000 Rijeka punomoćnik sudionika u postupku METROPOLIS GRAD RIJEKA d.o.o.  Rijeka</item>
    </derivirana_varijabla>
  </DomainObject.Predmet.OstaliListFormatedWithAdress>
  <DomainObject.Predmet.OstaliListFormatedWithAdressOIB>
    <izvorni_sadrzaj>
      <item>Refik Mujakić, OIB 26841639548, Put Braće Honovića 48a, 51415 Oprič punomoćnik sudionika u postupku METROPOLIS GRAD RIJEKA d.o.o.  Rijeka</item>
      <item>Ivo Matić, OIB 04516385874,  Ivana Grohovca 1, 51000 Rijeka punomoćnik sudionika u postupku METROPOLIS GRAD RIJEKA d.o.o.  Rijeka</item>
    </izvorni_sadrzaj>
    <derivirana_varijabla naziv="DomainObject.Predmet.OstaliListFormatedWithAdressOIB_1">
      <item>Refik Mujakić, OIB 26841639548, Put Braće Honovića 48a, 51415 Oprič punomoćnik sudionika u postupku METROPOLIS GRAD RIJEKA d.o.o.  Rijeka</item>
      <item>Ivo Matić, OIB 04516385874,  Ivana Grohovca 1, 51000 Rijeka punomoćnik sudionika u postupku METROPOLIS GRAD RIJEKA d.o.o.  Rijeka</item>
    </derivirana_varijabla>
  </DomainObject.Predmet.OstaliListFormatedWithAdressOIB>
  <DomainObject.Predmet.OstaliListNazivFormated>
    <izvorni_sadrzaj>
      <item>Refik Mujakić</item>
      <item>Ivo Matić</item>
    </izvorni_sadrzaj>
    <derivirana_varijabla naziv="DomainObject.Predmet.OstaliListNazivFormated_1">
      <item>Refik Mujakić</item>
      <item>Ivo Matić</item>
    </derivirana_varijabla>
  </DomainObject.Predmet.OstaliListNazivFormated>
  <DomainObject.Predmet.OstaliListNazivFormatedOIB>
    <izvorni_sadrzaj>
      <item>Refik Mujakić, OIB 26841639548</item>
      <item>Ivo Matić, OIB 04516385874</item>
    </izvorni_sadrzaj>
    <derivirana_varijabla naziv="DomainObject.Predmet.OstaliListNazivFormatedOIB_1">
      <item>Refik Mujakić, OIB 26841639548</item>
      <item>Ivo Matić, OIB 04516385874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listopada 2026.</izvorni_sadrzaj>
    <derivirana_varijabla naziv="DomainObject.Datum_1">6. listopada 2026.</derivirana_varijabla>
  </DomainObject.Datum>
  <DomainObject.PoslovniBrojDokumenta>
    <izvorni_sadrzaj>St-256/2026-15</izvorni_sadrzaj>
    <derivirana_varijabla naziv="DomainObject.PoslovniBrojDokumenta_1">St-256/2026-15</derivirana_varijabla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METROPOLIS GRAD RIJEKA d.o.o.  Rijeka</izvorni_sadrzaj>
    <derivirana_varijabla naziv="DomainObject.Predmet.ProtustrankaIDrugi_1">METROPOLIS GRAD RIJEKA d.o.o.  Rijeka</derivirana_varijabla>
  </DomainObject.Predmet.ProtustrankaIDrugi>
  <DomainObject.Predmet.StrankaIDrugiAdressOIB>
    <izvorni_sadrzaj>FINA  Rijeka, OIB 85821130368, Frana Kurelca 3, 51000 Rijeka</izvorni_sadrzaj>
    <derivirana_varijabla naziv="DomainObject.Predmet.StrankaIDrugiAdressOIB_1">FINA  Rijeka, OIB 85821130368, Frana Kurelca 3, 51000 Rijeka</derivirana_varijabla>
  </DomainObject.Predmet.StrankaIDrugiAdressOIB>
  <DomainObject.Predmet.ProtustrankaIDrugiAdressOIB>
    <izvorni_sadrzaj>METROPOLIS GRAD RIJEKA d.o.o.  Rijeka, OIB 04772157043, Ivana Lenca 2, 51000 Rijeka</izvorni_sadrzaj>
    <derivirana_varijabla naziv="DomainObject.Predmet.ProtustrankaIDrugiAdressOIB_1">METROPOLIS GRAD RIJEKA d.o.o.  Rijeka, OIB 04772157043, Ivana Lenca 2,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 Rijeka</item>
      <item>METROPOLIS GRAD RIJEKA d.o.o.  Rijeka</item>
      <item>Refik Mujakić</item>
      <item>Ivo Matić</item>
    </izvorni_sadrzaj>
    <derivirana_varijabla naziv="DomainObject.Predmet.SudioniciListNaziv_1">
      <item>FINA  Rijeka</item>
      <item>METROPOLIS GRAD RIJEKA d.o.o.  Rijeka</item>
      <item>Refik Mujakić</item>
      <item>Ivo Matić</item>
    </derivirana_varijabla>
  </DomainObject.Predmet.SudioniciListNaziv>
  <DomainObject.Predmet.SudioniciListAdressOIB>
    <izvorni_sadrzaj>
      <item>METROPOLIS GRAD RIJEKA d.o.o.  Rijeka, OIB 04772157043, Ivana Lenca 2,51000 Rijeka</item>
      <item>FINA  Rijeka, OIB 85821130368, Frana Kurelca 3,51000 Rijeka</item>
      <item>Refik Mujakić, OIB 26841639548, Put Braće Honovića 48a,51415 Oprič</item>
      <item>Ivo Matić, OIB 04516385874,  Ivana Grohovca 1,51000 Rijeka</item>
    </izvorni_sadrzaj>
    <derivirana_varijabla naziv="DomainObject.Predmet.SudioniciListAdressOIB_1">
      <item>METROPOLIS GRAD RIJEKA d.o.o.  Rijeka, OIB 04772157043, Ivana Lenca 2,51000 Rijeka</item>
      <item>FINA  Rijeka, OIB 85821130368, Frana Kurelca 3,51000 Rijeka</item>
      <item>Refik Mujakić, OIB 26841639548, Put Braće Honovića 48a,51415 Oprič</item>
      <item>Ivo Matić, OIB 04516385874,  Ivana Grohovca 1,51000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04772157043</item>
      <item>, OIB 26841639548</item>
      <item>, OIB 04516385874</item>
    </izvorni_sadrzaj>
    <derivirana_varijabla naziv="DomainObject.Predmet.SudioniciListNazivOIB_1">
      <item>, OIB 85821130368</item>
      <item>, OIB 04772157043</item>
      <item>, OIB 26841639548</item>
      <item>, OIB 04516385874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NINA MARKOVINOVIĆ BELAMARIĆ, OIB 49920167790, Kralja Držislava 10, 10000 Zagreb</item>
    </izvorni_sadrzaj>
    <derivirana_varijabla naziv="DomainObject.Predmet.StecajniUpraviteljiListAddressOIB_1">
      <item>NINA MARKOVINOVIĆ BELAMARIĆ, OIB 49920167790, Kralja Držislava 10,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DE7E1211-1AAD-4C8F-9CD8-E562987F96F6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2</properties:Pages>
  <properties:Words>282</properties:Words>
  <properties:Characters>1486</properties:Characters>
  <properties:Lines>56</properties:Lines>
  <properties:Paragraphs>28</properties:Paragraphs>
  <properties:TotalTime>19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1856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2026-10-02T09:01:00Z</dcterms:created>
  <dc:creator>rcerneka</dc:creator>
  <cp:lastModifiedBy>Dajana Jurković</cp:lastModifiedBy>
  <cp:lastPrinted>2026-02-04T08:09:00Z</cp:lastPrinted>
  <dcterms:modified xmlns:xsi="http://www.w3.org/2001/XMLSchema-instance" xsi:type="dcterms:W3CDTF">2026-10-06T07:33:00Z</dcterms:modified>
  <cp:revision>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St-256/2026-15 / Zapisnik - Ročište radi rasprave o uvjetima za otvaranje steč. post. (256,2026 zapisnik prethodni sa privremenim 6.10.26..docx)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