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b55284b" w14:textId="b55284b">
      <w:pPr>
        <w:tabs>
          <w:tab w:val="left" w:pos="709"/>
        </w:tabs>
        <w15:collapsed w:val="false"/>
      </w:pPr>
      <w:r>
        <w:t xml:space="preserve">                </w:t>
      </w:r>
    </w:p>
    <w:p w:rsidRPr="000B30FA" w:rsidR="00B3614A" w:rsidP="00B3614A" w:rsidRDefault="00C33F81">
      <w:pPr>
        <w:tabs>
          <w:tab w:val="left" w:pos="709"/>
        </w:tabs>
        <w:jc w:val="both"/>
        <w:rPr>
          <w:bCs/>
        </w:rPr>
      </w:pPr>
      <w:r w:rsidRPr="000B30FA">
        <w:rPr>
          <w:bCs/>
        </w:rPr>
        <w:t xml:space="preserve">      U Zagrebu, </w:t>
      </w:r>
      <w:r w:rsidR="000B30FA">
        <w:rPr>
          <w:bCs/>
        </w:rPr>
        <w:t>3. rujna 2022.g.</w:t>
      </w: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rPr>
          <w:color w:val="FF0000"/>
        </w:rPr>
        <w:t xml:space="preserve"> </w:t>
      </w:r>
      <w:r w:rsidR="00256867">
        <w:rPr>
          <w:color w:val="FF0000"/>
        </w:rPr>
        <w:t>46</w:t>
      </w:r>
      <w:r w:rsidRPr="000B30FA" w:rsidR="00AE1F41">
        <w:t>. St-</w:t>
      </w:r>
      <w:r w:rsidR="00256867">
        <w:t>1467/2022</w:t>
      </w:r>
    </w:p>
    <w:p w:rsidRPr="000B30FA" w:rsidR="00B3614A" w:rsidP="00B3614A" w:rsidRDefault="00B3614A">
      <w:pPr>
        <w:tabs>
          <w:tab w:val="left" w:pos="709"/>
        </w:tabs>
      </w:pPr>
      <w:r w:rsidRPr="000B30FA">
        <w:t xml:space="preserve"> </w:t>
      </w: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REPUBLIKA  HRVATSKA </w:t>
      </w:r>
    </w:p>
    <w:p w:rsidRPr="000B30FA" w:rsidR="00B3614A" w:rsidP="00B3614A" w:rsidRDefault="00882546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      TRGOVAČKI SUD U </w:t>
      </w:r>
      <w:r w:rsidRPr="000B30FA" w:rsidR="0069518E">
        <w:t>BJELOVARU</w:t>
      </w:r>
    </w:p>
    <w:p w:rsidRPr="000B30FA" w:rsidR="00882546" w:rsidP="00B3614A" w:rsidRDefault="00882546">
      <w:pPr>
        <w:tabs>
          <w:tab w:val="left" w:pos="709"/>
        </w:tabs>
      </w:pPr>
    </w:p>
    <w:p w:rsidRPr="000B30F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    </w:t>
      </w:r>
      <w:r w:rsidRPr="000B30FA">
        <w:tab/>
        <w:t xml:space="preserve">  </w:t>
      </w:r>
      <w:r w:rsidRPr="000B30FA" w:rsidR="0069518E">
        <w:rPr>
          <w:shd w:val="clear" w:color="auto" w:fill="FFFFFF"/>
        </w:rPr>
        <w:t xml:space="preserve">Šetalište dr. </w:t>
      </w:r>
      <w:proofErr w:type="spellStart"/>
      <w:r w:rsidRPr="000B30FA" w:rsidR="0069518E">
        <w:rPr>
          <w:shd w:val="clear" w:color="auto" w:fill="FFFFFF"/>
        </w:rPr>
        <w:t>Ivše</w:t>
      </w:r>
      <w:proofErr w:type="spellEnd"/>
      <w:r w:rsidRPr="000B30FA" w:rsidR="0069518E">
        <w:rPr>
          <w:shd w:val="clear" w:color="auto" w:fill="FFFFFF"/>
        </w:rPr>
        <w:t xml:space="preserve"> </w:t>
      </w:r>
      <w:proofErr w:type="spellStart"/>
      <w:r w:rsidRPr="000B30FA" w:rsidR="0069518E">
        <w:rPr>
          <w:shd w:val="clear" w:color="auto" w:fill="FFFFFF"/>
        </w:rPr>
        <w:t>Lebovića</w:t>
      </w:r>
      <w:proofErr w:type="spellEnd"/>
      <w:r w:rsidRPr="000B30FA" w:rsidR="0069518E">
        <w:rPr>
          <w:shd w:val="clear" w:color="auto" w:fill="FFFFFF"/>
        </w:rPr>
        <w:t xml:space="preserve"> 42</w:t>
      </w:r>
    </w:p>
    <w:p w:rsidRPr="000B30F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>
        <w:rPr>
          <w:shd w:val="clear" w:color="auto" w:fill="FFFFFF"/>
        </w:rPr>
        <w:tab/>
      </w:r>
      <w:r w:rsidRPr="000B30FA" w:rsidR="0069518E">
        <w:rPr>
          <w:shd w:val="clear" w:color="auto" w:fill="FFFFFF"/>
        </w:rPr>
        <w:t xml:space="preserve"> 43</w:t>
      </w:r>
      <w:r w:rsidRPr="000B30FA" w:rsidR="00882546">
        <w:rPr>
          <w:shd w:val="clear" w:color="auto" w:fill="FFFFFF"/>
        </w:rPr>
        <w:t xml:space="preserve"> 000 </w:t>
      </w:r>
      <w:r w:rsidRPr="000B30FA" w:rsidR="0069518E">
        <w:rPr>
          <w:shd w:val="clear" w:color="auto" w:fill="FFFFFF"/>
        </w:rPr>
        <w:t>Bjelovar</w:t>
      </w:r>
    </w:p>
    <w:p w:rsidRPr="000B30F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0B30FA" w:rsidR="00884690" w:rsidP="00884690" w:rsidRDefault="00884690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  <w:t xml:space="preserve">PREDMET:  OBAVIJEST O  USTUPANJU PREDMETA </w:t>
      </w:r>
    </w:p>
    <w:p w:rsidRPr="000B30FA" w:rsidR="00B3614A" w:rsidP="00B3614A" w:rsidRDefault="00884690">
      <w:pPr>
        <w:tabs>
          <w:tab w:val="left" w:pos="709"/>
        </w:tabs>
      </w:pPr>
      <w:r w:rsidRPr="000B30FA">
        <w:tab/>
      </w:r>
      <w:r w:rsidRPr="000B30FA">
        <w:tab/>
        <w:t xml:space="preserve">           TRGOVAČKOM SUDU U </w:t>
      </w:r>
      <w:r w:rsidRPr="000B30FA" w:rsidR="0069518E">
        <w:t>BJELOVARU</w:t>
      </w:r>
    </w:p>
    <w:p w:rsidRPr="000B30F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0B30FA">
        <w:rPr>
          <w:rFonts w:ascii="Times New Roman" w:hAnsi="Times New Roman"/>
          <w:sz w:val="24"/>
          <w:szCs w:val="24"/>
        </w:rPr>
        <w:t xml:space="preserve">obavijest- daje se </w:t>
      </w:r>
    </w:p>
    <w:p w:rsidRPr="000B30F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0B30F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976AC8" w:rsidP="00976AC8" w:rsidRDefault="00B3614A">
      <w:pPr>
        <w:tabs>
          <w:tab w:val="left" w:pos="709"/>
        </w:tabs>
        <w:jc w:val="both"/>
      </w:pPr>
      <w:r w:rsidRPr="000B30FA">
        <w:tab/>
      </w:r>
      <w:r w:rsidRPr="000B30FA" w:rsidR="00AF3588">
        <w:t xml:space="preserve">Temeljem </w:t>
      </w:r>
      <w:r w:rsidRPr="000B30FA">
        <w:t>rješenja Visokog trgovačk</w:t>
      </w:r>
      <w:r w:rsidRPr="000B30FA" w:rsidR="00AE1F41">
        <w:t>og suda Republi</w:t>
      </w:r>
      <w:r w:rsidRPr="000B30FA" w:rsidR="00955895">
        <w:t xml:space="preserve">ke Hrvatske broj: </w:t>
      </w:r>
      <w:r w:rsidRPr="000B30FA" w:rsidR="00976AC8">
        <w:t>31-Su-518/22-2 od 4. srpnja 2022.g. u prilogu ovog dopisa dostavlja  vam se  predmet broj:</w:t>
      </w:r>
    </w:p>
    <w:p w:rsidRPr="000B30FA" w:rsidR="00B3614A" w:rsidP="00B3614A" w:rsidRDefault="00B3614A">
      <w:pPr>
        <w:tabs>
          <w:tab w:val="left" w:pos="709"/>
        </w:tabs>
        <w:jc w:val="both"/>
      </w:pPr>
    </w:p>
    <w:p w:rsidRPr="000B30FA" w:rsidR="00B3614A" w:rsidP="00B3614A" w:rsidRDefault="00B3614A">
      <w:pPr>
        <w:tabs>
          <w:tab w:val="left" w:pos="709"/>
        </w:tabs>
      </w:pPr>
      <w:r w:rsidRPr="000B30FA">
        <w:t xml:space="preserve"> </w:t>
      </w:r>
      <w:r w:rsidRPr="000B30FA">
        <w:tab/>
      </w:r>
      <w:r w:rsidR="00256867">
        <w:t>46</w:t>
      </w:r>
      <w:r w:rsidRPr="000B30FA" w:rsidR="00884690">
        <w:t>. St</w:t>
      </w:r>
      <w:r w:rsidRPr="000B30FA" w:rsidR="00B13065">
        <w:t>-</w:t>
      </w:r>
      <w:r w:rsidR="00256867">
        <w:t>1467/2022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AE1F41">
      <w:pPr>
        <w:tabs>
          <w:tab w:val="left" w:pos="709"/>
        </w:tabs>
        <w:ind w:firstLine="708"/>
        <w:jc w:val="both"/>
      </w:pPr>
      <w:r w:rsidRPr="000B30FA">
        <w:t>Podnositelja</w:t>
      </w:r>
      <w:r w:rsidRPr="000B30FA" w:rsidR="00651C74">
        <w:t>:</w:t>
      </w:r>
    </w:p>
    <w:p w:rsidRPr="000B30FA" w:rsidR="00433476" w:rsidP="00433476" w:rsidRDefault="00433476">
      <w:pPr>
        <w:tabs>
          <w:tab w:val="left" w:pos="709"/>
        </w:tabs>
        <w:ind w:firstLine="708"/>
        <w:jc w:val="both"/>
      </w:pPr>
      <w:r w:rsidRPr="000B30FA">
        <w:t xml:space="preserve">FINA, Regionalni centar Zagreb, Zagreb, Trg svibanjskih žrtava 1995. 1, </w:t>
      </w:r>
    </w:p>
    <w:p w:rsidRPr="000B30FA" w:rsidR="00433476" w:rsidP="00433476" w:rsidRDefault="00433476">
      <w:pPr>
        <w:tabs>
          <w:tab w:val="left" w:pos="709"/>
        </w:tabs>
        <w:ind w:firstLine="708"/>
        <w:jc w:val="both"/>
      </w:pPr>
      <w:r w:rsidRPr="000B30FA">
        <w:t>OIB: 85821130368</w:t>
      </w:r>
    </w:p>
    <w:p w:rsidRPr="000B30FA" w:rsidR="00343C10" w:rsidP="00343C10" w:rsidRDefault="00343C10">
      <w:pPr>
        <w:tabs>
          <w:tab w:val="left" w:pos="709"/>
        </w:tabs>
        <w:ind w:firstLine="708"/>
        <w:jc w:val="both"/>
      </w:pPr>
    </w:p>
    <w:p w:rsidRPr="000B30FA" w:rsidR="00B3614A" w:rsidP="00B3614A" w:rsidRDefault="00B3614A">
      <w:pPr>
        <w:tabs>
          <w:tab w:val="left" w:pos="709"/>
        </w:tabs>
        <w:jc w:val="both"/>
      </w:pPr>
      <w:r w:rsidRPr="000B30FA">
        <w:t xml:space="preserve">protiv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 w:rsidRPr="000B30FA">
        <w:t xml:space="preserve">Dužnika: </w:t>
      </w:r>
    </w:p>
    <w:p w:rsidRPr="000B30FA" w:rsidR="00256867" w:rsidP="00256867" w:rsidRDefault="00256867">
      <w:pPr>
        <w:tabs>
          <w:tab w:val="left" w:pos="709"/>
        </w:tabs>
        <w:ind w:left="1416" w:hanging="707"/>
        <w:jc w:val="both"/>
      </w:pPr>
      <w:r>
        <w:t xml:space="preserve">A.Z.M.-MESIĆ d.o.o., OIB: 40950101683, </w:t>
      </w:r>
      <w:proofErr w:type="spellStart"/>
      <w:r>
        <w:t>Jakšićeva</w:t>
      </w:r>
      <w:proofErr w:type="spellEnd"/>
      <w:r>
        <w:t xml:space="preserve"> ulica 1, 10370 </w:t>
      </w:r>
      <w:proofErr w:type="spellStart"/>
      <w:r>
        <w:t>Jalševec</w:t>
      </w:r>
      <w:proofErr w:type="spellEnd"/>
      <w:r>
        <w:t xml:space="preserve"> </w:t>
      </w:r>
      <w:proofErr w:type="spellStart"/>
      <w:r>
        <w:t>Nartski</w:t>
      </w:r>
      <w:bookmarkStart w:name="_GoBack" w:id="0"/>
      <w:bookmarkEnd w:id="0"/>
      <w:proofErr w:type="spellEnd"/>
    </w:p>
    <w:p w:rsidRPr="000B30FA" w:rsidR="006F725E" w:rsidP="006F725E" w:rsidRDefault="00B3614A">
      <w:pPr>
        <w:tabs>
          <w:tab w:val="left" w:pos="709"/>
        </w:tabs>
        <w:ind w:left="708"/>
        <w:jc w:val="both"/>
      </w:pPr>
      <w:r w:rsidRPr="000B30FA">
        <w:tab/>
      </w:r>
    </w:p>
    <w:p w:rsidRPr="000B30FA" w:rsidR="006F725E" w:rsidP="006F725E" w:rsidRDefault="006F725E">
      <w:pPr>
        <w:tabs>
          <w:tab w:val="left" w:pos="709"/>
        </w:tabs>
        <w:ind w:left="708"/>
        <w:jc w:val="both"/>
      </w:pPr>
    </w:p>
    <w:p w:rsidRPr="000B30FA" w:rsidR="00B3614A" w:rsidP="00C85516" w:rsidRDefault="00B3614A">
      <w:pPr>
        <w:tabs>
          <w:tab w:val="left" w:pos="709"/>
        </w:tabs>
        <w:ind w:left="708"/>
        <w:jc w:val="both"/>
      </w:pPr>
      <w:r w:rsidRPr="000B30FA">
        <w:t xml:space="preserve">kao stvarno nadležnom sudu na daljnje postupanje. </w:t>
      </w:r>
    </w:p>
    <w:p w:rsidRPr="000B30FA" w:rsidR="00B3614A" w:rsidP="00B3614A" w:rsidRDefault="00B3614A">
      <w:pPr>
        <w:tabs>
          <w:tab w:val="left" w:pos="709"/>
        </w:tabs>
        <w:jc w:val="both"/>
      </w:pPr>
    </w:p>
    <w:p w:rsidRPr="000B30FA" w:rsidR="00B3614A" w:rsidP="00B3614A" w:rsidRDefault="00B3614A">
      <w:pPr>
        <w:tabs>
          <w:tab w:val="left" w:pos="709"/>
        </w:tabs>
        <w:jc w:val="both"/>
      </w:pPr>
      <w:r w:rsidRPr="000B30FA">
        <w:tab/>
        <w:t xml:space="preserve">Ovaj se dopis objavljuje na e-Oglasnoj ploči Trgovačkog suda u Zagrebu uz upozorenje  da će daljnje radnje i dostava biti objavljeni na e-Oglasnoj ploči Trgovačkog suda u  </w:t>
      </w:r>
      <w:r w:rsidRPr="000B30FA" w:rsidR="0069518E">
        <w:t>Bjelovaru</w:t>
      </w:r>
      <w:r w:rsidRPr="000B30FA">
        <w:t xml:space="preserve">  kojem je predmet ustupljen. 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>Predsjednik suda:</w:t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B3614A" w:rsidP="00B3614A" w:rsidRDefault="00B3614A">
      <w:pPr>
        <w:tabs>
          <w:tab w:val="left" w:pos="709"/>
        </w:tabs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  <w:t xml:space="preserve">Nino Radić </w:t>
      </w:r>
    </w:p>
    <w:p w:rsidRPr="000B30FA" w:rsidR="00B3614A" w:rsidP="00B3614A" w:rsidRDefault="00B3614A">
      <w:pPr>
        <w:tabs>
          <w:tab w:val="left" w:pos="709"/>
        </w:tabs>
        <w:ind w:left="1416" w:hanging="707"/>
        <w:jc w:val="both"/>
      </w:pPr>
      <w:r w:rsidRPr="000B30FA">
        <w:tab/>
      </w:r>
      <w:r w:rsidRPr="000B30FA">
        <w:tab/>
      </w:r>
      <w:r w:rsidRPr="000B30FA">
        <w:tab/>
      </w:r>
      <w:r w:rsidRPr="000B30FA">
        <w:tab/>
      </w:r>
      <w:r w:rsidRPr="000B30FA">
        <w:tab/>
      </w:r>
    </w:p>
    <w:p w:rsidRPr="000B30FA" w:rsidR="00B3614A" w:rsidP="00B3614A" w:rsidRDefault="00B3614A">
      <w:pPr>
        <w:tabs>
          <w:tab w:val="left" w:pos="709"/>
        </w:tabs>
      </w:pPr>
    </w:p>
    <w:p w:rsidRPr="000B30FA" w:rsidR="006F725E" w:rsidRDefault="00942A2A">
      <w:pPr>
        <w:jc w:val="both"/>
      </w:pPr>
      <w:r w:rsidRPr="000B30FA">
        <w:rPr>
          <w:sz w:val="28"/>
          <w:szCs w:val="28"/>
        </w:rPr>
        <w:lastRenderedPageBreak/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  <w:r w:rsidRPr="000B30FA">
        <w:rPr>
          <w:sz w:val="28"/>
          <w:szCs w:val="28"/>
        </w:rPr>
        <w:tab/>
      </w:r>
    </w:p>
    <w:sectPr w:rsidRPr="000B30F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30FA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686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571A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18E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5AB8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01A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6AC8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2D3A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37A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5686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256867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256867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256867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256867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56867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25686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256867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25686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25686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1467</izvorni_sadrzaj>
    <derivirana_varijabla naziv="DomainObject.Predmet.Broj_1">1467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svibnja 2022.</izvorni_sadrzaj>
    <derivirana_varijabla naziv="DomainObject.Predmet.DatumIzradeOptuznogAkta_1">11. svibnja 2022.</derivirana_varijabla>
  </DomainObject.Predmet.DatumIzradeOptuznogAkta>
  <DomainObject.Predmet.DatumIzradeOptuznogAktaFormated>
    <izvorni_sadrzaj>11.5.2022.</izvorni_sadrzaj>
    <derivirana_varijabla naziv="DomainObject.Predmet.DatumIzradeOptuznogAktaFormated_1">11.5.2022.</derivirana_varijabla>
  </DomainObject.Predmet.DatumIzradeOptuznogAktaFormated>
  <DomainObject.Predmet.DatumOsnivanja>
    <izvorni_sadrzaj>11. svibnja 2022.</izvorni_sadrzaj>
    <derivirana_varijabla naziv="DomainObject.Predmet.DatumOsnivanja_1">11. svibnja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svibnja 2022.</izvorni_sadrzaj>
    <derivirana_varijabla naziv="DomainObject.Predmet.DatumPrimitkaOptuznogAkta_1">11. svibnja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St-1467/2022</izvorni_sadrzaj>
    <derivirana_varijabla naziv="DomainObject.Predmet.OznakaBroj_1">St-1467/2022</derivirana_varijabla>
  </DomainObject.Predmet.OznakaBroj>
  <DomainObject.Predmet.OznakaBrojOptuznogAkta>
    <izvorni_sadrzaj>04-06-22-2457</izvorni_sadrzaj>
    <derivirana_varijabla naziv="DomainObject.Predmet.OznakaBrojOptuznogAkta_1">04-06-22-2457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A.Z.M.-MESIĆ d.o.o.</izvorni_sadrzaj>
    <derivirana_varijabla naziv="DomainObject.Predmet.ProtustrankaFormated_1">  A.Z.M.-MESIĆ d.o.o.</derivirana_varijabla>
  </DomainObject.Predmet.ProtustrankaFormated>
  <DomainObject.Predmet.ProtustrankaFormatedOIB>
    <izvorni_sadrzaj>  A.Z.M.-MESIĆ d.o.o., OIB 40950101683</izvorni_sadrzaj>
    <derivirana_varijabla naziv="DomainObject.Predmet.ProtustrankaFormatedOIB_1">  A.Z.M.-MESIĆ d.o.o., OIB 40950101683</derivirana_varijabla>
  </DomainObject.Predmet.ProtustrankaFormatedOIB>
  <DomainObject.Predmet.ProtustrankaFormatedWithAdress>
    <izvorni_sadrzaj> A.Z.M.-MESIĆ d.o.o., Jakšićeva ulica 1, 10370 Jalševec Nartski</izvorni_sadrzaj>
    <derivirana_varijabla naziv="DomainObject.Predmet.ProtustrankaFormatedWithAdress_1"> A.Z.M.-MESIĆ d.o.o., Jakšićeva ulica 1, 10370 Jalševec Nartski</derivirana_varijabla>
  </DomainObject.Predmet.ProtustrankaFormatedWithAdress>
  <DomainObject.Predmet.ProtustrankaFormatedWithAdressOIB>
    <izvorni_sadrzaj> A.Z.M.-MESIĆ d.o.o., OIB 40950101683, Jakšićeva ulica 1, 10370 Jalševec Nartski</izvorni_sadrzaj>
    <derivirana_varijabla naziv="DomainObject.Predmet.ProtustrankaFormatedWithAdressOIB_1"> A.Z.M.-MESIĆ d.o.o., OIB 40950101683, Jakšićeva ulica 1, 10370 Jalševec Nartski</derivirana_varijabla>
  </DomainObject.Predmet.ProtustrankaFormatedWithAdressOIB>
  <DomainObject.Predmet.ProtustrankaWithAdress>
    <izvorni_sadrzaj>A.Z.M.-MESIĆ d.o.o. Jakšićeva ulica 1, 10370 Jalševec Nartski</izvorni_sadrzaj>
    <derivirana_varijabla naziv="DomainObject.Predmet.ProtustrankaWithAdress_1">A.Z.M.-MESIĆ d.o.o. Jakšićeva ulica 1, 10370 Jalševec Nartski</derivirana_varijabla>
  </DomainObject.Predmet.ProtustrankaWithAdress>
  <DomainObject.Predmet.ProtustrankaWithAdressOIB>
    <izvorni_sadrzaj>A.Z.M.-MESIĆ d.o.o., OIB 40950101683, Jakšićeva ulica 1, 10370 Jalševec Nartski</izvorni_sadrzaj>
    <derivirana_varijabla naziv="DomainObject.Predmet.ProtustrankaWithAdressOIB_1">A.Z.M.-MESIĆ d.o.o., OIB 40950101683, Jakšićeva ulica 1, 10370 Jalševec Nartski</derivirana_varijabla>
  </DomainObject.Predmet.ProtustrankaWithAdressOIB>
  <DomainObject.Predmet.ProtustrankaNazivFormated>
    <izvorni_sadrzaj>A.Z.M.-MESIĆ d.o.o.</izvorni_sadrzaj>
    <derivirana_varijabla naziv="DomainObject.Predmet.ProtustrankaNazivFormated_1">A.Z.M.-MESIĆ d.o.o.</derivirana_varijabla>
  </DomainObject.Predmet.ProtustrankaNazivFormated>
  <DomainObject.Predmet.ProtustrankaNazivFormatedOIB>
    <izvorni_sadrzaj>A.Z.M.-MESIĆ d.o.o., OIB 40950101683</izvorni_sadrzaj>
    <derivirana_varijabla naziv="DomainObject.Predmet.ProtustrankaNazivFormatedOIB_1">A.Z.M.-MESIĆ d.o.o., OIB 40950101683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 45</izvorni_sadrzaj>
    <derivirana_varijabla naziv="DomainObject.Predmet.Referada.Prostorija.Naziv_1">Soba DZ II 45</derivirana_varijabla>
  </DomainObject.Predmet.Referada.Prostorija.Naziv>
  <DomainObject.Predmet.Referada.Prostorija.Oznaka>
    <izvorni_sadrzaj>DZ II 45</izvorni_sadrzaj>
    <derivirana_varijabla naziv="DomainObject.Predmet.Referada.Prostorija.Oznaka_1">DZ II 45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A.Z.M.-MESIĆ d.o.o.</item>
    </izvorni_sadrzaj>
    <derivirana_varijabla naziv="DomainObject.Predmet.ProtuStrankaListFormated_1">
      <item>A.Z.M.-MESIĆ d.o.o.</item>
    </derivirana_varijabla>
  </DomainObject.Predmet.ProtuStrankaListFormated>
  <DomainObject.Predmet.ProtuStrankaListFormatedOIB>
    <izvorni_sadrzaj>
      <item>A.Z.M.-MESIĆ d.o.o., OIB 40950101683</item>
    </izvorni_sadrzaj>
    <derivirana_varijabla naziv="DomainObject.Predmet.ProtuStrankaListFormatedOIB_1">
      <item>A.Z.M.-MESIĆ d.o.o., OIB 40950101683</item>
    </derivirana_varijabla>
  </DomainObject.Predmet.ProtuStrankaListFormatedOIB>
  <DomainObject.Predmet.ProtuStrankaListFormatedWithAdress>
    <izvorni_sadrzaj>
      <item>A.Z.M.-MESIĆ d.o.o., Jakšićeva ulica 1, 10370 Jalševec Nartski</item>
    </izvorni_sadrzaj>
    <derivirana_varijabla naziv="DomainObject.Predmet.ProtuStrankaListFormatedWithAdress_1">
      <item>A.Z.M.-MESIĆ d.o.o., Jakšićeva ulica 1, 10370 Jalševec Nartski</item>
    </derivirana_varijabla>
  </DomainObject.Predmet.ProtuStrankaListFormatedWithAdress>
  <DomainObject.Predmet.ProtuStrankaListFormatedWithAdressOIB>
    <izvorni_sadrzaj>
      <item>A.Z.M.-MESIĆ d.o.o., OIB 40950101683, Jakšićeva ulica 1, 10370 Jalševec Nartski</item>
    </izvorni_sadrzaj>
    <derivirana_varijabla naziv="DomainObject.Predmet.ProtuStrankaListFormatedWithAdressOIB_1">
      <item>A.Z.M.-MESIĆ d.o.o., OIB 40950101683, Jakšićeva ulica 1, 10370 Jalševec Nartski</item>
    </derivirana_varijabla>
  </DomainObject.Predmet.ProtuStrankaListFormatedWithAdressOIB>
  <DomainObject.Predmet.ProtuStrankaListNazivFormated>
    <izvorni_sadrzaj>
      <item>A.Z.M.-MESIĆ d.o.o.</item>
    </izvorni_sadrzaj>
    <derivirana_varijabla naziv="DomainObject.Predmet.ProtuStrankaListNazivFormated_1">
      <item>A.Z.M.-MESIĆ d.o.o.</item>
    </derivirana_varijabla>
  </DomainObject.Predmet.ProtuStrankaListNazivFormated>
  <DomainObject.Predmet.ProtuStrankaListNazivFormatedOIB>
    <izvorni_sadrzaj>
      <item>A.Z.M.-MESIĆ d.o.o., OIB 40950101683</item>
    </izvorni_sadrzaj>
    <derivirana_varijabla naziv="DomainObject.Predmet.ProtuStrankaListNazivFormatedOIB_1">
      <item>A.Z.M.-MESIĆ d.o.o., OIB 40950101683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A.Z.M.-MESIĆ d.o.o.</izvorni_sadrzaj>
    <derivirana_varijabla naziv="DomainObject.Predmet.ProtustrankaIDrugi_1">A.Z.M.-MESIĆ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A.Z.M.-MESIĆ d.o.o., OIB 40950101683, Jakšićeva ulica 1, 10370 Jalševec Nartski</izvorni_sadrzaj>
    <derivirana_varijabla naziv="DomainObject.Predmet.ProtustrankaIDrugiAdressOIB_1">A.Z.M.-MESIĆ d.o.o., OIB 40950101683, Jakšićeva ulica 1, 10370 Jalševec Nartski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A.Z.M.-MESIĆ d.o.o.</item>
      <item>Financijska agencija</item>
    </izvorni_sadrzaj>
    <derivirana_varijabla naziv="DomainObject.Predmet.SudioniciListNaziv_1">
      <item>A.Z.M.-MESIĆ d.o.o.</item>
      <item>Financijska agencija</item>
    </derivirana_varijabla>
  </DomainObject.Predmet.SudioniciListNaziv>
  <DomainObject.Predmet.SudioniciListAdressOIB>
    <izvorni_sadrzaj>
      <item>A.Z.M.-MESIĆ d.o.o., OIB 40950101683, Jakšićeva ulica 1,10370 Jalševec Nartski</item>
      <item>Financijska agencija, OIB 85821130368, TRG SVIBANJSKIH ŽRTAVA 1995. 1,10000 Zagreb</item>
    </izvorni_sadrzaj>
    <derivirana_varijabla naziv="DomainObject.Predmet.SudioniciListAdressOIB_1">
      <item>A.Z.M.-MESIĆ d.o.o., OIB 40950101683, Jakšićeva ulica 1,10370 Jalševec Nartski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40950101683</item>
      <item>, OIB 85821130368</item>
    </izvorni_sadrzaj>
    <derivirana_varijabla naziv="DomainObject.Predmet.SudioniciListNazivOIB_1">
      <item>, OIB 40950101683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svibnja 2022.</izvorni_sadrzaj>
    <derivirana_varijabla naziv="DomainObject.Predmet.DatumPocetkaProcesa_1">11. svibnja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139</properties:Words>
  <properties:Characters>836</properties:Characters>
  <properties:Lines>47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2022-09-03T05:13:00Z</dcterms:created>
  <dc:creator>Koviljka Brkić</dc:creator>
  <cp:lastModifiedBy>Tatjana Oblizalo</cp:lastModifiedBy>
  <cp:lastPrinted>2022-09-03T06:08:00Z</cp:lastPrinted>
  <dcterms:modified xmlns:xsi="http://www.w3.org/2001/XMLSchema-instance" xsi:type="dcterms:W3CDTF">2022-09-03T06:08:00Z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Bjelovar.docx)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