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5C09C8" w14:paraId="a0430b4" w14:textId="a0430b4">
      <w:pPr>
        <w:pStyle w:val="FiksniRH"/>
        <w:spacing w:before="0" w:after="0"/>
        <w15:collapsed w:val="false"/>
        <w:rPr>
          <w:rStyle w:val="PozadinaSvijetloZuta"/>
        </w:rPr>
      </w:pPr>
      <w:r w:rsidRPr="006C43C5">
        <w:rPr>
          <w:lang w:eastAsia="hr-HR"/>
        </w:rPr>
        <w:drawing>
          <wp:anchor distT="0" distB="0" distL="114300" distR="114300" simplePos="false" relativeHeight="251658240" behindDoc="false" locked="false" layoutInCell="true" allowOverlap="true">
            <wp:simplePos x="0" y="0"/>
            <wp:positionH relativeFrom="page">
              <wp:posOffset>1133475</wp:posOffset>
            </wp:positionH>
            <wp:positionV relativeFrom="page">
              <wp:posOffset>287020</wp:posOffset>
            </wp:positionV>
            <wp:extent cx="455466" cy="608047"/>
            <wp:effectExtent l="0" t="0" r="1905" b="1905"/>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455466" cy="608047"/>
                    </a:xfrm>
                    <a:prstGeom prst="rect">
                      <a:avLst/>
                    </a:prstGeom>
                  </pic:spPr>
                </pic:pic>
              </a:graphicData>
            </a:graphic>
          </wp:anchor>
        </w:drawing>
      </w:r>
    </w:p>
    <w:p w:rsidR="001A12B4" w:rsidP="001A12B4" w:rsidRDefault="001A12B4">
      <w:pPr>
        <w:pStyle w:val="FiksniRH"/>
        <w:spacing w:before="0" w:after="0"/>
        <w:rPr>
          <w:rStyle w:val="PozadinaSvijetloZuta"/>
        </w:rPr>
      </w:pPr>
    </w:p>
    <w:p w:rsidR="001A12B4" w:rsidP="001A12B4" w:rsidRDefault="001A12B4">
      <w:pPr>
        <w:pStyle w:val="FiksniRH"/>
        <w:spacing w:before="0" w:after="0"/>
        <w:rPr>
          <w:rStyle w:val="PozadinaSvijetloZuta"/>
        </w:rPr>
      </w:pPr>
    </w:p>
    <w:p w:rsidR="001A12B4" w:rsidP="001A12B4" w:rsidRDefault="001A12B4">
      <w:pPr>
        <w:pStyle w:val="FiksniRH"/>
        <w:spacing w:before="0" w:after="0"/>
        <w:rPr>
          <w:rStyle w:val="PozadinaSvijetloZuta"/>
        </w:rPr>
      </w:pPr>
    </w:p>
    <w:p w:rsidRPr="006C43C5" w:rsidR="00AE649C" w:rsidP="001A12B4" w:rsidRDefault="005A282D">
      <w:pPr>
        <w:pStyle w:val="FiksniRH"/>
        <w:spacing w:before="0" w:after="0"/>
      </w:pPr>
      <w:sdt>
        <w:sdtPr>
          <w:rPr>
            <w:rStyle w:val="eSPISCCParagraphDefaultFont"/>
            <w:rFonts w:eastAsiaTheme="minorHAnsi"/>
          </w:rPr>
          <w:alias w:val="Republika Hrvatska"/>
          <w:tag w:val="Republika Hrvatska"/>
          <w:id w:val="-40675261"/>
          <w:placeholder>
            <w:docPart w:val="3D5B789049F94F5FB44DFDE65EFF848D"/>
          </w:placeholder>
          <w:text/>
        </w:sdtPr>
        <w:sdtEndPr>
          <w:rPr>
            <w:rStyle w:val="eSPISCCParagraphDefaultFont"/>
          </w:rPr>
        </w:sdtEndPr>
        <w:sdtContent>
          <w:r w:rsidRPr="005A282D" w:rsidR="00AE649C">
            <w:rPr>
              <w:rStyle w:val="eSPISCCParagraphDefaultFont"/>
              <w:rFonts w:eastAsiaTheme="minorHAnsi"/>
            </w:rPr>
            <w:t>REPUBLIKA HRVATSKA</w:t>
          </w:r>
        </w:sdtContent>
      </w:sdt>
    </w:p>
    <w:p w:rsidRPr="006C43C5" w:rsidR="00AE649C" w:rsidP="001A12B4" w:rsidRDefault="005A282D">
      <w:pPr>
        <w:pStyle w:val="SudNaziv"/>
      </w:pPr>
      <w:sdt>
        <w:sdtPr>
          <w:rPr>
            <w:rStyle w:val="eSPISCCParagraphDefaultFont"/>
            <w:rFonts w:eastAsiaTheme="minorHAnsi"/>
          </w:rPr>
          <w:alias w:val="Naziv suda (po potrebi naziv Stalne službe)"/>
          <w:tag w:val="DomainObject.Predmet.Sud.Naziv_1"/>
          <w:id w:val="-1602014739"/>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5A282D" w:rsidR="005C09C8">
            <w:rPr>
              <w:rStyle w:val="eSPISCCParagraphDefaultFont"/>
              <w:rFonts w:eastAsiaTheme="minorHAnsi"/>
            </w:rPr>
            <w:t>Općinski prekršajni sud u Zagrebu</w:t>
          </w:r>
        </w:sdtContent>
      </w:sdt>
      <w:r w:rsidRPr="006C43C5" w:rsidR="00AE649C">
        <w:t xml:space="preserve"> </w:t>
      </w:r>
    </w:p>
    <w:p w:rsidR="001A12B4" w:rsidP="001A12B4" w:rsidRDefault="005A282D">
      <w:pPr>
        <w:pStyle w:val="SudSjedite"/>
      </w:pPr>
      <w:sdt>
        <w:sdtPr>
          <w:rPr>
            <w:rStyle w:val="eSPISCCParagraphDefaultFont"/>
          </w:rPr>
          <w:alias w:val="Adresa suda (ulica i kbr) - po potrebi adresa Stalne službe"/>
          <w:tag w:val="DomainObject.Predmet.Sud.Adresa.UlicaIKBR_1"/>
          <w:id w:val="769206768"/>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A282D" w:rsidR="005C09C8">
            <w:rPr>
              <w:rStyle w:val="eSPISCCParagraphDefaultFont"/>
            </w:rPr>
            <w:t>Avenija Dubrovnik 8</w:t>
          </w:r>
        </w:sdtContent>
      </w:sdt>
      <w:r w:rsidRPr="006C43C5" w:rsidR="00AE649C">
        <w:t xml:space="preserve"> </w:t>
      </w:r>
      <w:sdt>
        <w:sdtPr>
          <w:rPr>
            <w:rStyle w:val="eSPISCCParagraphDefaultFont"/>
          </w:rPr>
          <w:alias w:val="Sud adresa (poštanski broj) po porebi za Stalnu službu"/>
          <w:tag w:val="DomainObject.Predmet.Sud.Adresa.PostBroj_1"/>
          <w:id w:val="-629702957"/>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A282D" w:rsidR="005C09C8">
            <w:rPr>
              <w:rStyle w:val="eSPISCCParagraphDefaultFont"/>
            </w:rPr>
            <w:t>10020</w:t>
          </w:r>
        </w:sdtContent>
      </w:sdt>
      <w:r w:rsidRPr="006C43C5" w:rsidR="00AE649C">
        <w:t xml:space="preserve"> </w:t>
      </w:r>
      <w:sdt>
        <w:sdtPr>
          <w:rPr>
            <w:rStyle w:val="eSPISCCParagraphDefaultFont"/>
          </w:rPr>
          <w:alias w:val="Adresa suda (naselje) po potrebi za Stalnu službu"/>
          <w:tag w:val="DomainObject.Predmet.Sud.Adresa.Naselje_1"/>
          <w:id w:val="-1706158786"/>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A282D" w:rsidR="005C09C8">
            <w:rPr>
              <w:rStyle w:val="eSPISCCParagraphDefaultFont"/>
            </w:rPr>
            <w:t>Zagreb</w:t>
          </w:r>
        </w:sdtContent>
      </w:sdt>
      <w:r w:rsidRPr="006C43C5" w:rsidR="00AE649C">
        <w:t xml:space="preserve"> </w:t>
      </w:r>
    </w:p>
    <w:p w:rsidR="00BB30F6" w:rsidP="00BB30F6" w:rsidRDefault="005C09C8">
      <w:pPr>
        <w:rPr>
          <w:rFonts w:eastAsia="Times New Roman" w:cs="Times New Roman"/>
        </w:rPr>
      </w:pPr>
      <w:r>
        <w:rPr>
          <w:rFonts w:eastAsia="Times New Roman" w:cs="Times New Roman"/>
        </w:rPr>
        <w:t xml:space="preserve">Posebna sudska pisarnica za izvršenje </w:t>
      </w:r>
      <w:proofErr w:type="spellStart"/>
      <w:r>
        <w:rPr>
          <w:rFonts w:eastAsia="Times New Roman" w:cs="Times New Roman"/>
        </w:rPr>
        <w:t>prekršajnopravnih</w:t>
      </w:r>
      <w:proofErr w:type="spellEnd"/>
      <w:r>
        <w:rPr>
          <w:rFonts w:eastAsia="Times New Roman" w:cs="Times New Roman"/>
        </w:rPr>
        <w:t xml:space="preserve"> sankcija</w:t>
      </w:r>
    </w:p>
    <w:p w:rsidRPr="001A12B4" w:rsidR="001A12B4" w:rsidP="001A12B4" w:rsidRDefault="001A12B4">
      <w:pPr>
        <w:spacing w:after="480"/>
        <w:ind w:firstLine="567"/>
        <w:jc w:val="right"/>
        <w:rPr>
          <w:rFonts w:eastAsia="Times New Roman"/>
          <w:lang w:eastAsia="hr-HR"/>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Fonts w:eastAsia="Times New Roman"/>
          </w:rPr>
        </w:sdtEndPr>
        <w:sdtContent>
          <w:r w:rsidRPr="005A282D" w:rsidR="005C09C8">
            <w:rPr>
              <w:rStyle w:val="eSPISCCParagraphDefaultFont"/>
              <w:rFonts w:eastAsiaTheme="minorHAnsi"/>
            </w:rPr>
            <w:t>Pp Ikp-3228/2026-3</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5A282D">
            <w:rPr>
              <w:rStyle w:val="eSPISCCParagraphDefaultFont"/>
              <w:rFonts w:eastAsiaTheme="minorHAnsi"/>
            </w:rPr>
            <w:t xml:space="preserve">  </w:t>
          </w:r>
        </w:sdtContent>
      </w:sdt>
    </w:p>
    <w:p w:rsidRPr="001A12B4" w:rsidR="001A12B4" w:rsidP="001A12B4" w:rsidRDefault="001A12B4">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pPr>
        <w:keepNext/>
        <w:spacing w:after="0"/>
        <w:jc w:val="center"/>
      </w:pPr>
    </w:p>
    <w:p w:rsidRPr="00CE79FB" w:rsidR="00CE79FB" w:rsidP="00CE79FB" w:rsidRDefault="00CE79FB">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pPr>
        <w:keepNext/>
        <w:spacing w:after="0"/>
        <w:jc w:val="center"/>
      </w:pPr>
    </w:p>
    <w:p w:rsidRPr="001A12B4" w:rsidR="001A12B4" w:rsidP="001A12B4" w:rsidRDefault="005A282D">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5A282D" w:rsidR="005C09C8">
            <w:rPr>
              <w:rStyle w:val="eSPISCCParagraphDefaultFont"/>
              <w:rFonts w:eastAsiaTheme="minorHAnsi"/>
            </w:rPr>
            <w:t>Općinski prekršajni sud u Zagrebu</w:t>
          </w:r>
        </w:sdtContent>
      </w:sdt>
      <w:r w:rsidR="006C352F">
        <w:t xml:space="preserve"> </w:t>
      </w:r>
      <w:r w:rsidRPr="001A12B4" w:rsidR="001A12B4">
        <w:t xml:space="preserve">po sucu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5A282D" w:rsidR="005C09C8">
            <w:rPr>
              <w:rStyle w:val="eSPISCCParagraphDefaultFont"/>
              <w:rFonts w:eastAsiaTheme="minorHAnsi"/>
            </w:rPr>
            <w:t>Ljiljana Lovrek Grojzdek</w:t>
          </w:r>
        </w:sdtContent>
      </w:sdt>
      <w:r w:rsidRPr="001A12B4" w:rsidR="001A12B4">
        <w:t xml:space="preserve"> </w:t>
      </w:r>
      <w:r w:rsidRPr="001A12B4" w:rsidR="001A12B4">
        <w:rPr>
          <w:rFonts w:eastAsia="Calibri" w:cs="Times New Roman"/>
        </w:rPr>
        <w:t xml:space="preserve">uz sudjelovanje </w:t>
      </w:r>
      <w:r w:rsidR="005C09C8">
        <w:rPr>
          <w:rFonts w:eastAsia="Calibri" w:cs="Times New Roman"/>
        </w:rPr>
        <w:t xml:space="preserve">sudskog službenika </w:t>
      </w:r>
      <w:r w:rsidRPr="005C09C8" w:rsidR="005C09C8">
        <w:rPr>
          <w:rFonts w:eastAsia="Calibri" w:cs="Times New Roman"/>
        </w:rPr>
        <w:t>Višnja Tomašek</w:t>
      </w:r>
      <w:r w:rsidRPr="001A12B4" w:rsidR="001A12B4">
        <w:rPr>
          <w:rFonts w:eastAsia="Calibri" w:cs="Times New Roman"/>
        </w:rPr>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5A282D" w:rsidR="005C09C8">
            <w:rPr>
              <w:rStyle w:val="eSPISCCParagraphDefaultFont"/>
              <w:rFonts w:eastAsiaTheme="minorHAnsi"/>
            </w:rPr>
            <w:t xml:space="preserve">  Alen Huzejrović, OIB 02591515227</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Fonts w:eastAsia="Times New Roman"/>
          </w:rPr>
        </w:sdtEndPr>
        <w:sdtContent>
          <w:r w:rsidRPr="005A282D" w:rsidR="005C09C8">
            <w:rPr>
              <w:rStyle w:val="eSPISCCParagraphDefaultFont"/>
              <w:rFonts w:eastAsiaTheme="minorHAnsi"/>
            </w:rPr>
            <w:t>članka 13.</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placeholder>
            <w:docPart w:val="211A7EB7E6344D99BE37E96766D5D451"/>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5A282D" w:rsidR="005C09C8">
            <w:rPr>
              <w:rStyle w:val="eSPISCCParagraphDefaultFont"/>
              <w:rFonts w:eastAsiaTheme="minorHAnsi"/>
            </w:rPr>
            <w:t>Zakon o prekršajima protiv javnog reda i mira</w:t>
          </w:r>
        </w:sdtContent>
      </w:sdt>
      <w:r w:rsidR="00A17491">
        <w:rPr>
          <w:rFonts w:eastAsia="Calibri" w:cs="Times New Roman"/>
        </w:rPr>
        <w:t xml:space="preserve">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A282D" w:rsidR="005C09C8">
            <w:rPr>
              <w:rStyle w:val="eSPISCCParagraphDefaultFont"/>
              <w:rFonts w:eastAsiaTheme="minorHAnsi"/>
            </w:rPr>
            <w:t>18. lipnja 2026.</w:t>
          </w:r>
        </w:sdtContent>
      </w:sdt>
      <w:r w:rsidR="001C3C78">
        <w:rPr>
          <w:rFonts w:eastAsia="Times New Roman" w:cs="Times New Roman"/>
          <w:lang w:eastAsia="hr-HR"/>
        </w:rPr>
        <w:t xml:space="preserve">  </w:t>
      </w:r>
      <w:r w:rsidRPr="001A12B4" w:rsidR="001A12B4">
        <w:rPr>
          <w:rFonts w:eastAsia="Calibri" w:cs="Times New Roman"/>
        </w:rPr>
        <w:t xml:space="preserve"> </w:t>
      </w:r>
      <w:r w:rsidR="00AE7B84">
        <w:rPr>
          <w:rFonts w:eastAsia="Calibri" w:cs="Times New Roman"/>
        </w:rPr>
        <w:t>godine</w:t>
      </w:r>
    </w:p>
    <w:p w:rsidR="00CE79FB" w:rsidP="00CE79FB" w:rsidRDefault="00CE79FB">
      <w:pPr>
        <w:spacing w:after="0"/>
        <w:jc w:val="center"/>
        <w:rPr>
          <w:rFonts w:eastAsia="Calibri" w:cs="Times New Roman"/>
          <w:spacing w:val="60"/>
        </w:rPr>
      </w:pPr>
      <w:r w:rsidRPr="00CE79FB">
        <w:rPr>
          <w:rFonts w:eastAsia="Calibri" w:cs="Times New Roman"/>
          <w:spacing w:val="60"/>
        </w:rPr>
        <w:t>riješio je</w:t>
      </w:r>
    </w:p>
    <w:p w:rsidRPr="00CE79FB" w:rsidR="00197C02" w:rsidP="00CE79FB" w:rsidRDefault="00197C02">
      <w:pPr>
        <w:spacing w:after="0"/>
        <w:jc w:val="center"/>
        <w:rPr>
          <w:rFonts w:eastAsia="Calibri" w:cs="Times New Roman"/>
          <w:spacing w:val="60"/>
        </w:rPr>
      </w:pPr>
    </w:p>
    <w:p w:rsidR="00C41616" w:rsidP="00C41616" w:rsidRDefault="00790006">
      <w:pPr>
        <w:ind w:firstLine="708"/>
        <w:jc w:val="both"/>
        <w:rPr>
          <w:rFonts w:eastAsia="Calibri"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 xml:space="preserve"> 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placeholder>
            <w:docPart w:val="58E533CF021B42EFA51FF1C3B2BEF0B3"/>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5A282D" w:rsidR="005C09C8">
            <w:rPr>
              <w:rStyle w:val="eSPISCCParagraphDefaultFont"/>
              <w:rFonts w:eastAsiaTheme="minorHAnsi"/>
            </w:rPr>
            <w:t>107/07, 39/13, 157/13, 110/15, 70/17, 118/18 i 114/22</w:t>
          </w:r>
        </w:sdtContent>
      </w:sdt>
      <w:r w:rsidR="00A17491">
        <w:rPr>
          <w:rFonts w:eastAsia="Calibri" w:cs="Times New Roman"/>
        </w:rPr>
        <w:t xml:space="preserve"> </w:t>
      </w:r>
      <w:r w:rsidR="00AE4BC5">
        <w:rPr>
          <w:rFonts w:eastAsia="Calibri" w:cs="Times New Roman"/>
        </w:rPr>
        <w:t xml:space="preserve"> </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5A282D" w:rsidR="005C09C8">
            <w:rPr>
              <w:rStyle w:val="eSPISCCParagraphDefaultFont"/>
              <w:rFonts w:eastAsiaTheme="minorHAnsi"/>
            </w:rPr>
            <w:t>Alen Huzejrović, OIB 02591515227, rođen-a 15.01.1989.</w:t>
          </w:r>
        </w:sdtContent>
      </w:sdt>
      <w:r w:rsidR="001B4EE1">
        <w:rPr>
          <w:rFonts w:cs="Times New Roman"/>
        </w:rPr>
        <w:t xml:space="preserve"> </w:t>
      </w:r>
      <w:r w:rsidRPr="00CE79FB" w:rsidR="00CE79FB">
        <w:rPr>
          <w:rFonts w:eastAsia="Calibri" w:cs="Times New Roman"/>
          <w:bCs/>
        </w:rPr>
        <w:t xml:space="preserve"> godine</w:t>
      </w:r>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Grožnjanska Ulica 13, 10000 Zagreb">
            <w:listItem w:displayText="Grožnjanska Ulica 13, 10000 Zagreb" w:value="Grožnjanska Ulica 13, 10000 Zagreb"/>
          </w:comboBox>
        </w:sdtPr>
        <w:sdtEndPr>
          <w:rPr>
            <w:rStyle w:val="eSPISCCParagraphDefaultFont"/>
            <w:rFonts w:eastAsia="Calibri"/>
          </w:rPr>
        </w:sdtEndPr>
        <w:sdtContent>
          <w:r w:rsidRPr="005A282D" w:rsidR="005C09C8">
            <w:rPr>
              <w:rStyle w:val="eSPISCCParagraphDefaultFont"/>
              <w:rFonts w:eastAsiaTheme="minorHAnsi"/>
            </w:rPr>
            <w:t>Grožnjanska Ulica 13, 10000 Zagreb</w:t>
          </w:r>
        </w:sdtContent>
      </w:sdt>
      <w:r w:rsidR="001B4EE1">
        <w:rPr>
          <w:rFonts w:eastAsia="Calibri" w:cs="Times New Roman"/>
        </w:rPr>
        <w:t xml:space="preserve"> </w:t>
      </w:r>
      <w:r w:rsidRPr="00AE7B84" w:rsidR="00AE7B84">
        <w:rPr>
          <w:rFonts w:eastAsia="Times New Roman" w:cs="Times New Roman"/>
        </w:rPr>
        <w:t>,</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5A282D" w:rsidR="005C09C8">
            <w:rPr>
              <w:rStyle w:val="eSPISCCParagraphDefaultFont"/>
              <w:rFonts w:eastAsiaTheme="minorHAnsi"/>
            </w:rPr>
            <w:t>300,00</w:t>
          </w:r>
        </w:sdtContent>
      </w:sdt>
      <w:r w:rsidR="00AE7B84">
        <w:t xml:space="preserve">  </w:t>
      </w:r>
      <w:sdt>
        <w:sdtPr>
          <w:rPr>
            <w:rStyle w:val="eSPISCCParagraphDefaultFont"/>
            <w:rFonts w:eastAsiaTheme="minorHAnsi"/>
          </w:rPr>
          <w:alias w:val="Iznos preostale NK slovima"/>
          <w:tag w:val="UserObject.Tekst138_1"/>
          <w:id w:val="1754778534"/>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5A282D" w:rsidR="005C09C8">
            <w:rPr>
              <w:rStyle w:val="eSPISCCParagraphDefaultFont"/>
              <w:rFonts w:eastAsiaTheme="minorHAnsi"/>
            </w:rPr>
            <w:t>(tristo</w:t>
          </w:r>
        </w:sdtContent>
      </w:sdt>
      <w:r w:rsidR="00AE7B84">
        <w:t xml:space="preserve"> ) </w:t>
      </w:r>
      <w:r w:rsidR="00FA78D3">
        <w:rPr>
          <w:rFonts w:eastAsia="Times New Roman" w:cs="Times New Roman"/>
        </w:rPr>
        <w:t>eura</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a</w:t>
      </w:r>
      <w:r w:rsidR="005C09C8">
        <w:rPr>
          <w:rFonts w:eastAsia="Times New Roman" w:cs="Times New Roman"/>
        </w:rPr>
        <w:t xml:space="preserve"> pravomoćnim obaveznim prekršajnim nalogom policijske uprave zagrebačke , IV policijske postaje Zagreb</w:t>
      </w:r>
      <w:r w:rsidR="008E5D3D">
        <w:rPr>
          <w:rFonts w:eastAsia="Times New Roman" w:cs="Times New Roman"/>
        </w:rPr>
        <w:t xml:space="preserve"> </w:t>
      </w:r>
      <w:r w:rsidR="00AE7B84">
        <w:rPr>
          <w:rFonts w:eastAsia="Times New Roman" w:cs="Times New Roman"/>
        </w:rPr>
        <w:t xml:space="preserve"> </w:t>
      </w:r>
      <w:r w:rsidRPr="00063E76" w:rsidR="00AE7B84">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645548716"/>
          <w:lock w:val="sdtLocked"/>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5A282D" w:rsidR="005C09C8">
            <w:rPr>
              <w:rStyle w:val="eSPISCCParagraphDefaultFont"/>
              <w:rFonts w:eastAsiaTheme="minorHAnsi"/>
            </w:rPr>
            <w:t>klasa: 211-04/24-1/843 od 20.01.2024.</w:t>
          </w:r>
        </w:sdtContent>
      </w:sdt>
      <w:r w:rsidR="0032701A">
        <w:rPr>
          <w:rFonts w:eastAsia="Times New Roman" w:cs="Times New Roman"/>
        </w:rPr>
        <w:t xml:space="preserve"> </w:t>
      </w:r>
      <w:r w:rsidRPr="00063E76" w:rsidR="00AE7B84">
        <w:rPr>
          <w:rFonts w:eastAsia="Times New Roman" w:cs="Times New Roman"/>
        </w:rPr>
        <w:t xml:space="preserve"> godine,</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lock w:val="sdtLocked"/>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4-01-30T00:00:00Z">
            <w:dateFormat w:val="d. MMMM yyyy."/>
            <w:lid w:val="hr-HR"/>
            <w:storeMappedDataAs w:val="text"/>
            <w:calendar w:val="gregorian"/>
          </w:date>
        </w:sdtPr>
        <w:sdtEndPr>
          <w:rPr>
            <w:rStyle w:val="eSPISCCParagraphDefaultFont"/>
            <w:rFonts w:eastAsia="Times New Roman"/>
          </w:rPr>
        </w:sdtEndPr>
        <w:sdtContent>
          <w:r w:rsidRPr="005A282D" w:rsidR="005C09C8">
            <w:rPr>
              <w:rStyle w:val="eSPISCCParagraphDefaultFont"/>
              <w:rFonts w:eastAsiaTheme="minorHAnsi"/>
            </w:rPr>
            <w:t>30.01.2024.</w:t>
          </w:r>
        </w:sdtContent>
      </w:sdt>
      <w:r w:rsidR="00DF7F8B">
        <w:rPr>
          <w:rFonts w:eastAsia="Times New Roman" w:cs="Times New Roman"/>
        </w:rPr>
        <w:t xml:space="preserve"> </w:t>
      </w:r>
      <w:r w:rsidRPr="00063E76" w:rsidR="00AE7B84">
        <w:rPr>
          <w:rFonts w:eastAsia="Times New Roman" w:cs="Times New Roman"/>
        </w:rPr>
        <w:t xml:space="preserve"> </w:t>
      </w:r>
      <w:r w:rsidR="00DF7F8B">
        <w:rPr>
          <w:rFonts w:eastAsia="Times New Roman" w:cs="Times New Roman"/>
        </w:rPr>
        <w:t xml:space="preserve">i izvršna dana </w:t>
      </w:r>
      <w:sdt>
        <w:sdtPr>
          <w:rPr>
            <w:rStyle w:val="eSPISCCParagraphDefaultFont"/>
            <w:rFonts w:eastAsiaTheme="minorHAnsi"/>
          </w:rPr>
          <w:alias w:val="DomainObject.IkpPredmet.IshodisnaOdlukaDatumIzvrsnosti_1"/>
          <w:tag w:val="DomainObject.IkpPredmet.IshodisnaOdlukaDatumIzvrsnosti_1"/>
          <w:id w:val="-1287574911"/>
          <w:lock w:val="sdtLocked"/>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4-02-08T00:00:00Z">
            <w:dateFormat w:val="d. MMMM yyyy."/>
            <w:lid w:val="hr-HR"/>
            <w:storeMappedDataAs w:val="text"/>
            <w:calendar w:val="gregorian"/>
          </w:date>
        </w:sdtPr>
        <w:sdtEndPr>
          <w:rPr>
            <w:rStyle w:val="eSPISCCParagraphDefaultFont"/>
            <w:rFonts w:eastAsia="Times New Roman"/>
          </w:rPr>
        </w:sdtEndPr>
        <w:sdtContent>
          <w:r w:rsidRPr="005A282D" w:rsidR="005C09C8">
            <w:rPr>
              <w:rStyle w:val="eSPISCCParagraphDefaultFont"/>
              <w:rFonts w:eastAsiaTheme="minorHAnsi"/>
            </w:rPr>
            <w:t>08.02.2024.</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Trajanje ROD"/>
          <w:tag w:val="UserObject.TrajanjeROD_1"/>
          <w:id w:val="-450939455"/>
          <w:lock w:val="sdtLocked"/>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5A282D" w:rsidR="005C09C8">
            <w:rPr>
              <w:rStyle w:val="eSPISCCParagraphDefaultFont"/>
              <w:rFonts w:eastAsiaTheme="minorHAnsi"/>
            </w:rPr>
            <w:t>16</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lock w:val="sdtLocked"/>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5A282D" w:rsidR="005C09C8">
            <w:rPr>
              <w:rStyle w:val="eSPISCCParagraphDefaultFont"/>
              <w:rFonts w:eastAsiaTheme="minorHAnsi"/>
            </w:rPr>
            <w:t>šesnaest</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sati</w:t>
      </w:r>
      <w:r w:rsidR="005C09C8">
        <w:rPr>
          <w:rFonts w:eastAsia="Times New Roman" w:cs="Times New Roman"/>
        </w:rPr>
        <w:t>.</w:t>
      </w:r>
    </w:p>
    <w:p w:rsidRPr="003B4689" w:rsidR="00275E81" w:rsidP="00AE7B84" w:rsidRDefault="00AE7B84">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A76642" w:rsidR="00A76642" w:rsidP="00A76642" w:rsidRDefault="00AE7B84">
      <w:pPr>
        <w:ind w:firstLine="708"/>
        <w:jc w:val="both"/>
        <w:rPr>
          <w:rFonts w:eastAsia="Calibri"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lock w:val="sdtLocked"/>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5A282D" w:rsidR="005C09C8">
            <w:rPr>
              <w:rStyle w:val="eSPISCCParagraphDefaultFont"/>
              <w:rFonts w:eastAsiaTheme="minorHAnsi"/>
            </w:rPr>
            <w:t>8</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lock w:val="sdtLocked"/>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5A282D" w:rsidR="005C09C8">
            <w:rPr>
              <w:rStyle w:val="eSPISCCParagraphDefaultFont"/>
              <w:rFonts w:eastAsiaTheme="minorHAnsi"/>
            </w:rPr>
            <w:t>osam</w:t>
          </w:r>
        </w:sdtContent>
      </w:sdt>
      <w:r>
        <w:t xml:space="preserve">  </w:t>
      </w:r>
      <w:r w:rsidR="00387DFA">
        <w:t xml:space="preserve">) </w:t>
      </w:r>
      <w:r w:rsidRPr="003B4689">
        <w:rPr>
          <w:rFonts w:eastAsia="Times New Roman" w:cs="Times New Roman"/>
        </w:rPr>
        <w:t>dana.</w:t>
      </w:r>
    </w:p>
    <w:p w:rsidR="00561534" w:rsidP="00561534" w:rsidRDefault="00561534">
      <w:pPr>
        <w:spacing w:after="0" w:line="276" w:lineRule="auto"/>
        <w:jc w:val="center"/>
        <w:rPr>
          <w:rFonts w:eastAsia="Calibri" w:cs="Times New Roman"/>
        </w:rPr>
      </w:pPr>
      <w:r w:rsidRPr="00561534">
        <w:rPr>
          <w:rFonts w:eastAsia="Calibri" w:cs="Times New Roman"/>
        </w:rPr>
        <w:t>Obrazloženje</w:t>
      </w:r>
    </w:p>
    <w:p w:rsidR="00BB30F6" w:rsidP="00561534" w:rsidRDefault="00BB30F6">
      <w:pPr>
        <w:spacing w:after="0" w:line="276" w:lineRule="auto"/>
        <w:jc w:val="center"/>
        <w:rPr>
          <w:rFonts w:eastAsia="Calibri" w:cs="Times New Roman"/>
        </w:rPr>
      </w:pPr>
    </w:p>
    <w:p w:rsidRPr="003B4689" w:rsidR="00275E81" w:rsidP="00275E81" w:rsidRDefault="00AB0BBB">
      <w:pPr>
        <w:ind w:firstLine="708"/>
        <w:jc w:val="both"/>
        <w:rPr>
          <w:rFonts w:eastAsia="Times New Roman" w:cs="Times New Roman"/>
        </w:rPr>
      </w:pPr>
      <w:r>
        <w:rPr>
          <w:rFonts w:eastAsia="Times New Roman" w:cs="Times New Roman"/>
        </w:rPr>
        <w:t>1.</w:t>
      </w:r>
      <w:r w:rsidRPr="005C09C8" w:rsidR="005C09C8">
        <w:rPr>
          <w:rFonts w:eastAsia="Times New Roman" w:cs="Times New Roman"/>
        </w:rPr>
        <w:t xml:space="preserve"> </w:t>
      </w:r>
      <w:r w:rsidR="005C09C8">
        <w:rPr>
          <w:rFonts w:eastAsia="Times New Roman" w:cs="Times New Roman"/>
        </w:rPr>
        <w:t>P</w:t>
      </w:r>
      <w:r w:rsidR="005C09C8">
        <w:rPr>
          <w:rFonts w:eastAsia="Times New Roman" w:cs="Times New Roman"/>
        </w:rPr>
        <w:t xml:space="preserve">ravomoćnim obaveznim prekršajnim nalogom policijske uprave zagrebačke , IV policijske postaje Zagreb  </w:t>
      </w:r>
      <w:r>
        <w:rPr>
          <w:rFonts w:eastAsia="Times New Roman" w:cs="Times New Roman"/>
        </w:rPr>
        <w:t xml:space="preserve"> </w:t>
      </w:r>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lock w:val="sdtLocked"/>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5A282D" w:rsidR="005C09C8">
            <w:rPr>
              <w:rStyle w:val="eSPISCCParagraphDefaultFont"/>
              <w:rFonts w:eastAsiaTheme="minorHAnsi"/>
            </w:rPr>
            <w:t>klasa: 211-04/24-1/843 od 20.01.2024.</w:t>
          </w:r>
        </w:sdtContent>
      </w:sdt>
      <w:r w:rsidR="002A2A5B">
        <w:rPr>
          <w:rFonts w:eastAsia="Times New Roman" w:cs="Times New Roman"/>
        </w:rPr>
        <w:t xml:space="preserve"> </w:t>
      </w:r>
      <w:r w:rsidRPr="00DB5560" w:rsidR="00BB30F6">
        <w:rPr>
          <w:rFonts w:eastAsia="Times New Roman" w:cs="Times New Roman"/>
        </w:rPr>
        <w:t xml:space="preserve"> godine osuđeniku </w:t>
      </w:r>
      <w:sdt>
        <w:sdtPr>
          <w:rPr>
            <w:rStyle w:val="eSPISCCParagraphDefaultFont"/>
            <w:rFonts w:eastAsiaTheme="minorHAnsi"/>
          </w:rPr>
          <w:alias w:val="Ime, prezime"/>
          <w:tag w:val="DomainObject.Predmet.ProtustrankaNazivFormated_1"/>
          <w:id w:val="-833679248"/>
          <w:lock w:val="sdtLocked"/>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5A282D" w:rsidR="005C09C8">
            <w:rPr>
              <w:rStyle w:val="eSPISCCParagraphDefaultFont"/>
              <w:rFonts w:eastAsiaTheme="minorHAnsi"/>
            </w:rPr>
            <w:t>Alen Huzejrović</w:t>
          </w:r>
        </w:sdtContent>
      </w:sdt>
      <w:r w:rsidR="00BB30F6">
        <w:rPr>
          <w:rFonts w:eastAsia="Times New Roman" w:cs="Times New Roman"/>
        </w:rPr>
        <w:t xml:space="preserve"> </w:t>
      </w:r>
      <w:r w:rsidRPr="00DB5560"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5A282D" w:rsidR="005C09C8">
            <w:rPr>
              <w:rStyle w:val="eSPISCCParagraphDefaultFont"/>
              <w:rFonts w:eastAsiaTheme="minorHAnsi"/>
            </w:rPr>
            <w:t>300,00</w:t>
          </w:r>
        </w:sdtContent>
      </w:sdt>
      <w:r w:rsidR="00C31FA8">
        <w:rPr>
          <w:rFonts w:eastAsia="Times New Roman" w:cs="Times New Roman"/>
        </w:rPr>
        <w:t xml:space="preserve"> </w:t>
      </w:r>
      <w:r w:rsidR="00BB30F6">
        <w:rPr>
          <w:rFonts w:cs="Times New Roman"/>
        </w:rPr>
        <w:t xml:space="preserve"> </w:t>
      </w:r>
      <w:r w:rsidR="002A2A5B">
        <w:rPr>
          <w:rFonts w:cs="Times New Roman"/>
        </w:rPr>
        <w:t>(</w:t>
      </w:r>
      <w:r w:rsidRPr="00DB5560" w:rsidR="00BB30F6">
        <w:rPr>
          <w:rFonts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EndPr>
          <w:rPr>
            <w:rStyle w:val="eSPISCCParagraphDefaultFont"/>
          </w:rPr>
        </w:sdtEndPr>
        <w:sdtContent>
          <w:r w:rsidRPr="005A282D" w:rsidR="005C09C8">
            <w:rPr>
              <w:rStyle w:val="eSPISCCParagraphDefaultFont"/>
              <w:rFonts w:eastAsiaTheme="minorHAnsi"/>
            </w:rPr>
            <w:t>tristoeura</w:t>
          </w:r>
        </w:sdtContent>
      </w:sdt>
      <w:r w:rsidR="00BB30F6">
        <w:rPr>
          <w:rFonts w:cs="Times New Roman"/>
        </w:rPr>
        <w:t xml:space="preserve"> </w:t>
      </w:r>
      <w:r w:rsidR="002A2A5B">
        <w:rPr>
          <w:rFonts w:cs="Times New Roman"/>
        </w:rPr>
        <w:t>)</w:t>
      </w:r>
      <w:r w:rsidRPr="00DB5560" w:rsidR="00BB30F6">
        <w:rPr>
          <w:rFonts w:cs="Times New Roman"/>
        </w:rPr>
        <w:t xml:space="preserve"> </w:t>
      </w:r>
      <w:r w:rsidR="00FA78D3">
        <w:rPr>
          <w:rFonts w:cs="Times New Roman"/>
        </w:rPr>
        <w:t>eura</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4-01-30T00:00:00Z">
            <w:dateFormat w:val="d. MMMM yyyy."/>
            <w:lid w:val="hr-HR"/>
            <w:storeMappedDataAs w:val="text"/>
            <w:calendar w:val="gregorian"/>
          </w:date>
        </w:sdtPr>
        <w:sdtEndPr>
          <w:rPr>
            <w:rStyle w:val="eSPISCCParagraphDefaultFont"/>
            <w:rFonts w:eastAsia="Times New Roman"/>
          </w:rPr>
        </w:sdtEndPr>
        <w:sdtContent>
          <w:r w:rsidRPr="005A282D" w:rsidR="005C09C8">
            <w:rPr>
              <w:rStyle w:val="eSPISCCParagraphDefaultFont"/>
              <w:rFonts w:eastAsiaTheme="minorHAnsi"/>
            </w:rPr>
            <w:t>30.01.2024.</w:t>
          </w:r>
        </w:sdtContent>
      </w:sdt>
      <w:r w:rsidR="00BA548F">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2-08T00:00:00Z">
            <w:dateFormat w:val="d. MMMM yyyy."/>
            <w:lid w:val="hr-HR"/>
            <w:storeMappedDataAs w:val="text"/>
            <w:calendar w:val="gregorian"/>
          </w:date>
        </w:sdtPr>
        <w:sdtEndPr>
          <w:rPr>
            <w:rStyle w:val="eSPISCCParagraphDefaultFont"/>
            <w:rFonts w:eastAsia="Times New Roman"/>
          </w:rPr>
        </w:sdtEndPr>
        <w:sdtContent>
          <w:r w:rsidRPr="005A282D" w:rsidR="005C09C8">
            <w:rPr>
              <w:rStyle w:val="eSPISCCParagraphDefaultFont"/>
              <w:rFonts w:eastAsiaTheme="minorHAnsi"/>
            </w:rPr>
            <w:t>08.02.2024.</w:t>
          </w:r>
        </w:sdtContent>
      </w:sdt>
      <w:r w:rsidR="004A4768">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pPr>
        <w:ind w:firstLine="708"/>
        <w:jc w:val="both"/>
        <w:rPr>
          <w:rFonts w:eastAsia="Times New Roman" w:cs="Times New Roman"/>
        </w:rPr>
      </w:pPr>
      <w:r>
        <w:rPr>
          <w:rFonts w:eastAsia="Times New Roman" w:cs="Times New Roman"/>
        </w:rPr>
        <w:lastRenderedPageBreak/>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561534" w:rsidR="00561534" w:rsidP="005C09C8" w:rsidRDefault="00AB0BBB">
      <w:pPr>
        <w:ind w:firstLine="708"/>
        <w:jc w:val="both"/>
        <w:rPr>
          <w:rFonts w:eastAsia="Calibri"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1A12B4" w:rsidR="001A12B4" w:rsidP="001A12B4" w:rsidRDefault="001A12B4">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5A282D" w:rsidR="005C09C8">
            <w:rPr>
              <w:rStyle w:val="eSPISCCParagraphDefaultFont"/>
              <w:rFonts w:eastAsiaTheme="minorHAnsi"/>
            </w:rPr>
            <w:t>Zagrebu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A282D" w:rsidR="005C09C8">
            <w:rPr>
              <w:rStyle w:val="eSPISCCParagraphDefaultFont"/>
              <w:rFonts w:eastAsiaTheme="minorHAnsi"/>
            </w:rPr>
            <w:t>18. lipnja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121"/>
        <w:gridCol w:w="3046"/>
        <w:gridCol w:w="3120"/>
      </w:tblGrid>
      <w:tr w:rsidRPr="00B40829" w:rsidR="00B40829" w:rsidTr="00876430">
        <w:tc>
          <w:tcPr>
            <w:tcW w:w="3284" w:type="dxa"/>
          </w:tcPr>
          <w:p w:rsidRPr="00B40829" w:rsidR="00B40829" w:rsidP="005C09C8" w:rsidRDefault="005C09C8">
            <w:pPr>
              <w:spacing w:after="0"/>
              <w:jc w:val="right"/>
              <w:rPr>
                <w:rFonts w:eastAsia="Calibri" w:cs="Times New Roman"/>
              </w:rPr>
            </w:pPr>
            <w:r>
              <w:rPr>
                <w:rFonts w:eastAsia="Calibri" w:cs="Times New Roman"/>
              </w:rPr>
              <w:t>Sudski službenik</w:t>
            </w:r>
          </w:p>
        </w:tc>
        <w:tc>
          <w:tcPr>
            <w:tcW w:w="3285" w:type="dxa"/>
          </w:tcPr>
          <w:p w:rsidRPr="00B40829" w:rsidR="00B40829" w:rsidP="005C09C8" w:rsidRDefault="00B40829">
            <w:pPr>
              <w:spacing w:after="0"/>
              <w:jc w:val="right"/>
              <w:rPr>
                <w:rFonts w:eastAsia="Calibri" w:cs="Times New Roman"/>
              </w:rPr>
            </w:pPr>
          </w:p>
        </w:tc>
        <w:tc>
          <w:tcPr>
            <w:tcW w:w="3285" w:type="dxa"/>
          </w:tcPr>
          <w:p w:rsidRPr="00B40829" w:rsidR="00B40829" w:rsidP="005C09C8" w:rsidRDefault="00B40829">
            <w:pPr>
              <w:spacing w:after="0"/>
              <w:jc w:val="right"/>
              <w:rPr>
                <w:rFonts w:eastAsia="Calibri" w:cs="Times New Roman"/>
              </w:rPr>
            </w:pPr>
            <w:r w:rsidRPr="00B40829">
              <w:rPr>
                <w:rFonts w:eastAsia="Calibri" w:cs="Times New Roman"/>
              </w:rPr>
              <w:t>Sudac</w:t>
            </w:r>
          </w:p>
        </w:tc>
      </w:tr>
      <w:tr w:rsidRPr="00B40829" w:rsidR="00B40829" w:rsidTr="00876430">
        <w:tc>
          <w:tcPr>
            <w:tcW w:w="3284" w:type="dxa"/>
          </w:tcPr>
          <w:p w:rsidRPr="00B40829" w:rsidR="00B40829" w:rsidP="005C09C8" w:rsidRDefault="005C09C8">
            <w:pPr>
              <w:spacing w:after="0"/>
              <w:jc w:val="right"/>
              <w:rPr>
                <w:rFonts w:eastAsia="Calibri" w:cs="Times New Roman"/>
              </w:rPr>
            </w:pPr>
            <w:sdt>
              <w:sdtPr>
                <w:rPr>
                  <w:rStyle w:val="eSPISCCParagraphDefaultFont"/>
                  <w:rFonts w:eastAsiaTheme="minorHAnsi"/>
                </w:rPr>
                <w:alias w:val="Ovlašteni službenik (ime i prezime)"/>
                <w:tag w:val="DomainObject.Predmet.Zapisnicar_1"/>
                <w:id w:val="427009639"/>
                <w:placeholder>
                  <w:docPart w:val="2B72787837124BEC8ADD9333218A8A72"/>
                </w:placeholder>
                <w:dataBinding w:xpath="/icms/DomainObject.Predmet.Zapisnicar/derivirana_varijabla[@naziv='DomainObject.Predmet.Zapisnicar_1']" w:storeItemID="{100293BC-3C9C-4740-99C7-73F5E9006100}"/>
                <w:text/>
              </w:sdtPr>
              <w:sdtContent>
                <w:r w:rsidRPr="005A282D">
                  <w:rPr>
                    <w:rStyle w:val="eSPISCCParagraphDefaultFont"/>
                    <w:rFonts w:eastAsiaTheme="minorHAnsi"/>
                  </w:rPr>
                  <w:t>Višnja Tomašek</w:t>
                </w:r>
              </w:sdtContent>
            </w:sdt>
          </w:p>
        </w:tc>
        <w:tc>
          <w:tcPr>
            <w:tcW w:w="3285" w:type="dxa"/>
          </w:tcPr>
          <w:p w:rsidRPr="00B40829" w:rsidR="00B40829" w:rsidP="005C09C8" w:rsidRDefault="00B40829">
            <w:pPr>
              <w:spacing w:after="0"/>
              <w:jc w:val="right"/>
              <w:rPr>
                <w:rFonts w:eastAsia="Calibri" w:cs="Times New Roman"/>
              </w:rPr>
            </w:pPr>
          </w:p>
        </w:tc>
        <w:tc>
          <w:tcPr>
            <w:tcW w:w="3285" w:type="dxa"/>
          </w:tcPr>
          <w:p w:rsidRPr="00B40829" w:rsidR="00B40829" w:rsidP="005C09C8" w:rsidRDefault="005A282D">
            <w:pPr>
              <w:spacing w:after="0"/>
              <w:jc w:val="right"/>
              <w:rPr>
                <w:rFonts w:eastAsia="Calibri" w:cs="Times New Roman"/>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A282D" w:rsidR="005C09C8">
                  <w:rPr>
                    <w:rStyle w:val="eSPISCCParagraphDefaultFont"/>
                    <w:rFonts w:eastAsiaTheme="minorHAnsi"/>
                  </w:rPr>
                  <w:t>Ljiljana Lovrek Grojzdek</w:t>
                </w:r>
              </w:sdtContent>
            </w:sdt>
          </w:p>
        </w:tc>
      </w:tr>
    </w:tbl>
    <w:p w:rsidR="00B40829" w:rsidP="005C09C8" w:rsidRDefault="00B40829">
      <w:pPr>
        <w:spacing w:after="0" w:line="276" w:lineRule="auto"/>
        <w:ind w:firstLine="709"/>
        <w:jc w:val="right"/>
        <w:rPr>
          <w:rFonts w:eastAsia="Calibri" w:cs="Times New Roman"/>
        </w:rPr>
      </w:pPr>
    </w:p>
    <w:p w:rsidRPr="00B40829" w:rsidR="00B40829" w:rsidP="00B40829" w:rsidRDefault="00B40829">
      <w:pPr>
        <w:spacing w:after="0" w:line="276" w:lineRule="auto"/>
        <w:ind w:firstLine="709"/>
        <w:jc w:val="both"/>
        <w:rPr>
          <w:rFonts w:eastAsia="Calibri" w:cs="Times New Roman"/>
        </w:rPr>
      </w:pPr>
      <w:r w:rsidRPr="00B40829">
        <w:rPr>
          <w:rFonts w:eastAsia="Calibri" w:cs="Times New Roman"/>
        </w:rPr>
        <w:t>Uputa o pravnom lijeku:</w:t>
      </w:r>
    </w:p>
    <w:p w:rsidRPr="00B40829" w:rsidR="00B40829" w:rsidP="005C09C8" w:rsidRDefault="00275E81">
      <w:pPr>
        <w:ind w:firstLine="709"/>
        <w:rPr>
          <w:rFonts w:eastAsia="Calibri" w:cs="Times New Roman"/>
        </w:rPr>
      </w:pPr>
      <w:r w:rsidRPr="003B4689">
        <w:rPr>
          <w:rFonts w:eastAsia="Times New Roman" w:cs="Times New Roman"/>
        </w:rPr>
        <w:t>Protiv ovog rješenja dopuštena je žalba u roku od 3 (tri) dana od dana dostave. Žalba se podnosi</w:t>
      </w:r>
      <w:r w:rsidR="00F667A3">
        <w:rPr>
          <w:rFonts w:eastAsia="Times New Roman" w:cs="Times New Roman"/>
        </w:rPr>
        <w:t xml:space="preserve"> </w:t>
      </w:r>
      <w:r w:rsidRPr="003B4689">
        <w:rPr>
          <w:rFonts w:eastAsia="Times New Roman" w:cs="Times New Roman"/>
        </w:rPr>
        <w:t xml:space="preserve"> </w:t>
      </w:r>
      <w:r>
        <w:rPr>
          <w:rFonts w:eastAsia="Times New Roman" w:cs="Times New Roman"/>
        </w:rPr>
        <w:t xml:space="preserve"> </w:t>
      </w:r>
      <w:r w:rsidRPr="003B4689">
        <w:rPr>
          <w:rFonts w:eastAsia="Times New Roman" w:cs="Times New Roman"/>
        </w:rPr>
        <w:t>,</w:t>
      </w:r>
      <w:r>
        <w:rPr>
          <w:rFonts w:eastAsia="Times New Roman" w:cs="Times New Roman"/>
        </w:rPr>
        <w:t xml:space="preserve"> </w:t>
      </w:r>
      <w:sdt>
        <w:sdtPr>
          <w:rPr>
            <w:rStyle w:val="eSPISCCParagraphDefaultFont"/>
            <w:rFonts w:eastAsiaTheme="minorHAnsi"/>
          </w:rPr>
          <w:alias w:val="Naziv adresa suda"/>
          <w:tag w:val="Nazivadresasuda"/>
          <w:id w:val="684947850"/>
          <w:lock w:val="sdtLocked"/>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Fonts w:eastAsia="Times New Roman"/>
          </w:rPr>
        </w:sdtEndPr>
        <w:sdtContent>
          <w:r w:rsidRPr="005A282D" w:rsidR="005C09C8">
            <w:rPr>
              <w:rStyle w:val="eSPISCCParagraphDefaultFont"/>
              <w:rFonts w:eastAsiaTheme="minorHAnsi"/>
            </w:rPr>
            <w:t>Općinski prekršajni sud u Zagrebu</w:t>
          </w:r>
        </w:sdtContent>
      </w:sdt>
      <w:r w:rsidR="001A3705">
        <w:rPr>
          <w:rFonts w:eastAsia="Times New Roman" w:cs="Times New Roman"/>
        </w:rPr>
        <w:t xml:space="preserve"> </w:t>
      </w:r>
      <w:r w:rsidRPr="003B4689">
        <w:rPr>
          <w:rFonts w:eastAsia="Times New Roman" w:cs="Times New Roman"/>
        </w:rPr>
        <w:t>, u dva primjerka, a o žalbi odlučuje Visoki prekršajni sud Republike Hrvatske.</w:t>
      </w:r>
    </w:p>
    <w:p w:rsidRPr="00B40829" w:rsidR="00B40829" w:rsidP="00B40829" w:rsidRDefault="00B40829">
      <w:pPr>
        <w:spacing w:after="0" w:line="276" w:lineRule="auto"/>
        <w:jc w:val="both"/>
        <w:rPr>
          <w:rFonts w:eastAsia="Calibri" w:cs="Times New Roman"/>
        </w:rPr>
      </w:pPr>
    </w:p>
    <w:p w:rsidRPr="00B40829" w:rsidR="00B40829" w:rsidP="00B40829" w:rsidRDefault="00B40829">
      <w:pPr>
        <w:spacing w:after="0" w:line="276" w:lineRule="auto"/>
        <w:ind w:firstLine="644"/>
        <w:jc w:val="both"/>
        <w:rPr>
          <w:rFonts w:eastAsia="Calibri" w:cs="Times New Roman"/>
          <w:bCs/>
        </w:rPr>
      </w:pPr>
      <w:r w:rsidRPr="00B40829">
        <w:rPr>
          <w:rFonts w:eastAsia="Calibri" w:cs="Times New Roman"/>
          <w:bCs/>
        </w:rPr>
        <w:t>Dostaviti:</w:t>
      </w:r>
    </w:p>
    <w:p w:rsidR="00B37A7D" w:rsidP="00B37A7D" w:rsidRDefault="00CE0983">
      <w:pPr>
        <w:numPr>
          <w:ilvl w:val="0"/>
          <w:numId w:val="48"/>
        </w:numPr>
        <w:spacing w:after="0" w:line="276" w:lineRule="auto"/>
        <w:contextualSpacing/>
        <w:jc w:val="both"/>
        <w:rPr>
          <w:rFonts w:eastAsia="Calibri" w:cs="Times New Roman"/>
        </w:rPr>
      </w:pPr>
      <w:r>
        <w:rPr>
          <w:rFonts w:eastAsia="Calibri" w:cs="Times New Roman"/>
        </w:rPr>
        <w:t xml:space="preserve">osuđenik </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lock w:val="sdtLocked"/>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5A282D" w:rsidR="005C09C8">
            <w:rPr>
              <w:rStyle w:val="eSPISCCParagraphDefaultFont"/>
              <w:rFonts w:eastAsiaTheme="minorHAnsi"/>
            </w:rPr>
            <w:t>Alen Huzejrović, Grožnjanska Ulica 13, 10000 Zagreb</w:t>
          </w:r>
        </w:sdtContent>
      </w:sdt>
      <w:r w:rsidR="009F3EF9">
        <w:rPr>
          <w:rFonts w:eastAsia="Calibri" w:cs="Times New Roman"/>
        </w:rPr>
        <w:t xml:space="preserve"> </w:t>
      </w:r>
      <w:r>
        <w:rPr>
          <w:rFonts w:eastAsia="Calibri" w:cs="Times New Roman"/>
        </w:rPr>
        <w:t xml:space="preserve"> </w:t>
      </w:r>
    </w:p>
    <w:p w:rsidR="005C09C8" w:rsidP="00B37A7D" w:rsidRDefault="005C09C8">
      <w:pPr>
        <w:numPr>
          <w:ilvl w:val="0"/>
          <w:numId w:val="48"/>
        </w:numPr>
        <w:spacing w:after="0" w:line="276" w:lineRule="auto"/>
        <w:contextualSpacing/>
        <w:jc w:val="both"/>
        <w:rPr>
          <w:rFonts w:eastAsia="Calibri" w:cs="Times New Roman"/>
        </w:rPr>
      </w:pPr>
      <w:r>
        <w:rPr>
          <w:rFonts w:eastAsia="Calibri" w:cs="Times New Roman"/>
        </w:rPr>
        <w:t>podnositelju zahtjeva PU zagrebačka , IV policijska postaja Zagreb, Petrova 152, 10000 Zagreb</w:t>
      </w:r>
    </w:p>
    <w:p w:rsidRPr="003B4689" w:rsidR="002D7FEE" w:rsidP="002D7FEE" w:rsidRDefault="00275E81">
      <w:pPr>
        <w:pStyle w:val="Zaglavlje"/>
        <w:numPr>
          <w:ilvl w:val="0"/>
          <w:numId w:val="48"/>
        </w:numPr>
        <w:tabs>
          <w:tab w:val="clear" w:pos="9072"/>
        </w:tabs>
        <w:spacing w:after="0"/>
        <w:jc w:val="left"/>
        <w:rPr>
          <w:rFonts w:cs="Times New Roman"/>
        </w:rPr>
      </w:pPr>
      <w:r>
        <w:rPr>
          <w:rFonts w:cs="Times New Roman"/>
        </w:rPr>
        <w:t>zatvoru</w:t>
      </w:r>
      <w:r w:rsidR="00433E5A">
        <w:rPr>
          <w:rFonts w:cs="Times New Roman"/>
        </w:rPr>
        <w:t xml:space="preserve"> </w:t>
      </w:r>
      <w:r>
        <w:rPr>
          <w:rFonts w:cs="Times New Roman"/>
        </w:rPr>
        <w:t xml:space="preserve"> </w:t>
      </w:r>
      <w:sdt>
        <w:sdtPr>
          <w:rPr>
            <w:rStyle w:val="eSPISCCParagraphDefaultFont"/>
            <w:rFonts w:eastAsiaTheme="minorHAnsi"/>
          </w:rPr>
          <w:alias w:val="sudionici"/>
          <w:tag w:val="DomainObject.Predmet.SudioniciListAdressOIB_1"/>
          <w:id w:val="1856534477"/>
          <w:lock w:val="sdtLocked"/>
          <w:placeholder>
            <w:docPart w:val="4D772232E4174DF3BE645650C0840964"/>
          </w:placeholder>
          <w:dataBinding w:xpath="/icms/DomainObject.Predmet.SudioniciListAdressOIB/derivirana_varijabla[@naziv='DomainObject.Predmet.SudioniciListAdressOIB_1']/item" w:storeItemID="{100293BC-3C9C-4740-99C7-73F5E9006100}"/>
          <w:comboBox w:lastValue="Zatvor u Zagrebu,  dr. Luje Naletilića 1,10000 Zagreb – po pravomoćnosti">
            <w:listItem w:displayText="Zatvor u Zagrebu,  dr. Luje Naletilića 1,10000 Zagreb – po pravomoćnosti" w:value="Zatvor u Zagrebu,  dr. Luje Naletilića 1,10000 Zagreb – po pravomoćnosti"/>
            <w:listItem w:displayText="IV. policijska postaja Zagreb, Petrova Ulica 152,10000 Zagreb" w:value="IV. policijska postaja Zagreb, Petrova Ulica 152,10000 Zagreb"/>
            <w:listItem w:displayText="Ministarstvo pravosuđa, uprave i digitalne transformacije, OIB 72910430276, Ulica grada Vukovara 49,10000 Zagreb" w:value="Ministarstvo pravosuđa, uprave i digitalne transformacije, OIB 72910430276, Ulica grada Vukovara 49,10000 Zagreb"/>
            <w:listItem w:displayText="Alen Huzejrović, OIB 02591515227, Grožnjanska Ulica 13,10000 Zagreb" w:value="Alen Huzejrović, OIB 02591515227, Grožnjanska Ulica 13,10000 Zagreb"/>
          </w:comboBox>
        </w:sdtPr>
        <w:sdtEndPr>
          <w:rPr>
            <w:rStyle w:val="eSPISCCParagraphDefaultFont"/>
          </w:rPr>
        </w:sdtEndPr>
        <w:sdtContent>
          <w:r w:rsidRPr="005A282D" w:rsidR="005C09C8">
            <w:rPr>
              <w:rStyle w:val="eSPISCCParagraphDefaultFont"/>
              <w:rFonts w:eastAsiaTheme="minorHAnsi"/>
            </w:rPr>
            <w:t>Zatvor u Zagrebu,  dr. Luje Naletilića 1,10000 Zagreb – po pravomoćnosti</w:t>
          </w:r>
        </w:sdtContent>
      </w:sdt>
      <w:r w:rsidR="009F3EF9">
        <w:rPr>
          <w:rFonts w:cs="Times New Roman"/>
        </w:rPr>
        <w:t xml:space="preserve"> </w:t>
      </w:r>
      <w:r>
        <w:rPr>
          <w:rFonts w:cs="Times New Roman"/>
        </w:rPr>
        <w:t xml:space="preserve"> </w:t>
      </w:r>
    </w:p>
    <w:p w:rsidRPr="002D7FEE" w:rsidR="00B37A7D" w:rsidP="002D7FEE" w:rsidRDefault="00B37A7D">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B40829" w:rsidR="00B37A7D" w:rsidP="00B37A7D" w:rsidRDefault="00B37A7D">
      <w:pPr>
        <w:spacing w:after="0" w:line="276" w:lineRule="auto"/>
        <w:contextualSpacing/>
        <w:jc w:val="both"/>
        <w:rPr>
          <w:rFonts w:eastAsia="Calibri" w:cs="Times New Roman"/>
        </w:rPr>
      </w:pPr>
    </w:p>
    <w:p w:rsidRPr="001A12B4" w:rsidR="001A12B4" w:rsidP="001A12B4" w:rsidRDefault="001A12B4"/>
    <w:sectPr w:rsidRPr="001A12B4" w:rsidR="001A12B4" w:rsidSect="005C09C8">
      <w:headerReference w:type="default" r:id="rId10"/>
      <w:footerReference w:type="default" r:id="rId11"/>
      <w:pgSz w:w="11907" w:h="16839" w:code="9"/>
      <w:pgMar w:top="426" w:right="1418" w:bottom="426" w:left="1418"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0C77F4A6" w14:textId="77777777">
      <w:r>
        <w:separator/>
      </w:r>
    </w:p>
  </w:endnote>
  <w:endnote w:type="continuationSeparator" w:id="0">
    <w:p w:rsidR="001501F6" w:rsidP="00537B78" w:rsidRDefault="001501F6" w14:paraId="745F9E03"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31E1F704"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44CE28AC"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1FA2005E" w14:textId="77777777">
      <w:r>
        <w:separator/>
      </w:r>
    </w:p>
  </w:footnote>
  <w:footnote w:type="continuationSeparator" w:id="0">
    <w:p w:rsidR="001501F6" w:rsidP="00537B78" w:rsidRDefault="001501F6" w14:paraId="5E664B1B"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F48FF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5A282D" w:rsidR="005C09C8">
          <w:rPr>
            <w:rStyle w:val="eSPISCCParagraphDefaultFont"/>
          </w:rPr>
          <w:t>Pp Ikp-3228/2026-3</w:t>
        </w:r>
      </w:sdtContent>
    </w:sdt>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391"/>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82D"/>
    <w:rsid w:val="005A2C00"/>
    <w:rsid w:val="005A343B"/>
    <w:rsid w:val="005A3C7F"/>
    <w:rsid w:val="005A5653"/>
    <w:rsid w:val="005A6DD4"/>
    <w:rsid w:val="005B03D9"/>
    <w:rsid w:val="005B131C"/>
    <w:rsid w:val="005B25FD"/>
    <w:rsid w:val="005B3644"/>
    <w:rsid w:val="005B456A"/>
    <w:rsid w:val="005B73ED"/>
    <w:rsid w:val="005B790A"/>
    <w:rsid w:val="005C09C8"/>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5DB"/>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6404A75"/>
  <w15:docId w15:val="{35AD1BCD-9BD9-4A74-BFD4-F6170097F502}"/>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2103721314">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2B72787837124BEC8ADD9333218A8A72"/>
        <w:category>
          <w:name w:val="Općenito"/>
          <w:gallery w:val="placeholder"/>
        </w:category>
        <w:types>
          <w:type w:val="bbPlcHdr"/>
        </w:types>
        <w:behaviors>
          <w:behavior w:val="content"/>
        </w:behaviors>
        <w:guid w:val="{6C1092D3-0AFE-41CD-8BAD-E540CD1C4A50}"/>
      </w:docPartPr>
      <w:docPartBody>
        <w:p w:rsidR="001B0766" w:rsidP="00B715E5" w:rsidRDefault="00B715E5">
          <w:pPr>
            <w:pStyle w:val="2B72787837124BEC8ADD9333218A8A72"/>
          </w:pPr>
          <w:r>
            <w:rPr>
              <w:rStyle w:val="Tekstrezerviranogmjesta"/>
              <w:bdr w:val="none" w:color="auto" w:sz="0" w:space="0" w:frame="true"/>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71141"/>
    <w:rsid w:val="002A001D"/>
    <w:rsid w:val="002A4089"/>
    <w:rsid w:val="002A65B4"/>
    <w:rsid w:val="002B7767"/>
    <w:rsid w:val="003140FE"/>
    <w:rsid w:val="003870BE"/>
    <w:rsid w:val="003A62A8"/>
    <w:rsid w:val="003F7804"/>
    <w:rsid w:val="00445DEE"/>
    <w:rsid w:val="005C5899"/>
    <w:rsid w:val="00610173"/>
    <w:rsid w:val="00627279"/>
    <w:rsid w:val="0067123B"/>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E605DB"/>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18. lipnja 2026.</izvorni_sadrzaj>
    <derivirana_varijabla naziv="DomainObject.DatumDonosenjaOdluke_1">18.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Ikp-3228/2026-3</izvorni_sadrzaj>
    <derivirana_varijabla naziv="DomainObject.Oznaka_1">Pp Ikp-3228/2026-3</derivirana_varijabla>
  </DomainObject.Oznaka>
  <DomainObject.DonositeljOdluke.Ime>
    <izvorni_sadrzaj>Ljiljana</izvorni_sadrzaj>
    <derivirana_varijabla naziv="DomainObject.DonositeljOdluke.Ime_1">Ljiljana</derivirana_varijabla>
  </DomainObject.DonositeljOdluke.Ime>
  <DomainObject.DonositeljOdluke.Prezime>
    <izvorni_sadrzaj>Lovrek Grojzdek</izvorni_sadrzaj>
    <derivirana_varijabla naziv="DomainObject.DonositeljOdluke.Prezime_1">Lovrek Grojzdek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3228</izvorni_sadrzaj>
    <derivirana_varijabla naziv="DomainObject.Predmet.Broj_1">3228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lipnja 2026.</izvorni_sadrzaj>
    <derivirana_varijabla naziv="DomainObject.Predmet.DatumOsnivanja_1">9.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vanjski Ljiljana Lovrek Grojzdek</izvorni_sadrzaj>
    <derivirana_varijabla naziv="DomainObject.Predmet.Opis_1">vanjski Ljiljana Lovrek Grojzdek</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Ikp-3228/2026</izvorni_sadrzaj>
    <derivirana_varijabla naziv="DomainObject.Predmet.OznakaBroj_1">Pp Ikp-3228/2026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Alen Huzejrović</izvorni_sadrzaj>
    <derivirana_varijabla naziv="DomainObject.Predmet.ProtustrankaFormated_1">  Alen Huzejrović</derivirana_varijabla>
  </DomainObject.Predmet.ProtustrankaFormated>
  <DomainObject.Predmet.ProtustrankaFormatedOIB>
    <izvorni_sadrzaj>  Alen Huzejrović, OIB 02591515227</izvorni_sadrzaj>
    <derivirana_varijabla naziv="DomainObject.Predmet.ProtustrankaFormatedOIB_1">  Alen Huzejrović, OIB 02591515227</derivirana_varijabla>
  </DomainObject.Predmet.ProtustrankaFormatedOIB>
  <DomainObject.Predmet.ProtustrankaFormatedWithAdress>
    <izvorni_sadrzaj> Alen Huzejrović, Grožnjanska Ulica 13, 10000 Zagreb</izvorni_sadrzaj>
    <derivirana_varijabla naziv="DomainObject.Predmet.ProtustrankaFormatedWithAdress_1"> Alen Huzejrović, Grožnjanska Ulica 13, 10000 Zagreb</derivirana_varijabla>
  </DomainObject.Predmet.ProtustrankaFormatedWithAdress>
  <DomainObject.Predmet.ProtustrankaFormatedWithAdressOIB>
    <izvorni_sadrzaj> Alen Huzejrović, OIB 02591515227, Grožnjanska Ulica 13, 10000 Zagreb</izvorni_sadrzaj>
    <derivirana_varijabla naziv="DomainObject.Predmet.ProtustrankaFormatedWithAdressOIB_1"> Alen Huzejrović, OIB 02591515227, Grožnjanska Ulica 13, 10000 Zagreb</derivirana_varijabla>
  </DomainObject.Predmet.ProtustrankaFormatedWithAdressOIB>
  <DomainObject.Predmet.ProtustrankaWithAdress>
    <izvorni_sadrzaj>Alen Huzejrović Grožnjanska Ulica 13, 10000 Zagreb</izvorni_sadrzaj>
    <derivirana_varijabla naziv="DomainObject.Predmet.ProtustrankaWithAdress_1">Alen Huzejrović Grožnjanska Ulica 13, 10000 Zagreb</derivirana_varijabla>
  </DomainObject.Predmet.ProtustrankaWithAdress>
  <DomainObject.Predmet.ProtustrankaWithAdressOIB>
    <izvorni_sadrzaj>Alen Huzejrović, OIB 02591515227, Grožnjanska Ulica 13, 10000 Zagreb</izvorni_sadrzaj>
    <derivirana_varijabla naziv="DomainObject.Predmet.ProtustrankaWithAdressOIB_1">Alen Huzejrović, OIB 02591515227, Grožnjanska Ulica 13, 10000 Zagreb</derivirana_varijabla>
  </DomainObject.Predmet.ProtustrankaWithAdressOIB>
  <DomainObject.Predmet.ProtustrankaNazivFormated>
    <izvorni_sadrzaj>Alen Huzejrović</izvorni_sadrzaj>
    <derivirana_varijabla naziv="DomainObject.Predmet.ProtustrankaNazivFormated_1">Alen Huzejrović</derivirana_varijabla>
    <derivirana_varijabla naziv="Padez">Alen Huzejrović</derivirana_varijabla>
  </DomainObject.Predmet.ProtustrankaNazivFormated>
  <DomainObject.Predmet.ProtustrankaNazivFormatedOIB>
    <izvorni_sadrzaj>Alen Huzejrović, OIB 02591515227</izvorni_sadrzaj>
    <derivirana_varijabla naziv="DomainObject.Predmet.ProtustrankaNazivFormatedOIB_1">Alen Huzejrović, OIB 02591515227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Ljiljana Lovrek Grojzdek, 44.</izvorni_sadrzaj>
    <derivirana_varijabla naziv="DomainObject.Predmet.Referada.Naziv_1">Ljiljana Lovrek Grojzdek, 44.</derivirana_varijabla>
  </DomainObject.Predmet.Referada.Naziv>
  <DomainObject.Predmet.Referada.Oznaka>
    <izvorni_sadrzaj>44</izvorni_sadrzaj>
    <derivirana_varijabla naziv="DomainObject.Predmet.Referada.Oznaka_1">44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322</izvorni_sadrzaj>
    <derivirana_varijabla naziv="DomainObject.Predmet.Referada.Prostorija.Oznaka_1">322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erivirana_varijabla naziv="DomainObject.Predmet.Referada.Sud.Naziv">Općinski prekršajni sud u Zagrebu</derivirana_varijabla>
    <derivirana_varijabla naziv="Nazivadresasuda">Općinski prekršajni sud u Zagrebu</derivirana_varijabla>
  </DomainObject.Predmet.Referada.Sud.Naziv>
  <DomainObject.Predmet.Referada.Sudac>
    <izvorni_sadrzaj>Ljiljana Lovrek Grojzdek</izvorni_sadrzaj>
    <derivirana_varijabla naziv="DomainObject.Predmet.Referada.Sudac_1">Ljiljana Lovrek Grojzdek</derivirana_varijabla>
    <derivirana_varijabla naziv="Dativ">Ljiljana Lovrek Grojzdek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 policijska postaja Zagreb</izvorni_sadrzaj>
    <derivirana_varijabla naziv="DomainObject.Predmet.StrankaFormated_1">  IV. policijska postaja Zagreb</derivirana_varijabla>
  </DomainObject.Predmet.StrankaFormated>
  <DomainObject.Predmet.StrankaFormatedOIB>
    <izvorni_sadrzaj>  IV. policijska postaja Zagreb</izvorni_sadrzaj>
    <derivirana_varijabla naziv="DomainObject.Predmet.StrankaFormatedOIB_1">  IV. policijska postaja Zagreb</derivirana_varijabla>
  </DomainObject.Predmet.StrankaFormatedOIB>
  <DomainObject.Predmet.StrankaFormatedWithAdress>
    <izvorni_sadrzaj> IV. policijska postaja Zagreb, Petrova Ulica 152, 10000 Zagreb</izvorni_sadrzaj>
    <derivirana_varijabla naziv="DomainObject.Predmet.StrankaFormatedWithAdress_1"> IV. policijska postaja Zagreb, Petrova Ulica 152, 10000 Zagreb</derivirana_varijabla>
  </DomainObject.Predmet.StrankaFormatedWithAdress>
  <DomainObject.Predmet.StrankaFormatedWithAdressOIB>
    <izvorni_sadrzaj> IV. policijska postaja Zagreb, Petrova Ulica 152, 10000 Zagreb</izvorni_sadrzaj>
    <derivirana_varijabla naziv="DomainObject.Predmet.StrankaFormatedWithAdressOIB_1"> IV. policijska postaja Zagreb, Petrova Ulica 152, 10000 Zagreb</derivirana_varijabla>
  </DomainObject.Predmet.StrankaFormatedWithAdressOIB>
  <DomainObject.Predmet.StrankaWithAdress>
    <izvorni_sadrzaj>IV. policijska postaja Zagreb Petrova Ulica 152,10000 Zagreb</izvorni_sadrzaj>
    <derivirana_varijabla naziv="DomainObject.Predmet.StrankaWithAdress_1">IV. policijska postaja Zagreb Petrova Ulica 152,10000 Zagreb</derivirana_varijabla>
  </DomainObject.Predmet.StrankaWithAdress>
  <DomainObject.Predmet.StrankaWithAdressOIB>
    <izvorni_sadrzaj>IV. policijska postaja Zagreb, Petrova Ulica 152,10000 Zagreb</izvorni_sadrzaj>
    <derivirana_varijabla naziv="DomainObject.Predmet.StrankaWithAdressOIB_1">IV. policijska postaja Zagreb, Petrova Ulica 152,10000 Zagreb</derivirana_varijabla>
  </DomainObject.Predmet.StrankaWithAdressOIB>
  <DomainObject.Predmet.StrankaNazivFormated>
    <izvorni_sadrzaj>IV. policijska postaja Zagreb</izvorni_sadrzaj>
    <derivirana_varijabla naziv="DomainObject.Predmet.StrankaNazivFormated_1">IV. policijska postaja Zagreb</derivirana_varijabla>
    <derivirana_varijabla naziv="Padez">IV. policijska postaja Zagreb</derivirana_varijabla>
  </DomainObject.Predmet.StrankaNazivFormated>
  <DomainObject.Predmet.StrankaNazivFormatedOIB>
    <izvorni_sadrzaj>IV. policijska postaja Zagreb</izvorni_sadrzaj>
    <derivirana_varijabla naziv="DomainObject.Predmet.StrankaNazivFormatedOIB_1">IV.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Posebna sudska pisarnica za izvršenje prekršajnopravnih sankcija</izvorni_sadrzaj>
    <derivirana_varijabla naziv="DomainObject.Predmet.TrenutnaLokacijaSpisa.Naziv_1">Posebna sudska pisarnica za izvršenje prekršajnopravnih sankcija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Posebna sudska pisarnica za izvršenje prekršajnopravnih sankcija</izvorni_sadrzaj>
    <derivirana_varijabla naziv="DomainObject.Predmet.UstrojstvenaJedinicaVodi.Naziv_1">Posebna sudska pisarnica za izvršenje prekršajnopravnih sankcija</derivirana_varijabla>
  </DomainObject.Predmet.UstrojstvenaJedinicaVodi.Naziv>
  <DomainObject.Predmet.UstrojstvenaJedinicaVodi.Oznaka>
    <izvorni_sadrzaj>ZGOI</izvorni_sadrzaj>
    <derivirana_varijabla naziv="DomainObject.Predmet.UstrojstvenaJedinicaVodi.Oznaka_1">ZGOI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Ana Matić</izvorni_sadrzaj>
    <derivirana_varijabla naziv="DomainObject.Predmet.Zapisnicar_1">Višnja Tomašek</derivirana_varijabla>
    <derivirana_varijabla naziv="Padez">Ana Matić</derivirana_varijabla>
  </DomainObject.Predmet.Zapisnicar>
  <DomainObject.Predmet.StrankaListFormated>
    <izvorni_sadrzaj>
      <item>IV. policijska postaja Zagreb</item>
    </izvorni_sadrzaj>
    <derivirana_varijabla naziv="DomainObject.Predmet.StrankaListFormated_1">
      <item>IV. policijska postaja Zagreb</item>
    </derivirana_varijabla>
  </DomainObject.Predmet.StrankaListFormated>
  <DomainObject.Predmet.StrankaListFormatedOIB>
    <izvorni_sadrzaj>
      <item>IV. policijska postaja Zagreb</item>
    </izvorni_sadrzaj>
    <derivirana_varijabla naziv="DomainObject.Predmet.StrankaListFormatedOIB_1">
      <item>IV. policijska postaja Zagreb</item>
    </derivirana_varijabla>
  </DomainObject.Predmet.StrankaListFormatedOIB>
  <DomainObject.Predmet.StrankaListFormatedWithAdress>
    <izvorni_sadrzaj>
      <item>IV. policijska postaja Zagreb, Petrova Ulica 152, 10000 Zagreb</item>
    </izvorni_sadrzaj>
    <derivirana_varijabla naziv="DomainObject.Predmet.StrankaListFormatedWithAdress_1">
      <item>IV. policijska postaja Zagreb, Petrova Ulica 152, 10000 Zagreb</item>
    </derivirana_varijabla>
  </DomainObject.Predmet.StrankaListFormatedWithAdress>
  <DomainObject.Predmet.StrankaListFormatedWithAdressOIB>
    <izvorni_sadrzaj>
      <item>IV. policijska postaja Zagreb, Petrova Ulica 152, 10000 Zagreb</item>
    </izvorni_sadrzaj>
    <derivirana_varijabla naziv="DomainObject.Predmet.StrankaListFormatedWithAdressOIB_1">
      <item>IV. policijska postaja Zagreb, Petrova Ulica 152, 10000 Zagreb</item>
    </derivirana_varijabla>
  </DomainObject.Predmet.StrankaListFormatedWithAdressOIB>
  <DomainObject.Predmet.StrankaListNazivFormated>
    <izvorni_sadrzaj>
      <item>IV. policijska postaja Zagreb</item>
    </izvorni_sadrzaj>
    <derivirana_varijabla naziv="DomainObject.Predmet.StrankaListNazivFormated_1">
      <item>IV. policijska postaja Zagreb</item>
    </derivirana_varijabla>
  </DomainObject.Predmet.StrankaListNazivFormated>
  <DomainObject.Predmet.StrankaListNazivFormatedOIB>
    <izvorni_sadrzaj>
      <item>IV. policijska postaja Zagreb</item>
    </izvorni_sadrzaj>
    <derivirana_varijabla naziv="DomainObject.Predmet.StrankaListNazivFormatedOIB_1">
      <item>IV. policijska postaja Zagreb</item>
    </derivirana_varijabla>
  </DomainObject.Predmet.StrankaListNazivFormatedOIB>
  <DomainObject.Predmet.ProtuStrankaListFormated>
    <izvorni_sadrzaj>
      <item>Alen Huzejrović</item>
    </izvorni_sadrzaj>
    <derivirana_varijabla naziv="DomainObject.Predmet.ProtuStrankaListFormated_1">
      <item>Alen Huzejrović</item>
    </derivirana_varijabla>
  </DomainObject.Predmet.ProtuStrankaListFormated>
  <DomainObject.Predmet.ProtuStrankaListFormatedOIB>
    <izvorni_sadrzaj>
      <item>Alen Huzejrović, OIB 02591515227</item>
    </izvorni_sadrzaj>
    <derivirana_varijabla naziv="DomainObject.Predmet.ProtuStrankaListFormatedOIB_1">
      <item>Alen Huzejrović, OIB 02591515227</item>
    </derivirana_varijabla>
  </DomainObject.Predmet.ProtuStrankaListFormatedOIB>
  <DomainObject.Predmet.ProtuStrankaListFormatedWithAdress>
    <izvorni_sadrzaj>
      <item>Alen Huzejrović, Grožnjanska Ulica 13, 10000 Zagreb</item>
    </izvorni_sadrzaj>
    <derivirana_varijabla naziv="DomainObject.Predmet.ProtuStrankaListFormatedWithAdress_1">
      <item>Grožnjanska Ulica 13, 10000 Zagreb</item>
    </derivirana_varijabla>
  </DomainObject.Predmet.ProtuStrankaListFormatedWithAdress>
  <DomainObject.Predmet.ProtuStrankaListFormatedWithAdressOIB>
    <izvorni_sadrzaj>
      <item>Alen Huzejrović, OIB 02591515227, Grožnjanska Ulica 13, 10000 Zagreb</item>
    </izvorni_sadrzaj>
    <derivirana_varijabla naziv="DomainObject.Predmet.ProtuStrankaListFormatedWithAdressOIB_1">
      <item>Alen Huzejrović, OIB 02591515227, Grožnjanska Ulica 13, 10000 Zagreb</item>
    </derivirana_varijabla>
  </DomainObject.Predmet.ProtuStrankaListFormatedWithAdressOIB>
  <DomainObject.Predmet.ProtuStrankaListNazivFormated>
    <izvorni_sadrzaj>
      <item>Alen Huzejrović</item>
    </izvorni_sadrzaj>
    <derivirana_varijabla naziv="DomainObject.Predmet.ProtuStrankaListNazivFormated_1">
      <item>Alen Huzejrović</item>
    </derivirana_varijabla>
  </DomainObject.Predmet.ProtuStrankaListNazivFormated>
  <DomainObject.Predmet.ProtuStrankaListNazivFormatedOIB>
    <izvorni_sadrzaj>
      <item>Alen Huzejrović, OIB 02591515227</item>
    </izvorni_sadrzaj>
    <derivirana_varijabla naziv="DomainObject.Predmet.ProtuStrankaListNazivFormatedOIB_1">
      <item>Alen Huzejrović, OIB 02591515227</item>
    </derivirana_varijabla>
  </DomainObject.Predmet.ProtuStrankaListNazivFormatedOIB>
  <DomainObject.Predmet.OstaliListFormated>
    <izvorni_sadrzaj>
      <item>Ministarstvo pravosuđa, uprave i digitalne transformacije</item>
      <item>Zatvor u Zagrebu</item>
    </izvorni_sadrzaj>
    <derivirana_varijabla naziv="DomainObject.Predmet.OstaliListFormated_1">
      <item>Ministarstvo pravosuđa, uprave i digitalne transformacije</item>
      <item>Zatvor u Zagrebu</item>
    </derivirana_varijabla>
    <derivirana_varijabla naziv="DrugaOsoba">
      <item>Ministarstvo pravosuđa, uprave i digitalne transformacije</item>
      <item>Zatvor u Zagrebu</item>
    </derivirana_varijabla>
  </DomainObject.Predmet.OstaliListFormated>
  <DomainObject.Predmet.OstaliListFormatedOIB>
    <izvorni_sadrzaj>
      <item>Ministarstvo pravosuđa, uprave i digitalne transformacije, OIB 72910430276</item>
      <item>Zatvor u Zagrebu, OIB 92668153620</item>
    </izvorni_sadrzaj>
    <derivirana_varijabla naziv="DomainObject.Predmet.OstaliListFormatedOIB_1">
      <item>Ministarstvo pravosuđa, uprave i digitalne transformacije, OIB 72910430276</item>
      <item>Zatvor u Zagrebu, OIB 92668153620</item>
    </derivirana_varijabla>
  </DomainObject.Predmet.OstaliListFormatedOIB>
  <DomainObject.Predmet.OstaliListFormatedWithAdress>
    <izvorni_sadrzaj>
      <item>Ministarstvo pravosuđa, uprave i digitalne transformacije, Ulica grada Vukovara 49, 10000 Zagreb</item>
      <item>Zatvor u Zagrebu, dr. Luje Naletilića 1, 10000 Zagreb</item>
    </izvorni_sadrzaj>
    <derivirana_varijabla naziv="DomainObject.Predmet.OstaliListFormatedWithAdress_1">
      <item>Ministarstvo pravosuđa, uprave i digitalne transformacije, Ulica grada Vukovara 49, 10000 Zagreb</item>
      <item>Zatvor u Zagrebu, dr. Luje Naletilića 1, 10000 Zagreb</item>
    </derivirana_varijabla>
  </DomainObject.Predmet.OstaliListFormatedWithAdress>
  <DomainObject.Predmet.OstaliListFormatedWithAdressOIB>
    <izvorni_sadrzaj>
      <item>Ministarstvo pravosuđa, uprave i digitalne transformacije, OIB 72910430276, Ulica grada Vukovara 49, 10000 Zagreb</item>
      <item>Zatvor u Zagrebu, OIB 92668153620, dr. Luje Naletilića 1, 10000 Zagreb</item>
    </izvorni_sadrzaj>
    <derivirana_varijabla naziv="DomainObject.Predmet.OstaliListFormatedWithAdressOIB_1">
      <item>Ministarstvo pravosuđa, uprave i digitalne transformacije, OIB 72910430276, Ulica grada Vukovara 49, 10000 Zagreb</item>
      <item>Zatvor u Zagrebu, OIB 92668153620, dr. Luje Naletilića 1, 10000 Zagreb</item>
    </derivirana_varijabla>
  </DomainObject.Predmet.OstaliListFormatedWithAdressOIB>
  <DomainObject.Predmet.OstaliListNazivFormated>
    <izvorni_sadrzaj>
      <item>Ministarstvo pravosuđa, uprave i digitalne transformacije</item>
      <item>Zatvor u Zagrebu</item>
    </izvorni_sadrzaj>
    <derivirana_varijabla naziv="DomainObject.Predmet.OstaliListNazivFormated_1">
      <item>Ministarstvo pravosuđa, uprave i digitalne transformacije</item>
      <item>Zatvor u Zagrebu</item>
    </derivirana_varijabla>
  </DomainObject.Predmet.OstaliListNazivFormated>
  <DomainObject.Predmet.OstaliListNazivFormatedOIB>
    <izvorni_sadrzaj>
      <item>Ministarstvo pravosuđa, uprave i digitalne transformacije, OIB 72910430276</item>
      <item>Zatvor u Zagrebu, OIB 92668153620</item>
    </izvorni_sadrzaj>
    <derivirana_varijabla naziv="DomainObject.Predmet.OstaliListNazivFormatedOIB_1">
      <item>Ministarstvo pravosuđa, uprave i digitalne transformacije, OIB 72910430276</item>
      <item>Zatvor u Zagrebu, OIB 92668153620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izvorni_sadrzaj>
    <derivirana_varijabla naziv="DomainObject.Predmet.ClanakZakonaFull_1">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lipnja 2026.</izvorni_sadrzaj>
    <derivirana_varijabla naziv="DomainObject.Datum_1">18. lipnja 2026.</derivirana_varijabla>
    <derivirana_varijabla naziv="datum">18. lipnja 2026.</derivirana_varijabla>
    <derivirana_varijabla naziv="datumpravomocnosti">18. lipnja 2026.</derivirana_varijabla>
    <derivirana_varijabla naziv="datumizvrsnosti">18. lipnja 2026.</derivirana_varijabla>
  </DomainObject.Datum>
  <DomainObject.PoslovniBrojDokumenta>
    <izvorni_sadrzaj>Pp Ikp-3228/2026-3</izvorni_sadrzaj>
    <derivirana_varijabla naziv="DomainObject.PoslovniBrojDokumenta_1">Pp Ikp-3228/2026-3</derivirana_varijabla>
  </DomainObject.PoslovniBrojDokumenta>
  <DomainObject.Predmet.StrankaIDrugi>
    <izvorni_sadrzaj>IV. policijska postaja Zagreb</izvorni_sadrzaj>
    <derivirana_varijabla naziv="DomainObject.Predmet.StrankaIDrugi_1">IV. policijska postaja Zagreb</derivirana_varijabla>
  </DomainObject.Predmet.StrankaIDrugi>
  <DomainObject.Predmet.ProtustrankaIDrugi>
    <izvorni_sadrzaj>Alen Huzejrović</izvorni_sadrzaj>
    <derivirana_varijabla naziv="DomainObject.Predmet.ProtustrankaIDrugi_1">Alen Huzejrović</derivirana_varijabla>
  </DomainObject.Predmet.ProtustrankaIDrugi>
  <DomainObject.Predmet.StrankaIDrugiAdressOIB>
    <izvorni_sadrzaj>IV. policijska postaja Zagreb, Petrova Ulica 152, 10000 Zagreb</izvorni_sadrzaj>
    <derivirana_varijabla naziv="DomainObject.Predmet.StrankaIDrugiAdressOIB_1">IV. policijska postaja Zagreb, Petrova Ulica 152, 10000 Zagreb</derivirana_varijabla>
  </DomainObject.Predmet.StrankaIDrugiAdressOIB>
  <DomainObject.Predmet.ProtustrankaIDrugiAdressOIB>
    <izvorni_sadrzaj>Alen Huzejrović, OIB 02591515227, Grožnjanska Ulica 13, 10000 Zagreb</izvorni_sadrzaj>
    <derivirana_varijabla naziv="DomainObject.Predmet.ProtustrankaIDrugiAdressOIB_1">Alen Huzejrović, OIB 02591515227, Grožnjanska Ulica 13,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Alen Huzejrović</item>
      <item>IV. policijska postaja Zagreb</item>
      <item>Ministarstvo pravosuđa, uprave i digitalne transformacije</item>
      <item>Zatvor u Zagrebu</item>
    </izvorni_sadrzaj>
    <derivirana_varijabla naziv="DomainObject.Predmet.SudioniciListNaziv_1">
      <item>Alen Huzejrović</item>
      <item>IV. policijska postaja Zagreb</item>
      <item>Ministarstvo pravosuđa, uprave i digitalne transformacije</item>
      <item>Zatvor u Zagrebu</item>
    </derivirana_varijabla>
    <derivirana_varijabla naziv="OstaliSudionici">
      <item>Alen Huzejrović</item>
      <item>IV. policijska postaja Zagreb</item>
      <item>Ministarstvo pravosuđa, uprave i digitalne transformacije</item>
      <item>Zatvor u Zagrebu</item>
    </derivirana_varijabla>
  </DomainObject.Predmet.SudioniciListNaziv>
  <DomainObject.Predmet.SudioniciListAdressOIB>
    <izvorni_sadrzaj>
      <item>Alen Huzejrović, OIB 02591515227, Grožnjanska Ulica 13,10000 Zagreb</item>
      <item>IV. policijska postaja Zagreb, Petrova Ulica 152,10000 Zagreb</item>
      <item>Ministarstvo pravosuđa, uprave i digitalne transformacije, OIB 72910430276, Ulica grada Vukovara 49,10000 Zagreb</item>
      <item>Zatvor u Zagrebu, OIB 92668153620, dr. Luje Naletilića 1,10000 Zagreb</item>
    </izvorni_sadrzaj>
    <derivirana_varijabla naziv="DomainObject.Predmet.SudioniciListAdressOIB_1">
      <item>Zatvor u Zagrebu,  dr. Luje Naletilića 1,10000 Zagreb – po pravomoćnosti</item>
      <item>IV. policijska postaja Zagreb, Petrova Ulica 152,10000 Zagreb</item>
      <item>Ministarstvo pravosuđa, uprave i digitalne transformacije, OIB 72910430276, Ulica grada Vukovara 49,10000 Zagreb</item>
      <item>Alen Huzejrović, OIB 02591515227, Grožnjanska Ulica 13,10000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300,00 EUR</izvorni_sadrzaj>
    <derivirana_varijabla naziv="DomainObject.Predmet.Pristojbe_1">trošak za novčana kazna u iznosu od 300,00 EUR</derivirana_varijabla>
  </DomainObject.Predmet.Pristojbe>
  <DomainObject.Predmet.PristojbeSudionikNazivOIB>
    <izvorni_sadrzaj>Alen Huzejrović, OIB 02591515227</izvorni_sadrzaj>
    <derivirana_varijabla naziv="DomainObject.Predmet.PristojbeSudionikNazivOIB_1">Alen Huzejrović, OIB 02591515227</derivirana_varijabla>
  </DomainObject.Predmet.PristojbeSudionikNazivOIB>
  <DomainObject.Predmet.PristojbePNB>
    <izvorni_sadrzaj>HR63 6068-20454-1082152382</izvorni_sadrzaj>
    <derivirana_varijabla naziv="DomainObject.Predmet.PristojbePNB_1">HR63 6068-20454-1082152382</derivirana_varijabla>
  </DomainObject.Predmet.PristojbePNB>
  <DomainObject.Predmet.PristojbeIznos>
    <izvorni_sadrzaj>300,00 EUR</izvorni_sadrzaj>
    <derivirana_varijabla naziv="DomainObject.Predmet.PristojbeIznos_1">300,00 EUR</derivirana_varijabla>
  </DomainObject.Predmet.PristojbeIznos>
  <DomainObject.Predmet.PristojbeOpisPlacanja>
    <izvorni_sadrzaj>Novčana kazna Pp Ikp-3228/2026, OPS ZG.</izvorni_sadrzaj>
    <derivirana_varijabla naziv="DomainObject.Predmet.PristojbeOpisPlacanja_1">Novčana kazna Pp Ikp-3228/2026, OPS 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02591515227</item>
      <item>, OIB null</item>
      <item>, OIB 72910430276</item>
      <item>, OIB 92668153620</item>
    </izvorni_sadrzaj>
    <derivirana_varijabla naziv="DomainObject.Predmet.SudioniciListNazivOIB_1">
      <item>, OIB 02591515227</item>
      <item>, OIB null</item>
      <item>, OIB 72910430276</item>
      <item>, OIB 92668153620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300,00</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tristoeura</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(tristo</derivirana_varijabla>
  </UserObject.Tekst138>
  <UserObject.BrojOdluke>
    <izvorni_sadrzaj/>
    <derivirana_varijabla naziv="UserObject.BrojOdluke_1"/>
  </UserObject.BrojOdluke>
  <UserObject.TrajanjeROD>
    <izvorni_sadrzaj/>
    <derivirana_varijabla naziv="UserObject.TrajanjeROD_1">16</derivirana_varijabla>
  </UserObject.TrajanjeROD>
  <UserObject.Tekst139>
    <izvorni_sadrzaj/>
    <derivirana_varijabla naziv="UserObject.Tekst139_1">šesnaest</derivirana_varijabla>
  </UserObject.Tekst139>
  <UserObject.TrajanjeSupletornogZat>
    <izvorni_sadrzaj/>
    <derivirana_varijabla naziv="UserObject.TrajanjeSupletornogZat_1">8</derivirana_varijabla>
  </UserObject.TrajanjeSupletornogZat>
  <UserObject.Tekst140>
    <izvorni_sadrzaj/>
    <derivirana_varijabla naziv="UserObject.Tekst140_1">osam</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lipnja 2026.</izvorni_sadrzaj>
    <derivirana_varijabla naziv="DomainObject.Predmet.DatumPocetkaProcesa_1">9.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Alen Huzejrović, Grožnjanska Ulica 13, 10000 Zagreb</izvorni_sadrzaj>
    <derivirana_varijabla naziv="DomainObject.Predmet.OsudenikImePrezimeAdresa_1">Alen Huzejrović, Grožnjanska Ulica 13, 10000 Zagreb</derivirana_varijabla>
  </DomainObject.Predmet.OsudenikImePrezimeAdresa>
  <DomainObject.Predmet.OsudenikImePrezimeOIBDatRodenja>
    <izvorni_sadrzaj>Alen Huzejrović, OIB 02591515227, rođen-a 15.01.1989.</izvorni_sadrzaj>
    <derivirana_varijabla naziv="DomainObject.Predmet.OsudenikImePrezimeOIBDatRodenja_1">Alen Huzejrović, OIB 02591515227, rođen-a 15.01.1989.</derivirana_varijabla>
  </DomainObject.Predmet.OsudenikImePrezimeOIBDatRodenja>
  <DomainObject.IkpPredmet.OdlukaRjesenjeIshodisni>
    <izvorni_sadrzaj/>
    <derivirana_varijabla naziv="DomainObject.IkpPredmet.OdlukaRjesenjeIshodisni_1">klasa: 211-04/24-1/843 od 20.01.2024.</derivirana_varijabla>
  </DomainObject.IkpPredmet.OdlukaRjesenjeIshodisni>
  <DomainObject.IkpPredmet.NovcanaObaveza.PreostaliIznos>
    <izvorni_sadrzaj>300,00 EUR</izvorni_sadrzaj>
    <derivirana_varijabla naziv="DomainObject.IkpPredmet.NovcanaObaveza.PreostaliIznos_1">300,00 EUR</derivirana_varijabla>
  </DomainObject.IkpPredmet.NovcanaObaveza.PreostaliIznos>
  <DomainObject.IkpPredmet.NovcanaObaveza.PNB>
    <izvorni_sadrzaj>HR63 6068-20454-1082152382</izvorni_sadrzaj>
    <derivirana_varijabla naziv="DomainObject.IkpPredmet.NovcanaObaveza.PNB_1">HR63 6068-20454-1082152382</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30.01.2024.</derivirana_varijabla>
  </DomainObject.IkpPredmet.IshodisnaOdlukaDatumPravomocnosti>
  <DomainObject.IkpPredmet.IshodisnaOdlukaDatumOvrsnosti>
    <izvorni_sadrzaj/>
    <derivirana_varijabla naziv="DomainObject.IkpPredmet.IshodisnaOdlukaDatumOvrsnosti_1">08.02.2024.</derivirana_varijabla>
  </DomainObject.IkpPredmet.IshodisnaOdlukaDatumOvrsnosti>
  <UserObject.izrecenakazna>
    <izvorni_sadrzaj/>
    <derivirana_varijabla naziv="UserObject.izrecenakazna_1">300,00</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08.02.2024.</derivirana_varijabla>
  </DomainObject.IkpPredmet.IshodisnaOdlukaDatumIzvrsnosti>
</icms>
</file>

<file path=customXml/itemProps1.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2</properties:Pages>
  <properties:Words>780</properties:Words>
  <properties:Characters>4187</properties:Characters>
  <properties:Lines>93</properties:Lines>
  <properties:Paragraphs>30</properties:Paragraphs>
  <properties:TotalTime>196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4978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Višnja Tomašek</cp:lastModifiedBy>
  <cp:lastPrinted>2026-06-18T07:48:00Z</cp:lastPrinted>
  <dcterms:modified xmlns:xsi="http://www.w3.org/2001/XMLSchema-instance" xsi:type="dcterms:W3CDTF">2026-06-18T07:48:00Z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Pp Ikp-3228/2026-3 / Odluka - Rješenje o zamjeni novčane kazne radom za opće dobro</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