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234E97" w14:textId="77777777" w:rsidR="00D408A5" w:rsidRPr="00B14234" w:rsidRDefault="00D408A5" w:rsidP="00D408A5">
      <w:pPr>
        <w:jc w:val="both"/>
        <w:rPr>
          <w:rFonts w:cs="Arial"/>
          <w:sz w:val="24"/>
          <w:szCs w:val="24"/>
          <w:lang w:val="hr-HR"/>
        </w:rPr>
      </w:pPr>
    </w:p>
    <w:p w14:paraId="298AA397" w14:textId="77777777" w:rsidR="00B85CDB" w:rsidRPr="00B14234" w:rsidRDefault="00B85CDB" w:rsidP="00B85CDB">
      <w:pPr>
        <w:rPr>
          <w:rFonts w:eastAsiaTheme="minorHAnsi" w:cs="Arial"/>
          <w:b/>
          <w:bCs/>
          <w:sz w:val="24"/>
          <w:szCs w:val="24"/>
          <w:lang w:val="hr-HR"/>
        </w:rPr>
      </w:pPr>
      <w:r w:rsidRPr="00B14234">
        <w:rPr>
          <w:rFonts w:eastAsiaTheme="minorHAnsi" w:cs="Arial"/>
          <w:i/>
          <w:noProof/>
          <w:sz w:val="24"/>
          <w:szCs w:val="24"/>
          <w:lang w:val="hr-HR"/>
        </w:rPr>
        <w:t xml:space="preserve">            </w:t>
      </w:r>
      <w:r w:rsidRPr="00B14234">
        <w:rPr>
          <w:rFonts w:eastAsiaTheme="minorHAnsi" w:cs="Arial"/>
          <w:i/>
          <w:noProof/>
          <w:sz w:val="24"/>
          <w:szCs w:val="24"/>
          <w:lang w:val="hr-HR"/>
        </w:rPr>
        <w:drawing>
          <wp:inline distT="0" distB="0" distL="0" distR="0" wp14:anchorId="4D47CAA1" wp14:editId="1B88A5B0">
            <wp:extent cx="714375" cy="895350"/>
            <wp:effectExtent l="0" t="0" r="9525" b="0"/>
            <wp:docPr id="1" name="eSPIS_GrbRH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SPIS_GrbRH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901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4234">
        <w:rPr>
          <w:rFonts w:eastAsiaTheme="minorHAnsi" w:cs="Arial"/>
          <w:i/>
          <w:noProof/>
          <w:sz w:val="24"/>
          <w:szCs w:val="24"/>
          <w:lang w:val="hr-HR"/>
        </w:rPr>
        <w:t xml:space="preserve">                    </w:t>
      </w:r>
    </w:p>
    <w:p w14:paraId="46B29C31" w14:textId="77777777" w:rsidR="00B85CDB" w:rsidRPr="00B14234" w:rsidRDefault="00B85CDB" w:rsidP="00B85CDB">
      <w:pPr>
        <w:rPr>
          <w:rFonts w:eastAsiaTheme="minorHAnsi" w:cs="Arial"/>
          <w:sz w:val="24"/>
          <w:szCs w:val="24"/>
          <w:lang w:val="hr-HR"/>
        </w:rPr>
      </w:pPr>
      <w:r w:rsidRPr="00B14234">
        <w:rPr>
          <w:rFonts w:eastAsiaTheme="minorHAnsi" w:cs="Arial"/>
          <w:sz w:val="24"/>
          <w:szCs w:val="24"/>
          <w:lang w:val="hr-HR"/>
        </w:rPr>
        <w:t xml:space="preserve">    REPUBLIKA HRVATSKA</w:t>
      </w:r>
    </w:p>
    <w:p w14:paraId="4D1ED074" w14:textId="77777777" w:rsidR="00B85CDB" w:rsidRPr="00B14234" w:rsidRDefault="00B85CDB" w:rsidP="00B85CDB">
      <w:pPr>
        <w:rPr>
          <w:rFonts w:eastAsiaTheme="minorHAnsi" w:cs="Arial"/>
          <w:sz w:val="24"/>
          <w:szCs w:val="24"/>
          <w:lang w:val="hr-HR"/>
        </w:rPr>
      </w:pPr>
      <w:r w:rsidRPr="00B14234">
        <w:rPr>
          <w:rFonts w:eastAsiaTheme="minorHAnsi" w:cs="Arial"/>
          <w:sz w:val="24"/>
          <w:szCs w:val="24"/>
          <w:lang w:val="hr-HR"/>
        </w:rPr>
        <w:t xml:space="preserve"> OPĆINSKI SUD U ZLATARU</w:t>
      </w:r>
    </w:p>
    <w:p w14:paraId="322FC503" w14:textId="77777777" w:rsidR="00B85CDB" w:rsidRPr="00B14234" w:rsidRDefault="00B85CDB" w:rsidP="00B85CDB">
      <w:pPr>
        <w:rPr>
          <w:rFonts w:eastAsiaTheme="minorHAnsi" w:cs="Arial"/>
          <w:sz w:val="24"/>
          <w:szCs w:val="24"/>
          <w:lang w:val="hr-HR"/>
        </w:rPr>
      </w:pPr>
      <w:r w:rsidRPr="00B14234">
        <w:rPr>
          <w:rFonts w:eastAsiaTheme="minorHAnsi" w:cs="Arial"/>
          <w:sz w:val="24"/>
          <w:szCs w:val="24"/>
          <w:lang w:val="hr-HR"/>
        </w:rPr>
        <w:t xml:space="preserve">STALNA SLUŽBA U </w:t>
      </w:r>
      <w:r w:rsidR="00663BED">
        <w:rPr>
          <w:rFonts w:eastAsiaTheme="minorHAnsi" w:cs="Arial"/>
          <w:sz w:val="24"/>
          <w:szCs w:val="24"/>
          <w:lang w:val="hr-HR"/>
        </w:rPr>
        <w:t>PREGRADI</w:t>
      </w:r>
    </w:p>
    <w:p w14:paraId="6DA5D9E1" w14:textId="77777777" w:rsidR="00B85CDB" w:rsidRPr="00B14234" w:rsidRDefault="00663BED" w:rsidP="00B85CDB">
      <w:pPr>
        <w:rPr>
          <w:rFonts w:eastAsiaTheme="minorHAnsi" w:cs="Arial"/>
          <w:sz w:val="24"/>
          <w:szCs w:val="24"/>
          <w:lang w:val="hr-HR"/>
        </w:rPr>
      </w:pPr>
      <w:r>
        <w:rPr>
          <w:rFonts w:eastAsiaTheme="minorHAnsi" w:cs="Arial"/>
          <w:sz w:val="24"/>
          <w:szCs w:val="24"/>
          <w:lang w:val="hr-HR"/>
        </w:rPr>
        <w:t>Pregrada, Ul. Stjepana Radića 6</w:t>
      </w:r>
    </w:p>
    <w:p w14:paraId="0EA48C1F" w14:textId="4BB2F047" w:rsidR="00D408A5" w:rsidRDefault="00B14234" w:rsidP="006F3DB7">
      <w:pPr>
        <w:ind w:left="4956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 xml:space="preserve"> </w:t>
      </w:r>
      <w:r w:rsidR="007506D3">
        <w:rPr>
          <w:rFonts w:cs="Arial"/>
          <w:sz w:val="24"/>
          <w:szCs w:val="24"/>
          <w:lang w:val="hr-HR"/>
        </w:rPr>
        <w:t xml:space="preserve">  </w:t>
      </w:r>
      <w:r>
        <w:rPr>
          <w:rFonts w:cs="Arial"/>
          <w:sz w:val="24"/>
          <w:szCs w:val="24"/>
          <w:lang w:val="hr-HR"/>
        </w:rPr>
        <w:t xml:space="preserve"> </w:t>
      </w:r>
      <w:r w:rsidR="00386C8D">
        <w:rPr>
          <w:rFonts w:cs="Arial"/>
          <w:sz w:val="24"/>
          <w:szCs w:val="24"/>
          <w:lang w:val="hr-HR"/>
        </w:rPr>
        <w:t xml:space="preserve">       </w:t>
      </w:r>
      <w:r w:rsidR="009D3924">
        <w:rPr>
          <w:rFonts w:cs="Arial"/>
          <w:sz w:val="24"/>
          <w:szCs w:val="24"/>
          <w:lang w:val="hr-HR"/>
        </w:rPr>
        <w:t xml:space="preserve"> </w:t>
      </w:r>
      <w:r w:rsidR="009903AE">
        <w:rPr>
          <w:rFonts w:cs="Arial"/>
          <w:sz w:val="24"/>
          <w:szCs w:val="24"/>
          <w:lang w:val="hr-HR"/>
        </w:rPr>
        <w:t xml:space="preserve"> </w:t>
      </w:r>
      <w:r w:rsidR="00C81536" w:rsidRPr="00B14234">
        <w:rPr>
          <w:rFonts w:cs="Arial"/>
          <w:sz w:val="24"/>
          <w:szCs w:val="24"/>
          <w:lang w:val="hr-HR"/>
        </w:rPr>
        <w:t>Poslovni broj</w:t>
      </w:r>
      <w:r w:rsidR="0093428C">
        <w:rPr>
          <w:rFonts w:cs="Arial"/>
          <w:sz w:val="24"/>
          <w:szCs w:val="24"/>
          <w:lang w:val="hr-HR"/>
        </w:rPr>
        <w:t>:</w:t>
      </w:r>
      <w:r w:rsidR="00C81536" w:rsidRPr="00B14234">
        <w:rPr>
          <w:rFonts w:cs="Arial"/>
          <w:sz w:val="24"/>
          <w:szCs w:val="24"/>
          <w:lang w:val="hr-HR"/>
        </w:rPr>
        <w:t xml:space="preserve"> Z-</w:t>
      </w:r>
      <w:r w:rsidR="00386C8D">
        <w:rPr>
          <w:rFonts w:cs="Arial"/>
          <w:sz w:val="24"/>
          <w:szCs w:val="24"/>
          <w:lang w:val="hr-HR"/>
        </w:rPr>
        <w:t>12877</w:t>
      </w:r>
      <w:r w:rsidR="001A4BE8">
        <w:rPr>
          <w:rFonts w:cs="Arial"/>
          <w:sz w:val="24"/>
          <w:szCs w:val="24"/>
          <w:lang w:val="hr-HR"/>
        </w:rPr>
        <w:t>/2026</w:t>
      </w:r>
      <w:r w:rsidR="00161DD5">
        <w:rPr>
          <w:rFonts w:cs="Arial"/>
          <w:sz w:val="24"/>
          <w:szCs w:val="24"/>
          <w:lang w:val="hr-HR"/>
        </w:rPr>
        <w:t>-3</w:t>
      </w:r>
    </w:p>
    <w:p w14:paraId="59A02CA5" w14:textId="77777777" w:rsidR="00B91DCA" w:rsidRDefault="00B91DCA" w:rsidP="006F3DB7">
      <w:pPr>
        <w:ind w:left="4956"/>
        <w:jc w:val="both"/>
        <w:rPr>
          <w:rFonts w:cs="Arial"/>
          <w:sz w:val="24"/>
          <w:szCs w:val="24"/>
          <w:lang w:val="hr-HR"/>
        </w:rPr>
      </w:pPr>
    </w:p>
    <w:p w14:paraId="70DD964C" w14:textId="77777777" w:rsidR="00A116B4" w:rsidRPr="00B14234" w:rsidRDefault="00A116B4" w:rsidP="00A116B4">
      <w:pPr>
        <w:jc w:val="center"/>
        <w:rPr>
          <w:rFonts w:cs="Arial"/>
          <w:b/>
          <w:sz w:val="24"/>
          <w:szCs w:val="24"/>
          <w:lang w:val="hr-HR"/>
        </w:rPr>
      </w:pPr>
    </w:p>
    <w:p w14:paraId="7FDBD213" w14:textId="74D91A38" w:rsidR="000B284B" w:rsidRPr="00B14234" w:rsidRDefault="00902000" w:rsidP="000B284B">
      <w:pPr>
        <w:jc w:val="center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 xml:space="preserve">  R E P U B L I K A   H R V A T S K A</w:t>
      </w:r>
    </w:p>
    <w:p w14:paraId="2F171578" w14:textId="77777777" w:rsidR="000B284B" w:rsidRPr="00B14234" w:rsidRDefault="000B284B" w:rsidP="000B284B">
      <w:pPr>
        <w:jc w:val="center"/>
        <w:rPr>
          <w:rFonts w:cs="Arial"/>
          <w:sz w:val="24"/>
          <w:szCs w:val="24"/>
          <w:lang w:val="hr-HR"/>
        </w:rPr>
      </w:pPr>
    </w:p>
    <w:p w14:paraId="239F6C18" w14:textId="77777777" w:rsidR="000B284B" w:rsidRDefault="000B284B" w:rsidP="000B284B">
      <w:pPr>
        <w:jc w:val="center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>R J E Š E N J E</w:t>
      </w:r>
    </w:p>
    <w:p w14:paraId="3602A3D8" w14:textId="77777777" w:rsidR="000B284B" w:rsidRDefault="000B284B" w:rsidP="000B284B">
      <w:pPr>
        <w:jc w:val="center"/>
        <w:rPr>
          <w:rFonts w:cs="Arial"/>
          <w:sz w:val="24"/>
          <w:szCs w:val="24"/>
          <w:lang w:val="hr-HR"/>
        </w:rPr>
      </w:pPr>
    </w:p>
    <w:p w14:paraId="1E54681E" w14:textId="77777777" w:rsidR="000B284B" w:rsidRDefault="000B284B" w:rsidP="000B284B">
      <w:pPr>
        <w:jc w:val="center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>I</w:t>
      </w:r>
    </w:p>
    <w:p w14:paraId="272B07CA" w14:textId="77777777" w:rsidR="000B284B" w:rsidRDefault="000B284B" w:rsidP="000B284B">
      <w:pPr>
        <w:jc w:val="center"/>
        <w:rPr>
          <w:rFonts w:cs="Arial"/>
          <w:sz w:val="24"/>
          <w:szCs w:val="24"/>
          <w:lang w:val="hr-HR"/>
        </w:rPr>
      </w:pPr>
    </w:p>
    <w:p w14:paraId="38D68F66" w14:textId="77777777" w:rsidR="000B284B" w:rsidRPr="00B14234" w:rsidRDefault="000B284B" w:rsidP="000B284B">
      <w:pPr>
        <w:jc w:val="center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>O G L A S</w:t>
      </w:r>
    </w:p>
    <w:p w14:paraId="1A480CAE" w14:textId="77777777" w:rsidR="00E64E33" w:rsidRPr="00B14234" w:rsidRDefault="00E64E33" w:rsidP="00A116B4">
      <w:pPr>
        <w:jc w:val="center"/>
        <w:rPr>
          <w:rFonts w:cs="Arial"/>
          <w:sz w:val="24"/>
          <w:szCs w:val="24"/>
          <w:lang w:val="hr-HR"/>
        </w:rPr>
      </w:pPr>
    </w:p>
    <w:p w14:paraId="591B33C5" w14:textId="77777777" w:rsidR="00D408A5" w:rsidRPr="00B14234" w:rsidRDefault="00D408A5" w:rsidP="00D408A5">
      <w:pPr>
        <w:jc w:val="both"/>
        <w:rPr>
          <w:rFonts w:cs="Arial"/>
          <w:sz w:val="24"/>
          <w:szCs w:val="24"/>
          <w:lang w:val="hr-HR"/>
        </w:rPr>
      </w:pPr>
    </w:p>
    <w:p w14:paraId="039DEE21" w14:textId="68EB25B3" w:rsidR="007A0F23" w:rsidRDefault="00D408A5" w:rsidP="00D408A5">
      <w:pPr>
        <w:jc w:val="both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ab/>
        <w:t>Općinski sud u</w:t>
      </w:r>
      <w:r w:rsidR="00A116B4" w:rsidRPr="00B14234">
        <w:rPr>
          <w:rFonts w:cs="Arial"/>
          <w:sz w:val="24"/>
          <w:szCs w:val="24"/>
          <w:lang w:val="hr-HR"/>
        </w:rPr>
        <w:t xml:space="preserve"> Zlataru, Stalna služba u</w:t>
      </w:r>
      <w:r w:rsidRPr="00B14234">
        <w:rPr>
          <w:rFonts w:cs="Arial"/>
          <w:sz w:val="24"/>
          <w:szCs w:val="24"/>
          <w:lang w:val="hr-HR"/>
        </w:rPr>
        <w:t xml:space="preserve"> </w:t>
      </w:r>
      <w:r w:rsidR="00663BED">
        <w:rPr>
          <w:rFonts w:cs="Arial"/>
          <w:sz w:val="24"/>
          <w:szCs w:val="24"/>
          <w:lang w:val="hr-HR"/>
        </w:rPr>
        <w:t>Pregradi</w:t>
      </w:r>
      <w:r w:rsidRPr="00B14234">
        <w:rPr>
          <w:rFonts w:cs="Arial"/>
          <w:sz w:val="24"/>
          <w:szCs w:val="24"/>
          <w:lang w:val="hr-HR"/>
        </w:rPr>
        <w:t xml:space="preserve">, po </w:t>
      </w:r>
      <w:r w:rsidR="00A116B4" w:rsidRPr="00B14234">
        <w:rPr>
          <w:rFonts w:cs="Arial"/>
          <w:sz w:val="24"/>
          <w:szCs w:val="24"/>
          <w:lang w:val="hr-HR"/>
        </w:rPr>
        <w:t>sutkinji tog</w:t>
      </w:r>
      <w:r w:rsidR="008B68A8">
        <w:rPr>
          <w:rFonts w:cs="Arial"/>
          <w:sz w:val="24"/>
          <w:szCs w:val="24"/>
          <w:lang w:val="hr-HR"/>
        </w:rPr>
        <w:t xml:space="preserve"> suda </w:t>
      </w:r>
      <w:r w:rsidRPr="00B14234">
        <w:rPr>
          <w:rFonts w:cs="Arial"/>
          <w:sz w:val="24"/>
          <w:szCs w:val="24"/>
          <w:lang w:val="hr-HR"/>
        </w:rPr>
        <w:t xml:space="preserve">Sanji Leskovar - Hostić, kao sucu pojedincu, </w:t>
      </w:r>
      <w:r w:rsidR="00166317" w:rsidRPr="00B14234">
        <w:rPr>
          <w:rFonts w:cs="Arial"/>
          <w:sz w:val="24"/>
          <w:szCs w:val="24"/>
          <w:lang w:val="hr-HR"/>
        </w:rPr>
        <w:t>u zemljišn</w:t>
      </w:r>
      <w:r w:rsidR="000C7030" w:rsidRPr="00B14234">
        <w:rPr>
          <w:rFonts w:cs="Arial"/>
          <w:sz w:val="24"/>
          <w:szCs w:val="24"/>
          <w:lang w:val="hr-HR"/>
        </w:rPr>
        <w:t>ok</w:t>
      </w:r>
      <w:r w:rsidR="005F2CFB">
        <w:rPr>
          <w:rFonts w:cs="Arial"/>
          <w:sz w:val="24"/>
          <w:szCs w:val="24"/>
          <w:lang w:val="hr-HR"/>
        </w:rPr>
        <w:t>njižnom predmetu</w:t>
      </w:r>
      <w:r w:rsidR="000A710C">
        <w:rPr>
          <w:rFonts w:cs="Arial"/>
          <w:sz w:val="24"/>
          <w:szCs w:val="24"/>
          <w:lang w:val="hr-HR"/>
        </w:rPr>
        <w:t xml:space="preserve"> </w:t>
      </w:r>
      <w:r w:rsidR="007813D7">
        <w:rPr>
          <w:rFonts w:cs="Arial"/>
          <w:sz w:val="24"/>
          <w:szCs w:val="24"/>
          <w:lang w:val="hr-HR"/>
        </w:rPr>
        <w:t xml:space="preserve">1. </w:t>
      </w:r>
      <w:r w:rsidR="00161DD5">
        <w:rPr>
          <w:rFonts w:cs="Arial"/>
          <w:sz w:val="24"/>
          <w:szCs w:val="24"/>
          <w:lang w:val="hr-HR"/>
        </w:rPr>
        <w:t>predlagatelja</w:t>
      </w:r>
      <w:r w:rsidR="00ED44D8">
        <w:rPr>
          <w:rFonts w:cs="Arial"/>
          <w:sz w:val="24"/>
          <w:szCs w:val="24"/>
          <w:lang w:val="hr-HR"/>
        </w:rPr>
        <w:t xml:space="preserve"> </w:t>
      </w:r>
      <w:r w:rsidR="00386C8D">
        <w:rPr>
          <w:rFonts w:cs="Arial"/>
          <w:sz w:val="24"/>
          <w:szCs w:val="24"/>
          <w:lang w:val="hr-HR"/>
        </w:rPr>
        <w:t>Stjepana Sekušaka</w:t>
      </w:r>
      <w:r w:rsidR="002F46AE">
        <w:rPr>
          <w:rFonts w:cs="Arial"/>
          <w:sz w:val="24"/>
          <w:szCs w:val="24"/>
          <w:lang w:val="hr-HR"/>
        </w:rPr>
        <w:t xml:space="preserve"> iz </w:t>
      </w:r>
      <w:r w:rsidR="00386C8D">
        <w:rPr>
          <w:rFonts w:cs="Arial"/>
          <w:sz w:val="24"/>
          <w:szCs w:val="24"/>
          <w:lang w:val="hr-HR"/>
        </w:rPr>
        <w:t>Pregrade</w:t>
      </w:r>
      <w:r w:rsidR="002F46AE">
        <w:rPr>
          <w:rFonts w:cs="Arial"/>
          <w:sz w:val="24"/>
          <w:szCs w:val="24"/>
          <w:lang w:val="hr-HR"/>
        </w:rPr>
        <w:t xml:space="preserve">, </w:t>
      </w:r>
      <w:r w:rsidR="00386C8D">
        <w:rPr>
          <w:rFonts w:cs="Arial"/>
          <w:sz w:val="24"/>
          <w:szCs w:val="24"/>
          <w:lang w:val="hr-HR"/>
        </w:rPr>
        <w:t>Klenice 28</w:t>
      </w:r>
      <w:r w:rsidR="003F0FAE">
        <w:rPr>
          <w:rFonts w:cs="Arial"/>
          <w:sz w:val="24"/>
          <w:szCs w:val="24"/>
          <w:lang w:val="hr-HR"/>
        </w:rPr>
        <w:t xml:space="preserve">, OIB </w:t>
      </w:r>
      <w:r w:rsidR="00386C8D">
        <w:rPr>
          <w:rFonts w:cs="Arial"/>
          <w:sz w:val="24"/>
          <w:szCs w:val="24"/>
          <w:lang w:val="hr-HR"/>
        </w:rPr>
        <w:t>95863325924</w:t>
      </w:r>
      <w:r w:rsidR="007813D7">
        <w:rPr>
          <w:rFonts w:cs="Arial"/>
          <w:sz w:val="24"/>
          <w:szCs w:val="24"/>
          <w:lang w:val="hr-HR"/>
        </w:rPr>
        <w:t xml:space="preserve"> i 2</w:t>
      </w:r>
      <w:r w:rsidR="00386C8D">
        <w:rPr>
          <w:rFonts w:cs="Arial"/>
          <w:sz w:val="24"/>
          <w:szCs w:val="24"/>
          <w:lang w:val="hr-HR"/>
        </w:rPr>
        <w:t>. predlagateljice</w:t>
      </w:r>
      <w:r w:rsidR="007813D7" w:rsidRPr="007813D7">
        <w:rPr>
          <w:rFonts w:cs="Arial"/>
          <w:sz w:val="24"/>
          <w:szCs w:val="24"/>
          <w:lang w:val="hr-HR"/>
        </w:rPr>
        <w:t xml:space="preserve"> </w:t>
      </w:r>
      <w:r w:rsidR="00386C8D">
        <w:rPr>
          <w:rFonts w:cs="Arial"/>
          <w:sz w:val="24"/>
          <w:szCs w:val="24"/>
          <w:lang w:val="hr-HR"/>
        </w:rPr>
        <w:t>Ivanke Sekušak</w:t>
      </w:r>
      <w:r w:rsidR="002F46AE">
        <w:rPr>
          <w:rFonts w:cs="Arial"/>
          <w:sz w:val="24"/>
          <w:szCs w:val="24"/>
          <w:lang w:val="hr-HR"/>
        </w:rPr>
        <w:t xml:space="preserve"> iz </w:t>
      </w:r>
      <w:r w:rsidR="00386C8D" w:rsidRPr="00386C8D">
        <w:rPr>
          <w:rFonts w:cs="Arial"/>
          <w:sz w:val="24"/>
          <w:szCs w:val="24"/>
          <w:lang w:val="hr-HR"/>
        </w:rPr>
        <w:t>Pregrade, Klenice 28</w:t>
      </w:r>
      <w:r w:rsidR="002F46AE">
        <w:rPr>
          <w:rFonts w:cs="Arial"/>
          <w:sz w:val="24"/>
          <w:szCs w:val="24"/>
          <w:lang w:val="hr-HR"/>
        </w:rPr>
        <w:t>,</w:t>
      </w:r>
      <w:r w:rsidR="007813D7" w:rsidRPr="007813D7">
        <w:rPr>
          <w:rFonts w:cs="Arial"/>
          <w:sz w:val="24"/>
          <w:szCs w:val="24"/>
          <w:lang w:val="hr-HR"/>
        </w:rPr>
        <w:t xml:space="preserve"> OIB </w:t>
      </w:r>
      <w:r w:rsidR="00386C8D">
        <w:rPr>
          <w:rFonts w:cs="Arial"/>
          <w:sz w:val="24"/>
          <w:szCs w:val="24"/>
          <w:lang w:val="hr-HR"/>
        </w:rPr>
        <w:t>34724304410</w:t>
      </w:r>
      <w:r w:rsidR="007813D7">
        <w:rPr>
          <w:rFonts w:cs="Arial"/>
          <w:sz w:val="24"/>
          <w:szCs w:val="24"/>
          <w:lang w:val="hr-HR"/>
        </w:rPr>
        <w:t>, ob</w:t>
      </w:r>
      <w:r w:rsidR="00E7215D">
        <w:rPr>
          <w:rFonts w:cs="Arial"/>
          <w:sz w:val="24"/>
          <w:szCs w:val="24"/>
          <w:lang w:val="hr-HR"/>
        </w:rPr>
        <w:t>o</w:t>
      </w:r>
      <w:r w:rsidR="007813D7">
        <w:rPr>
          <w:rFonts w:cs="Arial"/>
          <w:sz w:val="24"/>
          <w:szCs w:val="24"/>
          <w:lang w:val="hr-HR"/>
        </w:rPr>
        <w:t>je</w:t>
      </w:r>
      <w:r w:rsidR="00B30345" w:rsidRPr="00B30345">
        <w:rPr>
          <w:rFonts w:cs="Arial"/>
          <w:sz w:val="24"/>
          <w:szCs w:val="24"/>
          <w:lang w:val="hr-HR"/>
        </w:rPr>
        <w:t xml:space="preserve"> zastupa</w:t>
      </w:r>
      <w:r w:rsidR="00E7215D">
        <w:rPr>
          <w:rFonts w:cs="Arial"/>
          <w:sz w:val="24"/>
          <w:szCs w:val="24"/>
          <w:lang w:val="hr-HR"/>
        </w:rPr>
        <w:t>ni</w:t>
      </w:r>
      <w:r w:rsidR="007813D7">
        <w:rPr>
          <w:rFonts w:cs="Arial"/>
          <w:sz w:val="24"/>
          <w:szCs w:val="24"/>
          <w:lang w:val="hr-HR"/>
        </w:rPr>
        <w:t xml:space="preserve"> po</w:t>
      </w:r>
      <w:r w:rsidR="00B30345" w:rsidRPr="00B30345">
        <w:rPr>
          <w:rFonts w:cs="Arial"/>
          <w:sz w:val="24"/>
          <w:szCs w:val="24"/>
          <w:lang w:val="hr-HR"/>
        </w:rPr>
        <w:t xml:space="preserve"> punomoćni</w:t>
      </w:r>
      <w:r w:rsidR="00386C8D">
        <w:rPr>
          <w:rFonts w:cs="Arial"/>
          <w:sz w:val="24"/>
          <w:szCs w:val="24"/>
          <w:lang w:val="hr-HR"/>
        </w:rPr>
        <w:t>ci</w:t>
      </w:r>
      <w:r w:rsidR="00B30345" w:rsidRPr="00B30345">
        <w:rPr>
          <w:rFonts w:cs="Arial"/>
          <w:sz w:val="24"/>
          <w:szCs w:val="24"/>
          <w:lang w:val="hr-HR"/>
        </w:rPr>
        <w:t xml:space="preserve"> </w:t>
      </w:r>
      <w:r w:rsidR="00386C8D">
        <w:rPr>
          <w:rFonts w:cs="Arial"/>
          <w:sz w:val="24"/>
          <w:szCs w:val="24"/>
          <w:lang w:val="hr-HR"/>
        </w:rPr>
        <w:t>Snježani Burić</w:t>
      </w:r>
      <w:r w:rsidR="00B30345" w:rsidRPr="00B30345">
        <w:rPr>
          <w:rFonts w:cs="Arial"/>
          <w:sz w:val="24"/>
          <w:szCs w:val="24"/>
          <w:lang w:val="hr-HR"/>
        </w:rPr>
        <w:t>, odvjetni</w:t>
      </w:r>
      <w:r w:rsidR="00386C8D">
        <w:rPr>
          <w:rFonts w:cs="Arial"/>
          <w:sz w:val="24"/>
          <w:szCs w:val="24"/>
          <w:lang w:val="hr-HR"/>
        </w:rPr>
        <w:t>ci</w:t>
      </w:r>
      <w:r w:rsidR="00B30345" w:rsidRPr="00B30345">
        <w:rPr>
          <w:rFonts w:cs="Arial"/>
          <w:sz w:val="24"/>
          <w:szCs w:val="24"/>
          <w:lang w:val="hr-HR"/>
        </w:rPr>
        <w:t xml:space="preserve"> u </w:t>
      </w:r>
      <w:r w:rsidR="002F46AE">
        <w:rPr>
          <w:rFonts w:cs="Arial"/>
          <w:sz w:val="24"/>
          <w:szCs w:val="24"/>
          <w:lang w:val="hr-HR"/>
        </w:rPr>
        <w:t>Pregradi</w:t>
      </w:r>
      <w:r w:rsidR="00B30345">
        <w:rPr>
          <w:rFonts w:cs="Arial"/>
          <w:sz w:val="24"/>
          <w:szCs w:val="24"/>
          <w:lang w:val="hr-HR"/>
        </w:rPr>
        <w:t>,</w:t>
      </w:r>
      <w:r w:rsidR="00333B44">
        <w:rPr>
          <w:rFonts w:cs="Arial"/>
          <w:sz w:val="24"/>
          <w:szCs w:val="24"/>
          <w:lang w:val="hr-HR"/>
        </w:rPr>
        <w:t xml:space="preserve"> </w:t>
      </w:r>
      <w:r w:rsidR="005F2CFB">
        <w:rPr>
          <w:rFonts w:cs="Arial"/>
          <w:sz w:val="24"/>
          <w:szCs w:val="24"/>
          <w:lang w:val="hr-HR"/>
        </w:rPr>
        <w:t xml:space="preserve">radi </w:t>
      </w:r>
      <w:r w:rsidR="005F2CFB" w:rsidRPr="00B14234">
        <w:rPr>
          <w:rFonts w:cs="Arial"/>
          <w:sz w:val="24"/>
          <w:szCs w:val="24"/>
          <w:lang w:val="hr-HR"/>
        </w:rPr>
        <w:t>pojedinačnog zemljišnoknjižnog ispravnog postupka, dana</w:t>
      </w:r>
      <w:r w:rsidR="005F2CFB">
        <w:rPr>
          <w:rFonts w:cs="Arial"/>
          <w:sz w:val="24"/>
          <w:szCs w:val="24"/>
          <w:lang w:val="hr-HR"/>
        </w:rPr>
        <w:t xml:space="preserve"> </w:t>
      </w:r>
      <w:r w:rsidR="0028799A">
        <w:rPr>
          <w:rFonts w:cs="Arial"/>
          <w:sz w:val="24"/>
          <w:szCs w:val="24"/>
          <w:lang w:val="hr-HR"/>
        </w:rPr>
        <w:t>1</w:t>
      </w:r>
      <w:r w:rsidR="005F2CFB">
        <w:rPr>
          <w:rFonts w:cs="Arial"/>
          <w:sz w:val="24"/>
          <w:szCs w:val="24"/>
          <w:lang w:val="hr-HR"/>
        </w:rPr>
        <w:t xml:space="preserve">. </w:t>
      </w:r>
      <w:r w:rsidR="0028799A">
        <w:rPr>
          <w:rFonts w:cs="Arial"/>
          <w:sz w:val="24"/>
          <w:szCs w:val="24"/>
          <w:lang w:val="hr-HR"/>
        </w:rPr>
        <w:t>listopada</w:t>
      </w:r>
      <w:r w:rsidR="00ED44D8">
        <w:rPr>
          <w:rFonts w:cs="Arial"/>
          <w:sz w:val="24"/>
          <w:szCs w:val="24"/>
          <w:lang w:val="hr-HR"/>
        </w:rPr>
        <w:t xml:space="preserve"> 2026</w:t>
      </w:r>
      <w:r w:rsidR="005F2CFB">
        <w:rPr>
          <w:rFonts w:cs="Arial"/>
          <w:sz w:val="24"/>
          <w:szCs w:val="24"/>
          <w:lang w:val="hr-HR"/>
        </w:rPr>
        <w:t>.,</w:t>
      </w:r>
    </w:p>
    <w:p w14:paraId="5CC50822" w14:textId="77777777" w:rsidR="00396B18" w:rsidRPr="00B14234" w:rsidRDefault="00396B18" w:rsidP="00D408A5">
      <w:pPr>
        <w:jc w:val="both"/>
        <w:rPr>
          <w:rFonts w:cs="Arial"/>
          <w:sz w:val="24"/>
          <w:szCs w:val="24"/>
          <w:lang w:val="hr-HR"/>
        </w:rPr>
      </w:pPr>
    </w:p>
    <w:p w14:paraId="0DD5D746" w14:textId="77777777" w:rsidR="00D408A5" w:rsidRPr="00B14234" w:rsidRDefault="00D408A5" w:rsidP="00662BD9">
      <w:pPr>
        <w:jc w:val="center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>r i j e š i o  j e :</w:t>
      </w:r>
    </w:p>
    <w:p w14:paraId="5FB04084" w14:textId="77777777" w:rsidR="00AA4985" w:rsidRPr="00B14234" w:rsidRDefault="00AA4985" w:rsidP="00662BD9">
      <w:pPr>
        <w:jc w:val="center"/>
        <w:rPr>
          <w:rFonts w:cs="Arial"/>
          <w:b/>
          <w:sz w:val="24"/>
          <w:szCs w:val="24"/>
          <w:lang w:val="hr-HR"/>
        </w:rPr>
      </w:pPr>
    </w:p>
    <w:p w14:paraId="07A7E89D" w14:textId="1F38ED1B" w:rsidR="004E69DF" w:rsidRDefault="00897150" w:rsidP="00897150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 w:rsidRPr="00897150">
        <w:rPr>
          <w:rFonts w:cs="Arial"/>
          <w:sz w:val="24"/>
          <w:szCs w:val="24"/>
          <w:lang w:val="hr-HR"/>
        </w:rPr>
        <w:tab/>
        <w:t>I. Temeljem čl. 210. Zakona o zemljišnim knjigama (NN 63/19, 128/22,155/23 i 127/2024, dalje - ZZK) otvara se pojedinačni zemlji</w:t>
      </w:r>
      <w:r>
        <w:rPr>
          <w:rFonts w:cs="Arial"/>
          <w:sz w:val="24"/>
          <w:szCs w:val="24"/>
          <w:lang w:val="hr-HR"/>
        </w:rPr>
        <w:t xml:space="preserve">šnoknjižni ispravni postupak na </w:t>
      </w:r>
      <w:r w:rsidR="00A50089">
        <w:rPr>
          <w:rFonts w:cs="Arial"/>
          <w:sz w:val="24"/>
          <w:szCs w:val="24"/>
          <w:lang w:val="hr-HR"/>
        </w:rPr>
        <w:t>nekretninama</w:t>
      </w:r>
      <w:r w:rsidRPr="00897150">
        <w:rPr>
          <w:rFonts w:cs="Arial"/>
          <w:sz w:val="24"/>
          <w:szCs w:val="24"/>
          <w:lang w:val="hr-HR"/>
        </w:rPr>
        <w:t>:</w:t>
      </w:r>
    </w:p>
    <w:p w14:paraId="1D8B5F32" w14:textId="3CFD678A" w:rsidR="009D3924" w:rsidRDefault="009D3924" w:rsidP="00897150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</w:p>
    <w:p w14:paraId="5E341B79" w14:textId="28D431B6" w:rsidR="002F46AE" w:rsidRDefault="008319DC" w:rsidP="00386C8D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 w:rsidRPr="008319DC">
        <w:rPr>
          <w:rFonts w:cs="Arial"/>
          <w:sz w:val="24"/>
          <w:szCs w:val="24"/>
          <w:lang w:val="hr-HR"/>
        </w:rPr>
        <w:t>-</w:t>
      </w:r>
      <w:r>
        <w:rPr>
          <w:rFonts w:cs="Arial"/>
          <w:sz w:val="24"/>
          <w:szCs w:val="24"/>
          <w:lang w:val="hr-HR"/>
        </w:rPr>
        <w:t xml:space="preserve"> </w:t>
      </w:r>
      <w:r w:rsidR="007813D7" w:rsidRPr="007813D7">
        <w:rPr>
          <w:rFonts w:cs="Arial"/>
          <w:sz w:val="24"/>
          <w:szCs w:val="24"/>
          <w:lang w:val="hr-HR"/>
        </w:rPr>
        <w:t>čkb</w:t>
      </w:r>
      <w:r w:rsidR="00B70B9F">
        <w:rPr>
          <w:rFonts w:cs="Arial"/>
          <w:sz w:val="24"/>
          <w:szCs w:val="24"/>
          <w:lang w:val="hr-HR"/>
        </w:rPr>
        <w:t xml:space="preserve">r. </w:t>
      </w:r>
      <w:r w:rsidR="00386C8D" w:rsidRPr="00386C8D">
        <w:rPr>
          <w:rFonts w:cs="Arial"/>
          <w:sz w:val="24"/>
          <w:szCs w:val="24"/>
          <w:lang w:val="hr-HR"/>
        </w:rPr>
        <w:t>721/2 U KLENICAMA, ORANICA, površine 1162 m2</w:t>
      </w:r>
      <w:r w:rsidR="00386C8D">
        <w:rPr>
          <w:rFonts w:cs="Arial"/>
          <w:sz w:val="24"/>
          <w:szCs w:val="24"/>
          <w:lang w:val="hr-HR"/>
        </w:rPr>
        <w:t>,</w:t>
      </w:r>
      <w:r w:rsidR="00386C8D" w:rsidRPr="00386C8D">
        <w:rPr>
          <w:rFonts w:cs="Arial"/>
          <w:sz w:val="24"/>
          <w:szCs w:val="24"/>
          <w:lang w:val="hr-HR"/>
        </w:rPr>
        <w:t xml:space="preserve"> upisana u BZP zk.ul. 3791 k.o. Vrbanec</w:t>
      </w:r>
      <w:r w:rsidR="002F46AE" w:rsidRPr="002F46AE">
        <w:rPr>
          <w:rFonts w:cs="Arial"/>
          <w:sz w:val="24"/>
          <w:szCs w:val="24"/>
          <w:lang w:val="hr-HR"/>
        </w:rPr>
        <w:t>,</w:t>
      </w:r>
      <w:r w:rsidR="00D92678" w:rsidRPr="00D92678">
        <w:t xml:space="preserve"> </w:t>
      </w:r>
      <w:r w:rsidR="00386C8D">
        <w:rPr>
          <w:rFonts w:cs="Arial"/>
          <w:sz w:val="24"/>
          <w:szCs w:val="24"/>
          <w:lang w:val="hr-HR"/>
        </w:rPr>
        <w:t>na kojoj</w:t>
      </w:r>
      <w:r w:rsidR="00D92678" w:rsidRPr="00D92678">
        <w:rPr>
          <w:rFonts w:cs="Arial"/>
          <w:sz w:val="24"/>
          <w:szCs w:val="24"/>
          <w:lang w:val="hr-HR"/>
        </w:rPr>
        <w:t xml:space="preserve"> je upisano pravo suvlasništva u korist:</w:t>
      </w:r>
    </w:p>
    <w:p w14:paraId="72C0850C" w14:textId="4DBD03E1" w:rsidR="00D92678" w:rsidRDefault="00D92678" w:rsidP="002F46AE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</w:p>
    <w:p w14:paraId="6331212B" w14:textId="0BD75807" w:rsidR="00386C8D" w:rsidRPr="00386C8D" w:rsidRDefault="00386C8D" w:rsidP="00386C8D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 xml:space="preserve">1. Suvlasnički dio: 48/192, </w:t>
      </w:r>
      <w:r w:rsidRPr="00386C8D">
        <w:rPr>
          <w:rFonts w:cs="Arial"/>
          <w:sz w:val="24"/>
          <w:szCs w:val="24"/>
          <w:lang w:val="hr-HR"/>
        </w:rPr>
        <w:t>Žiger Luka</w:t>
      </w:r>
    </w:p>
    <w:p w14:paraId="189C55B7" w14:textId="34FBE261" w:rsidR="00386C8D" w:rsidRPr="00386C8D" w:rsidRDefault="00386C8D" w:rsidP="00386C8D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>2. Suvlasnički dio: 12/192, Žnidarić Barica r</w:t>
      </w:r>
      <w:r w:rsidRPr="00386C8D">
        <w:rPr>
          <w:rFonts w:cs="Arial"/>
          <w:sz w:val="24"/>
          <w:szCs w:val="24"/>
          <w:lang w:val="hr-HR"/>
        </w:rPr>
        <w:t>ođ. Golec, Klokovec 102</w:t>
      </w:r>
    </w:p>
    <w:p w14:paraId="1A50D577" w14:textId="7BCF5923" w:rsidR="00386C8D" w:rsidRPr="00386C8D" w:rsidRDefault="00386C8D" w:rsidP="00386C8D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>3. Suvlasnički dio: 12/192, Perić Amalija r</w:t>
      </w:r>
      <w:r w:rsidRPr="00386C8D">
        <w:rPr>
          <w:rFonts w:cs="Arial"/>
          <w:sz w:val="24"/>
          <w:szCs w:val="24"/>
          <w:lang w:val="hr-HR"/>
        </w:rPr>
        <w:t>.</w:t>
      </w:r>
      <w:r>
        <w:rPr>
          <w:rFonts w:cs="Arial"/>
          <w:sz w:val="24"/>
          <w:szCs w:val="24"/>
          <w:lang w:val="hr-HR"/>
        </w:rPr>
        <w:t xml:space="preserve"> Golec, Sisak, Ul. k</w:t>
      </w:r>
      <w:r w:rsidRPr="00386C8D">
        <w:rPr>
          <w:rFonts w:cs="Arial"/>
          <w:sz w:val="24"/>
          <w:szCs w:val="24"/>
          <w:lang w:val="hr-HR"/>
        </w:rPr>
        <w:t>neza Domagoja 17</w:t>
      </w:r>
    </w:p>
    <w:p w14:paraId="41BCB8AE" w14:textId="366AC81F" w:rsidR="00386C8D" w:rsidRPr="00386C8D" w:rsidRDefault="00386C8D" w:rsidP="00386C8D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 xml:space="preserve">4. Suvlasnički dio: 12/192, </w:t>
      </w:r>
      <w:r w:rsidRPr="00386C8D">
        <w:rPr>
          <w:rFonts w:cs="Arial"/>
          <w:sz w:val="24"/>
          <w:szCs w:val="24"/>
          <w:lang w:val="hr-HR"/>
        </w:rPr>
        <w:t>Budisa</w:t>
      </w:r>
      <w:r>
        <w:rPr>
          <w:rFonts w:cs="Arial"/>
          <w:sz w:val="24"/>
          <w:szCs w:val="24"/>
          <w:lang w:val="hr-HR"/>
        </w:rPr>
        <w:t xml:space="preserve"> Anica, 2575 Cook St Victoria BC V8T 3R</w:t>
      </w:r>
      <w:r w:rsidRPr="00386C8D">
        <w:rPr>
          <w:rFonts w:cs="Arial"/>
          <w:sz w:val="24"/>
          <w:szCs w:val="24"/>
          <w:lang w:val="hr-HR"/>
        </w:rPr>
        <w:t>8, Kanada</w:t>
      </w:r>
    </w:p>
    <w:p w14:paraId="7A0342C5" w14:textId="76F7E24F" w:rsidR="00386C8D" w:rsidRPr="00386C8D" w:rsidRDefault="00386C8D" w:rsidP="00386C8D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 xml:space="preserve">5. Suvlasnički dio: 6/192, </w:t>
      </w:r>
      <w:r w:rsidRPr="00386C8D">
        <w:rPr>
          <w:rFonts w:cs="Arial"/>
          <w:sz w:val="24"/>
          <w:szCs w:val="24"/>
          <w:lang w:val="hr-HR"/>
        </w:rPr>
        <w:t>Golec Snježana, Klenice 21</w:t>
      </w:r>
    </w:p>
    <w:p w14:paraId="38E067EA" w14:textId="02B31DE2" w:rsidR="00386C8D" w:rsidRPr="00386C8D" w:rsidRDefault="00386C8D" w:rsidP="00386C8D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 xml:space="preserve">6. Suvlasnički dio: 6/192, </w:t>
      </w:r>
      <w:r w:rsidRPr="00386C8D">
        <w:rPr>
          <w:rFonts w:cs="Arial"/>
          <w:sz w:val="24"/>
          <w:szCs w:val="24"/>
          <w:lang w:val="hr-HR"/>
        </w:rPr>
        <w:t>Golec Željko, Klenice 21</w:t>
      </w:r>
    </w:p>
    <w:p w14:paraId="45A71657" w14:textId="6D3F23D2" w:rsidR="00386C8D" w:rsidRPr="00386C8D" w:rsidRDefault="00386C8D" w:rsidP="00386C8D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 xml:space="preserve">7. Suvlasnički dio: 96/192, </w:t>
      </w:r>
      <w:r w:rsidRPr="00386C8D">
        <w:rPr>
          <w:rFonts w:cs="Arial"/>
          <w:sz w:val="24"/>
          <w:szCs w:val="24"/>
          <w:lang w:val="hr-HR"/>
        </w:rPr>
        <w:t>Žiger Žarko (Franjo), Klenice 16</w:t>
      </w:r>
    </w:p>
    <w:p w14:paraId="077F1D35" w14:textId="6479D071" w:rsidR="00386C8D" w:rsidRPr="002F46AE" w:rsidRDefault="00386C8D" w:rsidP="00386C8D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</w:p>
    <w:p w14:paraId="100ED417" w14:textId="085AA609" w:rsidR="002F46AE" w:rsidRDefault="00D92678" w:rsidP="002F46AE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 xml:space="preserve">- čkbr. </w:t>
      </w:r>
      <w:r w:rsidR="00386C8D" w:rsidRPr="00386C8D">
        <w:rPr>
          <w:rFonts w:cs="Arial"/>
          <w:sz w:val="24"/>
          <w:szCs w:val="24"/>
          <w:lang w:val="hr-HR"/>
        </w:rPr>
        <w:t>551/4 VINOGRAD</w:t>
      </w:r>
      <w:r w:rsidR="00386C8D">
        <w:rPr>
          <w:rFonts w:cs="Arial"/>
          <w:sz w:val="24"/>
          <w:szCs w:val="24"/>
          <w:lang w:val="hr-HR"/>
        </w:rPr>
        <w:t>,</w:t>
      </w:r>
      <w:r w:rsidR="00386C8D" w:rsidRPr="00386C8D">
        <w:rPr>
          <w:rFonts w:cs="Arial"/>
          <w:sz w:val="24"/>
          <w:szCs w:val="24"/>
          <w:lang w:val="hr-HR"/>
        </w:rPr>
        <w:t xml:space="preserve"> površine 54 čhv, upisana u zk.ul.br. 398 k.o. Vrbanec</w:t>
      </w:r>
      <w:r w:rsidR="002F46AE" w:rsidRPr="002F46AE">
        <w:rPr>
          <w:rFonts w:cs="Arial"/>
          <w:sz w:val="24"/>
          <w:szCs w:val="24"/>
          <w:lang w:val="hr-HR"/>
        </w:rPr>
        <w:t>,</w:t>
      </w:r>
      <w:r w:rsidRPr="00D92678">
        <w:t xml:space="preserve"> </w:t>
      </w:r>
      <w:r>
        <w:rPr>
          <w:rFonts w:cs="Arial"/>
          <w:sz w:val="24"/>
          <w:szCs w:val="24"/>
          <w:lang w:val="hr-HR"/>
        </w:rPr>
        <w:t>na kojoj</w:t>
      </w:r>
      <w:r w:rsidRPr="00D92678">
        <w:rPr>
          <w:rFonts w:cs="Arial"/>
          <w:sz w:val="24"/>
          <w:szCs w:val="24"/>
          <w:lang w:val="hr-HR"/>
        </w:rPr>
        <w:t xml:space="preserve"> je upisano pravo suvlasništva u korist:</w:t>
      </w:r>
    </w:p>
    <w:p w14:paraId="3BA27782" w14:textId="1BCD3B73" w:rsidR="00D92678" w:rsidRDefault="00D92678" w:rsidP="002F46AE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</w:p>
    <w:p w14:paraId="1AE23585" w14:textId="5C5CFD09" w:rsidR="00386C8D" w:rsidRPr="00386C8D" w:rsidRDefault="00386C8D" w:rsidP="00386C8D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 w:rsidRPr="00386C8D">
        <w:rPr>
          <w:rFonts w:cs="Arial"/>
          <w:sz w:val="24"/>
          <w:szCs w:val="24"/>
          <w:lang w:val="hr-HR"/>
        </w:rPr>
        <w:lastRenderedPageBreak/>
        <w:t>1.Suvlasnički dio: 15/240</w:t>
      </w:r>
      <w:r w:rsidR="00684C2C">
        <w:rPr>
          <w:rFonts w:cs="Arial"/>
          <w:sz w:val="24"/>
          <w:szCs w:val="24"/>
          <w:lang w:val="hr-HR"/>
        </w:rPr>
        <w:t xml:space="preserve">, </w:t>
      </w:r>
      <w:r w:rsidR="00684C2C" w:rsidRPr="00386C8D">
        <w:rPr>
          <w:rFonts w:cs="Arial"/>
          <w:sz w:val="24"/>
          <w:szCs w:val="24"/>
          <w:lang w:val="hr-HR"/>
        </w:rPr>
        <w:t>Sekušak Marica, Klenice</w:t>
      </w:r>
    </w:p>
    <w:p w14:paraId="77578404" w14:textId="66C4D6B9" w:rsidR="00386C8D" w:rsidRPr="00386C8D" w:rsidRDefault="00386C8D" w:rsidP="00386C8D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 w:rsidRPr="00386C8D">
        <w:rPr>
          <w:rFonts w:cs="Arial"/>
          <w:sz w:val="24"/>
          <w:szCs w:val="24"/>
          <w:lang w:val="hr-HR"/>
        </w:rPr>
        <w:t>2. Suvlasnički dio: 15/240</w:t>
      </w:r>
      <w:r w:rsidR="00684C2C">
        <w:rPr>
          <w:rFonts w:cs="Arial"/>
          <w:sz w:val="24"/>
          <w:szCs w:val="24"/>
          <w:lang w:val="hr-HR"/>
        </w:rPr>
        <w:t xml:space="preserve">, </w:t>
      </w:r>
      <w:r w:rsidR="00684C2C" w:rsidRPr="00386C8D">
        <w:rPr>
          <w:rFonts w:cs="Arial"/>
          <w:sz w:val="24"/>
          <w:szCs w:val="24"/>
          <w:lang w:val="hr-HR"/>
        </w:rPr>
        <w:t>Sekušak Ljuba, Klenice</w:t>
      </w:r>
    </w:p>
    <w:p w14:paraId="3F3F400E" w14:textId="6BB8E035" w:rsidR="00386C8D" w:rsidRPr="00386C8D" w:rsidRDefault="00386C8D" w:rsidP="00386C8D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 w:rsidRPr="00386C8D">
        <w:rPr>
          <w:rFonts w:cs="Arial"/>
          <w:sz w:val="24"/>
          <w:szCs w:val="24"/>
          <w:lang w:val="hr-HR"/>
        </w:rPr>
        <w:t>3. Suvlasnički dio: 15/240</w:t>
      </w:r>
      <w:r w:rsidR="00684C2C">
        <w:rPr>
          <w:rFonts w:cs="Arial"/>
          <w:sz w:val="24"/>
          <w:szCs w:val="24"/>
          <w:lang w:val="hr-HR"/>
        </w:rPr>
        <w:t xml:space="preserve">, </w:t>
      </w:r>
      <w:r w:rsidR="00684C2C" w:rsidRPr="00386C8D">
        <w:rPr>
          <w:rFonts w:cs="Arial"/>
          <w:sz w:val="24"/>
          <w:szCs w:val="24"/>
          <w:lang w:val="hr-HR"/>
        </w:rPr>
        <w:t>Sekušak Veronika, Klenice</w:t>
      </w:r>
    </w:p>
    <w:p w14:paraId="42B87CAA" w14:textId="12C45C17" w:rsidR="00386C8D" w:rsidRPr="00386C8D" w:rsidRDefault="00386C8D" w:rsidP="00386C8D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 w:rsidRPr="00386C8D">
        <w:rPr>
          <w:rFonts w:cs="Arial"/>
          <w:sz w:val="24"/>
          <w:szCs w:val="24"/>
          <w:lang w:val="hr-HR"/>
        </w:rPr>
        <w:t>4. Suvlasnički dio: 15/240</w:t>
      </w:r>
      <w:r w:rsidR="00684C2C">
        <w:rPr>
          <w:rFonts w:cs="Arial"/>
          <w:sz w:val="24"/>
          <w:szCs w:val="24"/>
          <w:lang w:val="hr-HR"/>
        </w:rPr>
        <w:t xml:space="preserve">, </w:t>
      </w:r>
      <w:r w:rsidR="00684C2C" w:rsidRPr="00386C8D">
        <w:rPr>
          <w:rFonts w:cs="Arial"/>
          <w:sz w:val="24"/>
          <w:szCs w:val="24"/>
          <w:lang w:val="hr-HR"/>
        </w:rPr>
        <w:t>Sekušak Tereza, Klenice</w:t>
      </w:r>
    </w:p>
    <w:p w14:paraId="4528A6D6" w14:textId="03F8FB3C" w:rsidR="00386C8D" w:rsidRPr="00386C8D" w:rsidRDefault="00386C8D" w:rsidP="00386C8D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 w:rsidRPr="00386C8D">
        <w:rPr>
          <w:rFonts w:cs="Arial"/>
          <w:sz w:val="24"/>
          <w:szCs w:val="24"/>
          <w:lang w:val="hr-HR"/>
        </w:rPr>
        <w:t>5. Suvlasnički dio: 20/240</w:t>
      </w:r>
      <w:r w:rsidR="00684C2C">
        <w:rPr>
          <w:rFonts w:cs="Arial"/>
          <w:sz w:val="24"/>
          <w:szCs w:val="24"/>
          <w:lang w:val="hr-HR"/>
        </w:rPr>
        <w:t xml:space="preserve">, </w:t>
      </w:r>
      <w:r w:rsidR="00684C2C" w:rsidRPr="00386C8D">
        <w:rPr>
          <w:rFonts w:cs="Arial"/>
          <w:sz w:val="24"/>
          <w:szCs w:val="24"/>
          <w:lang w:val="hr-HR"/>
        </w:rPr>
        <w:t>Sek</w:t>
      </w:r>
      <w:r w:rsidR="00684C2C">
        <w:rPr>
          <w:rFonts w:cs="Arial"/>
          <w:sz w:val="24"/>
          <w:szCs w:val="24"/>
          <w:lang w:val="hr-HR"/>
        </w:rPr>
        <w:t>ušak Tereza, Zagreb, Kosovćeva u</w:t>
      </w:r>
      <w:r w:rsidR="00684C2C" w:rsidRPr="00386C8D">
        <w:rPr>
          <w:rFonts w:cs="Arial"/>
          <w:sz w:val="24"/>
          <w:szCs w:val="24"/>
          <w:lang w:val="hr-HR"/>
        </w:rPr>
        <w:t xml:space="preserve">l. </w:t>
      </w:r>
      <w:r w:rsidRPr="00386C8D">
        <w:rPr>
          <w:rFonts w:cs="Arial"/>
          <w:sz w:val="24"/>
          <w:szCs w:val="24"/>
          <w:lang w:val="hr-HR"/>
        </w:rPr>
        <w:t>3</w:t>
      </w:r>
    </w:p>
    <w:p w14:paraId="500B0C93" w14:textId="45246B54" w:rsidR="00386C8D" w:rsidRPr="00386C8D" w:rsidRDefault="00386C8D" w:rsidP="00386C8D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 w:rsidRPr="00386C8D">
        <w:rPr>
          <w:rFonts w:cs="Arial"/>
          <w:sz w:val="24"/>
          <w:szCs w:val="24"/>
          <w:lang w:val="hr-HR"/>
        </w:rPr>
        <w:t>6. Suvlasnički dio: 20/240</w:t>
      </w:r>
      <w:r w:rsidR="00684C2C">
        <w:rPr>
          <w:rFonts w:cs="Arial"/>
          <w:sz w:val="24"/>
          <w:szCs w:val="24"/>
          <w:lang w:val="hr-HR"/>
        </w:rPr>
        <w:t>,</w:t>
      </w:r>
      <w:r w:rsidRPr="00386C8D">
        <w:rPr>
          <w:rFonts w:cs="Arial"/>
          <w:sz w:val="24"/>
          <w:szCs w:val="24"/>
          <w:lang w:val="hr-HR"/>
        </w:rPr>
        <w:t xml:space="preserve"> </w:t>
      </w:r>
      <w:r w:rsidR="00684C2C" w:rsidRPr="00386C8D">
        <w:rPr>
          <w:rFonts w:cs="Arial"/>
          <w:sz w:val="24"/>
          <w:szCs w:val="24"/>
          <w:lang w:val="hr-HR"/>
        </w:rPr>
        <w:t>Seku</w:t>
      </w:r>
      <w:r w:rsidR="00684C2C">
        <w:rPr>
          <w:rFonts w:cs="Arial"/>
          <w:sz w:val="24"/>
          <w:szCs w:val="24"/>
          <w:lang w:val="hr-HR"/>
        </w:rPr>
        <w:t>šak Zdravka, Zagreb, Kosovćeva u</w:t>
      </w:r>
      <w:r w:rsidR="00684C2C" w:rsidRPr="00386C8D">
        <w:rPr>
          <w:rFonts w:cs="Arial"/>
          <w:sz w:val="24"/>
          <w:szCs w:val="24"/>
          <w:lang w:val="hr-HR"/>
        </w:rPr>
        <w:t xml:space="preserve">l. </w:t>
      </w:r>
      <w:r w:rsidRPr="00386C8D">
        <w:rPr>
          <w:rFonts w:cs="Arial"/>
          <w:sz w:val="24"/>
          <w:szCs w:val="24"/>
          <w:lang w:val="hr-HR"/>
        </w:rPr>
        <w:t>3</w:t>
      </w:r>
    </w:p>
    <w:p w14:paraId="19AD39D1" w14:textId="2B3D1BA9" w:rsidR="00386C8D" w:rsidRPr="00386C8D" w:rsidRDefault="00386C8D" w:rsidP="00386C8D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 w:rsidRPr="00386C8D">
        <w:rPr>
          <w:rFonts w:cs="Arial"/>
          <w:sz w:val="24"/>
          <w:szCs w:val="24"/>
          <w:lang w:val="hr-HR"/>
        </w:rPr>
        <w:t>7. Suvlasnički dio: 40/240</w:t>
      </w:r>
      <w:r w:rsidR="00684C2C">
        <w:rPr>
          <w:rFonts w:cs="Arial"/>
          <w:sz w:val="24"/>
          <w:szCs w:val="24"/>
          <w:lang w:val="hr-HR"/>
        </w:rPr>
        <w:t xml:space="preserve">, </w:t>
      </w:r>
      <w:r w:rsidR="00684C2C" w:rsidRPr="00386C8D">
        <w:rPr>
          <w:rFonts w:cs="Arial"/>
          <w:sz w:val="24"/>
          <w:szCs w:val="24"/>
          <w:lang w:val="hr-HR"/>
        </w:rPr>
        <w:t>Klenovšak Renato</w:t>
      </w:r>
      <w:r w:rsidR="00684C2C">
        <w:rPr>
          <w:rFonts w:cs="Arial"/>
          <w:sz w:val="24"/>
          <w:szCs w:val="24"/>
          <w:lang w:val="hr-HR"/>
        </w:rPr>
        <w:t>,</w:t>
      </w:r>
      <w:r w:rsidR="00684C2C" w:rsidRPr="00386C8D">
        <w:rPr>
          <w:rFonts w:cs="Arial"/>
          <w:sz w:val="24"/>
          <w:szCs w:val="24"/>
          <w:lang w:val="hr-HR"/>
        </w:rPr>
        <w:t xml:space="preserve"> Klenice 26, Klenice 49218 Pregrada</w:t>
      </w:r>
    </w:p>
    <w:p w14:paraId="19026FA8" w14:textId="30FC5CC5" w:rsidR="00386C8D" w:rsidRPr="00386C8D" w:rsidRDefault="00386C8D" w:rsidP="00386C8D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 w:rsidRPr="00386C8D">
        <w:rPr>
          <w:rFonts w:cs="Arial"/>
          <w:sz w:val="24"/>
          <w:szCs w:val="24"/>
          <w:lang w:val="hr-HR"/>
        </w:rPr>
        <w:t>8. Suvlasnički dio: 40/240</w:t>
      </w:r>
      <w:r w:rsidR="00684C2C">
        <w:rPr>
          <w:rFonts w:cs="Arial"/>
          <w:sz w:val="24"/>
          <w:szCs w:val="24"/>
          <w:lang w:val="hr-HR"/>
        </w:rPr>
        <w:t xml:space="preserve">, </w:t>
      </w:r>
      <w:r w:rsidR="00684C2C" w:rsidRPr="00386C8D">
        <w:rPr>
          <w:rFonts w:cs="Arial"/>
          <w:sz w:val="24"/>
          <w:szCs w:val="24"/>
          <w:lang w:val="hr-HR"/>
        </w:rPr>
        <w:t>Sekušak Josip, Klenice 25, Klenice 49218 Pregrada</w:t>
      </w:r>
    </w:p>
    <w:p w14:paraId="5A2F2F2B" w14:textId="3F0FB0F1" w:rsidR="00386C8D" w:rsidRPr="00386C8D" w:rsidRDefault="00386C8D" w:rsidP="00386C8D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 w:rsidRPr="00386C8D">
        <w:rPr>
          <w:rFonts w:cs="Arial"/>
          <w:sz w:val="24"/>
          <w:szCs w:val="24"/>
          <w:lang w:val="hr-HR"/>
        </w:rPr>
        <w:t>9. Suvlasnički dio: 30/240</w:t>
      </w:r>
      <w:r w:rsidR="00684C2C">
        <w:rPr>
          <w:rFonts w:cs="Arial"/>
          <w:sz w:val="24"/>
          <w:szCs w:val="24"/>
          <w:lang w:val="hr-HR"/>
        </w:rPr>
        <w:t>, Plahutar Ankica r</w:t>
      </w:r>
      <w:r w:rsidR="00684C2C" w:rsidRPr="00386C8D">
        <w:rPr>
          <w:rFonts w:cs="Arial"/>
          <w:sz w:val="24"/>
          <w:szCs w:val="24"/>
          <w:lang w:val="hr-HR"/>
        </w:rPr>
        <w:t xml:space="preserve">ođ. Sekušak, Škarićevo </w:t>
      </w:r>
      <w:r w:rsidRPr="00386C8D">
        <w:rPr>
          <w:rFonts w:cs="Arial"/>
          <w:sz w:val="24"/>
          <w:szCs w:val="24"/>
          <w:lang w:val="hr-HR"/>
        </w:rPr>
        <w:t>199</w:t>
      </w:r>
    </w:p>
    <w:p w14:paraId="06C4C6BB" w14:textId="4661EF6F" w:rsidR="00386C8D" w:rsidRPr="00386C8D" w:rsidRDefault="00386C8D" w:rsidP="00386C8D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 w:rsidRPr="00386C8D">
        <w:rPr>
          <w:rFonts w:cs="Arial"/>
          <w:sz w:val="24"/>
          <w:szCs w:val="24"/>
          <w:lang w:val="hr-HR"/>
        </w:rPr>
        <w:t>11. Suvlasnički dio: 6/240</w:t>
      </w:r>
      <w:r w:rsidR="00684C2C">
        <w:rPr>
          <w:rFonts w:cs="Arial"/>
          <w:sz w:val="24"/>
          <w:szCs w:val="24"/>
          <w:lang w:val="hr-HR"/>
        </w:rPr>
        <w:t xml:space="preserve">, </w:t>
      </w:r>
      <w:r w:rsidR="00684C2C" w:rsidRPr="00386C8D">
        <w:rPr>
          <w:rFonts w:cs="Arial"/>
          <w:sz w:val="24"/>
          <w:szCs w:val="24"/>
          <w:lang w:val="hr-HR"/>
        </w:rPr>
        <w:t xml:space="preserve">Sekušak Slavko, Klenice </w:t>
      </w:r>
      <w:r w:rsidRPr="00386C8D">
        <w:rPr>
          <w:rFonts w:cs="Arial"/>
          <w:sz w:val="24"/>
          <w:szCs w:val="24"/>
          <w:lang w:val="hr-HR"/>
        </w:rPr>
        <w:t>29</w:t>
      </w:r>
    </w:p>
    <w:p w14:paraId="754B9C3F" w14:textId="6CA4E893" w:rsidR="00D92678" w:rsidRDefault="00386C8D" w:rsidP="00386C8D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 w:rsidRPr="00386C8D">
        <w:rPr>
          <w:rFonts w:cs="Arial"/>
          <w:sz w:val="24"/>
          <w:szCs w:val="24"/>
          <w:lang w:val="hr-HR"/>
        </w:rPr>
        <w:t>12. Suvlasnički dio: 3/240</w:t>
      </w:r>
      <w:r w:rsidR="00684C2C">
        <w:rPr>
          <w:rFonts w:cs="Arial"/>
          <w:sz w:val="24"/>
          <w:szCs w:val="24"/>
          <w:lang w:val="hr-HR"/>
        </w:rPr>
        <w:t>, Đurđević Marija r</w:t>
      </w:r>
      <w:r w:rsidR="00684C2C" w:rsidRPr="00386C8D">
        <w:rPr>
          <w:rFonts w:cs="Arial"/>
          <w:sz w:val="24"/>
          <w:szCs w:val="24"/>
          <w:lang w:val="hr-HR"/>
        </w:rPr>
        <w:t>ođ. Sekušak, Zagreb, Horvačanska 23</w:t>
      </w:r>
    </w:p>
    <w:p w14:paraId="4FC893F9" w14:textId="52513ED2" w:rsidR="00386C8D" w:rsidRPr="00386C8D" w:rsidRDefault="00386C8D" w:rsidP="00386C8D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 w:rsidRPr="00386C8D">
        <w:rPr>
          <w:rFonts w:cs="Arial"/>
          <w:sz w:val="24"/>
          <w:szCs w:val="24"/>
          <w:lang w:val="hr-HR"/>
        </w:rPr>
        <w:t>13. Suvlasnički dio: 3/240</w:t>
      </w:r>
      <w:r w:rsidR="00684C2C">
        <w:rPr>
          <w:rFonts w:cs="Arial"/>
          <w:sz w:val="24"/>
          <w:szCs w:val="24"/>
          <w:lang w:val="hr-HR"/>
        </w:rPr>
        <w:t xml:space="preserve">, </w:t>
      </w:r>
      <w:r w:rsidR="00684C2C" w:rsidRPr="00386C8D">
        <w:rPr>
          <w:rFonts w:cs="Arial"/>
          <w:sz w:val="24"/>
          <w:szCs w:val="24"/>
          <w:lang w:val="hr-HR"/>
        </w:rPr>
        <w:t>Sekušak Milan (Ivan), Klenice 28</w:t>
      </w:r>
    </w:p>
    <w:p w14:paraId="54CC4B07" w14:textId="3143DA27" w:rsidR="00386C8D" w:rsidRPr="00386C8D" w:rsidRDefault="00386C8D" w:rsidP="00386C8D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 w:rsidRPr="00386C8D">
        <w:rPr>
          <w:rFonts w:cs="Arial"/>
          <w:sz w:val="24"/>
          <w:szCs w:val="24"/>
          <w:lang w:val="hr-HR"/>
        </w:rPr>
        <w:t>14. Suvlasnički dio: 12/240</w:t>
      </w:r>
      <w:r w:rsidR="00684C2C">
        <w:rPr>
          <w:rFonts w:cs="Arial"/>
          <w:sz w:val="24"/>
          <w:szCs w:val="24"/>
          <w:lang w:val="hr-HR"/>
        </w:rPr>
        <w:t>, Sekušak Stjepan</w:t>
      </w:r>
      <w:r w:rsidR="00684C2C" w:rsidRPr="00386C8D">
        <w:rPr>
          <w:rFonts w:cs="Arial"/>
          <w:sz w:val="24"/>
          <w:szCs w:val="24"/>
          <w:lang w:val="hr-HR"/>
        </w:rPr>
        <w:t xml:space="preserve">, Klenice 28 </w:t>
      </w:r>
      <w:r w:rsidR="00684C2C">
        <w:rPr>
          <w:rFonts w:cs="Arial"/>
          <w:sz w:val="24"/>
          <w:szCs w:val="24"/>
          <w:lang w:val="hr-HR"/>
        </w:rPr>
        <w:t>(1. predlagatelj</w:t>
      </w:r>
      <w:r w:rsidRPr="00386C8D">
        <w:rPr>
          <w:rFonts w:cs="Arial"/>
          <w:sz w:val="24"/>
          <w:szCs w:val="24"/>
          <w:lang w:val="hr-HR"/>
        </w:rPr>
        <w:t>)</w:t>
      </w:r>
    </w:p>
    <w:p w14:paraId="11D80108" w14:textId="3D009F45" w:rsidR="00386C8D" w:rsidRDefault="00386C8D" w:rsidP="00386C8D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 w:rsidRPr="00386C8D">
        <w:rPr>
          <w:rFonts w:cs="Arial"/>
          <w:sz w:val="24"/>
          <w:szCs w:val="24"/>
          <w:lang w:val="hr-HR"/>
        </w:rPr>
        <w:t>15. Suvlasnički dio: 6/240</w:t>
      </w:r>
      <w:r w:rsidR="00684C2C">
        <w:rPr>
          <w:rFonts w:cs="Arial"/>
          <w:sz w:val="24"/>
          <w:szCs w:val="24"/>
          <w:lang w:val="hr-HR"/>
        </w:rPr>
        <w:t xml:space="preserve">, </w:t>
      </w:r>
      <w:r w:rsidR="00684C2C" w:rsidRPr="00386C8D">
        <w:rPr>
          <w:rFonts w:cs="Arial"/>
          <w:sz w:val="24"/>
          <w:szCs w:val="24"/>
          <w:lang w:val="hr-HR"/>
        </w:rPr>
        <w:t xml:space="preserve">Sekušak Ivanka, Klenice 28 </w:t>
      </w:r>
      <w:r w:rsidR="00684C2C">
        <w:rPr>
          <w:rFonts w:cs="Arial"/>
          <w:sz w:val="24"/>
          <w:szCs w:val="24"/>
          <w:lang w:val="hr-HR"/>
        </w:rPr>
        <w:t>(2. predlagatelj</w:t>
      </w:r>
      <w:r w:rsidRPr="00386C8D">
        <w:rPr>
          <w:rFonts w:cs="Arial"/>
          <w:sz w:val="24"/>
          <w:szCs w:val="24"/>
          <w:lang w:val="hr-HR"/>
        </w:rPr>
        <w:t xml:space="preserve">) </w:t>
      </w:r>
    </w:p>
    <w:p w14:paraId="06766C00" w14:textId="49F1775D" w:rsidR="00386C8D" w:rsidRPr="002F46AE" w:rsidRDefault="00386C8D" w:rsidP="00386C8D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</w:p>
    <w:p w14:paraId="23EB35BF" w14:textId="1D704325" w:rsidR="002F46AE" w:rsidRDefault="00D92678" w:rsidP="002F46AE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>-</w:t>
      </w:r>
      <w:r w:rsidR="002F46AE" w:rsidRPr="002F46AE">
        <w:rPr>
          <w:rFonts w:cs="Arial"/>
          <w:sz w:val="24"/>
          <w:szCs w:val="24"/>
          <w:lang w:val="hr-HR"/>
        </w:rPr>
        <w:t xml:space="preserve"> čkbr. </w:t>
      </w:r>
      <w:r w:rsidR="00684C2C" w:rsidRPr="00684C2C">
        <w:rPr>
          <w:rFonts w:cs="Arial"/>
          <w:sz w:val="24"/>
          <w:szCs w:val="24"/>
          <w:lang w:val="hr-HR"/>
        </w:rPr>
        <w:t>552/3 VINOGRAD U KLENICAH</w:t>
      </w:r>
      <w:r w:rsidR="00684C2C">
        <w:rPr>
          <w:rFonts w:cs="Arial"/>
          <w:sz w:val="24"/>
          <w:szCs w:val="24"/>
          <w:lang w:val="hr-HR"/>
        </w:rPr>
        <w:t>,</w:t>
      </w:r>
      <w:r w:rsidR="00684C2C" w:rsidRPr="00684C2C">
        <w:rPr>
          <w:rFonts w:cs="Arial"/>
          <w:sz w:val="24"/>
          <w:szCs w:val="24"/>
          <w:lang w:val="hr-HR"/>
        </w:rPr>
        <w:t xml:space="preserve"> površine 158 čhv, upisana u zk.ul. br. 74 k.o. Vrbanec</w:t>
      </w:r>
      <w:r w:rsidR="002F46AE" w:rsidRPr="002F46AE">
        <w:rPr>
          <w:rFonts w:cs="Arial"/>
          <w:sz w:val="24"/>
          <w:szCs w:val="24"/>
          <w:lang w:val="hr-HR"/>
        </w:rPr>
        <w:t>,</w:t>
      </w:r>
      <w:r>
        <w:rPr>
          <w:rFonts w:cs="Arial"/>
          <w:sz w:val="24"/>
          <w:szCs w:val="24"/>
          <w:lang w:val="hr-HR"/>
        </w:rPr>
        <w:t xml:space="preserve"> </w:t>
      </w:r>
      <w:r w:rsidRPr="00D92678">
        <w:rPr>
          <w:rFonts w:cs="Arial"/>
          <w:sz w:val="24"/>
          <w:szCs w:val="24"/>
          <w:lang w:val="hr-HR"/>
        </w:rPr>
        <w:t>na kojoj je upisano pravo suvlasništva u korist:</w:t>
      </w:r>
    </w:p>
    <w:p w14:paraId="4C2702B7" w14:textId="6267411E" w:rsidR="00D92678" w:rsidRDefault="00D92678" w:rsidP="002F46AE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</w:p>
    <w:p w14:paraId="0CE1674D" w14:textId="1297778E" w:rsidR="00684C2C" w:rsidRPr="00684C2C" w:rsidRDefault="00684C2C" w:rsidP="00684C2C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>1.Suvlasnički dio: 5/40</w:t>
      </w:r>
      <w:r w:rsidR="00270E27">
        <w:rPr>
          <w:rFonts w:cs="Arial"/>
          <w:sz w:val="24"/>
          <w:szCs w:val="24"/>
          <w:lang w:val="hr-HR"/>
        </w:rPr>
        <w:t>,</w:t>
      </w:r>
      <w:r>
        <w:rPr>
          <w:rFonts w:cs="Arial"/>
          <w:sz w:val="24"/>
          <w:szCs w:val="24"/>
          <w:lang w:val="hr-HR"/>
        </w:rPr>
        <w:t xml:space="preserve"> </w:t>
      </w:r>
      <w:r w:rsidR="00270E27" w:rsidRPr="00684C2C">
        <w:rPr>
          <w:rFonts w:cs="Arial"/>
          <w:sz w:val="24"/>
          <w:szCs w:val="24"/>
          <w:lang w:val="hr-HR"/>
        </w:rPr>
        <w:t>Sekušak Marica, Klenice</w:t>
      </w:r>
    </w:p>
    <w:p w14:paraId="6CAE420C" w14:textId="65239C1A" w:rsidR="00684C2C" w:rsidRPr="00684C2C" w:rsidRDefault="00684C2C" w:rsidP="00684C2C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>2. Suvlasnički dio: 5/40</w:t>
      </w:r>
      <w:r w:rsidR="00270E27">
        <w:rPr>
          <w:rFonts w:cs="Arial"/>
          <w:sz w:val="24"/>
          <w:szCs w:val="24"/>
          <w:lang w:val="hr-HR"/>
        </w:rPr>
        <w:t>,</w:t>
      </w:r>
      <w:r>
        <w:rPr>
          <w:rFonts w:cs="Arial"/>
          <w:sz w:val="24"/>
          <w:szCs w:val="24"/>
          <w:lang w:val="hr-HR"/>
        </w:rPr>
        <w:t xml:space="preserve"> </w:t>
      </w:r>
      <w:r w:rsidR="00270E27" w:rsidRPr="00684C2C">
        <w:rPr>
          <w:rFonts w:cs="Arial"/>
          <w:sz w:val="24"/>
          <w:szCs w:val="24"/>
          <w:lang w:val="hr-HR"/>
        </w:rPr>
        <w:t>Sekušak Ljuba, Klenice</w:t>
      </w:r>
    </w:p>
    <w:p w14:paraId="5A9E5C56" w14:textId="6AC1CCB8" w:rsidR="00684C2C" w:rsidRPr="00684C2C" w:rsidRDefault="00684C2C" w:rsidP="00684C2C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>3. Suvlasnički dio: 5/40</w:t>
      </w:r>
      <w:r w:rsidR="00270E27">
        <w:rPr>
          <w:rFonts w:cs="Arial"/>
          <w:sz w:val="24"/>
          <w:szCs w:val="24"/>
          <w:lang w:val="hr-HR"/>
        </w:rPr>
        <w:t>,</w:t>
      </w:r>
      <w:r>
        <w:rPr>
          <w:rFonts w:cs="Arial"/>
          <w:sz w:val="24"/>
          <w:szCs w:val="24"/>
          <w:lang w:val="hr-HR"/>
        </w:rPr>
        <w:t xml:space="preserve"> </w:t>
      </w:r>
      <w:r w:rsidR="00270E27" w:rsidRPr="00684C2C">
        <w:rPr>
          <w:rFonts w:cs="Arial"/>
          <w:sz w:val="24"/>
          <w:szCs w:val="24"/>
          <w:lang w:val="hr-HR"/>
        </w:rPr>
        <w:t>Sekušak Veronika, Klenice</w:t>
      </w:r>
    </w:p>
    <w:p w14:paraId="79FED932" w14:textId="121302A3" w:rsidR="00684C2C" w:rsidRPr="00684C2C" w:rsidRDefault="00684C2C" w:rsidP="00684C2C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>4. Suvlasnički dio: 5/40</w:t>
      </w:r>
      <w:r w:rsidR="00270E27">
        <w:rPr>
          <w:rFonts w:cs="Arial"/>
          <w:sz w:val="24"/>
          <w:szCs w:val="24"/>
          <w:lang w:val="hr-HR"/>
        </w:rPr>
        <w:t>,</w:t>
      </w:r>
      <w:r>
        <w:rPr>
          <w:rFonts w:cs="Arial"/>
          <w:sz w:val="24"/>
          <w:szCs w:val="24"/>
          <w:lang w:val="hr-HR"/>
        </w:rPr>
        <w:t xml:space="preserve"> </w:t>
      </w:r>
      <w:r w:rsidR="00270E27" w:rsidRPr="00684C2C">
        <w:rPr>
          <w:rFonts w:cs="Arial"/>
          <w:sz w:val="24"/>
          <w:szCs w:val="24"/>
          <w:lang w:val="hr-HR"/>
        </w:rPr>
        <w:t>Sekušak Tereza, Klenice</w:t>
      </w:r>
    </w:p>
    <w:p w14:paraId="4F29F5F3" w14:textId="6B030C1A" w:rsidR="00684C2C" w:rsidRPr="00684C2C" w:rsidRDefault="00684C2C" w:rsidP="00684C2C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>5. Suvlasnički dio: 10/40</w:t>
      </w:r>
      <w:r w:rsidR="00270E27">
        <w:rPr>
          <w:rFonts w:cs="Arial"/>
          <w:sz w:val="24"/>
          <w:szCs w:val="24"/>
          <w:lang w:val="hr-HR"/>
        </w:rPr>
        <w:t>,</w:t>
      </w:r>
      <w:r>
        <w:rPr>
          <w:rFonts w:cs="Arial"/>
          <w:sz w:val="24"/>
          <w:szCs w:val="24"/>
          <w:lang w:val="hr-HR"/>
        </w:rPr>
        <w:t xml:space="preserve"> </w:t>
      </w:r>
      <w:r w:rsidR="00270E27">
        <w:rPr>
          <w:rFonts w:cs="Arial"/>
          <w:sz w:val="24"/>
          <w:szCs w:val="24"/>
          <w:lang w:val="hr-HR"/>
        </w:rPr>
        <w:t>Plahutar Ankica r</w:t>
      </w:r>
      <w:r w:rsidR="00270E27" w:rsidRPr="00684C2C">
        <w:rPr>
          <w:rFonts w:cs="Arial"/>
          <w:sz w:val="24"/>
          <w:szCs w:val="24"/>
          <w:lang w:val="hr-HR"/>
        </w:rPr>
        <w:t xml:space="preserve">ođ. Sekušak, Škarićevo </w:t>
      </w:r>
      <w:r w:rsidRPr="00684C2C">
        <w:rPr>
          <w:rFonts w:cs="Arial"/>
          <w:sz w:val="24"/>
          <w:szCs w:val="24"/>
          <w:lang w:val="hr-HR"/>
        </w:rPr>
        <w:t>199</w:t>
      </w:r>
    </w:p>
    <w:p w14:paraId="3C651918" w14:textId="2DF6545B" w:rsidR="00684C2C" w:rsidRPr="00684C2C" w:rsidRDefault="00684C2C" w:rsidP="00684C2C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>7. Suvlasnički dio: 2/40</w:t>
      </w:r>
      <w:r w:rsidR="00270E27">
        <w:rPr>
          <w:rFonts w:cs="Arial"/>
          <w:sz w:val="24"/>
          <w:szCs w:val="24"/>
          <w:lang w:val="hr-HR"/>
        </w:rPr>
        <w:t>,</w:t>
      </w:r>
      <w:r>
        <w:rPr>
          <w:rFonts w:cs="Arial"/>
          <w:sz w:val="24"/>
          <w:szCs w:val="24"/>
          <w:lang w:val="hr-HR"/>
        </w:rPr>
        <w:t xml:space="preserve"> </w:t>
      </w:r>
      <w:r w:rsidR="00270E27" w:rsidRPr="00684C2C">
        <w:rPr>
          <w:rFonts w:cs="Arial"/>
          <w:sz w:val="24"/>
          <w:szCs w:val="24"/>
          <w:lang w:val="hr-HR"/>
        </w:rPr>
        <w:t xml:space="preserve">Sekušak Slavko, Klenice </w:t>
      </w:r>
      <w:r w:rsidRPr="00684C2C">
        <w:rPr>
          <w:rFonts w:cs="Arial"/>
          <w:sz w:val="24"/>
          <w:szCs w:val="24"/>
          <w:lang w:val="hr-HR"/>
        </w:rPr>
        <w:t>29</w:t>
      </w:r>
    </w:p>
    <w:p w14:paraId="133714A8" w14:textId="25977BA6" w:rsidR="00684C2C" w:rsidRPr="00684C2C" w:rsidRDefault="00684C2C" w:rsidP="00684C2C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>8. Suvlasnički dio: 1/40</w:t>
      </w:r>
      <w:r w:rsidR="00270E27">
        <w:rPr>
          <w:rFonts w:cs="Arial"/>
          <w:sz w:val="24"/>
          <w:szCs w:val="24"/>
          <w:lang w:val="hr-HR"/>
        </w:rPr>
        <w:t>,</w:t>
      </w:r>
      <w:r>
        <w:rPr>
          <w:rFonts w:cs="Arial"/>
          <w:sz w:val="24"/>
          <w:szCs w:val="24"/>
          <w:lang w:val="hr-HR"/>
        </w:rPr>
        <w:t xml:space="preserve"> </w:t>
      </w:r>
      <w:r w:rsidR="00270E27">
        <w:rPr>
          <w:rFonts w:cs="Arial"/>
          <w:sz w:val="24"/>
          <w:szCs w:val="24"/>
          <w:lang w:val="hr-HR"/>
        </w:rPr>
        <w:t>Đurđević Marija r</w:t>
      </w:r>
      <w:r w:rsidR="00270E27" w:rsidRPr="00684C2C">
        <w:rPr>
          <w:rFonts w:cs="Arial"/>
          <w:sz w:val="24"/>
          <w:szCs w:val="24"/>
          <w:lang w:val="hr-HR"/>
        </w:rPr>
        <w:t>ođ. Sekušak, Zagreb, Horvačanska 23</w:t>
      </w:r>
    </w:p>
    <w:p w14:paraId="4292C77F" w14:textId="1AB61CC5" w:rsidR="00684C2C" w:rsidRPr="00684C2C" w:rsidRDefault="00684C2C" w:rsidP="00684C2C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>9. Suvlasnički dio: 1/40</w:t>
      </w:r>
      <w:r w:rsidR="00270E27">
        <w:rPr>
          <w:rFonts w:cs="Arial"/>
          <w:sz w:val="24"/>
          <w:szCs w:val="24"/>
          <w:lang w:val="hr-HR"/>
        </w:rPr>
        <w:t>,</w:t>
      </w:r>
      <w:r>
        <w:rPr>
          <w:rFonts w:cs="Arial"/>
          <w:sz w:val="24"/>
          <w:szCs w:val="24"/>
          <w:lang w:val="hr-HR"/>
        </w:rPr>
        <w:t xml:space="preserve"> </w:t>
      </w:r>
      <w:r w:rsidR="00270E27" w:rsidRPr="00684C2C">
        <w:rPr>
          <w:rFonts w:cs="Arial"/>
          <w:sz w:val="24"/>
          <w:szCs w:val="24"/>
          <w:lang w:val="hr-HR"/>
        </w:rPr>
        <w:t xml:space="preserve">Sekušak Milan (Ivan), Klenice </w:t>
      </w:r>
      <w:r w:rsidRPr="00684C2C">
        <w:rPr>
          <w:rFonts w:cs="Arial"/>
          <w:sz w:val="24"/>
          <w:szCs w:val="24"/>
          <w:lang w:val="hr-HR"/>
        </w:rPr>
        <w:t>28</w:t>
      </w:r>
    </w:p>
    <w:p w14:paraId="494587CC" w14:textId="2C0DD1C0" w:rsidR="00684C2C" w:rsidRPr="00684C2C" w:rsidRDefault="00684C2C" w:rsidP="00684C2C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>10. Suvlasnički dio: 4/40</w:t>
      </w:r>
      <w:r w:rsidR="00270E27">
        <w:rPr>
          <w:rFonts w:cs="Arial"/>
          <w:sz w:val="24"/>
          <w:szCs w:val="24"/>
          <w:lang w:val="hr-HR"/>
        </w:rPr>
        <w:t>,</w:t>
      </w:r>
      <w:r>
        <w:rPr>
          <w:rFonts w:cs="Arial"/>
          <w:sz w:val="24"/>
          <w:szCs w:val="24"/>
          <w:lang w:val="hr-HR"/>
        </w:rPr>
        <w:t xml:space="preserve"> </w:t>
      </w:r>
      <w:r w:rsidR="00270E27">
        <w:rPr>
          <w:rFonts w:cs="Arial"/>
          <w:sz w:val="24"/>
          <w:szCs w:val="24"/>
          <w:lang w:val="hr-HR"/>
        </w:rPr>
        <w:t>Sekušak Stjepan</w:t>
      </w:r>
      <w:r w:rsidR="00270E27" w:rsidRPr="00684C2C">
        <w:rPr>
          <w:rFonts w:cs="Arial"/>
          <w:sz w:val="24"/>
          <w:szCs w:val="24"/>
          <w:lang w:val="hr-HR"/>
        </w:rPr>
        <w:t xml:space="preserve">, Klenice </w:t>
      </w:r>
      <w:r w:rsidR="00270E27">
        <w:rPr>
          <w:rFonts w:cs="Arial"/>
          <w:sz w:val="24"/>
          <w:szCs w:val="24"/>
          <w:lang w:val="hr-HR"/>
        </w:rPr>
        <w:t>28 (1. predlagatelj</w:t>
      </w:r>
      <w:r w:rsidRPr="00684C2C">
        <w:rPr>
          <w:rFonts w:cs="Arial"/>
          <w:sz w:val="24"/>
          <w:szCs w:val="24"/>
          <w:lang w:val="hr-HR"/>
        </w:rPr>
        <w:t>)</w:t>
      </w:r>
    </w:p>
    <w:p w14:paraId="57CA1EE8" w14:textId="63AF467F" w:rsidR="001B3698" w:rsidRDefault="00684C2C" w:rsidP="00684C2C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>11. Suvlasnički dio: 2/40</w:t>
      </w:r>
      <w:r w:rsidR="00270E27">
        <w:rPr>
          <w:rFonts w:cs="Arial"/>
          <w:sz w:val="24"/>
          <w:szCs w:val="24"/>
          <w:lang w:val="hr-HR"/>
        </w:rPr>
        <w:t>,</w:t>
      </w:r>
      <w:r>
        <w:rPr>
          <w:rFonts w:cs="Arial"/>
          <w:sz w:val="24"/>
          <w:szCs w:val="24"/>
          <w:lang w:val="hr-HR"/>
        </w:rPr>
        <w:t xml:space="preserve"> </w:t>
      </w:r>
      <w:r w:rsidR="00270E27" w:rsidRPr="00684C2C">
        <w:rPr>
          <w:rFonts w:cs="Arial"/>
          <w:sz w:val="24"/>
          <w:szCs w:val="24"/>
          <w:lang w:val="hr-HR"/>
        </w:rPr>
        <w:t xml:space="preserve">Sekušak Ivanka, Klenice 28 </w:t>
      </w:r>
      <w:r w:rsidR="00270E27">
        <w:rPr>
          <w:rFonts w:cs="Arial"/>
          <w:sz w:val="24"/>
          <w:szCs w:val="24"/>
          <w:lang w:val="hr-HR"/>
        </w:rPr>
        <w:t>(2. predlagatelj</w:t>
      </w:r>
      <w:r w:rsidRPr="00684C2C">
        <w:rPr>
          <w:rFonts w:cs="Arial"/>
          <w:sz w:val="24"/>
          <w:szCs w:val="24"/>
          <w:lang w:val="hr-HR"/>
        </w:rPr>
        <w:t>)</w:t>
      </w:r>
    </w:p>
    <w:p w14:paraId="3ED276B2" w14:textId="5DDDC833" w:rsidR="00684C2C" w:rsidRDefault="00684C2C" w:rsidP="001B3698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</w:p>
    <w:p w14:paraId="00D645F8" w14:textId="0AF0B978" w:rsidR="001B3698" w:rsidRDefault="001B3698" w:rsidP="001B3698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 xml:space="preserve">- čkbr. </w:t>
      </w:r>
      <w:r w:rsidR="00270E27" w:rsidRPr="00270E27">
        <w:rPr>
          <w:rFonts w:cs="Arial"/>
          <w:sz w:val="24"/>
          <w:szCs w:val="24"/>
          <w:lang w:val="hr-HR"/>
        </w:rPr>
        <w:t>554/4 VINOGRAD</w:t>
      </w:r>
      <w:r w:rsidR="00270E27">
        <w:rPr>
          <w:rFonts w:cs="Arial"/>
          <w:sz w:val="24"/>
          <w:szCs w:val="24"/>
          <w:lang w:val="hr-HR"/>
        </w:rPr>
        <w:t>,</w:t>
      </w:r>
      <w:r w:rsidR="00270E27" w:rsidRPr="00270E27">
        <w:rPr>
          <w:rFonts w:cs="Arial"/>
          <w:sz w:val="24"/>
          <w:szCs w:val="24"/>
          <w:lang w:val="hr-HR"/>
        </w:rPr>
        <w:t xml:space="preserve"> površine 167 čhv, upisana u zk.ul br. 76 k.o.Vrbanec</w:t>
      </w:r>
      <w:r w:rsidRPr="002F46AE">
        <w:rPr>
          <w:rFonts w:cs="Arial"/>
          <w:sz w:val="24"/>
          <w:szCs w:val="24"/>
          <w:lang w:val="hr-HR"/>
        </w:rPr>
        <w:t>,</w:t>
      </w:r>
      <w:r w:rsidRPr="001B3698">
        <w:t xml:space="preserve"> </w:t>
      </w:r>
      <w:r w:rsidRPr="001B3698">
        <w:rPr>
          <w:rFonts w:cs="Arial"/>
          <w:sz w:val="24"/>
          <w:szCs w:val="24"/>
          <w:lang w:val="hr-HR"/>
        </w:rPr>
        <w:t>na kojoj je upisano pravo suvlasništva u korist:</w:t>
      </w:r>
    </w:p>
    <w:p w14:paraId="21578C4C" w14:textId="050F2C3A" w:rsidR="00270E27" w:rsidRDefault="00270E27" w:rsidP="001B3698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</w:p>
    <w:p w14:paraId="48F7FE7C" w14:textId="21507C93" w:rsidR="00270E27" w:rsidRPr="00270E27" w:rsidRDefault="00270E27" w:rsidP="00270E27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 w:rsidRPr="00270E27">
        <w:rPr>
          <w:rFonts w:cs="Arial"/>
          <w:sz w:val="24"/>
          <w:szCs w:val="24"/>
          <w:lang w:val="hr-HR"/>
        </w:rPr>
        <w:t>1.</w:t>
      </w:r>
      <w:r>
        <w:rPr>
          <w:rFonts w:cs="Arial"/>
          <w:sz w:val="24"/>
          <w:szCs w:val="24"/>
          <w:lang w:val="hr-HR"/>
        </w:rPr>
        <w:t xml:space="preserve"> </w:t>
      </w:r>
      <w:r w:rsidRPr="00270E27">
        <w:rPr>
          <w:rFonts w:cs="Arial"/>
          <w:sz w:val="24"/>
          <w:szCs w:val="24"/>
          <w:lang w:val="hr-HR"/>
        </w:rPr>
        <w:t>Suvlasnički dio: 2/6</w:t>
      </w:r>
      <w:r>
        <w:rPr>
          <w:rFonts w:cs="Arial"/>
          <w:sz w:val="24"/>
          <w:szCs w:val="24"/>
          <w:lang w:val="hr-HR"/>
        </w:rPr>
        <w:t>, Rifert Ljubica, Ruma, Glavna u</w:t>
      </w:r>
      <w:r w:rsidRPr="00270E27">
        <w:rPr>
          <w:rFonts w:cs="Arial"/>
          <w:sz w:val="24"/>
          <w:szCs w:val="24"/>
          <w:lang w:val="hr-HR"/>
        </w:rPr>
        <w:t>lica 178</w:t>
      </w:r>
    </w:p>
    <w:p w14:paraId="00507E11" w14:textId="519C5D84" w:rsidR="00270E27" w:rsidRPr="00270E27" w:rsidRDefault="00270E27" w:rsidP="00270E27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 w:rsidRPr="00270E27">
        <w:rPr>
          <w:rFonts w:cs="Arial"/>
          <w:sz w:val="24"/>
          <w:szCs w:val="24"/>
          <w:lang w:val="hr-HR"/>
        </w:rPr>
        <w:t>2.</w:t>
      </w:r>
      <w:r>
        <w:rPr>
          <w:rFonts w:cs="Arial"/>
          <w:sz w:val="24"/>
          <w:szCs w:val="24"/>
          <w:lang w:val="hr-HR"/>
        </w:rPr>
        <w:t xml:space="preserve"> </w:t>
      </w:r>
      <w:r w:rsidRPr="00270E27">
        <w:rPr>
          <w:rFonts w:cs="Arial"/>
          <w:sz w:val="24"/>
          <w:szCs w:val="24"/>
          <w:lang w:val="hr-HR"/>
        </w:rPr>
        <w:t>Suvlasnički dio: 1/6</w:t>
      </w:r>
      <w:r>
        <w:rPr>
          <w:rFonts w:cs="Arial"/>
          <w:sz w:val="24"/>
          <w:szCs w:val="24"/>
          <w:lang w:val="hr-HR"/>
        </w:rPr>
        <w:t xml:space="preserve">, </w:t>
      </w:r>
      <w:r w:rsidRPr="00270E27">
        <w:rPr>
          <w:rFonts w:cs="Arial"/>
          <w:sz w:val="24"/>
          <w:szCs w:val="24"/>
          <w:lang w:val="hr-HR"/>
        </w:rPr>
        <w:t>Mužar Marijana, Klenice 31, Klenice 49218 Pregrada</w:t>
      </w:r>
    </w:p>
    <w:p w14:paraId="23ACC758" w14:textId="546DD846" w:rsidR="00270E27" w:rsidRPr="00270E27" w:rsidRDefault="00270E27" w:rsidP="00270E27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 w:rsidRPr="00270E27">
        <w:rPr>
          <w:rFonts w:cs="Arial"/>
          <w:sz w:val="24"/>
          <w:szCs w:val="24"/>
          <w:lang w:val="hr-HR"/>
        </w:rPr>
        <w:t>3.</w:t>
      </w:r>
      <w:r>
        <w:rPr>
          <w:rFonts w:cs="Arial"/>
          <w:sz w:val="24"/>
          <w:szCs w:val="24"/>
          <w:lang w:val="hr-HR"/>
        </w:rPr>
        <w:t xml:space="preserve"> </w:t>
      </w:r>
      <w:r w:rsidRPr="00270E27">
        <w:rPr>
          <w:rFonts w:cs="Arial"/>
          <w:sz w:val="24"/>
          <w:szCs w:val="24"/>
          <w:lang w:val="hr-HR"/>
        </w:rPr>
        <w:t>Suvlasnički dio: 2/6</w:t>
      </w:r>
      <w:r>
        <w:rPr>
          <w:rFonts w:cs="Arial"/>
          <w:sz w:val="24"/>
          <w:szCs w:val="24"/>
          <w:lang w:val="hr-HR"/>
        </w:rPr>
        <w:t xml:space="preserve">, </w:t>
      </w:r>
      <w:r w:rsidRPr="00270E27">
        <w:rPr>
          <w:rFonts w:cs="Arial"/>
          <w:sz w:val="24"/>
          <w:szCs w:val="24"/>
          <w:lang w:val="hr-HR"/>
        </w:rPr>
        <w:t>Toplak Dominik, Klenice 12</w:t>
      </w:r>
    </w:p>
    <w:p w14:paraId="2261618D" w14:textId="6D8ABF66" w:rsidR="001B3698" w:rsidRDefault="00270E27" w:rsidP="00270E27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 w:rsidRPr="00270E27">
        <w:rPr>
          <w:rFonts w:cs="Arial"/>
          <w:sz w:val="24"/>
          <w:szCs w:val="24"/>
          <w:lang w:val="hr-HR"/>
        </w:rPr>
        <w:t>4.</w:t>
      </w:r>
      <w:r>
        <w:rPr>
          <w:rFonts w:cs="Arial"/>
          <w:sz w:val="24"/>
          <w:szCs w:val="24"/>
          <w:lang w:val="hr-HR"/>
        </w:rPr>
        <w:t xml:space="preserve"> </w:t>
      </w:r>
      <w:r w:rsidRPr="00270E27">
        <w:rPr>
          <w:rFonts w:cs="Arial"/>
          <w:sz w:val="24"/>
          <w:szCs w:val="24"/>
          <w:lang w:val="hr-HR"/>
        </w:rPr>
        <w:t>Suvlasnički dio: 1/6</w:t>
      </w:r>
      <w:r>
        <w:rPr>
          <w:rFonts w:cs="Arial"/>
          <w:sz w:val="24"/>
          <w:szCs w:val="24"/>
          <w:lang w:val="hr-HR"/>
        </w:rPr>
        <w:t xml:space="preserve">, </w:t>
      </w:r>
      <w:r w:rsidRPr="00270E27">
        <w:rPr>
          <w:rFonts w:cs="Arial"/>
          <w:sz w:val="24"/>
          <w:szCs w:val="24"/>
          <w:lang w:val="hr-HR"/>
        </w:rPr>
        <w:t>Vučilovski Zdravko, Klenice 31</w:t>
      </w:r>
    </w:p>
    <w:p w14:paraId="52D90DD7" w14:textId="4EC88FB8" w:rsidR="00B70B9F" w:rsidRDefault="00B70B9F" w:rsidP="007813D7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</w:p>
    <w:p w14:paraId="0EBEED1D" w14:textId="53914795" w:rsidR="006550D7" w:rsidRPr="006550D7" w:rsidRDefault="00295FFA" w:rsidP="006550D7">
      <w:pPr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ab/>
      </w:r>
      <w:r w:rsidR="006550D7">
        <w:rPr>
          <w:rFonts w:cs="Arial"/>
          <w:sz w:val="24"/>
          <w:szCs w:val="24"/>
          <w:lang w:val="hr-HR"/>
        </w:rPr>
        <w:t xml:space="preserve">Ovim postupkom </w:t>
      </w:r>
      <w:r w:rsidR="00686A2C">
        <w:rPr>
          <w:rFonts w:cs="Arial"/>
          <w:sz w:val="24"/>
          <w:szCs w:val="24"/>
          <w:lang w:val="hr-HR"/>
        </w:rPr>
        <w:t xml:space="preserve">1. i 2. </w:t>
      </w:r>
      <w:r w:rsidR="006550D7">
        <w:rPr>
          <w:rFonts w:cs="Arial"/>
          <w:sz w:val="24"/>
          <w:szCs w:val="24"/>
          <w:lang w:val="hr-HR"/>
        </w:rPr>
        <w:t>predlagatelj</w:t>
      </w:r>
      <w:r w:rsidR="00865C42">
        <w:rPr>
          <w:rFonts w:cs="Arial"/>
          <w:sz w:val="24"/>
          <w:szCs w:val="24"/>
          <w:lang w:val="hr-HR"/>
        </w:rPr>
        <w:t>i</w:t>
      </w:r>
      <w:r w:rsidR="00686A2C">
        <w:rPr>
          <w:rFonts w:cs="Arial"/>
          <w:sz w:val="24"/>
          <w:szCs w:val="24"/>
          <w:lang w:val="hr-HR"/>
        </w:rPr>
        <w:t xml:space="preserve"> predlažu</w:t>
      </w:r>
      <w:r w:rsidR="006550D7" w:rsidRPr="006550D7">
        <w:rPr>
          <w:rFonts w:cs="Arial"/>
          <w:sz w:val="24"/>
          <w:szCs w:val="24"/>
          <w:lang w:val="hr-HR"/>
        </w:rPr>
        <w:t xml:space="preserve"> da se ispravi sadržaj zemlj</w:t>
      </w:r>
      <w:r w:rsidR="007327F3">
        <w:rPr>
          <w:rFonts w:cs="Arial"/>
          <w:sz w:val="24"/>
          <w:szCs w:val="24"/>
          <w:lang w:val="hr-HR"/>
        </w:rPr>
        <w:t>išne knjige za naprijed navedene nekretnine</w:t>
      </w:r>
      <w:r w:rsidR="006550D7" w:rsidRPr="006550D7">
        <w:rPr>
          <w:rFonts w:cs="Arial"/>
          <w:sz w:val="24"/>
          <w:szCs w:val="24"/>
          <w:lang w:val="hr-HR"/>
        </w:rPr>
        <w:t xml:space="preserve">, te da se donese odluka o upisu prava </w:t>
      </w:r>
      <w:r w:rsidR="00270E27">
        <w:rPr>
          <w:rFonts w:cs="Arial"/>
          <w:sz w:val="24"/>
          <w:szCs w:val="24"/>
          <w:lang w:val="hr-HR"/>
        </w:rPr>
        <w:t>su</w:t>
      </w:r>
      <w:r w:rsidR="006550D7" w:rsidRPr="006550D7">
        <w:rPr>
          <w:rFonts w:cs="Arial"/>
          <w:sz w:val="24"/>
          <w:szCs w:val="24"/>
          <w:lang w:val="hr-HR"/>
        </w:rPr>
        <w:t>v</w:t>
      </w:r>
      <w:r w:rsidR="00430964">
        <w:rPr>
          <w:rFonts w:cs="Arial"/>
          <w:sz w:val="24"/>
          <w:szCs w:val="24"/>
          <w:lang w:val="hr-HR"/>
        </w:rPr>
        <w:t xml:space="preserve">lasništva na ime </w:t>
      </w:r>
      <w:r w:rsidR="005E56B2" w:rsidRPr="005E56B2">
        <w:rPr>
          <w:rFonts w:cs="Arial"/>
          <w:sz w:val="24"/>
          <w:szCs w:val="24"/>
          <w:lang w:val="hr-HR"/>
        </w:rPr>
        <w:t>1. i 2. predlagatelja</w:t>
      </w:r>
      <w:r w:rsidR="00367695">
        <w:t xml:space="preserve"> </w:t>
      </w:r>
      <w:r w:rsidR="00367695" w:rsidRPr="00E25EBC">
        <w:rPr>
          <w:sz w:val="24"/>
          <w:szCs w:val="24"/>
        </w:rPr>
        <w:t>i brisanju tereta na navedenim nekretninama.</w:t>
      </w:r>
    </w:p>
    <w:p w14:paraId="4D9B205D" w14:textId="77777777" w:rsidR="006550D7" w:rsidRPr="006550D7" w:rsidRDefault="006550D7" w:rsidP="006550D7">
      <w:pPr>
        <w:jc w:val="both"/>
        <w:rPr>
          <w:rFonts w:cs="Arial"/>
          <w:sz w:val="24"/>
          <w:szCs w:val="24"/>
          <w:lang w:val="hr-HR"/>
        </w:rPr>
      </w:pPr>
    </w:p>
    <w:p w14:paraId="53357DC7" w14:textId="5A25479B" w:rsidR="006550D7" w:rsidRPr="006550D7" w:rsidRDefault="00062E60" w:rsidP="006550D7">
      <w:pPr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ab/>
        <w:t xml:space="preserve">II. </w:t>
      </w:r>
      <w:r w:rsidR="006550D7" w:rsidRPr="006550D7">
        <w:rPr>
          <w:rFonts w:cs="Arial"/>
          <w:sz w:val="24"/>
          <w:szCs w:val="24"/>
          <w:lang w:val="hr-HR"/>
        </w:rPr>
        <w:t xml:space="preserve">Temeljem čl. 211. st. 1.  ZZK-a, </w:t>
      </w:r>
    </w:p>
    <w:p w14:paraId="46272E02" w14:textId="77777777" w:rsidR="006550D7" w:rsidRPr="006550D7" w:rsidRDefault="006550D7" w:rsidP="006550D7">
      <w:pPr>
        <w:jc w:val="both"/>
        <w:rPr>
          <w:rFonts w:cs="Arial"/>
          <w:sz w:val="24"/>
          <w:szCs w:val="24"/>
          <w:lang w:val="hr-HR"/>
        </w:rPr>
      </w:pPr>
    </w:p>
    <w:p w14:paraId="681CE016" w14:textId="6F5C5279" w:rsidR="006550D7" w:rsidRPr="006550D7" w:rsidRDefault="006550D7" w:rsidP="006550D7">
      <w:pPr>
        <w:jc w:val="center"/>
        <w:rPr>
          <w:rFonts w:cs="Arial"/>
          <w:sz w:val="24"/>
          <w:szCs w:val="24"/>
          <w:lang w:val="hr-HR"/>
        </w:rPr>
      </w:pPr>
      <w:r w:rsidRPr="006550D7">
        <w:rPr>
          <w:rFonts w:cs="Arial"/>
          <w:sz w:val="24"/>
          <w:szCs w:val="24"/>
          <w:lang w:val="hr-HR"/>
        </w:rPr>
        <w:t>o g l a š a v a</w:t>
      </w:r>
      <w:r w:rsidR="000F1278">
        <w:rPr>
          <w:rFonts w:cs="Arial"/>
          <w:sz w:val="24"/>
          <w:szCs w:val="24"/>
          <w:lang w:val="hr-HR"/>
        </w:rPr>
        <w:t xml:space="preserve">  s e</w:t>
      </w:r>
    </w:p>
    <w:p w14:paraId="36CD9245" w14:textId="77777777" w:rsidR="006550D7" w:rsidRPr="006550D7" w:rsidRDefault="006550D7" w:rsidP="006550D7">
      <w:pPr>
        <w:jc w:val="both"/>
        <w:rPr>
          <w:rFonts w:cs="Arial"/>
          <w:sz w:val="24"/>
          <w:szCs w:val="24"/>
          <w:lang w:val="hr-HR"/>
        </w:rPr>
      </w:pPr>
    </w:p>
    <w:p w14:paraId="1D948BF7" w14:textId="34ED4FD6" w:rsidR="007327F3" w:rsidRDefault="006550D7" w:rsidP="006550D7">
      <w:pPr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ab/>
      </w:r>
      <w:r w:rsidRPr="006550D7">
        <w:rPr>
          <w:rFonts w:cs="Arial"/>
          <w:sz w:val="24"/>
          <w:szCs w:val="24"/>
          <w:lang w:val="hr-HR"/>
        </w:rPr>
        <w:t>da je pri Općinskom sudu u Zlataru, Stalnoj službi u Pregradi, otvoren pojedinačni ispravn</w:t>
      </w:r>
      <w:r>
        <w:rPr>
          <w:rFonts w:cs="Arial"/>
          <w:sz w:val="24"/>
          <w:szCs w:val="24"/>
          <w:lang w:val="hr-HR"/>
        </w:rPr>
        <w:t xml:space="preserve">i postupak kojim </w:t>
      </w:r>
      <w:r w:rsidR="0084191B">
        <w:rPr>
          <w:rFonts w:cs="Arial"/>
          <w:sz w:val="24"/>
          <w:szCs w:val="24"/>
          <w:lang w:val="hr-HR"/>
        </w:rPr>
        <w:t>predlagatelj</w:t>
      </w:r>
      <w:r w:rsidR="00865C42">
        <w:rPr>
          <w:rFonts w:cs="Arial"/>
          <w:sz w:val="24"/>
          <w:szCs w:val="24"/>
          <w:lang w:val="hr-HR"/>
        </w:rPr>
        <w:t>i</w:t>
      </w:r>
      <w:r w:rsidR="007327F3">
        <w:rPr>
          <w:rFonts w:cs="Arial"/>
          <w:sz w:val="24"/>
          <w:szCs w:val="24"/>
          <w:lang w:val="hr-HR"/>
        </w:rPr>
        <w:t xml:space="preserve"> zahtijeva</w:t>
      </w:r>
      <w:r w:rsidR="00686A2C">
        <w:rPr>
          <w:rFonts w:cs="Arial"/>
          <w:sz w:val="24"/>
          <w:szCs w:val="24"/>
          <w:lang w:val="hr-HR"/>
        </w:rPr>
        <w:t>ju</w:t>
      </w:r>
      <w:r w:rsidR="007327F3">
        <w:rPr>
          <w:rFonts w:cs="Arial"/>
          <w:sz w:val="24"/>
          <w:szCs w:val="24"/>
          <w:lang w:val="hr-HR"/>
        </w:rPr>
        <w:t xml:space="preserve"> da se na navedenim nekretninama</w:t>
      </w:r>
      <w:r w:rsidRPr="006550D7">
        <w:rPr>
          <w:rFonts w:cs="Arial"/>
          <w:sz w:val="24"/>
          <w:szCs w:val="24"/>
          <w:lang w:val="hr-HR"/>
        </w:rPr>
        <w:t xml:space="preserve"> provede postupak i ispravi upis na</w:t>
      </w:r>
      <w:r w:rsidR="007327F3">
        <w:rPr>
          <w:rFonts w:cs="Arial"/>
          <w:sz w:val="24"/>
          <w:szCs w:val="24"/>
          <w:lang w:val="hr-HR"/>
        </w:rPr>
        <w:t xml:space="preserve"> način da se umjesto dosadašnjih</w:t>
      </w:r>
      <w:r w:rsidR="0093428C">
        <w:rPr>
          <w:rFonts w:cs="Arial"/>
          <w:sz w:val="24"/>
          <w:szCs w:val="24"/>
          <w:lang w:val="hr-HR"/>
        </w:rPr>
        <w:t xml:space="preserve"> </w:t>
      </w:r>
      <w:r w:rsidR="007327F3">
        <w:rPr>
          <w:rFonts w:cs="Arial"/>
          <w:sz w:val="24"/>
          <w:szCs w:val="24"/>
          <w:lang w:val="hr-HR"/>
        </w:rPr>
        <w:t>su</w:t>
      </w:r>
      <w:r w:rsidRPr="006550D7">
        <w:rPr>
          <w:rFonts w:cs="Arial"/>
          <w:sz w:val="24"/>
          <w:szCs w:val="24"/>
          <w:lang w:val="hr-HR"/>
        </w:rPr>
        <w:t>vlasnika</w:t>
      </w:r>
      <w:r w:rsidR="00E248A7">
        <w:rPr>
          <w:rFonts w:cs="Arial"/>
          <w:sz w:val="24"/>
          <w:szCs w:val="24"/>
          <w:lang w:val="hr-HR"/>
        </w:rPr>
        <w:t xml:space="preserve"> </w:t>
      </w:r>
      <w:r w:rsidR="005E56B2" w:rsidRPr="005E56B2">
        <w:rPr>
          <w:rFonts w:cs="Arial"/>
          <w:sz w:val="24"/>
          <w:szCs w:val="24"/>
          <w:lang w:val="hr-HR"/>
        </w:rPr>
        <w:t xml:space="preserve">upiše pravo </w:t>
      </w:r>
      <w:r w:rsidR="00270E27">
        <w:rPr>
          <w:rFonts w:cs="Arial"/>
          <w:sz w:val="24"/>
          <w:szCs w:val="24"/>
          <w:lang w:val="hr-HR"/>
        </w:rPr>
        <w:t>su</w:t>
      </w:r>
      <w:r w:rsidR="005E56B2" w:rsidRPr="005E56B2">
        <w:rPr>
          <w:rFonts w:cs="Arial"/>
          <w:sz w:val="24"/>
          <w:szCs w:val="24"/>
          <w:lang w:val="hr-HR"/>
        </w:rPr>
        <w:t xml:space="preserve">vlasništva u korist 1. </w:t>
      </w:r>
      <w:r w:rsidR="00270E27">
        <w:rPr>
          <w:rFonts w:cs="Arial"/>
          <w:sz w:val="24"/>
          <w:szCs w:val="24"/>
          <w:lang w:val="hr-HR"/>
        </w:rPr>
        <w:t xml:space="preserve">i 2. </w:t>
      </w:r>
      <w:r w:rsidR="005E56B2" w:rsidRPr="005E56B2">
        <w:rPr>
          <w:rFonts w:cs="Arial"/>
          <w:sz w:val="24"/>
          <w:szCs w:val="24"/>
          <w:lang w:val="hr-HR"/>
        </w:rPr>
        <w:t>predlagatelja</w:t>
      </w:r>
      <w:r w:rsidR="005E56B2">
        <w:rPr>
          <w:rFonts w:cs="Arial"/>
          <w:sz w:val="24"/>
          <w:szCs w:val="24"/>
          <w:lang w:val="hr-HR"/>
        </w:rPr>
        <w:t>:</w:t>
      </w:r>
    </w:p>
    <w:p w14:paraId="7BF224D8" w14:textId="77777777" w:rsidR="005E56B2" w:rsidRPr="006550D7" w:rsidRDefault="005E56B2" w:rsidP="006550D7">
      <w:pPr>
        <w:jc w:val="both"/>
        <w:rPr>
          <w:rFonts w:cs="Arial"/>
          <w:sz w:val="24"/>
          <w:szCs w:val="24"/>
          <w:lang w:val="hr-HR"/>
        </w:rPr>
      </w:pPr>
    </w:p>
    <w:p w14:paraId="66CA426B" w14:textId="3ED3976A" w:rsidR="00957D51" w:rsidRDefault="00270E27" w:rsidP="00686A2C">
      <w:pPr>
        <w:pStyle w:val="Odlomakpopisa"/>
        <w:ind w:left="0"/>
        <w:jc w:val="both"/>
        <w:rPr>
          <w:rFonts w:cs="Arial"/>
          <w:b/>
          <w:sz w:val="24"/>
          <w:szCs w:val="24"/>
          <w:lang w:val="hr-HR"/>
        </w:rPr>
      </w:pPr>
      <w:r w:rsidRPr="00270E27">
        <w:rPr>
          <w:rFonts w:cs="Arial"/>
          <w:b/>
          <w:sz w:val="24"/>
          <w:szCs w:val="24"/>
          <w:lang w:val="hr-HR"/>
        </w:rPr>
        <w:lastRenderedPageBreak/>
        <w:t>Stjepana Sekušaka iz Pregrade, Klenice 28, OIB 95863325924</w:t>
      </w:r>
      <w:r w:rsidR="00A57A6F" w:rsidRPr="00686A2C">
        <w:rPr>
          <w:rFonts w:cs="Arial"/>
          <w:b/>
          <w:sz w:val="24"/>
          <w:szCs w:val="24"/>
          <w:lang w:val="hr-HR"/>
        </w:rPr>
        <w:t xml:space="preserve">, </w:t>
      </w:r>
      <w:r>
        <w:rPr>
          <w:rFonts w:cs="Arial"/>
          <w:b/>
          <w:sz w:val="24"/>
          <w:szCs w:val="24"/>
          <w:lang w:val="hr-HR"/>
        </w:rPr>
        <w:t>u 2/3</w:t>
      </w:r>
      <w:r w:rsidR="00686A2C">
        <w:rPr>
          <w:rFonts w:cs="Arial"/>
          <w:b/>
          <w:sz w:val="24"/>
          <w:szCs w:val="24"/>
          <w:lang w:val="hr-HR"/>
        </w:rPr>
        <w:t xml:space="preserve"> dijela,</w:t>
      </w:r>
    </w:p>
    <w:p w14:paraId="354680FA" w14:textId="6A4196D3" w:rsidR="005E56B2" w:rsidRPr="00270E27" w:rsidRDefault="00270E27" w:rsidP="005E56B2">
      <w:pPr>
        <w:pStyle w:val="Odlomakpopisa"/>
        <w:ind w:left="0"/>
        <w:jc w:val="both"/>
        <w:rPr>
          <w:rFonts w:cs="Arial"/>
          <w:b/>
          <w:sz w:val="24"/>
          <w:szCs w:val="24"/>
          <w:lang w:val="hr-HR"/>
        </w:rPr>
      </w:pPr>
      <w:r>
        <w:rPr>
          <w:rFonts w:cs="Arial"/>
          <w:b/>
          <w:sz w:val="24"/>
          <w:szCs w:val="24"/>
          <w:lang w:val="hr-HR"/>
        </w:rPr>
        <w:t>i</w:t>
      </w:r>
    </w:p>
    <w:p w14:paraId="1C5F3DB0" w14:textId="39B12795" w:rsidR="005E56B2" w:rsidRPr="003F1ACB" w:rsidRDefault="00270E27" w:rsidP="005E56B2">
      <w:pPr>
        <w:jc w:val="both"/>
        <w:rPr>
          <w:rFonts w:cs="Arial"/>
          <w:b/>
          <w:sz w:val="24"/>
          <w:szCs w:val="24"/>
          <w:lang w:val="hr-HR"/>
        </w:rPr>
      </w:pPr>
      <w:r w:rsidRPr="00270E27">
        <w:rPr>
          <w:rFonts w:cs="Arial"/>
          <w:b/>
          <w:sz w:val="24"/>
          <w:szCs w:val="24"/>
          <w:lang w:val="hr-HR"/>
        </w:rPr>
        <w:t>Ivanke Sekušak iz Pregrade, Klenice 28, OIB 34724304410</w:t>
      </w:r>
      <w:r w:rsidR="005E56B2">
        <w:rPr>
          <w:rFonts w:cs="Arial"/>
          <w:b/>
          <w:sz w:val="24"/>
          <w:szCs w:val="24"/>
          <w:lang w:val="hr-HR"/>
        </w:rPr>
        <w:t>,</w:t>
      </w:r>
      <w:r w:rsidR="005E56B2" w:rsidRPr="003F1ACB">
        <w:rPr>
          <w:rFonts w:cs="Arial"/>
          <w:b/>
          <w:sz w:val="24"/>
          <w:szCs w:val="24"/>
          <w:lang w:val="hr-HR"/>
        </w:rPr>
        <w:t xml:space="preserve"> u </w:t>
      </w:r>
      <w:r>
        <w:rPr>
          <w:rFonts w:cs="Arial"/>
          <w:b/>
          <w:sz w:val="24"/>
          <w:szCs w:val="24"/>
          <w:lang w:val="hr-HR"/>
        </w:rPr>
        <w:t>1/3</w:t>
      </w:r>
      <w:r w:rsidR="005E56B2" w:rsidRPr="003F1ACB">
        <w:rPr>
          <w:rFonts w:cs="Arial"/>
          <w:b/>
          <w:sz w:val="24"/>
          <w:szCs w:val="24"/>
          <w:lang w:val="hr-HR"/>
        </w:rPr>
        <w:t xml:space="preserve"> dijela.</w:t>
      </w:r>
    </w:p>
    <w:p w14:paraId="0530E3F2" w14:textId="2B2E7568" w:rsidR="00865C42" w:rsidRDefault="00865C42" w:rsidP="006550D7">
      <w:pPr>
        <w:jc w:val="both"/>
        <w:rPr>
          <w:rFonts w:cs="Arial"/>
          <w:b/>
          <w:sz w:val="24"/>
          <w:szCs w:val="24"/>
          <w:lang w:val="hr-HR"/>
        </w:rPr>
      </w:pPr>
    </w:p>
    <w:p w14:paraId="05FEA9AB" w14:textId="47666F44" w:rsidR="00A116B4" w:rsidRDefault="005E01EA" w:rsidP="00D408A5">
      <w:pPr>
        <w:jc w:val="both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ab/>
        <w:t xml:space="preserve">O </w:t>
      </w:r>
      <w:r w:rsidR="00A116B4" w:rsidRPr="00B14234">
        <w:rPr>
          <w:rFonts w:cs="Arial"/>
          <w:sz w:val="24"/>
          <w:szCs w:val="24"/>
          <w:lang w:val="hr-HR"/>
        </w:rPr>
        <w:t>otvaranju i provođenju</w:t>
      </w:r>
      <w:r w:rsidRPr="00B14234">
        <w:rPr>
          <w:rFonts w:cs="Arial"/>
          <w:sz w:val="24"/>
          <w:szCs w:val="24"/>
          <w:lang w:val="hr-HR"/>
        </w:rPr>
        <w:t xml:space="preserve"> pojedinačnog ispravnog postupka objavit će se oglas </w:t>
      </w:r>
      <w:r w:rsidR="002D7153" w:rsidRPr="00B14234">
        <w:rPr>
          <w:rFonts w:cs="Arial"/>
          <w:sz w:val="24"/>
          <w:szCs w:val="24"/>
          <w:lang w:val="hr-HR"/>
        </w:rPr>
        <w:t xml:space="preserve">na </w:t>
      </w:r>
      <w:r w:rsidR="00A116B4" w:rsidRPr="00B14234">
        <w:rPr>
          <w:rFonts w:cs="Arial"/>
          <w:sz w:val="24"/>
          <w:szCs w:val="24"/>
          <w:lang w:val="hr-HR"/>
        </w:rPr>
        <w:t xml:space="preserve">e-Oglasnoj ploči suda, oglasnoj ploči DGU, </w:t>
      </w:r>
      <w:r w:rsidR="003F015D" w:rsidRPr="00A2371E">
        <w:rPr>
          <w:rFonts w:cs="Arial"/>
          <w:sz w:val="24"/>
          <w:szCs w:val="24"/>
          <w:lang w:val="hr-HR"/>
        </w:rPr>
        <w:t>PUK Krapina</w:t>
      </w:r>
      <w:r w:rsidR="003F015D">
        <w:rPr>
          <w:rFonts w:cs="Arial"/>
          <w:sz w:val="24"/>
          <w:szCs w:val="24"/>
          <w:lang w:val="hr-HR"/>
        </w:rPr>
        <w:t xml:space="preserve">, Ispostava za katastar nekretnina </w:t>
      </w:r>
      <w:r w:rsidR="00C44967">
        <w:rPr>
          <w:rFonts w:cs="Arial"/>
          <w:sz w:val="24"/>
          <w:szCs w:val="24"/>
          <w:lang w:val="hr-HR"/>
        </w:rPr>
        <w:t>Pregrada</w:t>
      </w:r>
      <w:r w:rsidR="00BE5508">
        <w:rPr>
          <w:rFonts w:cs="Arial"/>
          <w:sz w:val="24"/>
          <w:szCs w:val="24"/>
          <w:lang w:val="hr-HR"/>
        </w:rPr>
        <w:t xml:space="preserve"> i oglasnoj ploči </w:t>
      </w:r>
      <w:r w:rsidR="00270E27">
        <w:rPr>
          <w:rFonts w:cs="Arial"/>
          <w:sz w:val="24"/>
          <w:szCs w:val="24"/>
          <w:lang w:val="hr-HR"/>
        </w:rPr>
        <w:t>Grada Pregrade</w:t>
      </w:r>
      <w:r w:rsidR="00413E68">
        <w:rPr>
          <w:rFonts w:cs="Arial"/>
          <w:sz w:val="24"/>
          <w:szCs w:val="24"/>
          <w:lang w:val="hr-HR"/>
        </w:rPr>
        <w:t xml:space="preserve">. </w:t>
      </w:r>
    </w:p>
    <w:p w14:paraId="15BFC3B0" w14:textId="77777777" w:rsidR="005F2CFB" w:rsidRDefault="005F2CFB" w:rsidP="00872317">
      <w:pPr>
        <w:ind w:firstLine="708"/>
        <w:jc w:val="both"/>
        <w:rPr>
          <w:rFonts w:cs="Arial"/>
          <w:sz w:val="24"/>
          <w:szCs w:val="24"/>
          <w:lang w:val="hr-HR"/>
        </w:rPr>
      </w:pPr>
    </w:p>
    <w:p w14:paraId="78C3041C" w14:textId="77777777" w:rsidR="006B6857" w:rsidRPr="00B14234" w:rsidRDefault="00F5256A" w:rsidP="00872317">
      <w:pPr>
        <w:ind w:firstLine="708"/>
        <w:jc w:val="both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>Pozivaju se zainteresirane osobe da u roku od 30 dana</w:t>
      </w:r>
      <w:r w:rsidR="00935920" w:rsidRPr="00B14234">
        <w:rPr>
          <w:rFonts w:cs="Arial"/>
          <w:sz w:val="24"/>
          <w:szCs w:val="24"/>
          <w:lang w:val="hr-HR"/>
        </w:rPr>
        <w:t xml:space="preserve"> od dana objave oglasa na e-Oglasnoj ploči suda,</w:t>
      </w:r>
      <w:r w:rsidRPr="00B14234">
        <w:rPr>
          <w:rFonts w:cs="Arial"/>
          <w:sz w:val="24"/>
          <w:szCs w:val="24"/>
          <w:lang w:val="hr-HR"/>
        </w:rPr>
        <w:t xml:space="preserve"> podnesu svoje prijedloge ili prigovore u vezi predmetnog postupka.</w:t>
      </w:r>
    </w:p>
    <w:p w14:paraId="6C81A9D2" w14:textId="77777777" w:rsidR="000F3EE8" w:rsidRPr="00B14234" w:rsidRDefault="000F3EE8" w:rsidP="00872317">
      <w:pPr>
        <w:ind w:firstLine="708"/>
        <w:jc w:val="both"/>
        <w:rPr>
          <w:rFonts w:cs="Arial"/>
          <w:sz w:val="24"/>
          <w:szCs w:val="24"/>
          <w:lang w:val="hr-HR"/>
        </w:rPr>
      </w:pPr>
    </w:p>
    <w:p w14:paraId="455CBCAC" w14:textId="4E92AE1C" w:rsidR="00D408A5" w:rsidRPr="00B14234" w:rsidRDefault="00794FED" w:rsidP="00794FED">
      <w:pPr>
        <w:ind w:firstLine="708"/>
        <w:jc w:val="both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>II</w:t>
      </w:r>
      <w:r w:rsidR="00F875D8">
        <w:rPr>
          <w:rFonts w:cs="Arial"/>
          <w:sz w:val="24"/>
          <w:szCs w:val="24"/>
          <w:lang w:val="hr-HR"/>
        </w:rPr>
        <w:t>I</w:t>
      </w:r>
      <w:r w:rsidR="00F5256A" w:rsidRPr="00B14234">
        <w:rPr>
          <w:rFonts w:cs="Arial"/>
          <w:sz w:val="24"/>
          <w:szCs w:val="24"/>
          <w:lang w:val="hr-HR"/>
        </w:rPr>
        <w:t>.</w:t>
      </w:r>
      <w:r w:rsidRPr="00B14234">
        <w:rPr>
          <w:rFonts w:cs="Arial"/>
          <w:sz w:val="24"/>
          <w:szCs w:val="24"/>
          <w:lang w:val="hr-HR"/>
        </w:rPr>
        <w:t xml:space="preserve"> </w:t>
      </w:r>
      <w:r w:rsidR="006B6857" w:rsidRPr="00B14234">
        <w:rPr>
          <w:rFonts w:cs="Arial"/>
          <w:sz w:val="24"/>
          <w:szCs w:val="24"/>
          <w:lang w:val="hr-HR"/>
        </w:rPr>
        <w:t xml:space="preserve">Određuje se zabilježba pokretanja i otvaranja pojedinačnog ispravnog postupka na </w:t>
      </w:r>
      <w:r w:rsidR="006550D7">
        <w:rPr>
          <w:rFonts w:cs="Arial"/>
          <w:sz w:val="24"/>
          <w:szCs w:val="24"/>
          <w:lang w:val="hr-HR"/>
        </w:rPr>
        <w:t>nekretnin</w:t>
      </w:r>
      <w:r w:rsidR="008F6A41">
        <w:rPr>
          <w:rFonts w:cs="Arial"/>
          <w:sz w:val="24"/>
          <w:szCs w:val="24"/>
          <w:lang w:val="hr-HR"/>
        </w:rPr>
        <w:t>ama</w:t>
      </w:r>
      <w:r w:rsidR="006B6857" w:rsidRPr="00B14234">
        <w:rPr>
          <w:rFonts w:cs="Arial"/>
          <w:sz w:val="24"/>
          <w:szCs w:val="24"/>
          <w:lang w:val="hr-HR"/>
        </w:rPr>
        <w:t xml:space="preserve"> pod </w:t>
      </w:r>
      <w:r w:rsidR="00424D8B">
        <w:rPr>
          <w:rFonts w:cs="Arial"/>
          <w:sz w:val="24"/>
          <w:szCs w:val="24"/>
          <w:lang w:val="hr-HR"/>
        </w:rPr>
        <w:t xml:space="preserve">točkom </w:t>
      </w:r>
      <w:r w:rsidR="006B6857" w:rsidRPr="00B14234">
        <w:rPr>
          <w:rFonts w:cs="Arial"/>
          <w:sz w:val="24"/>
          <w:szCs w:val="24"/>
          <w:lang w:val="hr-HR"/>
        </w:rPr>
        <w:t>I. rješ</w:t>
      </w:r>
      <w:r w:rsidRPr="00B14234">
        <w:rPr>
          <w:rFonts w:cs="Arial"/>
          <w:sz w:val="24"/>
          <w:szCs w:val="24"/>
          <w:lang w:val="hr-HR"/>
        </w:rPr>
        <w:t>enja</w:t>
      </w:r>
      <w:r w:rsidR="00F5256A" w:rsidRPr="00B14234">
        <w:rPr>
          <w:rFonts w:cs="Arial"/>
          <w:sz w:val="24"/>
          <w:szCs w:val="24"/>
          <w:lang w:val="hr-HR"/>
        </w:rPr>
        <w:t xml:space="preserve">, a provedba se nalaže ovome sudu, </w:t>
      </w:r>
      <w:r w:rsidR="002D7153" w:rsidRPr="00B14234">
        <w:rPr>
          <w:rFonts w:cs="Arial"/>
          <w:sz w:val="24"/>
          <w:szCs w:val="24"/>
          <w:lang w:val="hr-HR"/>
        </w:rPr>
        <w:t>Zemljišno</w:t>
      </w:r>
      <w:r w:rsidRPr="00B14234">
        <w:rPr>
          <w:rFonts w:cs="Arial"/>
          <w:sz w:val="24"/>
          <w:szCs w:val="24"/>
          <w:lang w:val="hr-HR"/>
        </w:rPr>
        <w:t xml:space="preserve">knjižnom odjelu </w:t>
      </w:r>
      <w:r w:rsidR="00FC7BD8">
        <w:rPr>
          <w:rFonts w:cs="Arial"/>
          <w:sz w:val="24"/>
          <w:szCs w:val="24"/>
          <w:lang w:val="hr-HR"/>
        </w:rPr>
        <w:t>Pregrada</w:t>
      </w:r>
      <w:r w:rsidR="00F5256A" w:rsidRPr="00B14234">
        <w:rPr>
          <w:rFonts w:cs="Arial"/>
          <w:sz w:val="24"/>
          <w:szCs w:val="24"/>
          <w:lang w:val="hr-HR"/>
        </w:rPr>
        <w:t xml:space="preserve">. </w:t>
      </w:r>
    </w:p>
    <w:p w14:paraId="11BEF52B" w14:textId="77777777" w:rsidR="00F5256A" w:rsidRPr="00B14234" w:rsidRDefault="00F5256A" w:rsidP="00794FED">
      <w:pPr>
        <w:ind w:firstLine="708"/>
        <w:jc w:val="both"/>
        <w:rPr>
          <w:rFonts w:cs="Arial"/>
          <w:sz w:val="24"/>
          <w:szCs w:val="24"/>
          <w:lang w:val="hr-HR"/>
        </w:rPr>
      </w:pPr>
    </w:p>
    <w:p w14:paraId="65D02E90" w14:textId="2C3D4D0C" w:rsidR="00F5256A" w:rsidRDefault="00F875D8" w:rsidP="00794FED">
      <w:pPr>
        <w:ind w:firstLine="708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>IV</w:t>
      </w:r>
      <w:r w:rsidR="00F5256A" w:rsidRPr="00B14234">
        <w:rPr>
          <w:rFonts w:cs="Arial"/>
          <w:sz w:val="24"/>
          <w:szCs w:val="24"/>
          <w:lang w:val="hr-HR"/>
        </w:rPr>
        <w:t xml:space="preserve">. Određuje se </w:t>
      </w:r>
      <w:r w:rsidR="00782F3D">
        <w:rPr>
          <w:rFonts w:cs="Arial"/>
          <w:sz w:val="24"/>
          <w:szCs w:val="24"/>
          <w:lang w:val="hr-HR"/>
        </w:rPr>
        <w:t xml:space="preserve">očevid i </w:t>
      </w:r>
      <w:r w:rsidR="00F5256A" w:rsidRPr="00B14234">
        <w:rPr>
          <w:rFonts w:cs="Arial"/>
          <w:sz w:val="24"/>
          <w:szCs w:val="24"/>
          <w:lang w:val="hr-HR"/>
        </w:rPr>
        <w:t>rasprava</w:t>
      </w:r>
      <w:r w:rsidR="00782F3D">
        <w:rPr>
          <w:rFonts w:cs="Arial"/>
          <w:sz w:val="24"/>
          <w:szCs w:val="24"/>
          <w:lang w:val="hr-HR"/>
        </w:rPr>
        <w:t xml:space="preserve"> </w:t>
      </w:r>
      <w:r w:rsidR="00F5256A" w:rsidRPr="00B14234">
        <w:rPr>
          <w:rFonts w:cs="Arial"/>
          <w:sz w:val="24"/>
          <w:szCs w:val="24"/>
          <w:lang w:val="hr-HR"/>
        </w:rPr>
        <w:t xml:space="preserve">za ispravak zemljišnoknjižnog stanja na </w:t>
      </w:r>
      <w:r w:rsidR="006550D7">
        <w:rPr>
          <w:rFonts w:cs="Arial"/>
          <w:sz w:val="24"/>
          <w:szCs w:val="24"/>
          <w:lang w:val="hr-HR"/>
        </w:rPr>
        <w:t>nekretnin</w:t>
      </w:r>
      <w:r w:rsidR="008F6A41">
        <w:rPr>
          <w:rFonts w:cs="Arial"/>
          <w:sz w:val="24"/>
          <w:szCs w:val="24"/>
          <w:lang w:val="hr-HR"/>
        </w:rPr>
        <w:t xml:space="preserve">ama </w:t>
      </w:r>
      <w:r w:rsidR="006550D7">
        <w:rPr>
          <w:rFonts w:cs="Arial"/>
          <w:sz w:val="24"/>
          <w:szCs w:val="24"/>
          <w:lang w:val="hr-HR"/>
        </w:rPr>
        <w:t>naveden</w:t>
      </w:r>
      <w:r w:rsidR="008F6A41">
        <w:rPr>
          <w:rFonts w:cs="Arial"/>
          <w:sz w:val="24"/>
          <w:szCs w:val="24"/>
          <w:lang w:val="hr-HR"/>
        </w:rPr>
        <w:t xml:space="preserve">ima </w:t>
      </w:r>
      <w:r w:rsidR="00F5256A" w:rsidRPr="00B14234">
        <w:rPr>
          <w:rFonts w:cs="Arial"/>
          <w:sz w:val="24"/>
          <w:szCs w:val="24"/>
          <w:lang w:val="hr-HR"/>
        </w:rPr>
        <w:t xml:space="preserve">pod točkom I. rješenja, za dan </w:t>
      </w:r>
    </w:p>
    <w:p w14:paraId="7E973023" w14:textId="77777777" w:rsidR="00CD0291" w:rsidRPr="00B14234" w:rsidRDefault="00CD0291" w:rsidP="00794FED">
      <w:pPr>
        <w:ind w:firstLine="708"/>
        <w:jc w:val="both"/>
        <w:rPr>
          <w:rFonts w:cs="Arial"/>
          <w:sz w:val="24"/>
          <w:szCs w:val="24"/>
          <w:lang w:val="hr-HR"/>
        </w:rPr>
      </w:pPr>
    </w:p>
    <w:p w14:paraId="091EA927" w14:textId="7F119D55" w:rsidR="00566655" w:rsidRDefault="00270E27" w:rsidP="00250A1F">
      <w:pPr>
        <w:jc w:val="center"/>
        <w:rPr>
          <w:rFonts w:cs="Arial"/>
          <w:b/>
          <w:sz w:val="24"/>
          <w:szCs w:val="24"/>
          <w:lang w:val="hr-HR"/>
        </w:rPr>
      </w:pPr>
      <w:r>
        <w:rPr>
          <w:rFonts w:cs="Arial"/>
          <w:b/>
          <w:sz w:val="24"/>
          <w:szCs w:val="24"/>
          <w:lang w:val="hr-HR"/>
        </w:rPr>
        <w:t>6</w:t>
      </w:r>
      <w:r w:rsidR="00BE5508">
        <w:rPr>
          <w:rFonts w:cs="Arial"/>
          <w:b/>
          <w:sz w:val="24"/>
          <w:szCs w:val="24"/>
          <w:lang w:val="hr-HR"/>
        </w:rPr>
        <w:t xml:space="preserve">. </w:t>
      </w:r>
      <w:r>
        <w:rPr>
          <w:rFonts w:cs="Arial"/>
          <w:b/>
          <w:sz w:val="24"/>
          <w:szCs w:val="24"/>
          <w:lang w:val="hr-HR"/>
        </w:rPr>
        <w:t>studenog</w:t>
      </w:r>
      <w:r w:rsidR="00A64638">
        <w:rPr>
          <w:rFonts w:cs="Arial"/>
          <w:b/>
          <w:sz w:val="24"/>
          <w:szCs w:val="24"/>
          <w:lang w:val="hr-HR"/>
        </w:rPr>
        <w:t xml:space="preserve"> 2026</w:t>
      </w:r>
      <w:r w:rsidR="00424D8B">
        <w:rPr>
          <w:rFonts w:cs="Arial"/>
          <w:b/>
          <w:sz w:val="24"/>
          <w:szCs w:val="24"/>
          <w:lang w:val="hr-HR"/>
        </w:rPr>
        <w:t xml:space="preserve">. u </w:t>
      </w:r>
      <w:r>
        <w:rPr>
          <w:rFonts w:cs="Arial"/>
          <w:b/>
          <w:sz w:val="24"/>
          <w:szCs w:val="24"/>
          <w:lang w:val="hr-HR"/>
        </w:rPr>
        <w:t>12</w:t>
      </w:r>
      <w:r w:rsidR="005E56B2">
        <w:rPr>
          <w:rFonts w:cs="Arial"/>
          <w:b/>
          <w:sz w:val="24"/>
          <w:szCs w:val="24"/>
          <w:lang w:val="hr-HR"/>
        </w:rPr>
        <w:t>,0</w:t>
      </w:r>
      <w:r w:rsidR="001C7117">
        <w:rPr>
          <w:rFonts w:cs="Arial"/>
          <w:b/>
          <w:sz w:val="24"/>
          <w:szCs w:val="24"/>
          <w:lang w:val="hr-HR"/>
        </w:rPr>
        <w:t>0</w:t>
      </w:r>
      <w:r w:rsidR="00663BED">
        <w:rPr>
          <w:rFonts w:cs="Arial"/>
          <w:b/>
          <w:sz w:val="24"/>
          <w:szCs w:val="24"/>
          <w:lang w:val="hr-HR"/>
        </w:rPr>
        <w:t xml:space="preserve"> </w:t>
      </w:r>
      <w:r w:rsidR="004D656D">
        <w:rPr>
          <w:rFonts w:cs="Arial"/>
          <w:b/>
          <w:sz w:val="24"/>
          <w:szCs w:val="24"/>
          <w:lang w:val="hr-HR"/>
        </w:rPr>
        <w:t>sati</w:t>
      </w:r>
    </w:p>
    <w:p w14:paraId="784BE926" w14:textId="77777777" w:rsidR="00E11FEA" w:rsidRDefault="00E11FEA" w:rsidP="0045522E">
      <w:pPr>
        <w:ind w:firstLine="708"/>
        <w:jc w:val="both"/>
        <w:rPr>
          <w:rFonts w:cs="Arial"/>
          <w:b/>
          <w:sz w:val="24"/>
          <w:szCs w:val="24"/>
          <w:lang w:val="hr-HR"/>
        </w:rPr>
      </w:pPr>
    </w:p>
    <w:p w14:paraId="133C488D" w14:textId="77777777" w:rsidR="00F5256A" w:rsidRPr="00B14234" w:rsidRDefault="00F5256A" w:rsidP="00F5256A">
      <w:pPr>
        <w:jc w:val="both"/>
        <w:rPr>
          <w:rFonts w:cs="Arial"/>
          <w:b/>
          <w:sz w:val="24"/>
          <w:szCs w:val="24"/>
          <w:lang w:val="hr-HR"/>
        </w:rPr>
      </w:pPr>
      <w:r w:rsidRPr="00B14234">
        <w:rPr>
          <w:rFonts w:cs="Arial"/>
          <w:b/>
          <w:sz w:val="24"/>
          <w:szCs w:val="24"/>
          <w:lang w:val="hr-HR"/>
        </w:rPr>
        <w:t xml:space="preserve">a na istu se pozivaju: </w:t>
      </w:r>
    </w:p>
    <w:p w14:paraId="0AB7F283" w14:textId="7A737090" w:rsidR="00F5256A" w:rsidRPr="00B14234" w:rsidRDefault="006550D7" w:rsidP="00F5256A">
      <w:pPr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 xml:space="preserve">1. </w:t>
      </w:r>
      <w:r w:rsidR="00BE5508">
        <w:rPr>
          <w:rFonts w:cs="Arial"/>
          <w:sz w:val="24"/>
          <w:szCs w:val="24"/>
          <w:lang w:val="hr-HR"/>
        </w:rPr>
        <w:t>predlagatelj</w:t>
      </w:r>
      <w:r w:rsidR="00865C42">
        <w:rPr>
          <w:rFonts w:cs="Arial"/>
          <w:sz w:val="24"/>
          <w:szCs w:val="24"/>
          <w:lang w:val="hr-HR"/>
        </w:rPr>
        <w:t>i</w:t>
      </w:r>
      <w:r w:rsidR="005F2CFB">
        <w:rPr>
          <w:rFonts w:cs="Arial"/>
          <w:sz w:val="24"/>
          <w:szCs w:val="24"/>
          <w:lang w:val="hr-HR"/>
        </w:rPr>
        <w:t xml:space="preserve"> </w:t>
      </w:r>
      <w:r w:rsidR="004F3D3C">
        <w:rPr>
          <w:rFonts w:cs="Arial"/>
          <w:sz w:val="24"/>
          <w:szCs w:val="24"/>
          <w:lang w:val="hr-HR"/>
        </w:rPr>
        <w:t xml:space="preserve">po </w:t>
      </w:r>
      <w:r w:rsidR="008B486F">
        <w:rPr>
          <w:rFonts w:cs="Arial"/>
          <w:sz w:val="24"/>
          <w:szCs w:val="24"/>
          <w:lang w:val="hr-HR"/>
        </w:rPr>
        <w:t>punomoćniku</w:t>
      </w:r>
    </w:p>
    <w:p w14:paraId="4DDF4249" w14:textId="2CBB192C" w:rsidR="00F5256A" w:rsidRPr="00B14234" w:rsidRDefault="00F5256A" w:rsidP="00F5256A">
      <w:pPr>
        <w:jc w:val="both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>2.</w:t>
      </w:r>
      <w:r w:rsidR="00566655" w:rsidRPr="00B14234">
        <w:rPr>
          <w:rFonts w:cs="Arial"/>
          <w:sz w:val="24"/>
          <w:szCs w:val="24"/>
          <w:lang w:val="hr-HR"/>
        </w:rPr>
        <w:t xml:space="preserve"> </w:t>
      </w:r>
      <w:r w:rsidR="00BE5508">
        <w:rPr>
          <w:rFonts w:cs="Arial"/>
          <w:sz w:val="24"/>
          <w:szCs w:val="24"/>
          <w:lang w:val="hr-HR"/>
        </w:rPr>
        <w:t>su</w:t>
      </w:r>
      <w:r w:rsidR="00B17713">
        <w:rPr>
          <w:rFonts w:cs="Arial"/>
          <w:sz w:val="24"/>
          <w:szCs w:val="24"/>
          <w:lang w:val="hr-HR"/>
        </w:rPr>
        <w:t>vlasnici</w:t>
      </w:r>
      <w:r w:rsidR="00C44967">
        <w:rPr>
          <w:rFonts w:cs="Arial"/>
          <w:sz w:val="24"/>
          <w:szCs w:val="24"/>
          <w:lang w:val="hr-HR"/>
        </w:rPr>
        <w:t xml:space="preserve"> upisan</w:t>
      </w:r>
      <w:r w:rsidR="00B17713">
        <w:rPr>
          <w:rFonts w:cs="Arial"/>
          <w:sz w:val="24"/>
          <w:szCs w:val="24"/>
          <w:lang w:val="hr-HR"/>
        </w:rPr>
        <w:t>i</w:t>
      </w:r>
      <w:r w:rsidR="00B11487" w:rsidRPr="00B14234">
        <w:rPr>
          <w:rFonts w:cs="Arial"/>
          <w:sz w:val="24"/>
          <w:szCs w:val="24"/>
          <w:lang w:val="hr-HR"/>
        </w:rPr>
        <w:t xml:space="preserve"> u zemljišnim knjigama</w:t>
      </w:r>
      <w:r w:rsidR="000F3EE8" w:rsidRPr="00B14234">
        <w:rPr>
          <w:rFonts w:cs="Arial"/>
          <w:sz w:val="24"/>
          <w:szCs w:val="24"/>
          <w:lang w:val="hr-HR"/>
        </w:rPr>
        <w:t xml:space="preserve"> </w:t>
      </w:r>
    </w:p>
    <w:p w14:paraId="08FEDB4A" w14:textId="77777777" w:rsidR="00F5256A" w:rsidRPr="00B14234" w:rsidRDefault="000F3EE8" w:rsidP="00F5256A">
      <w:pPr>
        <w:jc w:val="both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>3</w:t>
      </w:r>
      <w:r w:rsidR="00F5256A" w:rsidRPr="00B14234">
        <w:rPr>
          <w:rFonts w:cs="Arial"/>
          <w:sz w:val="24"/>
          <w:szCs w:val="24"/>
          <w:lang w:val="hr-HR"/>
        </w:rPr>
        <w:t xml:space="preserve">. sudski vještak za geodeziju </w:t>
      </w:r>
      <w:r w:rsidR="00B91DCA">
        <w:rPr>
          <w:rFonts w:cs="Arial"/>
          <w:sz w:val="24"/>
          <w:szCs w:val="24"/>
          <w:lang w:val="hr-HR"/>
        </w:rPr>
        <w:t>iz</w:t>
      </w:r>
      <w:r w:rsidR="00B91DCA" w:rsidRPr="00C44969">
        <w:rPr>
          <w:rFonts w:cs="Arial"/>
          <w:sz w:val="24"/>
          <w:szCs w:val="24"/>
          <w:lang w:val="hr-HR"/>
        </w:rPr>
        <w:t xml:space="preserve"> </w:t>
      </w:r>
      <w:r w:rsidR="00B91DCA" w:rsidRPr="00B14234">
        <w:rPr>
          <w:rFonts w:cs="Arial"/>
          <w:sz w:val="24"/>
          <w:szCs w:val="24"/>
          <w:lang w:val="hr-HR"/>
        </w:rPr>
        <w:t>GEO-TNT d.o.o. Pregrada</w:t>
      </w:r>
    </w:p>
    <w:p w14:paraId="342F6785" w14:textId="62E21E56" w:rsidR="0044435B" w:rsidRDefault="005708B5" w:rsidP="00F5256A">
      <w:pPr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>4</w:t>
      </w:r>
      <w:r w:rsidR="00F5256A" w:rsidRPr="00B14234">
        <w:rPr>
          <w:rFonts w:cs="Arial"/>
          <w:sz w:val="24"/>
          <w:szCs w:val="24"/>
          <w:lang w:val="hr-HR"/>
        </w:rPr>
        <w:t>. sve zainteresirane osobe koje polažu pravo na predmetne nekretnine</w:t>
      </w:r>
    </w:p>
    <w:p w14:paraId="259ACF72" w14:textId="77777777" w:rsidR="00F5256A" w:rsidRPr="00B14234" w:rsidRDefault="00F5256A" w:rsidP="00F5256A">
      <w:pPr>
        <w:jc w:val="both"/>
        <w:rPr>
          <w:rFonts w:cs="Arial"/>
          <w:sz w:val="24"/>
          <w:szCs w:val="24"/>
          <w:lang w:val="hr-HR"/>
        </w:rPr>
      </w:pPr>
    </w:p>
    <w:p w14:paraId="3F1510B8" w14:textId="77777777" w:rsidR="00F5256A" w:rsidRPr="00B14234" w:rsidRDefault="00F5256A" w:rsidP="00F5256A">
      <w:pPr>
        <w:jc w:val="both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ab/>
      </w:r>
      <w:r w:rsidR="002D7153" w:rsidRPr="00B14234">
        <w:rPr>
          <w:rFonts w:cs="Arial"/>
          <w:sz w:val="24"/>
          <w:szCs w:val="24"/>
          <w:lang w:val="hr-HR"/>
        </w:rPr>
        <w:t>Izostanak</w:t>
      </w:r>
      <w:r w:rsidRPr="00B14234">
        <w:rPr>
          <w:rFonts w:cs="Arial"/>
          <w:sz w:val="24"/>
          <w:szCs w:val="24"/>
          <w:lang w:val="hr-HR"/>
        </w:rPr>
        <w:t xml:space="preserve"> pozvanih osoba ne odgađa održavanje rasprave za ispravak, niti znači da je osoba koja nije pristupila povukla svoju prijavu ili prigovor, niti da ista priznaje tuđe prijave ili prigovore.</w:t>
      </w:r>
    </w:p>
    <w:p w14:paraId="262F478D" w14:textId="77777777" w:rsidR="00491104" w:rsidRPr="00B14234" w:rsidRDefault="00491104" w:rsidP="00F5256A">
      <w:pPr>
        <w:jc w:val="both"/>
        <w:rPr>
          <w:rFonts w:cs="Arial"/>
          <w:sz w:val="24"/>
          <w:szCs w:val="24"/>
          <w:lang w:val="hr-HR"/>
        </w:rPr>
      </w:pPr>
    </w:p>
    <w:p w14:paraId="7ED8A47E" w14:textId="546DC822" w:rsidR="00491104" w:rsidRDefault="00491104" w:rsidP="00F5256A">
      <w:pPr>
        <w:jc w:val="both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ab/>
        <w:t xml:space="preserve">V. </w:t>
      </w:r>
      <w:r w:rsidR="00F765A6" w:rsidRPr="00F765A6">
        <w:rPr>
          <w:rFonts w:cs="Arial"/>
          <w:sz w:val="24"/>
          <w:szCs w:val="24"/>
          <w:lang w:val="hr-HR"/>
        </w:rPr>
        <w:t>Poziva</w:t>
      </w:r>
      <w:r w:rsidR="00911D74">
        <w:rPr>
          <w:rFonts w:cs="Arial"/>
          <w:sz w:val="24"/>
          <w:szCs w:val="24"/>
          <w:lang w:val="hr-HR"/>
        </w:rPr>
        <w:t>ju</w:t>
      </w:r>
      <w:r w:rsidR="00F765A6" w:rsidRPr="00F765A6">
        <w:rPr>
          <w:rFonts w:cs="Arial"/>
          <w:sz w:val="24"/>
          <w:szCs w:val="24"/>
          <w:lang w:val="hr-HR"/>
        </w:rPr>
        <w:t xml:space="preserve"> se predlagatelj</w:t>
      </w:r>
      <w:r w:rsidR="00865C42">
        <w:rPr>
          <w:rFonts w:cs="Arial"/>
          <w:sz w:val="24"/>
          <w:szCs w:val="24"/>
          <w:lang w:val="hr-HR"/>
        </w:rPr>
        <w:t>i</w:t>
      </w:r>
      <w:r w:rsidR="00F765A6" w:rsidRPr="00F765A6">
        <w:rPr>
          <w:rFonts w:cs="Arial"/>
          <w:sz w:val="24"/>
          <w:szCs w:val="24"/>
          <w:lang w:val="hr-HR"/>
        </w:rPr>
        <w:t xml:space="preserve"> na platež predujma u iznosu od </w:t>
      </w:r>
      <w:r w:rsidR="0028799A">
        <w:rPr>
          <w:rFonts w:cs="Arial"/>
          <w:sz w:val="24"/>
          <w:szCs w:val="24"/>
          <w:lang w:val="hr-HR"/>
        </w:rPr>
        <w:t>327,87</w:t>
      </w:r>
      <w:r w:rsidR="00F765A6" w:rsidRPr="00F765A6">
        <w:rPr>
          <w:rFonts w:cs="Arial"/>
          <w:sz w:val="24"/>
          <w:szCs w:val="24"/>
          <w:lang w:val="hr-HR"/>
        </w:rPr>
        <w:t xml:space="preserve"> EUR (za troškove geodetskog vještačenja iznos od </w:t>
      </w:r>
      <w:r w:rsidR="0028799A">
        <w:rPr>
          <w:rFonts w:cs="Arial"/>
          <w:sz w:val="24"/>
          <w:szCs w:val="24"/>
          <w:lang w:val="hr-HR"/>
        </w:rPr>
        <w:t>250</w:t>
      </w:r>
      <w:r w:rsidR="00F765A6" w:rsidRPr="00F765A6">
        <w:rPr>
          <w:rFonts w:cs="Arial"/>
          <w:sz w:val="24"/>
          <w:szCs w:val="24"/>
          <w:lang w:val="hr-HR"/>
        </w:rPr>
        <w:t xml:space="preserve">,00 EUR, te za troškove izlaska sudske komisije na očevid iznos od </w:t>
      </w:r>
      <w:r w:rsidR="0028799A">
        <w:rPr>
          <w:rFonts w:cs="Arial"/>
          <w:sz w:val="24"/>
          <w:szCs w:val="24"/>
          <w:lang w:val="hr-HR"/>
        </w:rPr>
        <w:t>77,87</w:t>
      </w:r>
      <w:r w:rsidR="00F765A6" w:rsidRPr="00F765A6">
        <w:rPr>
          <w:rFonts w:cs="Arial"/>
          <w:sz w:val="24"/>
          <w:szCs w:val="24"/>
          <w:lang w:val="hr-HR"/>
        </w:rPr>
        <w:t xml:space="preserve"> EUR)</w:t>
      </w:r>
      <w:r w:rsidR="00550537">
        <w:rPr>
          <w:rFonts w:cs="Arial"/>
          <w:sz w:val="24"/>
          <w:szCs w:val="24"/>
          <w:lang w:val="hr-HR"/>
        </w:rPr>
        <w:t>,</w:t>
      </w:r>
      <w:r w:rsidR="00550537" w:rsidRPr="00550537">
        <w:rPr>
          <w:rFonts w:cs="Arial"/>
          <w:sz w:val="24"/>
          <w:szCs w:val="24"/>
          <w:lang w:val="hr-HR"/>
        </w:rPr>
        <w:t xml:space="preserve"> </w:t>
      </w:r>
      <w:r w:rsidR="006550D7" w:rsidRPr="006550D7">
        <w:rPr>
          <w:rFonts w:cs="Arial"/>
          <w:sz w:val="24"/>
          <w:szCs w:val="24"/>
          <w:lang w:val="hr-HR"/>
        </w:rPr>
        <w:t>na broj računa i to: primatelj: OPĆINSKI SUD U ZLATARU, STALNA SLUŽBA U PREGRADI, IBAN ili broj računa primatelja: HR5723900011300000605, poziv na broj 207-</w:t>
      </w:r>
      <w:r w:rsidR="00270E27">
        <w:rPr>
          <w:rFonts w:cs="Arial"/>
          <w:sz w:val="24"/>
          <w:szCs w:val="24"/>
          <w:lang w:val="hr-HR"/>
        </w:rPr>
        <w:t>12877</w:t>
      </w:r>
      <w:r w:rsidR="00243B8F">
        <w:rPr>
          <w:rFonts w:cs="Arial"/>
          <w:sz w:val="24"/>
          <w:szCs w:val="24"/>
          <w:lang w:val="hr-HR"/>
        </w:rPr>
        <w:t>-2026</w:t>
      </w:r>
      <w:r w:rsidR="006550D7" w:rsidRPr="006550D7">
        <w:rPr>
          <w:rFonts w:cs="Arial"/>
          <w:sz w:val="24"/>
          <w:szCs w:val="24"/>
          <w:lang w:val="hr-HR"/>
        </w:rPr>
        <w:t>, i naznakom broja predmeta (P) Z-</w:t>
      </w:r>
      <w:r w:rsidR="000C25D0">
        <w:rPr>
          <w:rFonts w:cs="Arial"/>
          <w:sz w:val="24"/>
          <w:szCs w:val="24"/>
          <w:lang w:val="hr-HR"/>
        </w:rPr>
        <w:t>12877</w:t>
      </w:r>
      <w:r w:rsidR="00243B8F">
        <w:rPr>
          <w:rFonts w:cs="Arial"/>
          <w:sz w:val="24"/>
          <w:szCs w:val="24"/>
          <w:lang w:val="hr-HR"/>
        </w:rPr>
        <w:t>/2026</w:t>
      </w:r>
      <w:r w:rsidR="00911D74">
        <w:rPr>
          <w:rFonts w:cs="Arial"/>
          <w:sz w:val="24"/>
          <w:szCs w:val="24"/>
          <w:lang w:val="hr-HR"/>
        </w:rPr>
        <w:t>, te da sudu dostave</w:t>
      </w:r>
      <w:r w:rsidR="006550D7" w:rsidRPr="006550D7">
        <w:rPr>
          <w:rFonts w:cs="Arial"/>
          <w:sz w:val="24"/>
          <w:szCs w:val="24"/>
          <w:lang w:val="hr-HR"/>
        </w:rPr>
        <w:t xml:space="preserve"> dokaz o izvršenoj uplati najkasnije 3 (tri) dana prije zakazanog očevida jer se u protivnom isti neće održati i postupak će se obustaviti.</w:t>
      </w:r>
    </w:p>
    <w:p w14:paraId="582B5F6C" w14:textId="77777777" w:rsidR="001B4319" w:rsidRDefault="001B4319" w:rsidP="00F5256A">
      <w:pPr>
        <w:jc w:val="both"/>
        <w:rPr>
          <w:rFonts w:cs="Arial"/>
          <w:sz w:val="24"/>
          <w:szCs w:val="24"/>
          <w:lang w:val="hr-HR"/>
        </w:rPr>
      </w:pPr>
    </w:p>
    <w:p w14:paraId="12F89092" w14:textId="77777777" w:rsidR="001B4319" w:rsidRDefault="001B4319" w:rsidP="00F5256A">
      <w:pPr>
        <w:jc w:val="both"/>
        <w:rPr>
          <w:rFonts w:cs="Arial"/>
          <w:sz w:val="24"/>
          <w:szCs w:val="24"/>
          <w:u w:val="single"/>
          <w:lang w:val="hr-HR"/>
        </w:rPr>
      </w:pPr>
      <w:r w:rsidRPr="001B4319">
        <w:rPr>
          <w:rFonts w:cs="Arial"/>
          <w:sz w:val="24"/>
          <w:szCs w:val="24"/>
          <w:u w:val="single"/>
          <w:lang w:val="hr-HR"/>
        </w:rPr>
        <w:t>Napomena:</w:t>
      </w:r>
      <w:r>
        <w:rPr>
          <w:rFonts w:cs="Arial"/>
          <w:sz w:val="24"/>
          <w:szCs w:val="24"/>
          <w:u w:val="single"/>
          <w:lang w:val="hr-HR"/>
        </w:rPr>
        <w:t xml:space="preserve">   </w:t>
      </w:r>
    </w:p>
    <w:p w14:paraId="64CEFED0" w14:textId="77777777" w:rsidR="001B4319" w:rsidRPr="001B4319" w:rsidRDefault="001B4319" w:rsidP="00F5256A">
      <w:pPr>
        <w:jc w:val="both"/>
        <w:rPr>
          <w:rFonts w:cs="Arial"/>
          <w:sz w:val="24"/>
          <w:szCs w:val="24"/>
          <w:lang w:val="hr-HR"/>
        </w:rPr>
      </w:pPr>
      <w:r w:rsidRPr="001B4319">
        <w:rPr>
          <w:rFonts w:cs="Arial"/>
          <w:sz w:val="24"/>
          <w:szCs w:val="24"/>
          <w:lang w:val="hr-HR"/>
        </w:rPr>
        <w:t>U</w:t>
      </w:r>
      <w:r>
        <w:rPr>
          <w:rFonts w:cs="Arial"/>
          <w:sz w:val="24"/>
          <w:szCs w:val="24"/>
          <w:lang w:val="hr-HR"/>
        </w:rPr>
        <w:t xml:space="preserve">  s</w:t>
      </w:r>
      <w:r w:rsidRPr="001B4319">
        <w:rPr>
          <w:rFonts w:cs="Arial"/>
          <w:sz w:val="24"/>
          <w:szCs w:val="24"/>
          <w:lang w:val="hr-HR"/>
        </w:rPr>
        <w:t>lučaju nepo</w:t>
      </w:r>
      <w:r>
        <w:rPr>
          <w:rFonts w:cs="Arial"/>
          <w:sz w:val="24"/>
          <w:szCs w:val="24"/>
          <w:lang w:val="hr-HR"/>
        </w:rPr>
        <w:t>voljnih vremenskih uvjeta, očevid i rasprava se neće održati.</w:t>
      </w:r>
    </w:p>
    <w:p w14:paraId="7412603B" w14:textId="77777777" w:rsidR="001B4319" w:rsidRPr="001B4319" w:rsidRDefault="001B4319" w:rsidP="00F5256A">
      <w:pPr>
        <w:jc w:val="both"/>
        <w:rPr>
          <w:rFonts w:cs="Arial"/>
          <w:sz w:val="24"/>
          <w:szCs w:val="24"/>
          <w:u w:val="single"/>
          <w:lang w:val="hr-HR"/>
        </w:rPr>
      </w:pPr>
      <w:r>
        <w:rPr>
          <w:rFonts w:cs="Arial"/>
          <w:sz w:val="24"/>
          <w:szCs w:val="24"/>
          <w:u w:val="single"/>
          <w:lang w:val="hr-HR"/>
        </w:rPr>
        <w:t xml:space="preserve"> </w:t>
      </w:r>
    </w:p>
    <w:p w14:paraId="00029C24" w14:textId="77777777" w:rsidR="00B91DCA" w:rsidRDefault="00B91DCA" w:rsidP="00F5256A">
      <w:pPr>
        <w:jc w:val="both"/>
        <w:rPr>
          <w:rFonts w:cs="Arial"/>
          <w:sz w:val="24"/>
          <w:szCs w:val="24"/>
          <w:lang w:val="hr-HR"/>
        </w:rPr>
      </w:pPr>
    </w:p>
    <w:p w14:paraId="7F2CC959" w14:textId="622191F7" w:rsidR="00251EB6" w:rsidRDefault="00B83F09" w:rsidP="00E52BAB">
      <w:pPr>
        <w:pStyle w:val="Naslov1"/>
        <w:rPr>
          <w:rFonts w:cs="Arial"/>
          <w:b w:val="0"/>
          <w:sz w:val="24"/>
          <w:szCs w:val="24"/>
        </w:rPr>
      </w:pPr>
      <w:r>
        <w:rPr>
          <w:rFonts w:cs="Arial"/>
          <w:b w:val="0"/>
          <w:sz w:val="24"/>
          <w:szCs w:val="24"/>
        </w:rPr>
        <w:t xml:space="preserve">U Pregradi, </w:t>
      </w:r>
      <w:r w:rsidR="0028799A">
        <w:rPr>
          <w:rFonts w:cs="Arial"/>
          <w:b w:val="0"/>
          <w:sz w:val="24"/>
          <w:szCs w:val="24"/>
        </w:rPr>
        <w:t>1</w:t>
      </w:r>
      <w:r>
        <w:rPr>
          <w:rFonts w:cs="Arial"/>
          <w:b w:val="0"/>
          <w:sz w:val="24"/>
          <w:szCs w:val="24"/>
        </w:rPr>
        <w:t xml:space="preserve">. </w:t>
      </w:r>
      <w:r w:rsidR="0028799A">
        <w:rPr>
          <w:rFonts w:cs="Arial"/>
          <w:b w:val="0"/>
          <w:sz w:val="24"/>
          <w:szCs w:val="24"/>
        </w:rPr>
        <w:t>listopada</w:t>
      </w:r>
      <w:bookmarkStart w:id="0" w:name="_GoBack"/>
      <w:bookmarkEnd w:id="0"/>
      <w:r w:rsidR="00C36D2F">
        <w:rPr>
          <w:rFonts w:cs="Arial"/>
          <w:b w:val="0"/>
          <w:sz w:val="24"/>
          <w:szCs w:val="24"/>
        </w:rPr>
        <w:t xml:space="preserve"> </w:t>
      </w:r>
      <w:r w:rsidR="00A53632">
        <w:rPr>
          <w:rFonts w:cs="Arial"/>
          <w:b w:val="0"/>
          <w:sz w:val="24"/>
          <w:szCs w:val="24"/>
        </w:rPr>
        <w:t>2026</w:t>
      </w:r>
      <w:r w:rsidR="00DF30F7">
        <w:rPr>
          <w:rFonts w:cs="Arial"/>
          <w:b w:val="0"/>
          <w:sz w:val="24"/>
          <w:szCs w:val="24"/>
        </w:rPr>
        <w:t>.</w:t>
      </w:r>
    </w:p>
    <w:p w14:paraId="743544FB" w14:textId="77777777" w:rsidR="009A3DBC" w:rsidRPr="009A3DBC" w:rsidRDefault="009A3DBC" w:rsidP="009A3DBC">
      <w:pPr>
        <w:rPr>
          <w:lang w:val="hr-HR"/>
        </w:rPr>
      </w:pPr>
    </w:p>
    <w:p w14:paraId="3AA43D4E" w14:textId="77777777" w:rsidR="008C46F4" w:rsidRDefault="00F90C40" w:rsidP="009D4988">
      <w:pPr>
        <w:jc w:val="both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ab/>
      </w:r>
      <w:r w:rsidRPr="00B14234">
        <w:rPr>
          <w:rFonts w:cs="Arial"/>
          <w:sz w:val="24"/>
          <w:szCs w:val="24"/>
          <w:lang w:val="hr-HR"/>
        </w:rPr>
        <w:tab/>
      </w:r>
      <w:r w:rsidRPr="00B14234">
        <w:rPr>
          <w:rFonts w:cs="Arial"/>
          <w:sz w:val="24"/>
          <w:szCs w:val="24"/>
          <w:lang w:val="hr-HR"/>
        </w:rPr>
        <w:tab/>
      </w:r>
      <w:r w:rsidRPr="00B14234">
        <w:rPr>
          <w:rFonts w:cs="Arial"/>
          <w:sz w:val="24"/>
          <w:szCs w:val="24"/>
          <w:lang w:val="hr-HR"/>
        </w:rPr>
        <w:tab/>
      </w:r>
      <w:r w:rsidRPr="00B14234">
        <w:rPr>
          <w:rFonts w:cs="Arial"/>
          <w:sz w:val="24"/>
          <w:szCs w:val="24"/>
          <w:lang w:val="hr-HR"/>
        </w:rPr>
        <w:tab/>
      </w:r>
      <w:r w:rsidRPr="00B14234">
        <w:rPr>
          <w:rFonts w:cs="Arial"/>
          <w:sz w:val="24"/>
          <w:szCs w:val="24"/>
          <w:lang w:val="hr-HR"/>
        </w:rPr>
        <w:tab/>
      </w:r>
      <w:r w:rsidRPr="00B14234">
        <w:rPr>
          <w:rFonts w:cs="Arial"/>
          <w:sz w:val="24"/>
          <w:szCs w:val="24"/>
          <w:lang w:val="hr-HR"/>
        </w:rPr>
        <w:tab/>
      </w:r>
      <w:r w:rsidRPr="00B14234">
        <w:rPr>
          <w:rFonts w:cs="Arial"/>
          <w:sz w:val="24"/>
          <w:szCs w:val="24"/>
          <w:lang w:val="hr-HR"/>
        </w:rPr>
        <w:tab/>
        <w:t xml:space="preserve">     </w:t>
      </w:r>
      <w:r w:rsidR="009D4988" w:rsidRPr="00B14234">
        <w:rPr>
          <w:rFonts w:cs="Arial"/>
          <w:sz w:val="24"/>
          <w:szCs w:val="24"/>
          <w:lang w:val="hr-HR"/>
        </w:rPr>
        <w:t xml:space="preserve"> </w:t>
      </w:r>
      <w:r w:rsidR="00EB0CEE" w:rsidRPr="00B14234">
        <w:rPr>
          <w:rFonts w:cs="Arial"/>
          <w:sz w:val="24"/>
          <w:szCs w:val="24"/>
          <w:lang w:val="hr-HR"/>
        </w:rPr>
        <w:t>Sutkinja</w:t>
      </w:r>
      <w:r w:rsidR="009D4988" w:rsidRPr="00B14234">
        <w:rPr>
          <w:rFonts w:cs="Arial"/>
          <w:sz w:val="24"/>
          <w:szCs w:val="24"/>
          <w:lang w:val="hr-HR"/>
        </w:rPr>
        <w:t>:</w:t>
      </w:r>
    </w:p>
    <w:p w14:paraId="49D0B75F" w14:textId="77777777" w:rsidR="00E11FEA" w:rsidRPr="00B14234" w:rsidRDefault="00E11FEA" w:rsidP="009D4988">
      <w:pPr>
        <w:jc w:val="both"/>
        <w:rPr>
          <w:rFonts w:cs="Arial"/>
          <w:sz w:val="24"/>
          <w:szCs w:val="24"/>
          <w:lang w:val="hr-HR"/>
        </w:rPr>
      </w:pPr>
    </w:p>
    <w:p w14:paraId="67178FC6" w14:textId="77777777" w:rsidR="009A3DBC" w:rsidRDefault="00197247" w:rsidP="00D408A5">
      <w:pPr>
        <w:jc w:val="both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 xml:space="preserve">      </w:t>
      </w:r>
      <w:r w:rsidRPr="00B14234">
        <w:rPr>
          <w:rFonts w:cs="Arial"/>
          <w:sz w:val="24"/>
          <w:szCs w:val="24"/>
          <w:lang w:val="hr-HR"/>
        </w:rPr>
        <w:tab/>
      </w:r>
      <w:r w:rsidR="009D4988" w:rsidRPr="00B14234">
        <w:rPr>
          <w:rFonts w:cs="Arial"/>
          <w:sz w:val="24"/>
          <w:szCs w:val="24"/>
          <w:lang w:val="hr-HR"/>
        </w:rPr>
        <w:tab/>
      </w:r>
      <w:r w:rsidR="009D4988" w:rsidRPr="00B14234">
        <w:rPr>
          <w:rFonts w:cs="Arial"/>
          <w:sz w:val="24"/>
          <w:szCs w:val="24"/>
          <w:lang w:val="hr-HR"/>
        </w:rPr>
        <w:tab/>
      </w:r>
      <w:r w:rsidR="009D4988" w:rsidRPr="00B14234">
        <w:rPr>
          <w:rFonts w:cs="Arial"/>
          <w:sz w:val="24"/>
          <w:szCs w:val="24"/>
          <w:lang w:val="hr-HR"/>
        </w:rPr>
        <w:tab/>
      </w:r>
      <w:r w:rsidR="009D4988" w:rsidRPr="00B14234">
        <w:rPr>
          <w:rFonts w:cs="Arial"/>
          <w:sz w:val="24"/>
          <w:szCs w:val="24"/>
          <w:lang w:val="hr-HR"/>
        </w:rPr>
        <w:tab/>
      </w:r>
      <w:r w:rsidR="00F90C40" w:rsidRPr="00B14234">
        <w:rPr>
          <w:rFonts w:cs="Arial"/>
          <w:sz w:val="24"/>
          <w:szCs w:val="24"/>
          <w:lang w:val="hr-HR"/>
        </w:rPr>
        <w:tab/>
      </w:r>
      <w:r w:rsidR="00C42FF9" w:rsidRPr="00B14234">
        <w:rPr>
          <w:rFonts w:cs="Arial"/>
          <w:sz w:val="24"/>
          <w:szCs w:val="24"/>
          <w:lang w:val="hr-HR"/>
        </w:rPr>
        <w:t xml:space="preserve">   </w:t>
      </w:r>
      <w:r w:rsidRPr="00B14234">
        <w:rPr>
          <w:rFonts w:cs="Arial"/>
          <w:sz w:val="24"/>
          <w:szCs w:val="24"/>
          <w:lang w:val="hr-HR"/>
        </w:rPr>
        <w:t xml:space="preserve">      </w:t>
      </w:r>
      <w:r w:rsidR="00EB6165" w:rsidRPr="00B14234">
        <w:rPr>
          <w:rFonts w:cs="Arial"/>
          <w:sz w:val="24"/>
          <w:szCs w:val="24"/>
          <w:lang w:val="hr-HR"/>
        </w:rPr>
        <w:t xml:space="preserve"> </w:t>
      </w:r>
      <w:r w:rsidR="003D18F2" w:rsidRPr="00B14234">
        <w:rPr>
          <w:rFonts w:cs="Arial"/>
          <w:sz w:val="24"/>
          <w:szCs w:val="24"/>
          <w:lang w:val="hr-HR"/>
        </w:rPr>
        <w:t xml:space="preserve">    </w:t>
      </w:r>
      <w:r w:rsidR="003454A3">
        <w:rPr>
          <w:rFonts w:cs="Arial"/>
          <w:sz w:val="24"/>
          <w:szCs w:val="24"/>
          <w:lang w:val="hr-HR"/>
        </w:rPr>
        <w:t xml:space="preserve"> </w:t>
      </w:r>
      <w:r w:rsidR="0048208D">
        <w:rPr>
          <w:rFonts w:cs="Arial"/>
          <w:sz w:val="24"/>
          <w:szCs w:val="24"/>
          <w:lang w:val="hr-HR"/>
        </w:rPr>
        <w:t xml:space="preserve"> </w:t>
      </w:r>
      <w:r w:rsidR="003C2920" w:rsidRPr="00B14234">
        <w:rPr>
          <w:rFonts w:cs="Arial"/>
          <w:sz w:val="24"/>
          <w:szCs w:val="24"/>
          <w:lang w:val="hr-HR"/>
        </w:rPr>
        <w:t xml:space="preserve">Sanja </w:t>
      </w:r>
      <w:r w:rsidR="00C42FF9" w:rsidRPr="00B14234">
        <w:rPr>
          <w:rFonts w:cs="Arial"/>
          <w:sz w:val="24"/>
          <w:szCs w:val="24"/>
          <w:lang w:val="hr-HR"/>
        </w:rPr>
        <w:t>Leskovar-Hostić</w:t>
      </w:r>
    </w:p>
    <w:p w14:paraId="2538D926" w14:textId="0AB4F5ED" w:rsidR="00430964" w:rsidRDefault="00430964" w:rsidP="00D408A5">
      <w:pPr>
        <w:jc w:val="both"/>
        <w:rPr>
          <w:rFonts w:cs="Arial"/>
          <w:sz w:val="24"/>
          <w:szCs w:val="24"/>
          <w:lang w:val="hr-HR"/>
        </w:rPr>
      </w:pPr>
    </w:p>
    <w:p w14:paraId="5B4B3473" w14:textId="46A73F56" w:rsidR="0084191B" w:rsidRDefault="0084191B" w:rsidP="00D408A5">
      <w:pPr>
        <w:jc w:val="both"/>
        <w:rPr>
          <w:rFonts w:cs="Arial"/>
          <w:sz w:val="24"/>
          <w:szCs w:val="24"/>
          <w:lang w:val="hr-HR"/>
        </w:rPr>
      </w:pPr>
    </w:p>
    <w:p w14:paraId="0ABF71B3" w14:textId="64484E8F" w:rsidR="00EE6DD0" w:rsidRDefault="00EE6DD0" w:rsidP="00D408A5">
      <w:pPr>
        <w:jc w:val="both"/>
        <w:rPr>
          <w:rFonts w:cs="Arial"/>
          <w:sz w:val="24"/>
          <w:szCs w:val="24"/>
          <w:lang w:val="hr-HR"/>
        </w:rPr>
      </w:pPr>
    </w:p>
    <w:p w14:paraId="56046ED5" w14:textId="77777777" w:rsidR="00251EB6" w:rsidRDefault="00D408A5" w:rsidP="00D408A5">
      <w:pPr>
        <w:jc w:val="both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>POUKA O PRAVNOM LIJEKU:</w:t>
      </w:r>
    </w:p>
    <w:p w14:paraId="031CCE1B" w14:textId="77777777" w:rsidR="00EB0CEE" w:rsidRPr="00B14234" w:rsidRDefault="00D408A5" w:rsidP="00D408A5">
      <w:pPr>
        <w:jc w:val="both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ab/>
        <w:t xml:space="preserve">Protiv ovog rješenja </w:t>
      </w:r>
      <w:r w:rsidR="00EB0CEE" w:rsidRPr="00B14234">
        <w:rPr>
          <w:rFonts w:cs="Arial"/>
          <w:sz w:val="24"/>
          <w:szCs w:val="24"/>
          <w:lang w:val="hr-HR"/>
        </w:rPr>
        <w:t>nije dopuštena žalba.</w:t>
      </w:r>
    </w:p>
    <w:p w14:paraId="031B846E" w14:textId="77777777" w:rsidR="00C86864" w:rsidRDefault="00EB0CEE" w:rsidP="00EB0CEE">
      <w:pPr>
        <w:ind w:firstLine="708"/>
        <w:jc w:val="both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 xml:space="preserve">Osobe </w:t>
      </w:r>
      <w:r w:rsidR="00EA2E9D" w:rsidRPr="00B14234">
        <w:rPr>
          <w:rFonts w:cs="Arial"/>
          <w:sz w:val="24"/>
          <w:szCs w:val="24"/>
          <w:lang w:val="hr-HR"/>
        </w:rPr>
        <w:t>koje imaju pravni interes</w:t>
      </w:r>
      <w:r w:rsidRPr="00B14234">
        <w:rPr>
          <w:rFonts w:cs="Arial"/>
          <w:sz w:val="24"/>
          <w:szCs w:val="24"/>
          <w:lang w:val="hr-HR"/>
        </w:rPr>
        <w:t>, mogu svoja prava ostvarivati</w:t>
      </w:r>
      <w:r w:rsidR="00EA2E9D" w:rsidRPr="00B14234">
        <w:rPr>
          <w:rFonts w:cs="Arial"/>
          <w:sz w:val="24"/>
          <w:szCs w:val="24"/>
          <w:lang w:val="hr-HR"/>
        </w:rPr>
        <w:t xml:space="preserve"> u tijeku </w:t>
      </w:r>
      <w:r w:rsidR="00B24DF5" w:rsidRPr="00B14234">
        <w:rPr>
          <w:rFonts w:cs="Arial"/>
          <w:sz w:val="24"/>
          <w:szCs w:val="24"/>
          <w:lang w:val="hr-HR"/>
        </w:rPr>
        <w:t>ispravnog postupka,</w:t>
      </w:r>
      <w:r w:rsidRPr="00B14234">
        <w:rPr>
          <w:rFonts w:cs="Arial"/>
          <w:sz w:val="24"/>
          <w:szCs w:val="24"/>
          <w:lang w:val="hr-HR"/>
        </w:rPr>
        <w:t xml:space="preserve"> podnošenjem prijave ili prigovora u roku otvorenom za ispravak, </w:t>
      </w:r>
      <w:r w:rsidR="00B24DF5" w:rsidRPr="00B14234">
        <w:rPr>
          <w:rFonts w:cs="Arial"/>
          <w:sz w:val="24"/>
          <w:szCs w:val="24"/>
          <w:lang w:val="hr-HR"/>
        </w:rPr>
        <w:t xml:space="preserve"> odnosno u parnici pred sudom ili</w:t>
      </w:r>
      <w:r w:rsidRPr="00B14234">
        <w:rPr>
          <w:rFonts w:cs="Arial"/>
          <w:sz w:val="24"/>
          <w:szCs w:val="24"/>
          <w:lang w:val="hr-HR"/>
        </w:rPr>
        <w:t xml:space="preserve"> pred</w:t>
      </w:r>
      <w:r w:rsidR="00B24DF5" w:rsidRPr="00B14234">
        <w:rPr>
          <w:rFonts w:cs="Arial"/>
          <w:sz w:val="24"/>
          <w:szCs w:val="24"/>
          <w:lang w:val="hr-HR"/>
        </w:rPr>
        <w:t xml:space="preserve"> drugim nadležnim tijelom</w:t>
      </w:r>
      <w:r w:rsidRPr="00B14234">
        <w:rPr>
          <w:rFonts w:cs="Arial"/>
          <w:sz w:val="24"/>
          <w:szCs w:val="24"/>
          <w:lang w:val="hr-HR"/>
        </w:rPr>
        <w:t>, nakon što pojedinačni ispravni postupak bude zaključen.</w:t>
      </w:r>
    </w:p>
    <w:p w14:paraId="51B4204B" w14:textId="77777777" w:rsidR="00BB334B" w:rsidRDefault="00BB334B" w:rsidP="00F0551C">
      <w:pPr>
        <w:jc w:val="both"/>
        <w:rPr>
          <w:rFonts w:cs="Arial"/>
          <w:sz w:val="24"/>
          <w:szCs w:val="24"/>
          <w:lang w:val="hr-HR"/>
        </w:rPr>
      </w:pPr>
    </w:p>
    <w:p w14:paraId="0647ADCB" w14:textId="77777777" w:rsidR="00F0551C" w:rsidRDefault="00EB0CEE" w:rsidP="00F0551C">
      <w:pPr>
        <w:jc w:val="both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>Dostaviti:</w:t>
      </w:r>
    </w:p>
    <w:p w14:paraId="06E2FAB3" w14:textId="4AFADB5D" w:rsidR="00B12B9F" w:rsidRPr="008D7CB9" w:rsidRDefault="00B12B9F" w:rsidP="00DB2AD7">
      <w:pPr>
        <w:pStyle w:val="Odlomakpopisa"/>
        <w:numPr>
          <w:ilvl w:val="0"/>
          <w:numId w:val="1"/>
        </w:numPr>
        <w:rPr>
          <w:rFonts w:cs="Arial"/>
          <w:sz w:val="24"/>
          <w:szCs w:val="24"/>
          <w:lang w:val="hr-HR"/>
        </w:rPr>
      </w:pPr>
      <w:r w:rsidRPr="008D7CB9">
        <w:rPr>
          <w:rFonts w:cs="Arial"/>
          <w:sz w:val="24"/>
          <w:szCs w:val="24"/>
          <w:lang w:val="hr-HR"/>
        </w:rPr>
        <w:t>e-Oglasna ploča suda</w:t>
      </w:r>
    </w:p>
    <w:p w14:paraId="4CB8501C" w14:textId="18D1A95F" w:rsidR="00B12B9F" w:rsidRPr="008D7CB9" w:rsidRDefault="00B12B9F" w:rsidP="00DB2AD7">
      <w:pPr>
        <w:pStyle w:val="Odlomakpopisa"/>
        <w:numPr>
          <w:ilvl w:val="0"/>
          <w:numId w:val="1"/>
        </w:numPr>
        <w:rPr>
          <w:rFonts w:cs="Arial"/>
          <w:sz w:val="24"/>
          <w:szCs w:val="24"/>
          <w:lang w:val="hr-HR"/>
        </w:rPr>
      </w:pPr>
      <w:r w:rsidRPr="008D7CB9">
        <w:rPr>
          <w:rFonts w:cs="Arial"/>
          <w:sz w:val="24"/>
          <w:szCs w:val="24"/>
          <w:lang w:val="hr-HR"/>
        </w:rPr>
        <w:t>Oglasna ploča DGU, PUK Krapina, Ispostava za katastar nekretnina Pregrada</w:t>
      </w:r>
    </w:p>
    <w:p w14:paraId="55E62D05" w14:textId="14B02824" w:rsidR="00B12B9F" w:rsidRPr="008D7CB9" w:rsidRDefault="00B12B9F" w:rsidP="00DB2AD7">
      <w:pPr>
        <w:pStyle w:val="Odlomakpopisa"/>
        <w:numPr>
          <w:ilvl w:val="0"/>
          <w:numId w:val="1"/>
        </w:numPr>
        <w:rPr>
          <w:rFonts w:cs="Arial"/>
          <w:sz w:val="24"/>
          <w:szCs w:val="24"/>
          <w:lang w:val="hr-HR"/>
        </w:rPr>
      </w:pPr>
      <w:r w:rsidRPr="008D7CB9">
        <w:rPr>
          <w:rFonts w:cs="Arial"/>
          <w:sz w:val="24"/>
          <w:szCs w:val="24"/>
          <w:lang w:val="hr-HR"/>
        </w:rPr>
        <w:t xml:space="preserve">Oglasna ploča </w:t>
      </w:r>
      <w:r w:rsidR="000C25D0">
        <w:rPr>
          <w:rFonts w:cs="Arial"/>
          <w:sz w:val="24"/>
          <w:szCs w:val="24"/>
          <w:lang w:val="hr-HR"/>
        </w:rPr>
        <w:t>Grada Pregrade</w:t>
      </w:r>
    </w:p>
    <w:p w14:paraId="7A59F367" w14:textId="1D3C57E6" w:rsidR="00B12B9F" w:rsidRPr="008D7CB9" w:rsidRDefault="00B12B9F" w:rsidP="00DB2AD7">
      <w:pPr>
        <w:pStyle w:val="Odlomakpopisa"/>
        <w:numPr>
          <w:ilvl w:val="0"/>
          <w:numId w:val="1"/>
        </w:numPr>
        <w:rPr>
          <w:rFonts w:cs="Arial"/>
          <w:sz w:val="24"/>
          <w:szCs w:val="24"/>
          <w:lang w:val="hr-HR"/>
        </w:rPr>
      </w:pPr>
      <w:r w:rsidRPr="008D7CB9">
        <w:rPr>
          <w:rFonts w:cs="Arial"/>
          <w:sz w:val="24"/>
          <w:szCs w:val="24"/>
          <w:lang w:val="hr-HR"/>
        </w:rPr>
        <w:t>Zk. odjel Pregrada</w:t>
      </w:r>
    </w:p>
    <w:p w14:paraId="67DBA768" w14:textId="77777777" w:rsidR="00737FD1" w:rsidRDefault="00737FD1" w:rsidP="00DB2AD7">
      <w:pPr>
        <w:pStyle w:val="Odlomakpopisa"/>
        <w:numPr>
          <w:ilvl w:val="0"/>
          <w:numId w:val="1"/>
        </w:numPr>
        <w:jc w:val="both"/>
        <w:rPr>
          <w:rFonts w:cs="Arial"/>
          <w:sz w:val="24"/>
          <w:szCs w:val="24"/>
          <w:lang w:val="hr-HR"/>
        </w:rPr>
      </w:pPr>
      <w:r w:rsidRPr="004A4904">
        <w:rPr>
          <w:rFonts w:cs="Arial"/>
          <w:sz w:val="24"/>
          <w:szCs w:val="24"/>
          <w:lang w:val="hr-HR"/>
        </w:rPr>
        <w:t>GEO-TNT d.o.o. Pregrada</w:t>
      </w:r>
      <w:r>
        <w:rPr>
          <w:rFonts w:cs="Arial"/>
          <w:sz w:val="24"/>
          <w:szCs w:val="24"/>
          <w:lang w:val="hr-HR"/>
        </w:rPr>
        <w:t xml:space="preserve">, </w:t>
      </w:r>
      <w:r w:rsidRPr="00C371CA">
        <w:rPr>
          <w:rFonts w:cs="Arial"/>
          <w:sz w:val="24"/>
          <w:szCs w:val="24"/>
          <w:lang w:val="hr-HR"/>
        </w:rPr>
        <w:t>Stjepana Škreblina 4/I</w:t>
      </w:r>
    </w:p>
    <w:p w14:paraId="7DF7204B" w14:textId="0BF6EC98" w:rsidR="000B4679" w:rsidRDefault="00A01E73" w:rsidP="00DB2AD7">
      <w:pPr>
        <w:pStyle w:val="Odlomakpopisa"/>
        <w:numPr>
          <w:ilvl w:val="0"/>
          <w:numId w:val="1"/>
        </w:numPr>
        <w:jc w:val="both"/>
        <w:rPr>
          <w:rFonts w:cs="Arial"/>
          <w:sz w:val="24"/>
          <w:szCs w:val="24"/>
          <w:lang w:val="hr-HR"/>
        </w:rPr>
      </w:pPr>
      <w:r w:rsidRPr="000B4679">
        <w:rPr>
          <w:rFonts w:cs="Arial"/>
          <w:sz w:val="24"/>
          <w:szCs w:val="24"/>
          <w:lang w:val="hr-HR"/>
        </w:rPr>
        <w:t>Odvjetni</w:t>
      </w:r>
      <w:r w:rsidR="000C25D0">
        <w:rPr>
          <w:rFonts w:cs="Arial"/>
          <w:sz w:val="24"/>
          <w:szCs w:val="24"/>
          <w:lang w:val="hr-HR"/>
        </w:rPr>
        <w:t>ca</w:t>
      </w:r>
      <w:r w:rsidRPr="000B4679">
        <w:rPr>
          <w:rFonts w:cs="Arial"/>
          <w:sz w:val="24"/>
          <w:szCs w:val="24"/>
          <w:lang w:val="hr-HR"/>
        </w:rPr>
        <w:t xml:space="preserve"> </w:t>
      </w:r>
      <w:r w:rsidR="000C25D0">
        <w:rPr>
          <w:rFonts w:cs="Arial"/>
          <w:sz w:val="24"/>
          <w:szCs w:val="24"/>
          <w:lang w:val="hr-HR"/>
        </w:rPr>
        <w:t>Snježana Burić</w:t>
      </w:r>
      <w:r w:rsidR="00B6148D" w:rsidRPr="00B6148D">
        <w:rPr>
          <w:rFonts w:cs="Arial"/>
          <w:sz w:val="24"/>
          <w:szCs w:val="24"/>
          <w:lang w:val="hr-HR"/>
        </w:rPr>
        <w:t>,</w:t>
      </w:r>
      <w:r w:rsidR="000A5F1E">
        <w:rPr>
          <w:rFonts w:cs="Arial"/>
          <w:sz w:val="24"/>
          <w:szCs w:val="24"/>
          <w:lang w:val="hr-HR"/>
        </w:rPr>
        <w:t xml:space="preserve"> </w:t>
      </w:r>
      <w:r w:rsidR="005E56B2">
        <w:rPr>
          <w:rFonts w:cs="Arial"/>
          <w:sz w:val="24"/>
          <w:szCs w:val="24"/>
          <w:lang w:val="hr-HR"/>
        </w:rPr>
        <w:t xml:space="preserve">Pregrada, </w:t>
      </w:r>
      <w:r w:rsidR="000C25D0">
        <w:rPr>
          <w:rFonts w:cs="Arial"/>
          <w:sz w:val="24"/>
          <w:szCs w:val="24"/>
          <w:lang w:val="hr-HR"/>
        </w:rPr>
        <w:t>Ulica Stjepana Radića 2</w:t>
      </w:r>
    </w:p>
    <w:p w14:paraId="4B87AE70" w14:textId="77777777" w:rsidR="000C25D0" w:rsidRPr="000C25D0" w:rsidRDefault="000C25D0" w:rsidP="000C25D0">
      <w:pPr>
        <w:pStyle w:val="Odlomakpopisa"/>
        <w:numPr>
          <w:ilvl w:val="0"/>
          <w:numId w:val="1"/>
        </w:numPr>
        <w:jc w:val="both"/>
        <w:rPr>
          <w:rFonts w:cs="Arial"/>
          <w:sz w:val="24"/>
          <w:szCs w:val="24"/>
          <w:lang w:val="hr-HR"/>
        </w:rPr>
      </w:pPr>
      <w:r w:rsidRPr="000C25D0">
        <w:rPr>
          <w:rFonts w:cs="Arial"/>
          <w:sz w:val="24"/>
          <w:szCs w:val="24"/>
          <w:lang w:val="hr-HR"/>
        </w:rPr>
        <w:t>Žnidarić Barica rođ. Golec, Klokovec 102</w:t>
      </w:r>
    </w:p>
    <w:p w14:paraId="2F3BD3CF" w14:textId="0401F0E1" w:rsidR="000C25D0" w:rsidRPr="000C25D0" w:rsidRDefault="000C25D0" w:rsidP="000C25D0">
      <w:pPr>
        <w:pStyle w:val="Odlomakpopisa"/>
        <w:numPr>
          <w:ilvl w:val="0"/>
          <w:numId w:val="1"/>
        </w:numPr>
        <w:jc w:val="both"/>
        <w:rPr>
          <w:rFonts w:cs="Arial"/>
          <w:sz w:val="24"/>
          <w:szCs w:val="24"/>
          <w:lang w:val="hr-HR"/>
        </w:rPr>
      </w:pPr>
      <w:r w:rsidRPr="000C25D0">
        <w:rPr>
          <w:rFonts w:cs="Arial"/>
          <w:sz w:val="24"/>
          <w:szCs w:val="24"/>
          <w:lang w:val="hr-HR"/>
        </w:rPr>
        <w:t>Perić Amalija r. Golec, Sisak, Ul. kneza Domagoja 17</w:t>
      </w:r>
    </w:p>
    <w:p w14:paraId="25396CDD" w14:textId="70A1BCBE" w:rsidR="000C25D0" w:rsidRPr="000C25D0" w:rsidRDefault="000C25D0" w:rsidP="000C25D0">
      <w:pPr>
        <w:pStyle w:val="Odlomakpopisa"/>
        <w:numPr>
          <w:ilvl w:val="0"/>
          <w:numId w:val="1"/>
        </w:numPr>
        <w:jc w:val="both"/>
        <w:rPr>
          <w:rFonts w:cs="Arial"/>
          <w:sz w:val="24"/>
          <w:szCs w:val="24"/>
          <w:lang w:val="hr-HR"/>
        </w:rPr>
      </w:pPr>
      <w:r w:rsidRPr="000C25D0">
        <w:rPr>
          <w:rFonts w:cs="Arial"/>
          <w:sz w:val="24"/>
          <w:szCs w:val="24"/>
          <w:lang w:val="hr-HR"/>
        </w:rPr>
        <w:t>Budisa Anica, 2575 Cook St Victoria BC V8T 3R8, Kanada</w:t>
      </w:r>
    </w:p>
    <w:p w14:paraId="27122AC3" w14:textId="09FEBACB" w:rsidR="000C25D0" w:rsidRPr="000C25D0" w:rsidRDefault="000C25D0" w:rsidP="000C25D0">
      <w:pPr>
        <w:pStyle w:val="Odlomakpopisa"/>
        <w:numPr>
          <w:ilvl w:val="0"/>
          <w:numId w:val="1"/>
        </w:numPr>
        <w:jc w:val="both"/>
        <w:rPr>
          <w:rFonts w:cs="Arial"/>
          <w:sz w:val="24"/>
          <w:szCs w:val="24"/>
          <w:lang w:val="hr-HR"/>
        </w:rPr>
      </w:pPr>
      <w:r w:rsidRPr="000C25D0">
        <w:rPr>
          <w:rFonts w:cs="Arial"/>
          <w:sz w:val="24"/>
          <w:szCs w:val="24"/>
          <w:lang w:val="hr-HR"/>
        </w:rPr>
        <w:t>Golec Snježana, Klenice 21</w:t>
      </w:r>
    </w:p>
    <w:p w14:paraId="7EFF3176" w14:textId="6539C33B" w:rsidR="000C25D0" w:rsidRPr="000C25D0" w:rsidRDefault="000C25D0" w:rsidP="000C25D0">
      <w:pPr>
        <w:pStyle w:val="Odlomakpopisa"/>
        <w:numPr>
          <w:ilvl w:val="0"/>
          <w:numId w:val="1"/>
        </w:numPr>
        <w:jc w:val="both"/>
        <w:rPr>
          <w:rFonts w:cs="Arial"/>
          <w:sz w:val="24"/>
          <w:szCs w:val="24"/>
          <w:lang w:val="hr-HR"/>
        </w:rPr>
      </w:pPr>
      <w:r w:rsidRPr="000C25D0">
        <w:rPr>
          <w:rFonts w:cs="Arial"/>
          <w:sz w:val="24"/>
          <w:szCs w:val="24"/>
          <w:lang w:val="hr-HR"/>
        </w:rPr>
        <w:t>Golec Željko, Klenice 21</w:t>
      </w:r>
    </w:p>
    <w:p w14:paraId="77777A5E" w14:textId="4E25377E" w:rsidR="00A30555" w:rsidRDefault="000C25D0" w:rsidP="000C25D0">
      <w:pPr>
        <w:pStyle w:val="Odlomakpopisa"/>
        <w:numPr>
          <w:ilvl w:val="0"/>
          <w:numId w:val="1"/>
        </w:numPr>
        <w:jc w:val="both"/>
        <w:rPr>
          <w:rFonts w:cs="Arial"/>
          <w:sz w:val="24"/>
          <w:szCs w:val="24"/>
          <w:lang w:val="hr-HR"/>
        </w:rPr>
      </w:pPr>
      <w:r w:rsidRPr="000C25D0">
        <w:rPr>
          <w:rFonts w:cs="Arial"/>
          <w:sz w:val="24"/>
          <w:szCs w:val="24"/>
          <w:lang w:val="hr-HR"/>
        </w:rPr>
        <w:t>Žiger Žarko (Franjo), Klenice 16</w:t>
      </w:r>
    </w:p>
    <w:p w14:paraId="04CEC394" w14:textId="4FBA79CA" w:rsidR="000C25D0" w:rsidRDefault="000C25D0" w:rsidP="000C25D0">
      <w:pPr>
        <w:pStyle w:val="Odlomakpopisa"/>
        <w:numPr>
          <w:ilvl w:val="0"/>
          <w:numId w:val="1"/>
        </w:numPr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>Žiger alojzija, Klenice 16</w:t>
      </w:r>
    </w:p>
    <w:p w14:paraId="34E7F5CD" w14:textId="77777777" w:rsidR="000C25D0" w:rsidRPr="000C25D0" w:rsidRDefault="000C25D0" w:rsidP="000C25D0">
      <w:pPr>
        <w:pStyle w:val="Odlomakpopisa"/>
        <w:numPr>
          <w:ilvl w:val="0"/>
          <w:numId w:val="1"/>
        </w:numPr>
        <w:jc w:val="both"/>
        <w:rPr>
          <w:rFonts w:cs="Arial"/>
          <w:sz w:val="24"/>
          <w:szCs w:val="24"/>
          <w:lang w:val="hr-HR"/>
        </w:rPr>
      </w:pPr>
      <w:r w:rsidRPr="000C25D0">
        <w:rPr>
          <w:rFonts w:cs="Arial"/>
          <w:sz w:val="24"/>
          <w:szCs w:val="24"/>
          <w:lang w:val="hr-HR"/>
        </w:rPr>
        <w:t>Sekušak Tereza, Zagreb, Kosovćeva ul. 3</w:t>
      </w:r>
    </w:p>
    <w:p w14:paraId="41CD86F3" w14:textId="63017C60" w:rsidR="000C25D0" w:rsidRPr="000C25D0" w:rsidRDefault="000C25D0" w:rsidP="000C25D0">
      <w:pPr>
        <w:pStyle w:val="Odlomakpopisa"/>
        <w:numPr>
          <w:ilvl w:val="0"/>
          <w:numId w:val="1"/>
        </w:numPr>
        <w:jc w:val="both"/>
        <w:rPr>
          <w:rFonts w:cs="Arial"/>
          <w:sz w:val="24"/>
          <w:szCs w:val="24"/>
          <w:lang w:val="hr-HR"/>
        </w:rPr>
      </w:pPr>
      <w:r w:rsidRPr="000C25D0">
        <w:rPr>
          <w:rFonts w:cs="Arial"/>
          <w:sz w:val="24"/>
          <w:szCs w:val="24"/>
          <w:lang w:val="hr-HR"/>
        </w:rPr>
        <w:t>Sekušak Zdravka, Zagreb, Kosovćeva ul. 3</w:t>
      </w:r>
    </w:p>
    <w:p w14:paraId="04BEEB14" w14:textId="6AB738BE" w:rsidR="000C25D0" w:rsidRPr="000C25D0" w:rsidRDefault="000C25D0" w:rsidP="000C25D0">
      <w:pPr>
        <w:pStyle w:val="Odlomakpopisa"/>
        <w:numPr>
          <w:ilvl w:val="0"/>
          <w:numId w:val="1"/>
        </w:numPr>
        <w:jc w:val="both"/>
        <w:rPr>
          <w:rFonts w:cs="Arial"/>
          <w:sz w:val="24"/>
          <w:szCs w:val="24"/>
          <w:lang w:val="hr-HR"/>
        </w:rPr>
      </w:pPr>
      <w:r w:rsidRPr="000C25D0">
        <w:rPr>
          <w:rFonts w:cs="Arial"/>
          <w:sz w:val="24"/>
          <w:szCs w:val="24"/>
          <w:lang w:val="hr-HR"/>
        </w:rPr>
        <w:t>Klenovšak Renato, Klenice 26, Klenice 49218 Pregrada</w:t>
      </w:r>
    </w:p>
    <w:p w14:paraId="2B4D06BA" w14:textId="0564A6DD" w:rsidR="000C25D0" w:rsidRPr="000C25D0" w:rsidRDefault="000C25D0" w:rsidP="000C25D0">
      <w:pPr>
        <w:pStyle w:val="Odlomakpopisa"/>
        <w:numPr>
          <w:ilvl w:val="0"/>
          <w:numId w:val="1"/>
        </w:numPr>
        <w:jc w:val="both"/>
        <w:rPr>
          <w:rFonts w:cs="Arial"/>
          <w:sz w:val="24"/>
          <w:szCs w:val="24"/>
          <w:lang w:val="hr-HR"/>
        </w:rPr>
      </w:pPr>
      <w:r w:rsidRPr="000C25D0">
        <w:rPr>
          <w:rFonts w:cs="Arial"/>
          <w:sz w:val="24"/>
          <w:szCs w:val="24"/>
          <w:lang w:val="hr-HR"/>
        </w:rPr>
        <w:t>Sekušak Josip, Klenice 25, Klenice 49218 Pregrada</w:t>
      </w:r>
    </w:p>
    <w:p w14:paraId="4507EAB5" w14:textId="517BDD60" w:rsidR="000C25D0" w:rsidRPr="000C25D0" w:rsidRDefault="000C25D0" w:rsidP="000C25D0">
      <w:pPr>
        <w:pStyle w:val="Odlomakpopisa"/>
        <w:numPr>
          <w:ilvl w:val="0"/>
          <w:numId w:val="1"/>
        </w:numPr>
        <w:jc w:val="both"/>
        <w:rPr>
          <w:rFonts w:cs="Arial"/>
          <w:sz w:val="24"/>
          <w:szCs w:val="24"/>
          <w:lang w:val="hr-HR"/>
        </w:rPr>
      </w:pPr>
      <w:r w:rsidRPr="000C25D0">
        <w:rPr>
          <w:rFonts w:cs="Arial"/>
          <w:sz w:val="24"/>
          <w:szCs w:val="24"/>
          <w:lang w:val="hr-HR"/>
        </w:rPr>
        <w:t>Plahutar Ankica rođ. Sekušak, Škarićevo 199</w:t>
      </w:r>
    </w:p>
    <w:p w14:paraId="5BC3F320" w14:textId="03DAF397" w:rsidR="000C25D0" w:rsidRPr="000C25D0" w:rsidRDefault="000C25D0" w:rsidP="000C25D0">
      <w:pPr>
        <w:pStyle w:val="Odlomakpopisa"/>
        <w:numPr>
          <w:ilvl w:val="0"/>
          <w:numId w:val="1"/>
        </w:numPr>
        <w:jc w:val="both"/>
        <w:rPr>
          <w:rFonts w:cs="Arial"/>
          <w:sz w:val="24"/>
          <w:szCs w:val="24"/>
          <w:lang w:val="hr-HR"/>
        </w:rPr>
      </w:pPr>
      <w:r w:rsidRPr="000C25D0">
        <w:rPr>
          <w:rFonts w:cs="Arial"/>
          <w:sz w:val="24"/>
          <w:szCs w:val="24"/>
          <w:lang w:val="hr-HR"/>
        </w:rPr>
        <w:t>Sekušak Slavko, Klenice 29</w:t>
      </w:r>
    </w:p>
    <w:p w14:paraId="0752F682" w14:textId="14BBEC36" w:rsidR="000C25D0" w:rsidRPr="000C25D0" w:rsidRDefault="000C25D0" w:rsidP="000C25D0">
      <w:pPr>
        <w:pStyle w:val="Odlomakpopisa"/>
        <w:numPr>
          <w:ilvl w:val="0"/>
          <w:numId w:val="1"/>
        </w:numPr>
        <w:jc w:val="both"/>
        <w:rPr>
          <w:rFonts w:cs="Arial"/>
          <w:sz w:val="24"/>
          <w:szCs w:val="24"/>
          <w:lang w:val="hr-HR"/>
        </w:rPr>
      </w:pPr>
      <w:r w:rsidRPr="000C25D0">
        <w:rPr>
          <w:rFonts w:cs="Arial"/>
          <w:sz w:val="24"/>
          <w:szCs w:val="24"/>
          <w:lang w:val="hr-HR"/>
        </w:rPr>
        <w:t>Đurđević Marija rođ. Sekušak, Zagreb, Horvačanska 23</w:t>
      </w:r>
    </w:p>
    <w:p w14:paraId="3FDF17D2" w14:textId="3B2C73BD" w:rsidR="000C25D0" w:rsidRDefault="000C25D0" w:rsidP="000C25D0">
      <w:pPr>
        <w:pStyle w:val="Odlomakpopisa"/>
        <w:numPr>
          <w:ilvl w:val="0"/>
          <w:numId w:val="1"/>
        </w:numPr>
        <w:jc w:val="both"/>
        <w:rPr>
          <w:rFonts w:cs="Arial"/>
          <w:sz w:val="24"/>
          <w:szCs w:val="24"/>
          <w:lang w:val="hr-HR"/>
        </w:rPr>
      </w:pPr>
      <w:r w:rsidRPr="000C25D0">
        <w:rPr>
          <w:rFonts w:cs="Arial"/>
          <w:sz w:val="24"/>
          <w:szCs w:val="24"/>
          <w:lang w:val="hr-HR"/>
        </w:rPr>
        <w:t>Sekušak Milan (Ivan), Klenice 28</w:t>
      </w:r>
    </w:p>
    <w:p w14:paraId="3360F85F" w14:textId="206A68EB" w:rsidR="000C25D0" w:rsidRDefault="000C25D0" w:rsidP="000C25D0">
      <w:pPr>
        <w:pStyle w:val="Odlomakpopisa"/>
        <w:numPr>
          <w:ilvl w:val="0"/>
          <w:numId w:val="1"/>
        </w:numPr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>Klenovšak Ana, Klenice 25, Pregrada</w:t>
      </w:r>
    </w:p>
    <w:p w14:paraId="0EBBAAF0" w14:textId="77777777" w:rsidR="000C25D0" w:rsidRPr="000C25D0" w:rsidRDefault="000C25D0" w:rsidP="000C25D0">
      <w:pPr>
        <w:pStyle w:val="Odlomakpopisa"/>
        <w:numPr>
          <w:ilvl w:val="0"/>
          <w:numId w:val="1"/>
        </w:numPr>
        <w:jc w:val="both"/>
        <w:rPr>
          <w:rFonts w:cs="Arial"/>
          <w:sz w:val="24"/>
          <w:szCs w:val="24"/>
          <w:lang w:val="hr-HR"/>
        </w:rPr>
      </w:pPr>
      <w:r w:rsidRPr="000C25D0">
        <w:rPr>
          <w:rFonts w:cs="Arial"/>
          <w:sz w:val="24"/>
          <w:szCs w:val="24"/>
          <w:lang w:val="hr-HR"/>
        </w:rPr>
        <w:t>Rifert Ljubica, Ruma, Glavna ulica 178</w:t>
      </w:r>
    </w:p>
    <w:p w14:paraId="50997B6C" w14:textId="49919FE4" w:rsidR="000C25D0" w:rsidRPr="000C25D0" w:rsidRDefault="000C25D0" w:rsidP="000C25D0">
      <w:pPr>
        <w:pStyle w:val="Odlomakpopisa"/>
        <w:numPr>
          <w:ilvl w:val="0"/>
          <w:numId w:val="1"/>
        </w:numPr>
        <w:jc w:val="both"/>
        <w:rPr>
          <w:rFonts w:cs="Arial"/>
          <w:sz w:val="24"/>
          <w:szCs w:val="24"/>
          <w:lang w:val="hr-HR"/>
        </w:rPr>
      </w:pPr>
      <w:r w:rsidRPr="000C25D0">
        <w:rPr>
          <w:rFonts w:cs="Arial"/>
          <w:sz w:val="24"/>
          <w:szCs w:val="24"/>
          <w:lang w:val="hr-HR"/>
        </w:rPr>
        <w:t>Mužar Marijana, Klenice 31, Klenice 49218 Pregrada</w:t>
      </w:r>
    </w:p>
    <w:p w14:paraId="2D47B120" w14:textId="031E38AD" w:rsidR="000C25D0" w:rsidRDefault="000C25D0" w:rsidP="000C25D0">
      <w:pPr>
        <w:pStyle w:val="Odlomakpopisa"/>
        <w:numPr>
          <w:ilvl w:val="0"/>
          <w:numId w:val="1"/>
        </w:numPr>
        <w:jc w:val="both"/>
        <w:rPr>
          <w:rFonts w:cs="Arial"/>
          <w:sz w:val="24"/>
          <w:szCs w:val="24"/>
          <w:lang w:val="hr-HR"/>
        </w:rPr>
      </w:pPr>
      <w:r w:rsidRPr="000C25D0">
        <w:rPr>
          <w:rFonts w:cs="Arial"/>
          <w:sz w:val="24"/>
          <w:szCs w:val="24"/>
          <w:lang w:val="hr-HR"/>
        </w:rPr>
        <w:t>Vučilovski Zdravko, Klenice 31</w:t>
      </w:r>
    </w:p>
    <w:p w14:paraId="397106DC" w14:textId="53255A1F" w:rsidR="000C25D0" w:rsidRDefault="000C25D0" w:rsidP="000C25D0">
      <w:pPr>
        <w:pStyle w:val="Odlomakpopisa"/>
        <w:numPr>
          <w:ilvl w:val="0"/>
          <w:numId w:val="1"/>
        </w:numPr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>Leskovar Sanda, Klenice 12</w:t>
      </w:r>
    </w:p>
    <w:p w14:paraId="37D9538D" w14:textId="77777777" w:rsidR="00013294" w:rsidRDefault="00013294" w:rsidP="00013294">
      <w:pPr>
        <w:pStyle w:val="Odlomakpopisa"/>
        <w:ind w:left="644"/>
        <w:jc w:val="both"/>
        <w:rPr>
          <w:rFonts w:cs="Arial"/>
          <w:sz w:val="24"/>
          <w:szCs w:val="24"/>
          <w:lang w:val="hr-HR"/>
        </w:rPr>
      </w:pPr>
    </w:p>
    <w:sectPr w:rsidR="00013294" w:rsidSect="00396B18">
      <w:headerReference w:type="even" r:id="rId9"/>
      <w:headerReference w:type="default" r:id="rId10"/>
      <w:pgSz w:w="11906" w:h="16838"/>
      <w:pgMar w:top="1417" w:right="1417" w:bottom="1417" w:left="1417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34A3AA" w14:textId="77777777" w:rsidR="00E604B7" w:rsidRDefault="00E604B7">
      <w:r>
        <w:separator/>
      </w:r>
    </w:p>
  </w:endnote>
  <w:endnote w:type="continuationSeparator" w:id="0">
    <w:p w14:paraId="40147BCE" w14:textId="77777777" w:rsidR="00E604B7" w:rsidRDefault="00E60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A58C1C" w14:textId="77777777" w:rsidR="00E604B7" w:rsidRDefault="00E604B7">
      <w:r>
        <w:separator/>
      </w:r>
    </w:p>
  </w:footnote>
  <w:footnote w:type="continuationSeparator" w:id="0">
    <w:p w14:paraId="1F0B6116" w14:textId="77777777" w:rsidR="00E604B7" w:rsidRDefault="00E604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9FEB9C" w14:textId="77777777" w:rsidR="0079143F" w:rsidRDefault="0079143F" w:rsidP="00B935A7">
    <w:pPr>
      <w:pStyle w:val="Zaglavl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3F1E6835" w14:textId="77777777" w:rsidR="0079143F" w:rsidRDefault="0079143F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89C6DA" w14:textId="10B09F75" w:rsidR="0079143F" w:rsidRPr="00330315" w:rsidRDefault="0079143F" w:rsidP="007B0B0F">
    <w:pPr>
      <w:ind w:left="4956"/>
      <w:jc w:val="both"/>
      <w:rPr>
        <w:lang w:val="hr-HR"/>
      </w:rPr>
    </w:pPr>
    <w:r>
      <w:t xml:space="preserve">                                          </w:t>
    </w:r>
    <w:r w:rsidR="007E6972">
      <w:t xml:space="preserve">                              </w:t>
    </w:r>
    <w:r w:rsidRPr="00F50E5B">
      <w:rPr>
        <w:rFonts w:ascii="Times New Roman" w:hAnsi="Times New Roman"/>
        <w:sz w:val="24"/>
        <w:szCs w:val="24"/>
      </w:rPr>
      <w:fldChar w:fldCharType="begin"/>
    </w:r>
    <w:r w:rsidRPr="00F50E5B">
      <w:rPr>
        <w:rFonts w:ascii="Times New Roman" w:hAnsi="Times New Roman"/>
        <w:sz w:val="24"/>
        <w:szCs w:val="24"/>
      </w:rPr>
      <w:instrText>PAGE   \* MERGEFORMAT</w:instrText>
    </w:r>
    <w:r w:rsidRPr="00F50E5B">
      <w:rPr>
        <w:rFonts w:ascii="Times New Roman" w:hAnsi="Times New Roman"/>
        <w:sz w:val="24"/>
        <w:szCs w:val="24"/>
      </w:rPr>
      <w:fldChar w:fldCharType="separate"/>
    </w:r>
    <w:r w:rsidR="0028799A" w:rsidRPr="0028799A">
      <w:rPr>
        <w:rFonts w:ascii="Times New Roman" w:hAnsi="Times New Roman"/>
        <w:noProof/>
        <w:sz w:val="24"/>
        <w:szCs w:val="24"/>
        <w:lang w:val="hr-HR"/>
      </w:rPr>
      <w:t>3</w:t>
    </w:r>
    <w:r w:rsidRPr="00F50E5B">
      <w:rPr>
        <w:rFonts w:ascii="Times New Roman" w:hAnsi="Times New Roman"/>
        <w:sz w:val="24"/>
        <w:szCs w:val="24"/>
      </w:rPr>
      <w:fldChar w:fldCharType="end"/>
    </w:r>
    <w:r w:rsidRPr="00F50E5B">
      <w:rPr>
        <w:rFonts w:ascii="Times New Roman" w:hAnsi="Times New Roman"/>
        <w:sz w:val="24"/>
        <w:szCs w:val="24"/>
      </w:rPr>
      <w:t xml:space="preserve">           </w:t>
    </w:r>
    <w:r w:rsidR="00386C8D">
      <w:rPr>
        <w:rFonts w:ascii="Times New Roman" w:hAnsi="Times New Roman"/>
        <w:sz w:val="24"/>
        <w:szCs w:val="24"/>
        <w:lang w:val="hr-HR"/>
      </w:rPr>
      <w:t xml:space="preserve"> </w:t>
    </w:r>
    <w:r w:rsidR="001A4BE8">
      <w:rPr>
        <w:rFonts w:ascii="Times New Roman" w:hAnsi="Times New Roman"/>
        <w:sz w:val="24"/>
        <w:szCs w:val="24"/>
        <w:lang w:val="hr-HR"/>
      </w:rPr>
      <w:t xml:space="preserve"> </w:t>
    </w:r>
    <w:r w:rsidR="002F46AE" w:rsidRPr="002F46AE">
      <w:rPr>
        <w:rFonts w:cs="Arial"/>
        <w:sz w:val="24"/>
        <w:szCs w:val="24"/>
        <w:lang w:val="hr-HR"/>
      </w:rPr>
      <w:t>Poslovni broj: Z-</w:t>
    </w:r>
    <w:r w:rsidR="00386C8D">
      <w:rPr>
        <w:rFonts w:cs="Arial"/>
        <w:sz w:val="24"/>
        <w:szCs w:val="24"/>
        <w:lang w:val="hr-HR"/>
      </w:rPr>
      <w:t>12877</w:t>
    </w:r>
    <w:r w:rsidR="002F46AE" w:rsidRPr="002F46AE">
      <w:rPr>
        <w:rFonts w:cs="Arial"/>
        <w:sz w:val="24"/>
        <w:szCs w:val="24"/>
        <w:lang w:val="hr-HR"/>
      </w:rPr>
      <w:t>/2026-3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413CF8"/>
    <w:multiLevelType w:val="hybridMultilevel"/>
    <w:tmpl w:val="9222B79E"/>
    <w:lvl w:ilvl="0" w:tplc="041A000F">
      <w:start w:val="1"/>
      <w:numFmt w:val="decimal"/>
      <w:lvlText w:val="%1."/>
      <w:lvlJc w:val="left"/>
      <w:pPr>
        <w:ind w:left="644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1364C0"/>
    <w:multiLevelType w:val="hybridMultilevel"/>
    <w:tmpl w:val="8C681C5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AA7515"/>
    <w:multiLevelType w:val="hybridMultilevel"/>
    <w:tmpl w:val="B8D8D80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8A5"/>
    <w:rsid w:val="00000279"/>
    <w:rsid w:val="00001D1E"/>
    <w:rsid w:val="00005BD2"/>
    <w:rsid w:val="00013294"/>
    <w:rsid w:val="000165AA"/>
    <w:rsid w:val="00022B55"/>
    <w:rsid w:val="00034193"/>
    <w:rsid w:val="00034F80"/>
    <w:rsid w:val="00035CB0"/>
    <w:rsid w:val="00036082"/>
    <w:rsid w:val="00037DCE"/>
    <w:rsid w:val="0004074D"/>
    <w:rsid w:val="000449AD"/>
    <w:rsid w:val="0004691C"/>
    <w:rsid w:val="00046D43"/>
    <w:rsid w:val="0004752C"/>
    <w:rsid w:val="000518A9"/>
    <w:rsid w:val="00060009"/>
    <w:rsid w:val="000602CF"/>
    <w:rsid w:val="00062E60"/>
    <w:rsid w:val="00064794"/>
    <w:rsid w:val="000718AF"/>
    <w:rsid w:val="00072BA3"/>
    <w:rsid w:val="00082B3C"/>
    <w:rsid w:val="000846BF"/>
    <w:rsid w:val="00087E3A"/>
    <w:rsid w:val="00091B7C"/>
    <w:rsid w:val="0009334B"/>
    <w:rsid w:val="00093FD3"/>
    <w:rsid w:val="00094809"/>
    <w:rsid w:val="00095247"/>
    <w:rsid w:val="0009556D"/>
    <w:rsid w:val="00095932"/>
    <w:rsid w:val="000A2132"/>
    <w:rsid w:val="000A39B8"/>
    <w:rsid w:val="000A3FF1"/>
    <w:rsid w:val="000A500D"/>
    <w:rsid w:val="000A5F1E"/>
    <w:rsid w:val="000A613D"/>
    <w:rsid w:val="000A710C"/>
    <w:rsid w:val="000B0894"/>
    <w:rsid w:val="000B284B"/>
    <w:rsid w:val="000B4679"/>
    <w:rsid w:val="000B5483"/>
    <w:rsid w:val="000B5544"/>
    <w:rsid w:val="000B5E97"/>
    <w:rsid w:val="000B6DA6"/>
    <w:rsid w:val="000B7AA8"/>
    <w:rsid w:val="000C1951"/>
    <w:rsid w:val="000C1FB4"/>
    <w:rsid w:val="000C2081"/>
    <w:rsid w:val="000C25D0"/>
    <w:rsid w:val="000C622D"/>
    <w:rsid w:val="000C7030"/>
    <w:rsid w:val="000D169A"/>
    <w:rsid w:val="000D38CD"/>
    <w:rsid w:val="000D52F4"/>
    <w:rsid w:val="000D5CE5"/>
    <w:rsid w:val="000E1AB4"/>
    <w:rsid w:val="000E3E2F"/>
    <w:rsid w:val="000E4B08"/>
    <w:rsid w:val="000E6718"/>
    <w:rsid w:val="000F1278"/>
    <w:rsid w:val="000F3EE8"/>
    <w:rsid w:val="000F548F"/>
    <w:rsid w:val="000F6241"/>
    <w:rsid w:val="000F65A9"/>
    <w:rsid w:val="000F7C63"/>
    <w:rsid w:val="001000C8"/>
    <w:rsid w:val="00100B19"/>
    <w:rsid w:val="001014F0"/>
    <w:rsid w:val="0010666B"/>
    <w:rsid w:val="00111627"/>
    <w:rsid w:val="0012102D"/>
    <w:rsid w:val="00123816"/>
    <w:rsid w:val="001240C0"/>
    <w:rsid w:val="0012455B"/>
    <w:rsid w:val="001423DF"/>
    <w:rsid w:val="001437A3"/>
    <w:rsid w:val="00144278"/>
    <w:rsid w:val="001455BB"/>
    <w:rsid w:val="00146DE4"/>
    <w:rsid w:val="001472FA"/>
    <w:rsid w:val="00147887"/>
    <w:rsid w:val="00152854"/>
    <w:rsid w:val="00155BD9"/>
    <w:rsid w:val="00155EC6"/>
    <w:rsid w:val="00161DD5"/>
    <w:rsid w:val="00166317"/>
    <w:rsid w:val="00167EA2"/>
    <w:rsid w:val="001717E8"/>
    <w:rsid w:val="0017213D"/>
    <w:rsid w:val="001731FB"/>
    <w:rsid w:val="00177615"/>
    <w:rsid w:val="00182F92"/>
    <w:rsid w:val="00184697"/>
    <w:rsid w:val="0018522E"/>
    <w:rsid w:val="00187890"/>
    <w:rsid w:val="00187E21"/>
    <w:rsid w:val="00190B68"/>
    <w:rsid w:val="00193128"/>
    <w:rsid w:val="00194294"/>
    <w:rsid w:val="0019537A"/>
    <w:rsid w:val="00197247"/>
    <w:rsid w:val="00197E10"/>
    <w:rsid w:val="001A0CF1"/>
    <w:rsid w:val="001A2D69"/>
    <w:rsid w:val="001A3BDC"/>
    <w:rsid w:val="001A4BE8"/>
    <w:rsid w:val="001A781A"/>
    <w:rsid w:val="001A7A6B"/>
    <w:rsid w:val="001B006F"/>
    <w:rsid w:val="001B0344"/>
    <w:rsid w:val="001B036A"/>
    <w:rsid w:val="001B1D47"/>
    <w:rsid w:val="001B1EC5"/>
    <w:rsid w:val="001B2AB9"/>
    <w:rsid w:val="001B3698"/>
    <w:rsid w:val="001B4319"/>
    <w:rsid w:val="001B4F5A"/>
    <w:rsid w:val="001B531F"/>
    <w:rsid w:val="001B6F48"/>
    <w:rsid w:val="001B711A"/>
    <w:rsid w:val="001B7301"/>
    <w:rsid w:val="001C194A"/>
    <w:rsid w:val="001C1CEC"/>
    <w:rsid w:val="001C51BB"/>
    <w:rsid w:val="001C5625"/>
    <w:rsid w:val="001C6DFE"/>
    <w:rsid w:val="001C7117"/>
    <w:rsid w:val="001C749C"/>
    <w:rsid w:val="001C7F59"/>
    <w:rsid w:val="001D225F"/>
    <w:rsid w:val="001D3449"/>
    <w:rsid w:val="001D3C09"/>
    <w:rsid w:val="001D57E6"/>
    <w:rsid w:val="001D5B85"/>
    <w:rsid w:val="001D7E46"/>
    <w:rsid w:val="001E09D7"/>
    <w:rsid w:val="001E1AF2"/>
    <w:rsid w:val="001E243F"/>
    <w:rsid w:val="001E32BE"/>
    <w:rsid w:val="001E46A0"/>
    <w:rsid w:val="001F1D98"/>
    <w:rsid w:val="001F21F1"/>
    <w:rsid w:val="001F4554"/>
    <w:rsid w:val="001F51E9"/>
    <w:rsid w:val="001F5A55"/>
    <w:rsid w:val="001F6338"/>
    <w:rsid w:val="001F73D5"/>
    <w:rsid w:val="001F7600"/>
    <w:rsid w:val="0020093E"/>
    <w:rsid w:val="00200B0A"/>
    <w:rsid w:val="00200EC2"/>
    <w:rsid w:val="002018C8"/>
    <w:rsid w:val="002028B0"/>
    <w:rsid w:val="00202FAC"/>
    <w:rsid w:val="00203360"/>
    <w:rsid w:val="0020615F"/>
    <w:rsid w:val="002077FF"/>
    <w:rsid w:val="002100FE"/>
    <w:rsid w:val="00211068"/>
    <w:rsid w:val="002132AB"/>
    <w:rsid w:val="0021343E"/>
    <w:rsid w:val="0021714F"/>
    <w:rsid w:val="00217AED"/>
    <w:rsid w:val="0022016E"/>
    <w:rsid w:val="00220A00"/>
    <w:rsid w:val="00221322"/>
    <w:rsid w:val="0022384B"/>
    <w:rsid w:val="002253B0"/>
    <w:rsid w:val="0023156D"/>
    <w:rsid w:val="00234D24"/>
    <w:rsid w:val="00235BB1"/>
    <w:rsid w:val="00243B8F"/>
    <w:rsid w:val="00250A1F"/>
    <w:rsid w:val="00251EB6"/>
    <w:rsid w:val="0025239C"/>
    <w:rsid w:val="00252CF3"/>
    <w:rsid w:val="00255392"/>
    <w:rsid w:val="00256DDB"/>
    <w:rsid w:val="00256DEE"/>
    <w:rsid w:val="0025782A"/>
    <w:rsid w:val="00257946"/>
    <w:rsid w:val="002620DF"/>
    <w:rsid w:val="002622DE"/>
    <w:rsid w:val="00267115"/>
    <w:rsid w:val="00270942"/>
    <w:rsid w:val="00270E27"/>
    <w:rsid w:val="00274F4C"/>
    <w:rsid w:val="002756DF"/>
    <w:rsid w:val="0027780A"/>
    <w:rsid w:val="002866AA"/>
    <w:rsid w:val="0028799A"/>
    <w:rsid w:val="002902EA"/>
    <w:rsid w:val="00290BA6"/>
    <w:rsid w:val="00292716"/>
    <w:rsid w:val="002959D7"/>
    <w:rsid w:val="00295FFA"/>
    <w:rsid w:val="002A13E8"/>
    <w:rsid w:val="002A6DCA"/>
    <w:rsid w:val="002A726E"/>
    <w:rsid w:val="002A77BA"/>
    <w:rsid w:val="002B03AA"/>
    <w:rsid w:val="002B5130"/>
    <w:rsid w:val="002B53CF"/>
    <w:rsid w:val="002B7B99"/>
    <w:rsid w:val="002C1244"/>
    <w:rsid w:val="002C50A1"/>
    <w:rsid w:val="002C658A"/>
    <w:rsid w:val="002D3791"/>
    <w:rsid w:val="002D3BD3"/>
    <w:rsid w:val="002D7153"/>
    <w:rsid w:val="002D7CBB"/>
    <w:rsid w:val="002E0460"/>
    <w:rsid w:val="002E5ACB"/>
    <w:rsid w:val="002E5D2B"/>
    <w:rsid w:val="002F18D9"/>
    <w:rsid w:val="002F2C02"/>
    <w:rsid w:val="002F46AE"/>
    <w:rsid w:val="002F4BDF"/>
    <w:rsid w:val="002F6B37"/>
    <w:rsid w:val="00306861"/>
    <w:rsid w:val="00306C54"/>
    <w:rsid w:val="0030784D"/>
    <w:rsid w:val="00316EDD"/>
    <w:rsid w:val="00317F89"/>
    <w:rsid w:val="00322CC8"/>
    <w:rsid w:val="0032554E"/>
    <w:rsid w:val="003255C5"/>
    <w:rsid w:val="00330315"/>
    <w:rsid w:val="00331617"/>
    <w:rsid w:val="00333B44"/>
    <w:rsid w:val="00334C29"/>
    <w:rsid w:val="00337647"/>
    <w:rsid w:val="00340B21"/>
    <w:rsid w:val="00343FC5"/>
    <w:rsid w:val="003454A3"/>
    <w:rsid w:val="003460A1"/>
    <w:rsid w:val="0035145E"/>
    <w:rsid w:val="003543BF"/>
    <w:rsid w:val="0035665D"/>
    <w:rsid w:val="0036227D"/>
    <w:rsid w:val="00362F65"/>
    <w:rsid w:val="00367695"/>
    <w:rsid w:val="00373934"/>
    <w:rsid w:val="00380439"/>
    <w:rsid w:val="00380813"/>
    <w:rsid w:val="00380ACC"/>
    <w:rsid w:val="00386C8D"/>
    <w:rsid w:val="00396B18"/>
    <w:rsid w:val="003A39EB"/>
    <w:rsid w:val="003A6FC1"/>
    <w:rsid w:val="003B08B9"/>
    <w:rsid w:val="003B0F14"/>
    <w:rsid w:val="003B24AA"/>
    <w:rsid w:val="003B2ABB"/>
    <w:rsid w:val="003B4BBE"/>
    <w:rsid w:val="003C220C"/>
    <w:rsid w:val="003C2847"/>
    <w:rsid w:val="003C2920"/>
    <w:rsid w:val="003C584F"/>
    <w:rsid w:val="003C5CEA"/>
    <w:rsid w:val="003C61CE"/>
    <w:rsid w:val="003C6834"/>
    <w:rsid w:val="003C7716"/>
    <w:rsid w:val="003D18F2"/>
    <w:rsid w:val="003D374E"/>
    <w:rsid w:val="003E2EE2"/>
    <w:rsid w:val="003E377C"/>
    <w:rsid w:val="003E3994"/>
    <w:rsid w:val="003E4D58"/>
    <w:rsid w:val="003E614C"/>
    <w:rsid w:val="003F015D"/>
    <w:rsid w:val="003F0FAE"/>
    <w:rsid w:val="003F36B4"/>
    <w:rsid w:val="003F3AD9"/>
    <w:rsid w:val="003F48FA"/>
    <w:rsid w:val="003F4B5C"/>
    <w:rsid w:val="003F4D7C"/>
    <w:rsid w:val="003F5EC6"/>
    <w:rsid w:val="004005AD"/>
    <w:rsid w:val="00400B3E"/>
    <w:rsid w:val="0040655C"/>
    <w:rsid w:val="00413E68"/>
    <w:rsid w:val="00414207"/>
    <w:rsid w:val="00420A09"/>
    <w:rsid w:val="0042199F"/>
    <w:rsid w:val="00421C79"/>
    <w:rsid w:val="00424D8B"/>
    <w:rsid w:val="0042513E"/>
    <w:rsid w:val="004255C5"/>
    <w:rsid w:val="00426080"/>
    <w:rsid w:val="00430964"/>
    <w:rsid w:val="00433FAC"/>
    <w:rsid w:val="00434B03"/>
    <w:rsid w:val="0043711F"/>
    <w:rsid w:val="00442E02"/>
    <w:rsid w:val="00443389"/>
    <w:rsid w:val="0044435B"/>
    <w:rsid w:val="00444BF8"/>
    <w:rsid w:val="004460F3"/>
    <w:rsid w:val="0045145B"/>
    <w:rsid w:val="00453BC9"/>
    <w:rsid w:val="0045522E"/>
    <w:rsid w:val="00456166"/>
    <w:rsid w:val="00463813"/>
    <w:rsid w:val="00465D21"/>
    <w:rsid w:val="00467F00"/>
    <w:rsid w:val="00473A21"/>
    <w:rsid w:val="00480081"/>
    <w:rsid w:val="00480167"/>
    <w:rsid w:val="004802BA"/>
    <w:rsid w:val="0048208D"/>
    <w:rsid w:val="00485EEA"/>
    <w:rsid w:val="00486BC0"/>
    <w:rsid w:val="00486E59"/>
    <w:rsid w:val="00487D19"/>
    <w:rsid w:val="00491104"/>
    <w:rsid w:val="0049266E"/>
    <w:rsid w:val="004A0009"/>
    <w:rsid w:val="004A1EAB"/>
    <w:rsid w:val="004A2391"/>
    <w:rsid w:val="004A25FC"/>
    <w:rsid w:val="004C193F"/>
    <w:rsid w:val="004C1BF3"/>
    <w:rsid w:val="004C1DEA"/>
    <w:rsid w:val="004C2F01"/>
    <w:rsid w:val="004C6D20"/>
    <w:rsid w:val="004C785D"/>
    <w:rsid w:val="004D090D"/>
    <w:rsid w:val="004D433A"/>
    <w:rsid w:val="004D656D"/>
    <w:rsid w:val="004D7E7F"/>
    <w:rsid w:val="004E0F33"/>
    <w:rsid w:val="004E1DB8"/>
    <w:rsid w:val="004E21EA"/>
    <w:rsid w:val="004E5292"/>
    <w:rsid w:val="004E5A56"/>
    <w:rsid w:val="004E6180"/>
    <w:rsid w:val="004E69DF"/>
    <w:rsid w:val="004E75E0"/>
    <w:rsid w:val="004F34BD"/>
    <w:rsid w:val="004F3D3C"/>
    <w:rsid w:val="004F4E41"/>
    <w:rsid w:val="004F7B77"/>
    <w:rsid w:val="00501638"/>
    <w:rsid w:val="00501C2B"/>
    <w:rsid w:val="00501C74"/>
    <w:rsid w:val="0050225D"/>
    <w:rsid w:val="00504431"/>
    <w:rsid w:val="00507C42"/>
    <w:rsid w:val="00512FE8"/>
    <w:rsid w:val="00516808"/>
    <w:rsid w:val="00520517"/>
    <w:rsid w:val="00520E84"/>
    <w:rsid w:val="0052150C"/>
    <w:rsid w:val="00522748"/>
    <w:rsid w:val="00522C33"/>
    <w:rsid w:val="0052789E"/>
    <w:rsid w:val="00527D61"/>
    <w:rsid w:val="00527E68"/>
    <w:rsid w:val="005302AF"/>
    <w:rsid w:val="00531CDA"/>
    <w:rsid w:val="00535329"/>
    <w:rsid w:val="00536478"/>
    <w:rsid w:val="00544E4E"/>
    <w:rsid w:val="0054525E"/>
    <w:rsid w:val="00547EF1"/>
    <w:rsid w:val="00550537"/>
    <w:rsid w:val="00551597"/>
    <w:rsid w:val="0055167A"/>
    <w:rsid w:val="00551D43"/>
    <w:rsid w:val="00554B52"/>
    <w:rsid w:val="00561794"/>
    <w:rsid w:val="005648FE"/>
    <w:rsid w:val="00566575"/>
    <w:rsid w:val="00566655"/>
    <w:rsid w:val="00570572"/>
    <w:rsid w:val="005708B5"/>
    <w:rsid w:val="00570C10"/>
    <w:rsid w:val="0057382C"/>
    <w:rsid w:val="00575180"/>
    <w:rsid w:val="005768CB"/>
    <w:rsid w:val="00577ED2"/>
    <w:rsid w:val="00580F48"/>
    <w:rsid w:val="00582A57"/>
    <w:rsid w:val="00582CB1"/>
    <w:rsid w:val="0058730D"/>
    <w:rsid w:val="00587ECD"/>
    <w:rsid w:val="005923C2"/>
    <w:rsid w:val="005928F1"/>
    <w:rsid w:val="00595FA9"/>
    <w:rsid w:val="00597024"/>
    <w:rsid w:val="005A12CB"/>
    <w:rsid w:val="005A23F2"/>
    <w:rsid w:val="005A5E3C"/>
    <w:rsid w:val="005A7352"/>
    <w:rsid w:val="005B01A6"/>
    <w:rsid w:val="005B2601"/>
    <w:rsid w:val="005B3972"/>
    <w:rsid w:val="005B6981"/>
    <w:rsid w:val="005C0E84"/>
    <w:rsid w:val="005C2E42"/>
    <w:rsid w:val="005C4935"/>
    <w:rsid w:val="005C59DE"/>
    <w:rsid w:val="005D2EB8"/>
    <w:rsid w:val="005D4547"/>
    <w:rsid w:val="005D47B5"/>
    <w:rsid w:val="005E01EA"/>
    <w:rsid w:val="005E25D2"/>
    <w:rsid w:val="005E2CB2"/>
    <w:rsid w:val="005E3E9D"/>
    <w:rsid w:val="005E49CA"/>
    <w:rsid w:val="005E56B2"/>
    <w:rsid w:val="005E62E0"/>
    <w:rsid w:val="005E62F8"/>
    <w:rsid w:val="005F13AB"/>
    <w:rsid w:val="005F1B6B"/>
    <w:rsid w:val="005F2CFB"/>
    <w:rsid w:val="005F3150"/>
    <w:rsid w:val="005F3F30"/>
    <w:rsid w:val="005F491A"/>
    <w:rsid w:val="005F78F4"/>
    <w:rsid w:val="005F7CD7"/>
    <w:rsid w:val="00600131"/>
    <w:rsid w:val="0061011F"/>
    <w:rsid w:val="00610DFC"/>
    <w:rsid w:val="00613F82"/>
    <w:rsid w:val="0061447A"/>
    <w:rsid w:val="0061502C"/>
    <w:rsid w:val="00616AD6"/>
    <w:rsid w:val="00620DAB"/>
    <w:rsid w:val="00624407"/>
    <w:rsid w:val="0063206A"/>
    <w:rsid w:val="00636021"/>
    <w:rsid w:val="00636BE9"/>
    <w:rsid w:val="00640F5B"/>
    <w:rsid w:val="0064149B"/>
    <w:rsid w:val="00641B18"/>
    <w:rsid w:val="006426CA"/>
    <w:rsid w:val="00644B47"/>
    <w:rsid w:val="00645CC0"/>
    <w:rsid w:val="00647515"/>
    <w:rsid w:val="00647AF5"/>
    <w:rsid w:val="00651842"/>
    <w:rsid w:val="00654C9D"/>
    <w:rsid w:val="006550D7"/>
    <w:rsid w:val="00655924"/>
    <w:rsid w:val="0065606A"/>
    <w:rsid w:val="00660618"/>
    <w:rsid w:val="006619B7"/>
    <w:rsid w:val="00662BD9"/>
    <w:rsid w:val="006635E3"/>
    <w:rsid w:val="00663BED"/>
    <w:rsid w:val="00665FAD"/>
    <w:rsid w:val="0067068C"/>
    <w:rsid w:val="0067359E"/>
    <w:rsid w:val="0067397E"/>
    <w:rsid w:val="00674DE0"/>
    <w:rsid w:val="006765E7"/>
    <w:rsid w:val="0067730C"/>
    <w:rsid w:val="0068100A"/>
    <w:rsid w:val="006826C5"/>
    <w:rsid w:val="00683E32"/>
    <w:rsid w:val="00684C2C"/>
    <w:rsid w:val="00684DE5"/>
    <w:rsid w:val="00684E82"/>
    <w:rsid w:val="00686A2C"/>
    <w:rsid w:val="006940F9"/>
    <w:rsid w:val="00697D75"/>
    <w:rsid w:val="006A0A3E"/>
    <w:rsid w:val="006A4425"/>
    <w:rsid w:val="006A73B3"/>
    <w:rsid w:val="006B1C90"/>
    <w:rsid w:val="006B2B84"/>
    <w:rsid w:val="006B2E14"/>
    <w:rsid w:val="006B3A28"/>
    <w:rsid w:val="006B681F"/>
    <w:rsid w:val="006B6857"/>
    <w:rsid w:val="006B7763"/>
    <w:rsid w:val="006C24E7"/>
    <w:rsid w:val="006C2C00"/>
    <w:rsid w:val="006C3A13"/>
    <w:rsid w:val="006C3AE2"/>
    <w:rsid w:val="006D25EF"/>
    <w:rsid w:val="006D278E"/>
    <w:rsid w:val="006D6665"/>
    <w:rsid w:val="006D79D9"/>
    <w:rsid w:val="006E01E5"/>
    <w:rsid w:val="006E17DE"/>
    <w:rsid w:val="006E1CC2"/>
    <w:rsid w:val="006E24BA"/>
    <w:rsid w:val="006E3038"/>
    <w:rsid w:val="006E386C"/>
    <w:rsid w:val="006E4AFC"/>
    <w:rsid w:val="006E4E98"/>
    <w:rsid w:val="006E5798"/>
    <w:rsid w:val="006F305E"/>
    <w:rsid w:val="006F3337"/>
    <w:rsid w:val="006F3DB7"/>
    <w:rsid w:val="00700920"/>
    <w:rsid w:val="00701252"/>
    <w:rsid w:val="00703974"/>
    <w:rsid w:val="00703C72"/>
    <w:rsid w:val="00703D94"/>
    <w:rsid w:val="00720E5A"/>
    <w:rsid w:val="007221C9"/>
    <w:rsid w:val="00722962"/>
    <w:rsid w:val="007236B7"/>
    <w:rsid w:val="00723C43"/>
    <w:rsid w:val="007246BD"/>
    <w:rsid w:val="0072514E"/>
    <w:rsid w:val="00725E5B"/>
    <w:rsid w:val="0072692E"/>
    <w:rsid w:val="00730088"/>
    <w:rsid w:val="00731CC0"/>
    <w:rsid w:val="007324A2"/>
    <w:rsid w:val="0073270D"/>
    <w:rsid w:val="007327F3"/>
    <w:rsid w:val="00736ADC"/>
    <w:rsid w:val="007376B7"/>
    <w:rsid w:val="00737FD1"/>
    <w:rsid w:val="00742E08"/>
    <w:rsid w:val="0074477D"/>
    <w:rsid w:val="0074500A"/>
    <w:rsid w:val="00747EC5"/>
    <w:rsid w:val="00750045"/>
    <w:rsid w:val="00750594"/>
    <w:rsid w:val="007506D3"/>
    <w:rsid w:val="0075182A"/>
    <w:rsid w:val="00755D6E"/>
    <w:rsid w:val="007605BB"/>
    <w:rsid w:val="00761CBB"/>
    <w:rsid w:val="0076257E"/>
    <w:rsid w:val="00765809"/>
    <w:rsid w:val="007660E2"/>
    <w:rsid w:val="00766591"/>
    <w:rsid w:val="007666C8"/>
    <w:rsid w:val="00773C3A"/>
    <w:rsid w:val="0077483B"/>
    <w:rsid w:val="00776084"/>
    <w:rsid w:val="007813D7"/>
    <w:rsid w:val="0078156E"/>
    <w:rsid w:val="00782A04"/>
    <w:rsid w:val="00782F3D"/>
    <w:rsid w:val="007852FA"/>
    <w:rsid w:val="0078608B"/>
    <w:rsid w:val="007910E0"/>
    <w:rsid w:val="0079143F"/>
    <w:rsid w:val="00793369"/>
    <w:rsid w:val="007947B9"/>
    <w:rsid w:val="0079491F"/>
    <w:rsid w:val="00794FED"/>
    <w:rsid w:val="00795C34"/>
    <w:rsid w:val="007A0F23"/>
    <w:rsid w:val="007A301F"/>
    <w:rsid w:val="007A369F"/>
    <w:rsid w:val="007A593D"/>
    <w:rsid w:val="007B0257"/>
    <w:rsid w:val="007B0B0F"/>
    <w:rsid w:val="007B269C"/>
    <w:rsid w:val="007B3C67"/>
    <w:rsid w:val="007B4147"/>
    <w:rsid w:val="007B4154"/>
    <w:rsid w:val="007B5F82"/>
    <w:rsid w:val="007C0F4A"/>
    <w:rsid w:val="007C1A1C"/>
    <w:rsid w:val="007C25B4"/>
    <w:rsid w:val="007C28E9"/>
    <w:rsid w:val="007C52D7"/>
    <w:rsid w:val="007C7CBA"/>
    <w:rsid w:val="007D1A60"/>
    <w:rsid w:val="007D505A"/>
    <w:rsid w:val="007D66F8"/>
    <w:rsid w:val="007D68E0"/>
    <w:rsid w:val="007E043C"/>
    <w:rsid w:val="007E19D0"/>
    <w:rsid w:val="007E3321"/>
    <w:rsid w:val="007E46B4"/>
    <w:rsid w:val="007E5DF5"/>
    <w:rsid w:val="007E63CD"/>
    <w:rsid w:val="007E6972"/>
    <w:rsid w:val="007E7A6E"/>
    <w:rsid w:val="007F1736"/>
    <w:rsid w:val="007F1A88"/>
    <w:rsid w:val="007F4594"/>
    <w:rsid w:val="007F463B"/>
    <w:rsid w:val="007F7E0F"/>
    <w:rsid w:val="00800971"/>
    <w:rsid w:val="00802CC1"/>
    <w:rsid w:val="00802F9C"/>
    <w:rsid w:val="00804A08"/>
    <w:rsid w:val="008115C8"/>
    <w:rsid w:val="00814C4A"/>
    <w:rsid w:val="00815B33"/>
    <w:rsid w:val="00816397"/>
    <w:rsid w:val="00816980"/>
    <w:rsid w:val="00816F63"/>
    <w:rsid w:val="0082594E"/>
    <w:rsid w:val="00825B92"/>
    <w:rsid w:val="00827DEF"/>
    <w:rsid w:val="00827E5E"/>
    <w:rsid w:val="00830BAA"/>
    <w:rsid w:val="008319DC"/>
    <w:rsid w:val="00831EE1"/>
    <w:rsid w:val="008338D3"/>
    <w:rsid w:val="00833939"/>
    <w:rsid w:val="008356B6"/>
    <w:rsid w:val="00837AC1"/>
    <w:rsid w:val="0084191B"/>
    <w:rsid w:val="008424AA"/>
    <w:rsid w:val="00844A26"/>
    <w:rsid w:val="00845271"/>
    <w:rsid w:val="008453BD"/>
    <w:rsid w:val="008458DA"/>
    <w:rsid w:val="00847A63"/>
    <w:rsid w:val="00851ABA"/>
    <w:rsid w:val="00851AF8"/>
    <w:rsid w:val="00851EC7"/>
    <w:rsid w:val="00852EA2"/>
    <w:rsid w:val="008533C9"/>
    <w:rsid w:val="00856C9E"/>
    <w:rsid w:val="00862078"/>
    <w:rsid w:val="00865C42"/>
    <w:rsid w:val="00866822"/>
    <w:rsid w:val="00867DB3"/>
    <w:rsid w:val="00871186"/>
    <w:rsid w:val="00872317"/>
    <w:rsid w:val="00873D23"/>
    <w:rsid w:val="00877BF2"/>
    <w:rsid w:val="00880BE3"/>
    <w:rsid w:val="00880D6A"/>
    <w:rsid w:val="00894078"/>
    <w:rsid w:val="00894D30"/>
    <w:rsid w:val="0089572C"/>
    <w:rsid w:val="00897150"/>
    <w:rsid w:val="008A2685"/>
    <w:rsid w:val="008A2776"/>
    <w:rsid w:val="008A4BDF"/>
    <w:rsid w:val="008A4F95"/>
    <w:rsid w:val="008A7779"/>
    <w:rsid w:val="008B2600"/>
    <w:rsid w:val="008B2CFA"/>
    <w:rsid w:val="008B3664"/>
    <w:rsid w:val="008B486F"/>
    <w:rsid w:val="008B4FFF"/>
    <w:rsid w:val="008B543A"/>
    <w:rsid w:val="008B68A8"/>
    <w:rsid w:val="008C296F"/>
    <w:rsid w:val="008C3BD5"/>
    <w:rsid w:val="008C46F4"/>
    <w:rsid w:val="008C60A1"/>
    <w:rsid w:val="008C6C69"/>
    <w:rsid w:val="008C7089"/>
    <w:rsid w:val="008D080F"/>
    <w:rsid w:val="008D0C53"/>
    <w:rsid w:val="008D315C"/>
    <w:rsid w:val="008D31D2"/>
    <w:rsid w:val="008D7A52"/>
    <w:rsid w:val="008D7CB9"/>
    <w:rsid w:val="008E1F87"/>
    <w:rsid w:val="008E3EA4"/>
    <w:rsid w:val="008E4D54"/>
    <w:rsid w:val="008F0415"/>
    <w:rsid w:val="008F0740"/>
    <w:rsid w:val="008F4A76"/>
    <w:rsid w:val="008F5750"/>
    <w:rsid w:val="008F5DB2"/>
    <w:rsid w:val="008F6A41"/>
    <w:rsid w:val="008F7C67"/>
    <w:rsid w:val="009017FC"/>
    <w:rsid w:val="00902000"/>
    <w:rsid w:val="0090352C"/>
    <w:rsid w:val="009039A0"/>
    <w:rsid w:val="00906297"/>
    <w:rsid w:val="009078C1"/>
    <w:rsid w:val="00907F83"/>
    <w:rsid w:val="00911D74"/>
    <w:rsid w:val="00912C96"/>
    <w:rsid w:val="009158B0"/>
    <w:rsid w:val="009231E8"/>
    <w:rsid w:val="00925A9C"/>
    <w:rsid w:val="0093026C"/>
    <w:rsid w:val="0093127F"/>
    <w:rsid w:val="009314C7"/>
    <w:rsid w:val="0093249F"/>
    <w:rsid w:val="0093428C"/>
    <w:rsid w:val="009344B5"/>
    <w:rsid w:val="00935920"/>
    <w:rsid w:val="00935B55"/>
    <w:rsid w:val="0094071F"/>
    <w:rsid w:val="009468B0"/>
    <w:rsid w:val="009508CF"/>
    <w:rsid w:val="00951174"/>
    <w:rsid w:val="00957BA8"/>
    <w:rsid w:val="00957D51"/>
    <w:rsid w:val="00964FFC"/>
    <w:rsid w:val="00972911"/>
    <w:rsid w:val="00973623"/>
    <w:rsid w:val="00976432"/>
    <w:rsid w:val="009866E9"/>
    <w:rsid w:val="00987356"/>
    <w:rsid w:val="009903AE"/>
    <w:rsid w:val="0099096D"/>
    <w:rsid w:val="009A07CC"/>
    <w:rsid w:val="009A1EEA"/>
    <w:rsid w:val="009A232D"/>
    <w:rsid w:val="009A283B"/>
    <w:rsid w:val="009A3DBC"/>
    <w:rsid w:val="009B0042"/>
    <w:rsid w:val="009B0508"/>
    <w:rsid w:val="009B06D0"/>
    <w:rsid w:val="009B0A55"/>
    <w:rsid w:val="009B1BF1"/>
    <w:rsid w:val="009B5C08"/>
    <w:rsid w:val="009B7394"/>
    <w:rsid w:val="009C3F39"/>
    <w:rsid w:val="009C4669"/>
    <w:rsid w:val="009C49B2"/>
    <w:rsid w:val="009C63ED"/>
    <w:rsid w:val="009D2380"/>
    <w:rsid w:val="009D3924"/>
    <w:rsid w:val="009D4988"/>
    <w:rsid w:val="009E1A60"/>
    <w:rsid w:val="009E3F07"/>
    <w:rsid w:val="009E6110"/>
    <w:rsid w:val="009F0BB0"/>
    <w:rsid w:val="009F2FE4"/>
    <w:rsid w:val="00A018AA"/>
    <w:rsid w:val="00A01E73"/>
    <w:rsid w:val="00A05335"/>
    <w:rsid w:val="00A1009F"/>
    <w:rsid w:val="00A1153A"/>
    <w:rsid w:val="00A116B4"/>
    <w:rsid w:val="00A1733D"/>
    <w:rsid w:val="00A21D2D"/>
    <w:rsid w:val="00A24073"/>
    <w:rsid w:val="00A24C81"/>
    <w:rsid w:val="00A26373"/>
    <w:rsid w:val="00A30555"/>
    <w:rsid w:val="00A327A6"/>
    <w:rsid w:val="00A33ECC"/>
    <w:rsid w:val="00A35198"/>
    <w:rsid w:val="00A359A6"/>
    <w:rsid w:val="00A37739"/>
    <w:rsid w:val="00A41538"/>
    <w:rsid w:val="00A42F66"/>
    <w:rsid w:val="00A4339E"/>
    <w:rsid w:val="00A434BA"/>
    <w:rsid w:val="00A43A28"/>
    <w:rsid w:val="00A43D38"/>
    <w:rsid w:val="00A45FBB"/>
    <w:rsid w:val="00A50089"/>
    <w:rsid w:val="00A5129C"/>
    <w:rsid w:val="00A53632"/>
    <w:rsid w:val="00A53BD3"/>
    <w:rsid w:val="00A54E32"/>
    <w:rsid w:val="00A57A6F"/>
    <w:rsid w:val="00A64638"/>
    <w:rsid w:val="00A64D7A"/>
    <w:rsid w:val="00A65A36"/>
    <w:rsid w:val="00A677A9"/>
    <w:rsid w:val="00A7184E"/>
    <w:rsid w:val="00A7206F"/>
    <w:rsid w:val="00A757E4"/>
    <w:rsid w:val="00A814C5"/>
    <w:rsid w:val="00A81A5F"/>
    <w:rsid w:val="00A83905"/>
    <w:rsid w:val="00A8474F"/>
    <w:rsid w:val="00A86975"/>
    <w:rsid w:val="00A87D5D"/>
    <w:rsid w:val="00A90E04"/>
    <w:rsid w:val="00A95A2D"/>
    <w:rsid w:val="00A977A3"/>
    <w:rsid w:val="00AA0F7E"/>
    <w:rsid w:val="00AA37B9"/>
    <w:rsid w:val="00AA4985"/>
    <w:rsid w:val="00AA7FAF"/>
    <w:rsid w:val="00AC31D4"/>
    <w:rsid w:val="00AC4207"/>
    <w:rsid w:val="00AC42B5"/>
    <w:rsid w:val="00AC503F"/>
    <w:rsid w:val="00AC5CF5"/>
    <w:rsid w:val="00AD22B0"/>
    <w:rsid w:val="00AD733A"/>
    <w:rsid w:val="00AE5EB0"/>
    <w:rsid w:val="00AE6E14"/>
    <w:rsid w:val="00AE7397"/>
    <w:rsid w:val="00AF4E64"/>
    <w:rsid w:val="00AF726C"/>
    <w:rsid w:val="00B00291"/>
    <w:rsid w:val="00B06243"/>
    <w:rsid w:val="00B06F3C"/>
    <w:rsid w:val="00B07579"/>
    <w:rsid w:val="00B078EA"/>
    <w:rsid w:val="00B10225"/>
    <w:rsid w:val="00B11487"/>
    <w:rsid w:val="00B12B9F"/>
    <w:rsid w:val="00B14234"/>
    <w:rsid w:val="00B15708"/>
    <w:rsid w:val="00B15B8E"/>
    <w:rsid w:val="00B16697"/>
    <w:rsid w:val="00B1732E"/>
    <w:rsid w:val="00B17713"/>
    <w:rsid w:val="00B17920"/>
    <w:rsid w:val="00B17BBC"/>
    <w:rsid w:val="00B2067F"/>
    <w:rsid w:val="00B21526"/>
    <w:rsid w:val="00B24DF5"/>
    <w:rsid w:val="00B24F1F"/>
    <w:rsid w:val="00B259B9"/>
    <w:rsid w:val="00B27336"/>
    <w:rsid w:val="00B30345"/>
    <w:rsid w:val="00B37205"/>
    <w:rsid w:val="00B4428D"/>
    <w:rsid w:val="00B45C53"/>
    <w:rsid w:val="00B515FC"/>
    <w:rsid w:val="00B56D14"/>
    <w:rsid w:val="00B5767F"/>
    <w:rsid w:val="00B57FA3"/>
    <w:rsid w:val="00B6148D"/>
    <w:rsid w:val="00B63077"/>
    <w:rsid w:val="00B63CE3"/>
    <w:rsid w:val="00B658F0"/>
    <w:rsid w:val="00B70B9F"/>
    <w:rsid w:val="00B71092"/>
    <w:rsid w:val="00B715AA"/>
    <w:rsid w:val="00B729F8"/>
    <w:rsid w:val="00B74F18"/>
    <w:rsid w:val="00B76895"/>
    <w:rsid w:val="00B812E7"/>
    <w:rsid w:val="00B832C3"/>
    <w:rsid w:val="00B83C9A"/>
    <w:rsid w:val="00B83F09"/>
    <w:rsid w:val="00B85CDB"/>
    <w:rsid w:val="00B91DCA"/>
    <w:rsid w:val="00B92DFE"/>
    <w:rsid w:val="00B935A7"/>
    <w:rsid w:val="00B974FD"/>
    <w:rsid w:val="00BA05D0"/>
    <w:rsid w:val="00BA3010"/>
    <w:rsid w:val="00BA50ED"/>
    <w:rsid w:val="00BA5177"/>
    <w:rsid w:val="00BB02DB"/>
    <w:rsid w:val="00BB0710"/>
    <w:rsid w:val="00BB334B"/>
    <w:rsid w:val="00BB4A4E"/>
    <w:rsid w:val="00BB4C4C"/>
    <w:rsid w:val="00BB5C30"/>
    <w:rsid w:val="00BB68EE"/>
    <w:rsid w:val="00BB6C19"/>
    <w:rsid w:val="00BC3BD6"/>
    <w:rsid w:val="00BC45F6"/>
    <w:rsid w:val="00BC56DC"/>
    <w:rsid w:val="00BC6ACD"/>
    <w:rsid w:val="00BD16A4"/>
    <w:rsid w:val="00BD1E22"/>
    <w:rsid w:val="00BD3650"/>
    <w:rsid w:val="00BD4A9A"/>
    <w:rsid w:val="00BD5188"/>
    <w:rsid w:val="00BD5B00"/>
    <w:rsid w:val="00BD6511"/>
    <w:rsid w:val="00BE094C"/>
    <w:rsid w:val="00BE5508"/>
    <w:rsid w:val="00BE6B8C"/>
    <w:rsid w:val="00BE6F00"/>
    <w:rsid w:val="00BE79D0"/>
    <w:rsid w:val="00BF10A8"/>
    <w:rsid w:val="00BF11AD"/>
    <w:rsid w:val="00BF605E"/>
    <w:rsid w:val="00C017B6"/>
    <w:rsid w:val="00C0286E"/>
    <w:rsid w:val="00C02CAC"/>
    <w:rsid w:val="00C04370"/>
    <w:rsid w:val="00C06DF9"/>
    <w:rsid w:val="00C10720"/>
    <w:rsid w:val="00C111F0"/>
    <w:rsid w:val="00C330ED"/>
    <w:rsid w:val="00C3459C"/>
    <w:rsid w:val="00C35C06"/>
    <w:rsid w:val="00C36137"/>
    <w:rsid w:val="00C36D2F"/>
    <w:rsid w:val="00C37D70"/>
    <w:rsid w:val="00C40C14"/>
    <w:rsid w:val="00C42BAF"/>
    <w:rsid w:val="00C42D6F"/>
    <w:rsid w:val="00C42FF9"/>
    <w:rsid w:val="00C44967"/>
    <w:rsid w:val="00C44B69"/>
    <w:rsid w:val="00C44DAB"/>
    <w:rsid w:val="00C505CB"/>
    <w:rsid w:val="00C50DD6"/>
    <w:rsid w:val="00C5165E"/>
    <w:rsid w:val="00C55C56"/>
    <w:rsid w:val="00C62744"/>
    <w:rsid w:val="00C62FC4"/>
    <w:rsid w:val="00C633C2"/>
    <w:rsid w:val="00C67B4A"/>
    <w:rsid w:val="00C67F5F"/>
    <w:rsid w:val="00C7164E"/>
    <w:rsid w:val="00C71964"/>
    <w:rsid w:val="00C7281D"/>
    <w:rsid w:val="00C75FBF"/>
    <w:rsid w:val="00C777C3"/>
    <w:rsid w:val="00C80D9B"/>
    <w:rsid w:val="00C81536"/>
    <w:rsid w:val="00C82A73"/>
    <w:rsid w:val="00C86864"/>
    <w:rsid w:val="00C908BC"/>
    <w:rsid w:val="00C956BC"/>
    <w:rsid w:val="00C95AAE"/>
    <w:rsid w:val="00CA1412"/>
    <w:rsid w:val="00CA2B69"/>
    <w:rsid w:val="00CA6D48"/>
    <w:rsid w:val="00CA7586"/>
    <w:rsid w:val="00CB4CDA"/>
    <w:rsid w:val="00CB6E47"/>
    <w:rsid w:val="00CB77DF"/>
    <w:rsid w:val="00CC16F7"/>
    <w:rsid w:val="00CC3EFF"/>
    <w:rsid w:val="00CC404C"/>
    <w:rsid w:val="00CC4843"/>
    <w:rsid w:val="00CC484F"/>
    <w:rsid w:val="00CC72DD"/>
    <w:rsid w:val="00CD0291"/>
    <w:rsid w:val="00CD3138"/>
    <w:rsid w:val="00CD317F"/>
    <w:rsid w:val="00CD348F"/>
    <w:rsid w:val="00CD54EA"/>
    <w:rsid w:val="00CD7625"/>
    <w:rsid w:val="00CD7CD3"/>
    <w:rsid w:val="00CE02F3"/>
    <w:rsid w:val="00CE12B8"/>
    <w:rsid w:val="00CE1FB8"/>
    <w:rsid w:val="00CE357B"/>
    <w:rsid w:val="00CE7C49"/>
    <w:rsid w:val="00CF2CB3"/>
    <w:rsid w:val="00CF7E99"/>
    <w:rsid w:val="00D01606"/>
    <w:rsid w:val="00D0165F"/>
    <w:rsid w:val="00D01DFC"/>
    <w:rsid w:val="00D023B2"/>
    <w:rsid w:val="00D03706"/>
    <w:rsid w:val="00D10D23"/>
    <w:rsid w:val="00D203A0"/>
    <w:rsid w:val="00D21B9B"/>
    <w:rsid w:val="00D222AA"/>
    <w:rsid w:val="00D236A7"/>
    <w:rsid w:val="00D258C0"/>
    <w:rsid w:val="00D27758"/>
    <w:rsid w:val="00D3011C"/>
    <w:rsid w:val="00D31B71"/>
    <w:rsid w:val="00D3337D"/>
    <w:rsid w:val="00D33E3C"/>
    <w:rsid w:val="00D344F8"/>
    <w:rsid w:val="00D34A47"/>
    <w:rsid w:val="00D37241"/>
    <w:rsid w:val="00D401A8"/>
    <w:rsid w:val="00D408A5"/>
    <w:rsid w:val="00D440A5"/>
    <w:rsid w:val="00D44609"/>
    <w:rsid w:val="00D452AC"/>
    <w:rsid w:val="00D500BA"/>
    <w:rsid w:val="00D501B2"/>
    <w:rsid w:val="00D52EC6"/>
    <w:rsid w:val="00D53F45"/>
    <w:rsid w:val="00D54D40"/>
    <w:rsid w:val="00D57282"/>
    <w:rsid w:val="00D6206F"/>
    <w:rsid w:val="00D6432B"/>
    <w:rsid w:val="00D65950"/>
    <w:rsid w:val="00D71A0E"/>
    <w:rsid w:val="00D7286A"/>
    <w:rsid w:val="00D734E2"/>
    <w:rsid w:val="00D7573B"/>
    <w:rsid w:val="00D75B28"/>
    <w:rsid w:val="00D8110C"/>
    <w:rsid w:val="00D84485"/>
    <w:rsid w:val="00D84BC5"/>
    <w:rsid w:val="00D90755"/>
    <w:rsid w:val="00D92678"/>
    <w:rsid w:val="00D9608E"/>
    <w:rsid w:val="00DA1BA5"/>
    <w:rsid w:val="00DA32A4"/>
    <w:rsid w:val="00DA32B6"/>
    <w:rsid w:val="00DA3ED3"/>
    <w:rsid w:val="00DA4C5E"/>
    <w:rsid w:val="00DA5146"/>
    <w:rsid w:val="00DA5862"/>
    <w:rsid w:val="00DA6BEA"/>
    <w:rsid w:val="00DB2AD7"/>
    <w:rsid w:val="00DB4F9B"/>
    <w:rsid w:val="00DB5EBE"/>
    <w:rsid w:val="00DB6CA5"/>
    <w:rsid w:val="00DB6F2A"/>
    <w:rsid w:val="00DB71E9"/>
    <w:rsid w:val="00DC1833"/>
    <w:rsid w:val="00DC2BF1"/>
    <w:rsid w:val="00DC2D38"/>
    <w:rsid w:val="00DC4D3B"/>
    <w:rsid w:val="00DC723D"/>
    <w:rsid w:val="00DD1700"/>
    <w:rsid w:val="00DD17F6"/>
    <w:rsid w:val="00DD7DFD"/>
    <w:rsid w:val="00DE4D77"/>
    <w:rsid w:val="00DE524C"/>
    <w:rsid w:val="00DE6F57"/>
    <w:rsid w:val="00DF254E"/>
    <w:rsid w:val="00DF30F7"/>
    <w:rsid w:val="00DF55A5"/>
    <w:rsid w:val="00E01E0B"/>
    <w:rsid w:val="00E11FEA"/>
    <w:rsid w:val="00E1522B"/>
    <w:rsid w:val="00E1549E"/>
    <w:rsid w:val="00E15D44"/>
    <w:rsid w:val="00E15E15"/>
    <w:rsid w:val="00E16874"/>
    <w:rsid w:val="00E22F91"/>
    <w:rsid w:val="00E23A13"/>
    <w:rsid w:val="00E248A7"/>
    <w:rsid w:val="00E25C7A"/>
    <w:rsid w:val="00E25EBC"/>
    <w:rsid w:val="00E30AE3"/>
    <w:rsid w:val="00E32751"/>
    <w:rsid w:val="00E37D16"/>
    <w:rsid w:val="00E41BFE"/>
    <w:rsid w:val="00E43178"/>
    <w:rsid w:val="00E433CD"/>
    <w:rsid w:val="00E4497A"/>
    <w:rsid w:val="00E4757C"/>
    <w:rsid w:val="00E50344"/>
    <w:rsid w:val="00E508BC"/>
    <w:rsid w:val="00E50B98"/>
    <w:rsid w:val="00E5244F"/>
    <w:rsid w:val="00E526A3"/>
    <w:rsid w:val="00E52BAB"/>
    <w:rsid w:val="00E55011"/>
    <w:rsid w:val="00E55331"/>
    <w:rsid w:val="00E57608"/>
    <w:rsid w:val="00E5775F"/>
    <w:rsid w:val="00E604B7"/>
    <w:rsid w:val="00E609D9"/>
    <w:rsid w:val="00E61E17"/>
    <w:rsid w:val="00E63005"/>
    <w:rsid w:val="00E6377E"/>
    <w:rsid w:val="00E64E33"/>
    <w:rsid w:val="00E66E25"/>
    <w:rsid w:val="00E679A9"/>
    <w:rsid w:val="00E71BA9"/>
    <w:rsid w:val="00E7215D"/>
    <w:rsid w:val="00E72FF6"/>
    <w:rsid w:val="00E908B9"/>
    <w:rsid w:val="00E926F8"/>
    <w:rsid w:val="00E92FFE"/>
    <w:rsid w:val="00E94979"/>
    <w:rsid w:val="00E95DDC"/>
    <w:rsid w:val="00E969C4"/>
    <w:rsid w:val="00EA0167"/>
    <w:rsid w:val="00EA0A62"/>
    <w:rsid w:val="00EA2E9D"/>
    <w:rsid w:val="00EA4C51"/>
    <w:rsid w:val="00EA4F7E"/>
    <w:rsid w:val="00EA67FE"/>
    <w:rsid w:val="00EB001F"/>
    <w:rsid w:val="00EB0CEE"/>
    <w:rsid w:val="00EB1477"/>
    <w:rsid w:val="00EB2C11"/>
    <w:rsid w:val="00EB2ECA"/>
    <w:rsid w:val="00EB6165"/>
    <w:rsid w:val="00EC2008"/>
    <w:rsid w:val="00EC341C"/>
    <w:rsid w:val="00EC6FEF"/>
    <w:rsid w:val="00EC770B"/>
    <w:rsid w:val="00EC7EEC"/>
    <w:rsid w:val="00ED06B5"/>
    <w:rsid w:val="00ED44D8"/>
    <w:rsid w:val="00ED6FD4"/>
    <w:rsid w:val="00EE05B9"/>
    <w:rsid w:val="00EE0CD3"/>
    <w:rsid w:val="00EE4C2B"/>
    <w:rsid w:val="00EE5D1E"/>
    <w:rsid w:val="00EE680F"/>
    <w:rsid w:val="00EE6DD0"/>
    <w:rsid w:val="00EE7EBE"/>
    <w:rsid w:val="00F003AF"/>
    <w:rsid w:val="00F01AF5"/>
    <w:rsid w:val="00F02397"/>
    <w:rsid w:val="00F0253D"/>
    <w:rsid w:val="00F02DCB"/>
    <w:rsid w:val="00F03A78"/>
    <w:rsid w:val="00F0551C"/>
    <w:rsid w:val="00F074CB"/>
    <w:rsid w:val="00F105A4"/>
    <w:rsid w:val="00F114C2"/>
    <w:rsid w:val="00F14802"/>
    <w:rsid w:val="00F155B7"/>
    <w:rsid w:val="00F15ADC"/>
    <w:rsid w:val="00F24A44"/>
    <w:rsid w:val="00F255C5"/>
    <w:rsid w:val="00F313FD"/>
    <w:rsid w:val="00F32F92"/>
    <w:rsid w:val="00F36A72"/>
    <w:rsid w:val="00F37775"/>
    <w:rsid w:val="00F40856"/>
    <w:rsid w:val="00F423D3"/>
    <w:rsid w:val="00F42D0B"/>
    <w:rsid w:val="00F430D0"/>
    <w:rsid w:val="00F465C3"/>
    <w:rsid w:val="00F50E5B"/>
    <w:rsid w:val="00F51035"/>
    <w:rsid w:val="00F5256A"/>
    <w:rsid w:val="00F5542C"/>
    <w:rsid w:val="00F5629C"/>
    <w:rsid w:val="00F565A2"/>
    <w:rsid w:val="00F57E0C"/>
    <w:rsid w:val="00F6002F"/>
    <w:rsid w:val="00F60416"/>
    <w:rsid w:val="00F6067B"/>
    <w:rsid w:val="00F63BD6"/>
    <w:rsid w:val="00F648FF"/>
    <w:rsid w:val="00F652FD"/>
    <w:rsid w:val="00F723A2"/>
    <w:rsid w:val="00F765A6"/>
    <w:rsid w:val="00F770B4"/>
    <w:rsid w:val="00F7774A"/>
    <w:rsid w:val="00F875D8"/>
    <w:rsid w:val="00F90C40"/>
    <w:rsid w:val="00F961C6"/>
    <w:rsid w:val="00FA3639"/>
    <w:rsid w:val="00FA491E"/>
    <w:rsid w:val="00FA7C55"/>
    <w:rsid w:val="00FB2F46"/>
    <w:rsid w:val="00FB30BF"/>
    <w:rsid w:val="00FB4164"/>
    <w:rsid w:val="00FC29E0"/>
    <w:rsid w:val="00FC3868"/>
    <w:rsid w:val="00FC4723"/>
    <w:rsid w:val="00FC64BE"/>
    <w:rsid w:val="00FC7BD8"/>
    <w:rsid w:val="00FD0BC7"/>
    <w:rsid w:val="00FD0C9D"/>
    <w:rsid w:val="00FD5502"/>
    <w:rsid w:val="00FD576B"/>
    <w:rsid w:val="00FD5B70"/>
    <w:rsid w:val="00FD5D39"/>
    <w:rsid w:val="00FE0846"/>
    <w:rsid w:val="00FE26D9"/>
    <w:rsid w:val="00FE363F"/>
    <w:rsid w:val="00FE6113"/>
    <w:rsid w:val="00FE7D85"/>
    <w:rsid w:val="00FF2453"/>
    <w:rsid w:val="00FF286C"/>
    <w:rsid w:val="00FF4942"/>
    <w:rsid w:val="00FF5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0E9430FE"/>
  <w15:docId w15:val="{F9DA0FFF-3E1C-4A14-8EA9-C4DC8A15A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56B2"/>
    <w:rPr>
      <w:rFonts w:ascii="Arial" w:hAnsi="Arial"/>
      <w:sz w:val="22"/>
      <w:lang w:val="en-AU"/>
    </w:rPr>
  </w:style>
  <w:style w:type="paragraph" w:styleId="Naslov1">
    <w:name w:val="heading 1"/>
    <w:basedOn w:val="Normal"/>
    <w:next w:val="Normal"/>
    <w:qFormat/>
    <w:rsid w:val="00D408A5"/>
    <w:pPr>
      <w:keepNext/>
      <w:jc w:val="center"/>
      <w:outlineLvl w:val="0"/>
    </w:pPr>
    <w:rPr>
      <w:b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semiHidden/>
    <w:rsid w:val="00B63077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rsid w:val="00794FED"/>
    <w:pPr>
      <w:tabs>
        <w:tab w:val="center" w:pos="4536"/>
        <w:tab w:val="right" w:pos="9072"/>
      </w:tabs>
    </w:pPr>
  </w:style>
  <w:style w:type="character" w:styleId="Brojstranice">
    <w:name w:val="page number"/>
    <w:basedOn w:val="Zadanifontodlomka"/>
    <w:rsid w:val="00794FED"/>
  </w:style>
  <w:style w:type="paragraph" w:styleId="Podnoje">
    <w:name w:val="footer"/>
    <w:basedOn w:val="Normal"/>
    <w:link w:val="PodnojeChar"/>
    <w:rsid w:val="00EB0CEE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rsid w:val="00EB0CEE"/>
    <w:rPr>
      <w:rFonts w:ascii="Arial" w:hAnsi="Arial"/>
      <w:sz w:val="22"/>
      <w:lang w:val="en-AU"/>
    </w:rPr>
  </w:style>
  <w:style w:type="character" w:customStyle="1" w:styleId="ZaglavljeChar">
    <w:name w:val="Zaglavlje Char"/>
    <w:link w:val="Zaglavlje"/>
    <w:uiPriority w:val="99"/>
    <w:rsid w:val="00A359A6"/>
    <w:rPr>
      <w:rFonts w:ascii="Arial" w:hAnsi="Arial"/>
      <w:sz w:val="22"/>
      <w:lang w:val="en-AU"/>
    </w:rPr>
  </w:style>
  <w:style w:type="paragraph" w:styleId="Odlomakpopisa">
    <w:name w:val="List Paragraph"/>
    <w:basedOn w:val="Normal"/>
    <w:uiPriority w:val="34"/>
    <w:qFormat/>
    <w:rsid w:val="0076257E"/>
    <w:pPr>
      <w:ind w:left="720"/>
      <w:contextualSpacing/>
    </w:pPr>
  </w:style>
  <w:style w:type="paragraph" w:styleId="Tekstfusnote">
    <w:name w:val="footnote text"/>
    <w:basedOn w:val="Normal"/>
    <w:link w:val="TekstfusnoteChar"/>
    <w:rsid w:val="009A3DBC"/>
    <w:rPr>
      <w:sz w:val="20"/>
    </w:rPr>
  </w:style>
  <w:style w:type="character" w:customStyle="1" w:styleId="TekstfusnoteChar">
    <w:name w:val="Tekst fusnote Char"/>
    <w:basedOn w:val="Zadanifontodlomka"/>
    <w:link w:val="Tekstfusnote"/>
    <w:rsid w:val="009A3DBC"/>
    <w:rPr>
      <w:rFonts w:ascii="Arial" w:hAnsi="Arial"/>
      <w:lang w:val="en-AU"/>
    </w:rPr>
  </w:style>
  <w:style w:type="character" w:styleId="Referencafusnote">
    <w:name w:val="footnote reference"/>
    <w:basedOn w:val="Zadanifontodlomka"/>
    <w:rsid w:val="009A3DBC"/>
    <w:rPr>
      <w:vertAlign w:val="superscript"/>
    </w:rPr>
  </w:style>
  <w:style w:type="paragraph" w:customStyle="1" w:styleId="Default">
    <w:name w:val="Default"/>
    <w:rsid w:val="00BE5508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C996AE-2B35-4100-B447-CBA39FBEC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2645</TotalTime>
  <Pages>4</Pages>
  <Words>1158</Words>
  <Characters>6603</Characters>
  <Application>Microsoft Office Word</Application>
  <DocSecurity>0</DocSecurity>
  <Lines>55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REPUBLIKA HRVATSKA</vt:lpstr>
    </vt:vector>
  </TitlesOfParts>
  <Company>RH TDU</Company>
  <LinksUpToDate>false</LinksUpToDate>
  <CharactersWithSpaces>7746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HRVATSKA</dc:title>
  <dc:creator>Korisnik</dc:creator>
  <cp:lastModifiedBy>Ivana Jakopovic</cp:lastModifiedBy>
  <cp:revision>184</cp:revision>
  <cp:lastPrinted>2026-04-30T07:26:00Z</cp:lastPrinted>
  <dcterms:created xsi:type="dcterms:W3CDTF">2024-07-02T08:57:00Z</dcterms:created>
  <dcterms:modified xsi:type="dcterms:W3CDTF">2026-09-30T07:37:00Z</dcterms:modified>
</cp:coreProperties>
</file>