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77E55" w:rsidR="002E4134" w:rsidP="0044038C" w:rsidRDefault="002E4134" w14:paraId="58DC53D0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15:collapsed w:val="false"/>
        <w:rPr>
          <w:rFonts w:ascii="Arial" w:hAnsi="Arial" w:cs="Arial"/>
          <w:noProof/>
        </w:rPr>
      </w:pPr>
    </w:p>
    <w:tbl>
      <w:tblPr>
        <w:tblW w:w="0" w:type="auto"/>
        <w:tblInd w:w="-74" w:type="dxa"/>
        <w:tblLook w:firstRow="1" w:lastRow="0" w:firstColumn="1" w:lastColumn="0" w:noHBand="0" w:noVBand="1" w:val="04A0"/>
      </w:tblPr>
      <w:tblGrid>
        <w:gridCol w:w="74"/>
        <w:gridCol w:w="3802"/>
        <w:gridCol w:w="634"/>
      </w:tblGrid>
      <w:tr w:rsidRPr="00F77E55" w:rsidR="002E4134" w:rsidTr="00ED1CA8" w14:paraId="58DCD8A3" w14:textId="77777777">
        <w:trPr>
          <w:gridBefore w:val="1"/>
          <w:gridAfter w:val="1"/>
          <w:wBefore w:w="74" w:type="dxa"/>
          <w:wAfter w:w="634" w:type="dxa"/>
          <w:trHeight w:val="2174"/>
        </w:trPr>
        <w:tc>
          <w:tcPr>
            <w:tcW w:w="3802" w:type="dxa"/>
          </w:tcPr>
          <w:p w:rsidRPr="00F77E55" w:rsidR="002E4134" w:rsidP="00E23535" w:rsidRDefault="00F77E55" w14:paraId="178848CD" w14:textId="77777777">
            <w:pPr>
              <w:jc w:val="center"/>
              <w:rPr>
                <w:rFonts w:ascii="Arial" w:hAnsi="Arial" w:cs="Arial"/>
              </w:rPr>
            </w:pPr>
            <w:r w:rsidRPr="00F77E55">
              <w:rPr>
                <w:rFonts w:ascii="Arial" w:hAnsi="Arial" w:cs="Arial"/>
                <w:noProof/>
              </w:rPr>
              <w:drawing>
                <wp:inline distT="0" distB="0" distL="0" distR="0">
                  <wp:extent cx="534035" cy="607060"/>
                  <wp:effectExtent l="0" t="0" r="0" b="0"/>
                  <wp:docPr id="16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77E55" w:rsidR="002E4134" w:rsidP="00E23535" w:rsidRDefault="002E4134" w14:paraId="625DAC13" w14:textId="77777777">
            <w:pPr>
              <w:jc w:val="center"/>
              <w:rPr>
                <w:rFonts w:ascii="Arial" w:hAnsi="Arial" w:cs="Arial"/>
              </w:rPr>
            </w:pPr>
            <w:r w:rsidRPr="00F77E55">
              <w:rPr>
                <w:rFonts w:ascii="Arial" w:hAnsi="Arial" w:cs="Arial"/>
              </w:rPr>
              <w:t>Republika Hrvatska</w:t>
            </w:r>
          </w:p>
          <w:p w:rsidRPr="00F77E55" w:rsidR="002E4134" w:rsidP="00E23535" w:rsidRDefault="002E4134" w14:paraId="3E9F394F" w14:textId="77777777">
            <w:pPr>
              <w:jc w:val="center"/>
              <w:rPr>
                <w:rFonts w:ascii="Arial" w:hAnsi="Arial" w:cs="Arial"/>
              </w:rPr>
            </w:pPr>
            <w:r w:rsidRPr="00F77E55">
              <w:rPr>
                <w:rFonts w:ascii="Arial" w:hAnsi="Arial" w:cs="Arial"/>
              </w:rPr>
              <w:t>Općinski sud u Koprivnici</w:t>
            </w:r>
          </w:p>
          <w:p w:rsidRPr="00F77E55" w:rsidR="002E4134" w:rsidP="00E23535" w:rsidRDefault="002E4134" w14:paraId="7D664E75" w14:textId="77777777">
            <w:pPr>
              <w:jc w:val="center"/>
              <w:rPr>
                <w:rFonts w:ascii="Arial" w:hAnsi="Arial" w:cs="Arial"/>
              </w:rPr>
            </w:pPr>
            <w:r w:rsidRPr="00F77E55">
              <w:rPr>
                <w:rFonts w:ascii="Arial" w:hAnsi="Arial" w:cs="Arial"/>
              </w:rPr>
              <w:t>Koprivnica, Hrvatske državnosti 5</w:t>
            </w:r>
          </w:p>
        </w:tc>
      </w:tr>
      <w:tr w:rsidRPr="00F77E55" w:rsidR="002E4134" w:rsidTr="00ED1CA8" w14:paraId="79744895" w14:textId="77777777">
        <w:tblPrEx>
          <w:jc w:val="right"/>
          <w:tblInd w:w="0" w:type="dxa"/>
          <w:tblCellMar>
            <w:left w:w="0" w:type="dxa"/>
            <w:right w:w="0" w:type="dxa"/>
          </w:tblCellMar>
          <w:tblLook w:firstRow="1" w:lastRow="1" w:firstColumn="1" w:lastColumn="1" w:noHBand="0" w:noVBand="0" w:val="01E0"/>
        </w:tblPrEx>
        <w:trPr>
          <w:trHeight w:val="290"/>
          <w:jc w:val="right"/>
        </w:trPr>
        <w:tc>
          <w:tcPr>
            <w:tcW w:w="4510" w:type="dxa"/>
            <w:gridSpan w:val="3"/>
          </w:tcPr>
          <w:p w:rsidRPr="00F77E55" w:rsidR="002E4134" w:rsidP="00156510" w:rsidRDefault="002E4134" w14:paraId="2B6FC20D" w14:textId="77777777">
            <w:pPr>
              <w:pStyle w:val="VSVerzija"/>
              <w:jc w:val="right"/>
              <w:rPr>
                <w:rFonts w:ascii="Arial" w:hAnsi="Arial" w:cs="Arial"/>
              </w:rPr>
            </w:pPr>
          </w:p>
        </w:tc>
      </w:tr>
    </w:tbl>
    <w:p w:rsidRPr="00F77E55" w:rsidR="001917E5" w:rsidP="00ED1CA8" w:rsidRDefault="00CB23B6" w14:paraId="7D11707D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ind w:left="851"/>
        <w:jc w:val="right"/>
        <w:rPr>
          <w:rFonts w:ascii="Arial" w:hAnsi="Arial" w:cs="Arial"/>
          <w:noProof/>
        </w:rPr>
      </w:pPr>
      <w:r>
        <w:rPr>
          <w:rFonts w:ascii="Arial" w:hAnsi="Arial" w:cs="Arial"/>
        </w:rPr>
        <w:t>Poslovni broj:</w:t>
      </w:r>
      <w:r w:rsidR="00962267">
        <w:rPr>
          <w:rFonts w:ascii="Arial" w:hAnsi="Arial" w:cs="Arial"/>
        </w:rPr>
        <w:t xml:space="preserve"> Pp</w:t>
      </w:r>
      <w:r w:rsidR="005A1A4A">
        <w:rPr>
          <w:rFonts w:ascii="Arial" w:hAnsi="Arial" w:cs="Arial"/>
        </w:rPr>
        <w:t>-</w:t>
      </w:r>
      <w:r w:rsidR="00BA774F">
        <w:rPr>
          <w:rFonts w:ascii="Arial" w:hAnsi="Arial" w:cs="Arial"/>
        </w:rPr>
        <w:t>809</w:t>
      </w:r>
      <w:r w:rsidR="00962267">
        <w:rPr>
          <w:rFonts w:ascii="Arial" w:hAnsi="Arial" w:cs="Arial"/>
        </w:rPr>
        <w:t>/202</w:t>
      </w:r>
      <w:r w:rsidR="00BA774F">
        <w:rPr>
          <w:rFonts w:ascii="Arial" w:hAnsi="Arial" w:cs="Arial"/>
        </w:rPr>
        <w:t>6</w:t>
      </w:r>
      <w:r w:rsidR="00962267">
        <w:rPr>
          <w:rFonts w:ascii="Arial" w:hAnsi="Arial" w:cs="Arial"/>
        </w:rPr>
        <w:t>-</w:t>
      </w:r>
      <w:r w:rsidR="00E9344C">
        <w:rPr>
          <w:rFonts w:ascii="Arial" w:hAnsi="Arial" w:cs="Arial"/>
        </w:rPr>
        <w:t>9</w:t>
      </w:r>
    </w:p>
    <w:p w:rsidRPr="00F77E55" w:rsidR="001917E5" w:rsidP="002E4134" w:rsidRDefault="001917E5" w14:paraId="21156F10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F77E55" w:rsidR="00D30F4D" w:rsidP="002E4134" w:rsidRDefault="00D30F4D" w14:paraId="4E5271D5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 xml:space="preserve">U 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I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M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 xml:space="preserve"> R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P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U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B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L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I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K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 xml:space="preserve">E 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H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R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V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A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T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S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K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</w:p>
    <w:p w:rsidRPr="00F77E55" w:rsidR="00D30F4D" w:rsidP="002E4134" w:rsidRDefault="00D30F4D" w14:paraId="4BE5DAFC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</w:p>
    <w:p w:rsidRPr="00F77E55" w:rsidR="00D30F4D" w:rsidP="002E4134" w:rsidRDefault="00D30F4D" w14:paraId="4C0ED0E2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R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J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Š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N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J</w:t>
      </w:r>
      <w:r w:rsidR="00CB23B6">
        <w:rPr>
          <w:rFonts w:ascii="Arial" w:hAnsi="Arial" w:cs="Arial"/>
          <w:noProof/>
        </w:rPr>
        <w:t xml:space="preserve"> </w:t>
      </w:r>
      <w:r w:rsidRPr="00F77E55">
        <w:rPr>
          <w:rFonts w:ascii="Arial" w:hAnsi="Arial" w:cs="Arial"/>
          <w:noProof/>
        </w:rPr>
        <w:t>E</w:t>
      </w:r>
    </w:p>
    <w:p w:rsidRPr="00F77E55" w:rsidR="00E03C19" w:rsidP="000F2071" w:rsidRDefault="00E03C19" w14:paraId="6F70580C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rPr>
          <w:rFonts w:ascii="Arial" w:hAnsi="Arial" w:cs="Arial"/>
          <w:noProof/>
        </w:rPr>
      </w:pPr>
    </w:p>
    <w:p w:rsidR="00921763" w:rsidP="00D709F4" w:rsidRDefault="00C3399D" w14:paraId="43EEBE6B" w14:textId="77777777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</w:t>
      </w:r>
      <w:r w:rsidR="00CB23B6">
        <w:rPr>
          <w:rFonts w:ascii="Arial" w:hAnsi="Arial" w:cs="Arial"/>
          <w:noProof/>
        </w:rPr>
        <w:t xml:space="preserve"> </w:t>
      </w:r>
      <w:r w:rsidR="00CB23B6">
        <w:rPr>
          <w:rFonts w:ascii="Arial" w:hAnsi="Arial" w:cs="Arial"/>
          <w:noProof/>
        </w:rPr>
        <w:tab/>
      </w:r>
      <w:r w:rsidRPr="00F77E55" w:rsidR="00B72327">
        <w:rPr>
          <w:rFonts w:ascii="Arial" w:hAnsi="Arial" w:cs="Arial"/>
          <w:noProof/>
        </w:rPr>
        <w:t xml:space="preserve">Općinski </w:t>
      </w:r>
      <w:r w:rsidRPr="00F77E55" w:rsidR="002B7E4C">
        <w:rPr>
          <w:rFonts w:ascii="Arial" w:hAnsi="Arial" w:cs="Arial"/>
          <w:noProof/>
        </w:rPr>
        <w:t>sud u Koprivnici</w:t>
      </w:r>
      <w:r w:rsidR="00096C7A">
        <w:rPr>
          <w:rFonts w:ascii="Arial" w:hAnsi="Arial" w:cs="Arial"/>
          <w:noProof/>
        </w:rPr>
        <w:t>,</w:t>
      </w:r>
      <w:r w:rsidRPr="00F77E55" w:rsidR="002B7E4C">
        <w:rPr>
          <w:rFonts w:ascii="Arial" w:hAnsi="Arial" w:cs="Arial"/>
          <w:noProof/>
        </w:rPr>
        <w:t xml:space="preserve"> </w:t>
      </w:r>
      <w:r w:rsidRPr="00F77E55" w:rsidR="00B72327">
        <w:rPr>
          <w:rFonts w:ascii="Arial" w:hAnsi="Arial" w:cs="Arial"/>
          <w:noProof/>
        </w:rPr>
        <w:t xml:space="preserve">Prekršajni odjel, </w:t>
      </w:r>
      <w:r w:rsidRPr="00F77E55" w:rsidR="002B7E4C">
        <w:rPr>
          <w:rFonts w:ascii="Arial" w:hAnsi="Arial" w:cs="Arial"/>
          <w:noProof/>
        </w:rPr>
        <w:t>po sucu Dubravki Končar</w:t>
      </w:r>
      <w:r w:rsidRPr="00F77E55" w:rsidR="00D30F4D">
        <w:rPr>
          <w:rFonts w:ascii="Arial" w:hAnsi="Arial" w:cs="Arial"/>
          <w:noProof/>
        </w:rPr>
        <w:t>-</w:t>
      </w:r>
      <w:r w:rsidRPr="00F77E55" w:rsidR="002B7E4C">
        <w:rPr>
          <w:rFonts w:ascii="Arial" w:hAnsi="Arial" w:cs="Arial"/>
          <w:noProof/>
        </w:rPr>
        <w:t xml:space="preserve">Brodarić, </w:t>
      </w:r>
      <w:r w:rsidRPr="00F77E55" w:rsidR="001F18EE">
        <w:rPr>
          <w:rFonts w:ascii="Arial" w:hAnsi="Arial" w:cs="Arial"/>
          <w:noProof/>
        </w:rPr>
        <w:t>u</w:t>
      </w:r>
      <w:r w:rsidRPr="00F77E55" w:rsidR="00D30F4D">
        <w:rPr>
          <w:rFonts w:ascii="Arial" w:hAnsi="Arial" w:cs="Arial"/>
          <w:noProof/>
        </w:rPr>
        <w:t xml:space="preserve">z sudjelovanje </w:t>
      </w:r>
      <w:r w:rsidR="00962267">
        <w:rPr>
          <w:rFonts w:ascii="Arial" w:hAnsi="Arial" w:cs="Arial"/>
          <w:noProof/>
        </w:rPr>
        <w:t>Mirjane Sabolović, kao zapisničara</w:t>
      </w:r>
      <w:r w:rsidRPr="00F77E55" w:rsidR="00D30F4D">
        <w:rPr>
          <w:rFonts w:ascii="Arial" w:hAnsi="Arial" w:cs="Arial"/>
          <w:noProof/>
        </w:rPr>
        <w:t xml:space="preserve">, rješavajući </w:t>
      </w:r>
      <w:r w:rsidRPr="00F77E55" w:rsidR="001349E1">
        <w:rPr>
          <w:rFonts w:ascii="Arial" w:hAnsi="Arial" w:cs="Arial"/>
          <w:noProof/>
        </w:rPr>
        <w:t xml:space="preserve"> </w:t>
      </w:r>
      <w:r w:rsidRPr="00F77E55" w:rsidR="001F18EE">
        <w:rPr>
          <w:rFonts w:ascii="Arial" w:hAnsi="Arial" w:cs="Arial"/>
          <w:noProof/>
        </w:rPr>
        <w:t>po</w:t>
      </w:r>
      <w:r w:rsidRPr="00F77E55" w:rsidR="00F9057A">
        <w:rPr>
          <w:rFonts w:ascii="Arial" w:hAnsi="Arial" w:cs="Arial"/>
          <w:noProof/>
        </w:rPr>
        <w:t xml:space="preserve">vodom </w:t>
      </w:r>
      <w:r w:rsidRPr="00F77E55" w:rsidR="001F18EE">
        <w:rPr>
          <w:rFonts w:ascii="Arial" w:hAnsi="Arial" w:cs="Arial"/>
          <w:noProof/>
        </w:rPr>
        <w:t>zahtj</w:t>
      </w:r>
      <w:r w:rsidRPr="00F77E55" w:rsidR="00654EF5">
        <w:rPr>
          <w:rFonts w:ascii="Arial" w:hAnsi="Arial" w:cs="Arial"/>
          <w:noProof/>
        </w:rPr>
        <w:t>e</w:t>
      </w:r>
      <w:r w:rsidRPr="00F77E55" w:rsidR="001F18EE">
        <w:rPr>
          <w:rFonts w:ascii="Arial" w:hAnsi="Arial" w:cs="Arial"/>
          <w:noProof/>
        </w:rPr>
        <w:t>v</w:t>
      </w:r>
      <w:r w:rsidRPr="00F77E55" w:rsidR="00F9057A">
        <w:rPr>
          <w:rFonts w:ascii="Arial" w:hAnsi="Arial" w:cs="Arial"/>
          <w:noProof/>
        </w:rPr>
        <w:t>a</w:t>
      </w:r>
      <w:r w:rsidRPr="00F77E55" w:rsidR="001F18EE">
        <w:rPr>
          <w:rFonts w:ascii="Arial" w:hAnsi="Arial" w:cs="Arial"/>
          <w:noProof/>
        </w:rPr>
        <w:t xml:space="preserve"> </w:t>
      </w:r>
      <w:r w:rsidRPr="00F77E55" w:rsidR="00F56103">
        <w:rPr>
          <w:rFonts w:ascii="Arial" w:hAnsi="Arial" w:cs="Arial"/>
          <w:noProof/>
        </w:rPr>
        <w:t>okrivljeni</w:t>
      </w:r>
      <w:r w:rsidRPr="00F77E55" w:rsidR="002A5C4B">
        <w:rPr>
          <w:rFonts w:ascii="Arial" w:hAnsi="Arial" w:cs="Arial"/>
          <w:noProof/>
        </w:rPr>
        <w:t>ka</w:t>
      </w:r>
      <w:r w:rsidRPr="00F77E55" w:rsidR="00B67CC2">
        <w:rPr>
          <w:rFonts w:ascii="Arial" w:hAnsi="Arial" w:cs="Arial"/>
          <w:noProof/>
        </w:rPr>
        <w:t xml:space="preserve"> </w:t>
      </w:r>
      <w:r w:rsidR="00BA774F">
        <w:rPr>
          <w:rFonts w:ascii="Arial" w:hAnsi="Arial" w:cs="Arial"/>
          <w:noProof/>
        </w:rPr>
        <w:t>Hrvoja Blaževića</w:t>
      </w:r>
      <w:r w:rsidRPr="00F77E55" w:rsidR="00B67CC2">
        <w:rPr>
          <w:rFonts w:ascii="Arial" w:hAnsi="Arial" w:cs="Arial"/>
          <w:noProof/>
        </w:rPr>
        <w:t>,</w:t>
      </w:r>
      <w:r w:rsidR="005A1A4A">
        <w:rPr>
          <w:rFonts w:ascii="Arial" w:hAnsi="Arial" w:cs="Arial"/>
          <w:noProof/>
        </w:rPr>
        <w:t xml:space="preserve"> </w:t>
      </w:r>
      <w:r w:rsidRPr="00F77E55" w:rsidR="00F56103">
        <w:rPr>
          <w:rFonts w:ascii="Arial" w:hAnsi="Arial" w:cs="Arial"/>
          <w:noProof/>
        </w:rPr>
        <w:t xml:space="preserve">postavljenog putem </w:t>
      </w:r>
      <w:r w:rsidRPr="00F77E55" w:rsidR="00DC6E16">
        <w:rPr>
          <w:rFonts w:ascii="Arial" w:hAnsi="Arial" w:cs="Arial"/>
          <w:noProof/>
        </w:rPr>
        <w:t>branitelj</w:t>
      </w:r>
      <w:r w:rsidR="000F5E75">
        <w:rPr>
          <w:rFonts w:ascii="Arial" w:hAnsi="Arial" w:cs="Arial"/>
          <w:noProof/>
        </w:rPr>
        <w:t xml:space="preserve">a odvjetnika </w:t>
      </w:r>
      <w:r w:rsidR="00BA774F">
        <w:rPr>
          <w:rFonts w:ascii="Arial" w:hAnsi="Arial" w:cs="Arial"/>
          <w:noProof/>
        </w:rPr>
        <w:t>Samira Ilijaza iz Rijeke</w:t>
      </w:r>
      <w:r w:rsidR="00683171">
        <w:rPr>
          <w:rFonts w:ascii="Arial" w:hAnsi="Arial" w:cs="Arial"/>
          <w:noProof/>
        </w:rPr>
        <w:t>,</w:t>
      </w:r>
      <w:r w:rsidRPr="00F77E55" w:rsidR="007A13E9">
        <w:rPr>
          <w:rFonts w:ascii="Arial" w:hAnsi="Arial" w:cs="Arial"/>
          <w:noProof/>
        </w:rPr>
        <w:t xml:space="preserve"> </w:t>
      </w:r>
      <w:r w:rsidRPr="00F77E55" w:rsidR="001F18EE">
        <w:rPr>
          <w:rFonts w:ascii="Arial" w:hAnsi="Arial" w:cs="Arial"/>
          <w:noProof/>
        </w:rPr>
        <w:t xml:space="preserve">za </w:t>
      </w:r>
      <w:r w:rsidRPr="00F77E55" w:rsidR="00F56103">
        <w:rPr>
          <w:rFonts w:ascii="Arial" w:hAnsi="Arial" w:cs="Arial"/>
          <w:noProof/>
        </w:rPr>
        <w:t xml:space="preserve">naknadu </w:t>
      </w:r>
      <w:r w:rsidRPr="00F77E55" w:rsidR="001F18EE">
        <w:rPr>
          <w:rFonts w:ascii="Arial" w:hAnsi="Arial" w:cs="Arial"/>
          <w:noProof/>
        </w:rPr>
        <w:t xml:space="preserve">troškova </w:t>
      </w:r>
      <w:r w:rsidRPr="00F77E55" w:rsidR="00F56103">
        <w:rPr>
          <w:rFonts w:ascii="Arial" w:hAnsi="Arial" w:cs="Arial"/>
          <w:noProof/>
        </w:rPr>
        <w:t>zastupanja po branitelj</w:t>
      </w:r>
      <w:r w:rsidR="001166D4">
        <w:rPr>
          <w:rFonts w:ascii="Arial" w:hAnsi="Arial" w:cs="Arial"/>
          <w:noProof/>
        </w:rPr>
        <w:t>u</w:t>
      </w:r>
      <w:r w:rsidRPr="00F77E55" w:rsidR="00F56103">
        <w:rPr>
          <w:rFonts w:ascii="Arial" w:hAnsi="Arial" w:cs="Arial"/>
          <w:noProof/>
        </w:rPr>
        <w:t xml:space="preserve"> u prekršajnom postupku vođenom kod ovog suda pod brojem:</w:t>
      </w:r>
      <w:r w:rsidR="00CB23B6">
        <w:rPr>
          <w:rFonts w:ascii="Arial" w:hAnsi="Arial" w:cs="Arial"/>
          <w:noProof/>
        </w:rPr>
        <w:t xml:space="preserve"> </w:t>
      </w:r>
      <w:r w:rsidR="00962267">
        <w:rPr>
          <w:rFonts w:ascii="Arial" w:hAnsi="Arial" w:cs="Arial"/>
          <w:noProof/>
        </w:rPr>
        <w:t>Pp-</w:t>
      </w:r>
      <w:r w:rsidR="00BA774F">
        <w:rPr>
          <w:rFonts w:ascii="Arial" w:hAnsi="Arial" w:cs="Arial"/>
          <w:noProof/>
        </w:rPr>
        <w:t>809</w:t>
      </w:r>
      <w:r w:rsidR="00683171">
        <w:rPr>
          <w:rFonts w:ascii="Arial" w:hAnsi="Arial" w:cs="Arial"/>
          <w:noProof/>
        </w:rPr>
        <w:t>/202</w:t>
      </w:r>
      <w:r w:rsidR="00BA774F">
        <w:rPr>
          <w:rFonts w:ascii="Arial" w:hAnsi="Arial" w:cs="Arial"/>
          <w:noProof/>
        </w:rPr>
        <w:t>6</w:t>
      </w:r>
      <w:r w:rsidRPr="00F77E55" w:rsidR="002E4134">
        <w:rPr>
          <w:rFonts w:ascii="Arial" w:hAnsi="Arial" w:cs="Arial"/>
          <w:noProof/>
        </w:rPr>
        <w:t>.</w:t>
      </w:r>
      <w:r w:rsidR="00962267">
        <w:rPr>
          <w:rFonts w:ascii="Arial" w:hAnsi="Arial" w:cs="Arial"/>
          <w:noProof/>
        </w:rPr>
        <w:t>,</w:t>
      </w:r>
      <w:r w:rsidRPr="00F77E55" w:rsidR="002E4134">
        <w:rPr>
          <w:rFonts w:ascii="Arial" w:hAnsi="Arial" w:cs="Arial"/>
          <w:noProof/>
        </w:rPr>
        <w:t xml:space="preserve"> </w:t>
      </w:r>
      <w:r w:rsidRPr="00F77E55" w:rsidR="00762AE9">
        <w:rPr>
          <w:rFonts w:ascii="Arial" w:hAnsi="Arial" w:cs="Arial"/>
          <w:noProof/>
        </w:rPr>
        <w:t xml:space="preserve"> </w:t>
      </w:r>
      <w:r w:rsidRPr="00F77E55" w:rsidR="001F18EE">
        <w:rPr>
          <w:rFonts w:ascii="Arial" w:hAnsi="Arial" w:cs="Arial"/>
          <w:noProof/>
        </w:rPr>
        <w:t>temel</w:t>
      </w:r>
      <w:r w:rsidRPr="00F77E55" w:rsidR="00654EF5">
        <w:rPr>
          <w:rFonts w:ascii="Arial" w:hAnsi="Arial" w:cs="Arial"/>
          <w:noProof/>
        </w:rPr>
        <w:t>j</w:t>
      </w:r>
      <w:r w:rsidRPr="00F77E55" w:rsidR="001F18EE">
        <w:rPr>
          <w:rFonts w:ascii="Arial" w:hAnsi="Arial" w:cs="Arial"/>
          <w:noProof/>
        </w:rPr>
        <w:t xml:space="preserve">em </w:t>
      </w:r>
      <w:r w:rsidRPr="00F77E55" w:rsidR="00167F3C">
        <w:rPr>
          <w:rFonts w:ascii="Arial" w:hAnsi="Arial" w:cs="Arial"/>
          <w:noProof/>
        </w:rPr>
        <w:t xml:space="preserve">odredbe </w:t>
      </w:r>
      <w:r w:rsidRPr="00F77E55" w:rsidR="001F18EE">
        <w:rPr>
          <w:rFonts w:ascii="Arial" w:hAnsi="Arial" w:cs="Arial"/>
          <w:noProof/>
        </w:rPr>
        <w:t>čl.140.</w:t>
      </w:r>
      <w:r w:rsidRPr="00F77E55" w:rsidR="00167F3C">
        <w:rPr>
          <w:rFonts w:ascii="Arial" w:hAnsi="Arial" w:cs="Arial"/>
          <w:noProof/>
        </w:rPr>
        <w:t>s</w:t>
      </w:r>
      <w:r w:rsidRPr="00F77E55" w:rsidR="001F18EE">
        <w:rPr>
          <w:rFonts w:ascii="Arial" w:hAnsi="Arial" w:cs="Arial"/>
          <w:noProof/>
        </w:rPr>
        <w:t>t.8. P</w:t>
      </w:r>
      <w:r w:rsidRPr="00F77E55" w:rsidR="00167F3C">
        <w:rPr>
          <w:rFonts w:ascii="Arial" w:hAnsi="Arial" w:cs="Arial"/>
          <w:noProof/>
        </w:rPr>
        <w:t xml:space="preserve">rekršajnog zakona (NN </w:t>
      </w:r>
      <w:r w:rsidRPr="00CE7BD0" w:rsidR="00CE7BD0">
        <w:rPr>
          <w:rFonts w:ascii="Arial" w:hAnsi="Arial" w:cs="Arial"/>
          <w:noProof/>
        </w:rPr>
        <w:t>107/07, 39/13</w:t>
      </w:r>
      <w:r w:rsidR="00CB23B6">
        <w:rPr>
          <w:rFonts w:ascii="Arial" w:hAnsi="Arial" w:cs="Arial"/>
          <w:noProof/>
        </w:rPr>
        <w:t>, 157/13, 110/15, 70/17, 118/18 i 114/22.</w:t>
      </w:r>
      <w:r w:rsidR="00067582">
        <w:rPr>
          <w:rFonts w:ascii="Arial" w:hAnsi="Arial" w:cs="Arial"/>
          <w:noProof/>
        </w:rPr>
        <w:t xml:space="preserve"> </w:t>
      </w:r>
      <w:r w:rsidRPr="00F77E55" w:rsidR="00167F3C">
        <w:rPr>
          <w:rFonts w:ascii="Arial" w:hAnsi="Arial" w:cs="Arial"/>
          <w:noProof/>
        </w:rPr>
        <w:t>u daljnjem tekstu PZ-a)</w:t>
      </w:r>
      <w:r w:rsidRPr="00F77E55" w:rsidR="006D4716">
        <w:rPr>
          <w:rFonts w:ascii="Arial" w:hAnsi="Arial" w:cs="Arial"/>
          <w:noProof/>
        </w:rPr>
        <w:t>,</w:t>
      </w:r>
      <w:r w:rsidRPr="00F77E55" w:rsidR="00167F3C">
        <w:rPr>
          <w:rFonts w:ascii="Arial" w:hAnsi="Arial" w:cs="Arial"/>
          <w:noProof/>
        </w:rPr>
        <w:t xml:space="preserve"> dana </w:t>
      </w:r>
      <w:r w:rsidR="006E3650">
        <w:rPr>
          <w:rFonts w:ascii="Arial" w:hAnsi="Arial" w:cs="Arial"/>
          <w:noProof/>
        </w:rPr>
        <w:t>21. rujna</w:t>
      </w:r>
      <w:r w:rsidR="00E1287D">
        <w:rPr>
          <w:rFonts w:ascii="Arial" w:hAnsi="Arial" w:cs="Arial"/>
          <w:noProof/>
        </w:rPr>
        <w:t xml:space="preserve"> </w:t>
      </w:r>
      <w:r w:rsidR="00962267">
        <w:rPr>
          <w:rFonts w:ascii="Arial" w:hAnsi="Arial" w:cs="Arial"/>
          <w:noProof/>
        </w:rPr>
        <w:t>202</w:t>
      </w:r>
      <w:r w:rsidR="005F0B52">
        <w:rPr>
          <w:rFonts w:ascii="Arial" w:hAnsi="Arial" w:cs="Arial"/>
          <w:noProof/>
        </w:rPr>
        <w:t>6</w:t>
      </w:r>
      <w:r w:rsidR="00962267">
        <w:rPr>
          <w:rFonts w:ascii="Arial" w:hAnsi="Arial" w:cs="Arial"/>
          <w:noProof/>
        </w:rPr>
        <w:t>.</w:t>
      </w:r>
      <w:r w:rsidRPr="00F77E55" w:rsidR="00C10754">
        <w:rPr>
          <w:rFonts w:ascii="Arial" w:hAnsi="Arial" w:cs="Arial"/>
          <w:noProof/>
        </w:rPr>
        <w:t xml:space="preserve"> </w:t>
      </w:r>
    </w:p>
    <w:p w:rsidRPr="00F77E55" w:rsidR="00402784" w:rsidP="00D709F4" w:rsidRDefault="00402784" w14:paraId="390BE4AA" w14:textId="77777777">
      <w:pPr>
        <w:jc w:val="both"/>
        <w:rPr>
          <w:rFonts w:ascii="Arial" w:hAnsi="Arial" w:cs="Arial"/>
          <w:noProof/>
        </w:rPr>
      </w:pPr>
    </w:p>
    <w:p w:rsidRPr="00BD334D" w:rsidR="00F56103" w:rsidP="00BD334D" w:rsidRDefault="00167F3C" w14:paraId="185026C6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r i j e š i o  j e</w:t>
      </w:r>
    </w:p>
    <w:p w:rsidRPr="00F77E55" w:rsidR="00E03C19" w:rsidP="002E4134" w:rsidRDefault="00E03C19" w14:paraId="55EC4BAD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b/>
          <w:bCs/>
          <w:noProof/>
        </w:rPr>
      </w:pPr>
    </w:p>
    <w:p w:rsidR="00C84DF7" w:rsidP="002E4134" w:rsidRDefault="00C3399D" w14:paraId="65200C34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  </w:t>
      </w:r>
      <w:r w:rsidR="006C0579">
        <w:rPr>
          <w:rFonts w:ascii="Arial" w:hAnsi="Arial" w:cs="Arial"/>
          <w:noProof/>
        </w:rPr>
        <w:tab/>
      </w:r>
      <w:r w:rsidRPr="00F77E55" w:rsidR="002A5C4B">
        <w:rPr>
          <w:rFonts w:ascii="Arial" w:hAnsi="Arial" w:cs="Arial"/>
          <w:noProof/>
        </w:rPr>
        <w:t xml:space="preserve">Prihvaća se zahtjev okrivljenika </w:t>
      </w:r>
      <w:r w:rsidR="00BA774F">
        <w:rPr>
          <w:rFonts w:ascii="Arial" w:hAnsi="Arial" w:cs="Arial"/>
          <w:noProof/>
        </w:rPr>
        <w:t>Hrvoja Blaževića</w:t>
      </w:r>
      <w:r w:rsidRPr="00F77E55" w:rsidR="002A5C4B">
        <w:rPr>
          <w:rFonts w:ascii="Arial" w:hAnsi="Arial" w:cs="Arial"/>
          <w:noProof/>
        </w:rPr>
        <w:t xml:space="preserve"> i nalaže </w:t>
      </w:r>
      <w:r w:rsidRPr="00F77E55" w:rsidR="002A5C4B">
        <w:rPr>
          <w:rFonts w:ascii="Arial" w:hAnsi="Arial" w:cs="Arial"/>
          <w:bCs/>
          <w:noProof/>
        </w:rPr>
        <w:t>r</w:t>
      </w:r>
      <w:r w:rsidRPr="00F77E55" w:rsidR="002A5C4B">
        <w:rPr>
          <w:rFonts w:ascii="Arial" w:hAnsi="Arial" w:cs="Arial"/>
          <w:noProof/>
        </w:rPr>
        <w:t>ačunovodstvu suda u Koprivnici, da iz proračunskih sredstva ovog  suda, po pravomoćnosti o</w:t>
      </w:r>
      <w:r w:rsidRPr="00F77E55" w:rsidR="00C51560">
        <w:rPr>
          <w:rFonts w:ascii="Arial" w:hAnsi="Arial" w:cs="Arial"/>
          <w:noProof/>
        </w:rPr>
        <w:t>vog rješenja, ispla</w:t>
      </w:r>
      <w:r w:rsidR="001B5DD6">
        <w:rPr>
          <w:rFonts w:ascii="Arial" w:hAnsi="Arial" w:cs="Arial"/>
          <w:noProof/>
        </w:rPr>
        <w:t>ti branitelj</w:t>
      </w:r>
      <w:r w:rsidR="00683171">
        <w:rPr>
          <w:rFonts w:ascii="Arial" w:hAnsi="Arial" w:cs="Arial"/>
          <w:noProof/>
        </w:rPr>
        <w:t xml:space="preserve">u odvjetniku </w:t>
      </w:r>
      <w:r w:rsidR="000F2071">
        <w:rPr>
          <w:rFonts w:ascii="Arial" w:hAnsi="Arial" w:cs="Arial"/>
          <w:noProof/>
        </w:rPr>
        <w:t>Samiru Ilijaziju iz Rijeke</w:t>
      </w:r>
      <w:r w:rsidR="00E1287D">
        <w:rPr>
          <w:rFonts w:ascii="Arial" w:hAnsi="Arial" w:cs="Arial"/>
          <w:noProof/>
        </w:rPr>
        <w:t>,</w:t>
      </w:r>
      <w:r w:rsidRPr="00F77E55" w:rsidR="002A5C4B">
        <w:rPr>
          <w:rFonts w:ascii="Arial" w:hAnsi="Arial" w:cs="Arial"/>
          <w:noProof/>
        </w:rPr>
        <w:t xml:space="preserve">  na ime</w:t>
      </w:r>
      <w:r w:rsidR="00962267">
        <w:rPr>
          <w:rFonts w:ascii="Arial" w:hAnsi="Arial" w:cs="Arial"/>
          <w:noProof/>
        </w:rPr>
        <w:t xml:space="preserve"> </w:t>
      </w:r>
      <w:r w:rsidR="0065773F">
        <w:rPr>
          <w:rFonts w:ascii="Arial" w:hAnsi="Arial" w:cs="Arial"/>
          <w:noProof/>
        </w:rPr>
        <w:t xml:space="preserve">sastava prigovora </w:t>
      </w:r>
      <w:r w:rsidR="001166D4">
        <w:rPr>
          <w:rFonts w:ascii="Arial" w:hAnsi="Arial" w:cs="Arial"/>
          <w:noProof/>
        </w:rPr>
        <w:t xml:space="preserve">iznos od </w:t>
      </w:r>
      <w:r w:rsidR="0065773F">
        <w:rPr>
          <w:rFonts w:ascii="Arial" w:hAnsi="Arial" w:cs="Arial"/>
          <w:noProof/>
        </w:rPr>
        <w:t>200,00</w:t>
      </w:r>
      <w:r w:rsidR="001166D4">
        <w:rPr>
          <w:rFonts w:ascii="Arial" w:hAnsi="Arial" w:cs="Arial"/>
          <w:noProof/>
        </w:rPr>
        <w:t xml:space="preserve"> eura (</w:t>
      </w:r>
      <w:r w:rsidR="0065773F">
        <w:rPr>
          <w:rFonts w:ascii="Arial" w:hAnsi="Arial" w:cs="Arial"/>
          <w:noProof/>
        </w:rPr>
        <w:t>dvijesto</w:t>
      </w:r>
      <w:r w:rsidR="001166D4">
        <w:rPr>
          <w:rFonts w:ascii="Arial" w:hAnsi="Arial" w:cs="Arial"/>
          <w:noProof/>
        </w:rPr>
        <w:t>eura),</w:t>
      </w:r>
      <w:r w:rsidR="005F0B52">
        <w:rPr>
          <w:rFonts w:ascii="Arial" w:hAnsi="Arial" w:cs="Arial"/>
          <w:noProof/>
        </w:rPr>
        <w:t xml:space="preserve"> </w:t>
      </w:r>
      <w:r w:rsidR="0065773F">
        <w:rPr>
          <w:rFonts w:ascii="Arial" w:hAnsi="Arial" w:cs="Arial"/>
          <w:noProof/>
        </w:rPr>
        <w:t>kao i PDV od 50,00 eura (pedeseteura)</w:t>
      </w:r>
      <w:r w:rsidR="006C0579">
        <w:rPr>
          <w:rFonts w:ascii="Arial" w:hAnsi="Arial" w:cs="Arial"/>
          <w:noProof/>
        </w:rPr>
        <w:t xml:space="preserve">, </w:t>
      </w:r>
      <w:r w:rsidR="000F2071">
        <w:rPr>
          <w:rFonts w:ascii="Arial" w:hAnsi="Arial" w:cs="Arial"/>
          <w:noProof/>
        </w:rPr>
        <w:t xml:space="preserve">te za trošak slanja preporučene pošiljke iznos od 2,25 eura (dvaeura dvadesetpetcenti), </w:t>
      </w:r>
      <w:r w:rsidR="001166D4">
        <w:rPr>
          <w:rFonts w:ascii="Arial" w:hAnsi="Arial" w:cs="Arial"/>
          <w:noProof/>
        </w:rPr>
        <w:t xml:space="preserve">odnosno </w:t>
      </w:r>
      <w:r w:rsidR="00396C22">
        <w:rPr>
          <w:rFonts w:ascii="Arial" w:hAnsi="Arial" w:cs="Arial"/>
          <w:noProof/>
        </w:rPr>
        <w:t xml:space="preserve">sveukupan </w:t>
      </w:r>
      <w:r w:rsidR="005A1A4A">
        <w:rPr>
          <w:rFonts w:ascii="Arial" w:hAnsi="Arial" w:cs="Arial"/>
          <w:noProof/>
        </w:rPr>
        <w:t xml:space="preserve">iznos od </w:t>
      </w:r>
      <w:r w:rsidR="000F2071">
        <w:rPr>
          <w:rFonts w:ascii="Arial" w:hAnsi="Arial" w:cs="Arial"/>
          <w:noProof/>
        </w:rPr>
        <w:t>252,25</w:t>
      </w:r>
      <w:r w:rsidR="001B5DD6">
        <w:rPr>
          <w:rFonts w:ascii="Arial" w:hAnsi="Arial" w:cs="Arial"/>
          <w:noProof/>
        </w:rPr>
        <w:t xml:space="preserve"> eura (</w:t>
      </w:r>
      <w:r w:rsidR="000F2071">
        <w:rPr>
          <w:rFonts w:ascii="Arial" w:hAnsi="Arial" w:cs="Arial"/>
          <w:noProof/>
        </w:rPr>
        <w:t>dvijestopedesetdvaeura dvadesetpetcenti</w:t>
      </w:r>
      <w:r w:rsidR="001B5DD6">
        <w:rPr>
          <w:rFonts w:ascii="Arial" w:hAnsi="Arial" w:cs="Arial"/>
          <w:noProof/>
        </w:rPr>
        <w:t>)</w:t>
      </w:r>
      <w:r w:rsidR="00481D85">
        <w:rPr>
          <w:rFonts w:ascii="Arial" w:hAnsi="Arial" w:cs="Arial"/>
          <w:noProof/>
        </w:rPr>
        <w:t xml:space="preserve">, na </w:t>
      </w:r>
      <w:r w:rsidR="00396C22">
        <w:rPr>
          <w:rFonts w:ascii="Arial" w:hAnsi="Arial" w:cs="Arial"/>
          <w:noProof/>
        </w:rPr>
        <w:t>žiro-</w:t>
      </w:r>
      <w:r w:rsidR="00481D85">
        <w:rPr>
          <w:rFonts w:ascii="Arial" w:hAnsi="Arial" w:cs="Arial"/>
          <w:noProof/>
        </w:rPr>
        <w:t>račun</w:t>
      </w:r>
      <w:r w:rsidR="006C0579">
        <w:rPr>
          <w:rFonts w:ascii="Arial" w:hAnsi="Arial" w:cs="Arial"/>
          <w:noProof/>
        </w:rPr>
        <w:t xml:space="preserve"> odvjetnika </w:t>
      </w:r>
      <w:r w:rsidR="000F2071">
        <w:rPr>
          <w:rFonts w:ascii="Arial" w:hAnsi="Arial" w:cs="Arial"/>
          <w:noProof/>
        </w:rPr>
        <w:t>Samira Ilijazi iz Rijeke Pomerio 9</w:t>
      </w:r>
      <w:r w:rsidR="00A75CDA">
        <w:rPr>
          <w:rFonts w:ascii="Arial" w:hAnsi="Arial" w:cs="Arial"/>
          <w:noProof/>
        </w:rPr>
        <w:t>,</w:t>
      </w:r>
      <w:r w:rsidR="001166D4">
        <w:rPr>
          <w:rFonts w:ascii="Arial" w:hAnsi="Arial" w:cs="Arial"/>
          <w:noProof/>
        </w:rPr>
        <w:t xml:space="preserve"> </w:t>
      </w:r>
      <w:r w:rsidR="00E1287D">
        <w:rPr>
          <w:rFonts w:ascii="Arial" w:hAnsi="Arial" w:cs="Arial"/>
          <w:noProof/>
        </w:rPr>
        <w:t>OIB:</w:t>
      </w:r>
      <w:r w:rsidR="000F2071">
        <w:rPr>
          <w:rFonts w:ascii="Arial" w:hAnsi="Arial" w:cs="Arial"/>
          <w:noProof/>
        </w:rPr>
        <w:t>72713344372</w:t>
      </w:r>
      <w:r w:rsidR="00E1287D">
        <w:rPr>
          <w:rFonts w:ascii="Arial" w:hAnsi="Arial" w:cs="Arial"/>
          <w:noProof/>
        </w:rPr>
        <w:t xml:space="preserve">, na račun </w:t>
      </w:r>
      <w:r w:rsidR="00E94CE2">
        <w:rPr>
          <w:rFonts w:ascii="Arial" w:hAnsi="Arial" w:cs="Arial"/>
          <w:noProof/>
        </w:rPr>
        <w:t xml:space="preserve">broj </w:t>
      </w:r>
      <w:r w:rsidR="001B5DD6">
        <w:rPr>
          <w:rFonts w:ascii="Arial" w:hAnsi="Arial" w:cs="Arial"/>
          <w:noProof/>
        </w:rPr>
        <w:t>IBAN</w:t>
      </w:r>
      <w:r w:rsidR="00693FAD">
        <w:rPr>
          <w:rFonts w:ascii="Arial" w:hAnsi="Arial" w:cs="Arial"/>
          <w:noProof/>
        </w:rPr>
        <w:t>:</w:t>
      </w:r>
      <w:r w:rsidR="001B5DD6">
        <w:rPr>
          <w:rFonts w:ascii="Arial" w:hAnsi="Arial" w:cs="Arial"/>
          <w:noProof/>
        </w:rPr>
        <w:t>HR</w:t>
      </w:r>
      <w:r w:rsidR="000F2071">
        <w:rPr>
          <w:rFonts w:ascii="Arial" w:hAnsi="Arial" w:cs="Arial"/>
          <w:noProof/>
        </w:rPr>
        <w:t>7341240031125000662</w:t>
      </w:r>
      <w:r w:rsidR="006C0579">
        <w:rPr>
          <w:rFonts w:ascii="Arial" w:hAnsi="Arial" w:cs="Arial"/>
          <w:noProof/>
        </w:rPr>
        <w:t xml:space="preserve">, otvoren kod </w:t>
      </w:r>
      <w:r w:rsidR="000F2071">
        <w:rPr>
          <w:rFonts w:ascii="Arial" w:hAnsi="Arial" w:cs="Arial"/>
          <w:noProof/>
        </w:rPr>
        <w:t>Kentbank</w:t>
      </w:r>
      <w:r w:rsidR="006C0579">
        <w:rPr>
          <w:rFonts w:ascii="Arial" w:hAnsi="Arial" w:cs="Arial"/>
          <w:noProof/>
        </w:rPr>
        <w:t xml:space="preserve"> d.d</w:t>
      </w:r>
      <w:r w:rsidR="00481D85">
        <w:rPr>
          <w:rFonts w:ascii="Arial" w:hAnsi="Arial" w:cs="Arial"/>
          <w:noProof/>
        </w:rPr>
        <w:t>.</w:t>
      </w:r>
    </w:p>
    <w:p w:rsidRPr="00F77E55" w:rsidR="009A2A03" w:rsidP="002E4134" w:rsidRDefault="009A2A03" w14:paraId="1981175C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F77E55" w:rsidR="002B7E4C" w:rsidP="002E4134" w:rsidRDefault="002B7E4C" w14:paraId="0869F08E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Obrazloženje</w:t>
      </w:r>
    </w:p>
    <w:p w:rsidRPr="00F77E55" w:rsidR="00E03C19" w:rsidP="002E4134" w:rsidRDefault="00E03C19" w14:paraId="633E19AD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65773F" w:rsidR="0065773F" w:rsidP="0065773F" w:rsidRDefault="0065773F" w14:paraId="606BF47C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1. </w:t>
      </w:r>
      <w:r>
        <w:rPr>
          <w:rFonts w:ascii="Arial" w:hAnsi="Arial" w:cs="Arial"/>
          <w:noProof/>
        </w:rPr>
        <w:tab/>
        <w:t>D</w:t>
      </w:r>
      <w:r w:rsidRPr="0065773F" w:rsidR="00445B83">
        <w:rPr>
          <w:rFonts w:ascii="Arial" w:hAnsi="Arial" w:cs="Arial"/>
          <w:noProof/>
        </w:rPr>
        <w:t xml:space="preserve">ana </w:t>
      </w:r>
      <w:r w:rsidR="000F2071">
        <w:rPr>
          <w:rFonts w:ascii="Arial" w:hAnsi="Arial" w:cs="Arial"/>
          <w:noProof/>
        </w:rPr>
        <w:t>15. srpnja</w:t>
      </w:r>
      <w:r w:rsidRPr="0065773F">
        <w:rPr>
          <w:rFonts w:ascii="Arial" w:hAnsi="Arial" w:cs="Arial"/>
          <w:noProof/>
        </w:rPr>
        <w:t xml:space="preserve"> </w:t>
      </w:r>
      <w:r w:rsidRPr="0065773F" w:rsidR="006C0579">
        <w:rPr>
          <w:rFonts w:ascii="Arial" w:hAnsi="Arial" w:cs="Arial"/>
          <w:noProof/>
        </w:rPr>
        <w:t>2026</w:t>
      </w:r>
      <w:r w:rsidRPr="0065773F" w:rsidR="00E94CE2">
        <w:rPr>
          <w:rFonts w:ascii="Arial" w:hAnsi="Arial" w:cs="Arial"/>
          <w:noProof/>
        </w:rPr>
        <w:t>.</w:t>
      </w:r>
      <w:r w:rsidRPr="0065773F" w:rsidR="00445B83">
        <w:rPr>
          <w:rFonts w:ascii="Arial" w:hAnsi="Arial" w:cs="Arial"/>
          <w:noProof/>
        </w:rPr>
        <w:t xml:space="preserve"> </w:t>
      </w:r>
      <w:r w:rsidRPr="0065773F" w:rsidR="00FF6363">
        <w:rPr>
          <w:rFonts w:ascii="Arial" w:hAnsi="Arial" w:cs="Arial"/>
          <w:noProof/>
        </w:rPr>
        <w:t xml:space="preserve">okrivljenik </w:t>
      </w:r>
      <w:r w:rsidRPr="0065773F" w:rsidR="006C0579">
        <w:rPr>
          <w:rFonts w:ascii="Arial" w:hAnsi="Arial" w:cs="Arial"/>
          <w:noProof/>
        </w:rPr>
        <w:t xml:space="preserve">je </w:t>
      </w:r>
      <w:r w:rsidRPr="0065773F" w:rsidR="00FF6363">
        <w:rPr>
          <w:rFonts w:ascii="Arial" w:hAnsi="Arial" w:cs="Arial"/>
          <w:noProof/>
        </w:rPr>
        <w:t xml:space="preserve">po </w:t>
      </w:r>
      <w:r w:rsidRPr="0065773F" w:rsidR="00481D85">
        <w:rPr>
          <w:rFonts w:ascii="Arial" w:hAnsi="Arial" w:cs="Arial"/>
          <w:noProof/>
        </w:rPr>
        <w:t>branitelj</w:t>
      </w:r>
      <w:r w:rsidRPr="0065773F" w:rsidR="006C0579">
        <w:rPr>
          <w:rFonts w:ascii="Arial" w:hAnsi="Arial" w:cs="Arial"/>
          <w:noProof/>
        </w:rPr>
        <w:t xml:space="preserve">u </w:t>
      </w:r>
      <w:r w:rsidR="000F2071">
        <w:rPr>
          <w:rFonts w:ascii="Arial" w:hAnsi="Arial" w:cs="Arial"/>
          <w:noProof/>
        </w:rPr>
        <w:t>Samiru Ilijaziju</w:t>
      </w:r>
      <w:r w:rsidRPr="0065773F" w:rsidR="00921763">
        <w:rPr>
          <w:rFonts w:ascii="Arial" w:hAnsi="Arial" w:cs="Arial"/>
          <w:noProof/>
        </w:rPr>
        <w:t xml:space="preserve"> </w:t>
      </w:r>
      <w:r w:rsidRPr="0065773F" w:rsidR="00931CF4">
        <w:rPr>
          <w:rFonts w:ascii="Arial" w:hAnsi="Arial" w:cs="Arial"/>
          <w:noProof/>
        </w:rPr>
        <w:t>odvjetni</w:t>
      </w:r>
      <w:r w:rsidRPr="0065773F" w:rsidR="006C0579">
        <w:rPr>
          <w:rFonts w:ascii="Arial" w:hAnsi="Arial" w:cs="Arial"/>
          <w:noProof/>
        </w:rPr>
        <w:t>ku</w:t>
      </w:r>
      <w:r w:rsidRPr="0065773F" w:rsidR="00931CF4">
        <w:rPr>
          <w:rFonts w:ascii="Arial" w:hAnsi="Arial" w:cs="Arial"/>
          <w:noProof/>
        </w:rPr>
        <w:t xml:space="preserve"> </w:t>
      </w:r>
      <w:r w:rsidRPr="0065773F" w:rsidR="00921763">
        <w:rPr>
          <w:rFonts w:ascii="Arial" w:hAnsi="Arial" w:cs="Arial"/>
          <w:noProof/>
        </w:rPr>
        <w:t xml:space="preserve">iz </w:t>
      </w:r>
      <w:r w:rsidR="000F2071">
        <w:rPr>
          <w:rFonts w:ascii="Arial" w:hAnsi="Arial" w:cs="Arial"/>
          <w:noProof/>
        </w:rPr>
        <w:t>Rijeke</w:t>
      </w:r>
      <w:r w:rsidRPr="0065773F" w:rsidR="00EF52DF">
        <w:rPr>
          <w:rFonts w:ascii="Arial" w:hAnsi="Arial" w:cs="Arial"/>
          <w:noProof/>
        </w:rPr>
        <w:t xml:space="preserve"> </w:t>
      </w:r>
      <w:r w:rsidRPr="0065773F" w:rsidR="00566835">
        <w:rPr>
          <w:rFonts w:ascii="Arial" w:hAnsi="Arial" w:cs="Arial"/>
          <w:noProof/>
        </w:rPr>
        <w:t xml:space="preserve"> </w:t>
      </w:r>
      <w:r w:rsidRPr="0065773F" w:rsidR="002C0FCD">
        <w:rPr>
          <w:rFonts w:ascii="Arial" w:hAnsi="Arial" w:cs="Arial"/>
          <w:noProof/>
        </w:rPr>
        <w:t>po</w:t>
      </w:r>
      <w:r w:rsidRPr="0065773F" w:rsidR="00FF6363">
        <w:rPr>
          <w:rFonts w:ascii="Arial" w:hAnsi="Arial" w:cs="Arial"/>
          <w:noProof/>
        </w:rPr>
        <w:t>dnio</w:t>
      </w:r>
      <w:r w:rsidRPr="0065773F" w:rsidR="002C0FCD">
        <w:rPr>
          <w:rFonts w:ascii="Arial" w:hAnsi="Arial" w:cs="Arial"/>
          <w:noProof/>
        </w:rPr>
        <w:t xml:space="preserve"> je zahtjev za nakn</w:t>
      </w:r>
      <w:r w:rsidRPr="0065773F" w:rsidR="00866EF3">
        <w:rPr>
          <w:rFonts w:ascii="Arial" w:hAnsi="Arial" w:cs="Arial"/>
          <w:noProof/>
        </w:rPr>
        <w:t>a</w:t>
      </w:r>
      <w:r w:rsidRPr="0065773F" w:rsidR="002C0FCD">
        <w:rPr>
          <w:rFonts w:ascii="Arial" w:hAnsi="Arial" w:cs="Arial"/>
          <w:noProof/>
        </w:rPr>
        <w:t xml:space="preserve">du troškova obrane u </w:t>
      </w:r>
      <w:r w:rsidRPr="0065773F" w:rsidR="00445B83">
        <w:rPr>
          <w:rFonts w:ascii="Arial" w:hAnsi="Arial" w:cs="Arial"/>
          <w:noProof/>
        </w:rPr>
        <w:t>prekršajnom</w:t>
      </w:r>
      <w:r w:rsidRPr="0065773F" w:rsidR="0030084A">
        <w:rPr>
          <w:rFonts w:ascii="Arial" w:hAnsi="Arial" w:cs="Arial"/>
          <w:noProof/>
        </w:rPr>
        <w:t xml:space="preserve"> </w:t>
      </w:r>
      <w:r w:rsidRPr="0065773F" w:rsidR="00445B83">
        <w:rPr>
          <w:rFonts w:ascii="Arial" w:hAnsi="Arial" w:cs="Arial"/>
          <w:noProof/>
        </w:rPr>
        <w:t>p</w:t>
      </w:r>
      <w:r w:rsidRPr="0065773F" w:rsidR="002C0FCD">
        <w:rPr>
          <w:rFonts w:ascii="Arial" w:hAnsi="Arial" w:cs="Arial"/>
          <w:noProof/>
        </w:rPr>
        <w:t xml:space="preserve">redmetu </w:t>
      </w:r>
      <w:r w:rsidRPr="0065773F" w:rsidR="00445B83">
        <w:rPr>
          <w:rFonts w:ascii="Arial" w:hAnsi="Arial" w:cs="Arial"/>
          <w:noProof/>
        </w:rPr>
        <w:t>ov</w:t>
      </w:r>
      <w:r w:rsidRPr="0065773F" w:rsidR="0030084A">
        <w:rPr>
          <w:rFonts w:ascii="Arial" w:hAnsi="Arial" w:cs="Arial"/>
          <w:noProof/>
        </w:rPr>
        <w:t>o</w:t>
      </w:r>
      <w:r w:rsidRPr="0065773F" w:rsidR="00445B83">
        <w:rPr>
          <w:rFonts w:ascii="Arial" w:hAnsi="Arial" w:cs="Arial"/>
          <w:noProof/>
        </w:rPr>
        <w:t>g suda broj</w:t>
      </w:r>
      <w:r w:rsidRPr="0065773F" w:rsidR="00DC6E16">
        <w:rPr>
          <w:rFonts w:ascii="Arial" w:hAnsi="Arial" w:cs="Arial"/>
          <w:noProof/>
        </w:rPr>
        <w:t>:</w:t>
      </w:r>
      <w:r w:rsidRPr="0065773F" w:rsidR="00E94CE2">
        <w:rPr>
          <w:rFonts w:ascii="Arial" w:hAnsi="Arial" w:cs="Arial"/>
          <w:noProof/>
        </w:rPr>
        <w:t xml:space="preserve"> </w:t>
      </w:r>
      <w:r w:rsidRPr="0065773F" w:rsidR="00DC6E16">
        <w:rPr>
          <w:rFonts w:ascii="Arial" w:hAnsi="Arial" w:cs="Arial"/>
          <w:noProof/>
        </w:rPr>
        <w:t>Pp</w:t>
      </w:r>
      <w:r w:rsidRPr="0065773F" w:rsidR="00481D85">
        <w:rPr>
          <w:rFonts w:ascii="Arial" w:hAnsi="Arial" w:cs="Arial"/>
          <w:noProof/>
        </w:rPr>
        <w:t>-</w:t>
      </w:r>
      <w:r w:rsidR="000F2071">
        <w:rPr>
          <w:rFonts w:ascii="Arial" w:hAnsi="Arial" w:cs="Arial"/>
          <w:noProof/>
        </w:rPr>
        <w:t>809</w:t>
      </w:r>
      <w:r w:rsidRPr="0065773F" w:rsidR="001166D4">
        <w:rPr>
          <w:rFonts w:ascii="Arial" w:hAnsi="Arial" w:cs="Arial"/>
          <w:noProof/>
        </w:rPr>
        <w:t>/202</w:t>
      </w:r>
      <w:r w:rsidR="000F2071">
        <w:rPr>
          <w:rFonts w:ascii="Arial" w:hAnsi="Arial" w:cs="Arial"/>
          <w:noProof/>
        </w:rPr>
        <w:t>6</w:t>
      </w:r>
      <w:r w:rsidRPr="0065773F" w:rsidR="00481D85">
        <w:rPr>
          <w:rFonts w:ascii="Arial" w:hAnsi="Arial" w:cs="Arial"/>
          <w:noProof/>
        </w:rPr>
        <w:t>.</w:t>
      </w:r>
      <w:r w:rsidRPr="0065773F" w:rsidR="004876DB">
        <w:rPr>
          <w:rFonts w:ascii="Arial" w:hAnsi="Arial" w:cs="Arial"/>
          <w:noProof/>
        </w:rPr>
        <w:t xml:space="preserve">, </w:t>
      </w:r>
      <w:r w:rsidRPr="0065773F" w:rsidR="00C3399D">
        <w:rPr>
          <w:rFonts w:ascii="Arial" w:hAnsi="Arial" w:cs="Arial"/>
          <w:noProof/>
        </w:rPr>
        <w:t xml:space="preserve">tražeći isplatu nagrade branitelju prema priloženoj specifikaciji, </w:t>
      </w:r>
      <w:r w:rsidRPr="0065773F" w:rsidR="00445B83">
        <w:rPr>
          <w:rFonts w:ascii="Arial" w:hAnsi="Arial" w:cs="Arial"/>
          <w:noProof/>
        </w:rPr>
        <w:t xml:space="preserve">koji je </w:t>
      </w:r>
      <w:r w:rsidRPr="0065773F" w:rsidR="00C3399D">
        <w:rPr>
          <w:rFonts w:ascii="Arial" w:hAnsi="Arial" w:cs="Arial"/>
          <w:noProof/>
        </w:rPr>
        <w:t xml:space="preserve">postupak </w:t>
      </w:r>
      <w:r w:rsidRPr="0065773F" w:rsidR="00445B83">
        <w:rPr>
          <w:rFonts w:ascii="Arial" w:hAnsi="Arial" w:cs="Arial"/>
          <w:noProof/>
        </w:rPr>
        <w:t>pravomo</w:t>
      </w:r>
      <w:r w:rsidRPr="0065773F" w:rsidR="001917E5">
        <w:rPr>
          <w:rFonts w:ascii="Arial" w:hAnsi="Arial" w:cs="Arial"/>
          <w:noProof/>
        </w:rPr>
        <w:t>ć</w:t>
      </w:r>
      <w:r w:rsidRPr="0065773F" w:rsidR="00445B83">
        <w:rPr>
          <w:rFonts w:ascii="Arial" w:hAnsi="Arial" w:cs="Arial"/>
          <w:noProof/>
        </w:rPr>
        <w:t xml:space="preserve">no okončan dana </w:t>
      </w:r>
      <w:r w:rsidR="000F2071">
        <w:rPr>
          <w:rFonts w:ascii="Arial" w:hAnsi="Arial" w:cs="Arial"/>
          <w:noProof/>
        </w:rPr>
        <w:t>26. svibnja</w:t>
      </w:r>
      <w:r w:rsidRPr="0065773F" w:rsidR="006C0579">
        <w:rPr>
          <w:rFonts w:ascii="Arial" w:hAnsi="Arial" w:cs="Arial"/>
          <w:noProof/>
        </w:rPr>
        <w:t xml:space="preserve"> 2026</w:t>
      </w:r>
      <w:r w:rsidRPr="0065773F" w:rsidR="00E94CE2">
        <w:rPr>
          <w:rFonts w:ascii="Arial" w:hAnsi="Arial" w:cs="Arial"/>
          <w:noProof/>
        </w:rPr>
        <w:t>.</w:t>
      </w:r>
      <w:r w:rsidRPr="0065773F" w:rsidR="009049C6">
        <w:rPr>
          <w:rFonts w:ascii="Arial" w:hAnsi="Arial" w:cs="Arial"/>
          <w:noProof/>
        </w:rPr>
        <w:t>,</w:t>
      </w:r>
      <w:r w:rsidRPr="0065773F" w:rsidR="00DE0895">
        <w:rPr>
          <w:rFonts w:ascii="Arial" w:hAnsi="Arial" w:cs="Arial"/>
          <w:noProof/>
        </w:rPr>
        <w:t xml:space="preserve"> </w:t>
      </w:r>
      <w:r w:rsidRPr="0065773F" w:rsidR="00C10754">
        <w:rPr>
          <w:rFonts w:ascii="Arial" w:hAnsi="Arial" w:cs="Arial"/>
          <w:noProof/>
        </w:rPr>
        <w:t xml:space="preserve">a </w:t>
      </w:r>
      <w:r w:rsidRPr="0065773F" w:rsidR="00061C22">
        <w:rPr>
          <w:rFonts w:ascii="Arial" w:hAnsi="Arial" w:cs="Arial"/>
          <w:noProof/>
        </w:rPr>
        <w:t xml:space="preserve">kojom </w:t>
      </w:r>
      <w:r w:rsidRPr="0065773F" w:rsidR="00BE290A">
        <w:rPr>
          <w:rFonts w:ascii="Arial" w:hAnsi="Arial" w:cs="Arial"/>
          <w:noProof/>
        </w:rPr>
        <w:t xml:space="preserve">presudom je </w:t>
      </w:r>
      <w:r w:rsidRPr="0065773F">
        <w:rPr>
          <w:rFonts w:ascii="Arial" w:hAnsi="Arial" w:cs="Arial"/>
          <w:noProof/>
        </w:rPr>
        <w:t xml:space="preserve">okrivljenik </w:t>
      </w:r>
      <w:r w:rsidR="000F2071">
        <w:rPr>
          <w:rFonts w:ascii="Arial" w:hAnsi="Arial" w:cs="Arial"/>
          <w:noProof/>
        </w:rPr>
        <w:t>Hrvoje Blažević</w:t>
      </w:r>
      <w:r w:rsidRPr="0065773F">
        <w:rPr>
          <w:rFonts w:ascii="Arial" w:hAnsi="Arial" w:cs="Arial"/>
          <w:noProof/>
        </w:rPr>
        <w:t xml:space="preserve"> oslobođen od optužbe.</w:t>
      </w:r>
    </w:p>
    <w:p w:rsidR="001166D4" w:rsidP="004B583C" w:rsidRDefault="001166D4" w14:paraId="288F35CE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C84DF7" w:rsidP="004B583C" w:rsidRDefault="00C3399D" w14:paraId="190FE3E0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2.    </w:t>
      </w:r>
      <w:r w:rsidR="006C0579">
        <w:rPr>
          <w:rFonts w:ascii="Arial" w:hAnsi="Arial" w:cs="Arial"/>
          <w:noProof/>
        </w:rPr>
        <w:tab/>
      </w:r>
      <w:r w:rsidRPr="00F77E55" w:rsidR="00E94CE2">
        <w:rPr>
          <w:rFonts w:ascii="Arial" w:hAnsi="Arial" w:cs="Arial"/>
          <w:noProof/>
        </w:rPr>
        <w:t>Razmotrivši isti sud je utvrdio da je zahtjev za isplatu troškova osnovan  glede</w:t>
      </w:r>
      <w:r w:rsidR="00E94CE2">
        <w:rPr>
          <w:rFonts w:ascii="Arial" w:hAnsi="Arial" w:cs="Arial"/>
          <w:noProof/>
        </w:rPr>
        <w:t xml:space="preserve"> zatraženih trošakova specificiranih u zahtjevu, slijedom čega je valjalo udovoljiti zahtjevu okrivljenika.</w:t>
      </w:r>
    </w:p>
    <w:p w:rsidR="004D792D" w:rsidP="004B583C" w:rsidRDefault="004D792D" w14:paraId="11A5B928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4B583C" w:rsidR="00445B83" w:rsidP="004B583C" w:rsidRDefault="0095690F" w14:paraId="1DBCF086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3.  </w:t>
      </w:r>
      <w:r w:rsidR="006C0579">
        <w:rPr>
          <w:rFonts w:ascii="Arial" w:hAnsi="Arial" w:cs="Arial"/>
          <w:noProof/>
        </w:rPr>
        <w:tab/>
      </w:r>
      <w:r w:rsidR="004B583C">
        <w:rPr>
          <w:rFonts w:ascii="Arial" w:hAnsi="Arial" w:cs="Arial"/>
          <w:noProof/>
        </w:rPr>
        <w:t>T</w:t>
      </w:r>
      <w:r w:rsidRPr="004B583C" w:rsidR="002D7808">
        <w:rPr>
          <w:rFonts w:ascii="Arial" w:hAnsi="Arial" w:cs="Arial"/>
          <w:noProof/>
        </w:rPr>
        <w:t>emeljem i</w:t>
      </w:r>
      <w:r w:rsidRPr="004B583C" w:rsidR="00BA4D68">
        <w:rPr>
          <w:rFonts w:ascii="Arial" w:hAnsi="Arial" w:cs="Arial"/>
          <w:noProof/>
        </w:rPr>
        <w:t>znesenog odlu</w:t>
      </w:r>
      <w:r w:rsidRPr="004B583C" w:rsidR="0030084A">
        <w:rPr>
          <w:rFonts w:ascii="Arial" w:hAnsi="Arial" w:cs="Arial"/>
          <w:noProof/>
        </w:rPr>
        <w:t>č</w:t>
      </w:r>
      <w:r w:rsidRPr="004B583C" w:rsidR="00BA4D68">
        <w:rPr>
          <w:rFonts w:ascii="Arial" w:hAnsi="Arial" w:cs="Arial"/>
          <w:noProof/>
        </w:rPr>
        <w:t>eno je k</w:t>
      </w:r>
      <w:r w:rsidRPr="004B583C" w:rsidR="0030084A">
        <w:rPr>
          <w:rFonts w:ascii="Arial" w:hAnsi="Arial" w:cs="Arial"/>
          <w:noProof/>
        </w:rPr>
        <w:t>a</w:t>
      </w:r>
      <w:r w:rsidRPr="004B583C" w:rsidR="00BA4D68">
        <w:rPr>
          <w:rFonts w:ascii="Arial" w:hAnsi="Arial" w:cs="Arial"/>
          <w:noProof/>
        </w:rPr>
        <w:t>o u izreci.</w:t>
      </w:r>
    </w:p>
    <w:p w:rsidRPr="00F77E55" w:rsidR="00B92054" w:rsidP="002E4134" w:rsidRDefault="00B92054" w14:paraId="746418F9" w14:textId="77777777">
      <w:pPr>
        <w:widowControl w:val="false"/>
        <w:tabs>
          <w:tab w:val="center" w:pos="1704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F77E55" w:rsidR="00611D6A" w:rsidP="002E4134" w:rsidRDefault="009178E4" w14:paraId="3F1EEF8F" w14:textId="77777777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U </w:t>
      </w:r>
      <w:r w:rsidRPr="00F77E55" w:rsidR="00141AA5">
        <w:rPr>
          <w:rFonts w:ascii="Arial" w:hAnsi="Arial" w:cs="Arial"/>
          <w:noProof/>
        </w:rPr>
        <w:t>Koprivnic</w:t>
      </w:r>
      <w:r>
        <w:rPr>
          <w:rFonts w:ascii="Arial" w:hAnsi="Arial" w:cs="Arial"/>
          <w:noProof/>
        </w:rPr>
        <w:t>i</w:t>
      </w:r>
      <w:r w:rsidRPr="00F77E55" w:rsidR="002E4134">
        <w:rPr>
          <w:rFonts w:ascii="Arial" w:hAnsi="Arial" w:cs="Arial"/>
          <w:noProof/>
        </w:rPr>
        <w:t xml:space="preserve">, </w:t>
      </w:r>
      <w:r w:rsidR="00BD7D8C">
        <w:rPr>
          <w:rFonts w:ascii="Arial" w:hAnsi="Arial" w:cs="Arial"/>
          <w:noProof/>
        </w:rPr>
        <w:t>21. rujna</w:t>
      </w:r>
      <w:r w:rsidR="00C3399D">
        <w:rPr>
          <w:rFonts w:ascii="Arial" w:hAnsi="Arial" w:cs="Arial"/>
          <w:noProof/>
        </w:rPr>
        <w:t xml:space="preserve"> 202</w:t>
      </w:r>
      <w:r w:rsidR="00A75CDA">
        <w:rPr>
          <w:rFonts w:ascii="Arial" w:hAnsi="Arial" w:cs="Arial"/>
          <w:noProof/>
        </w:rPr>
        <w:t>6</w:t>
      </w:r>
      <w:r w:rsidRPr="00F77E55" w:rsidR="00156510">
        <w:rPr>
          <w:rFonts w:ascii="Arial" w:hAnsi="Arial" w:cs="Arial"/>
          <w:noProof/>
        </w:rPr>
        <w:t>.</w:t>
      </w:r>
      <w:r w:rsidRPr="00F77E55" w:rsidR="00C10754">
        <w:rPr>
          <w:rFonts w:ascii="Arial" w:hAnsi="Arial" w:cs="Arial"/>
          <w:noProof/>
        </w:rPr>
        <w:t xml:space="preserve"> </w:t>
      </w:r>
    </w:p>
    <w:p w:rsidR="00BE290A" w:rsidP="002E4134" w:rsidRDefault="00BE290A" w14:paraId="20D91865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C3399D" w:rsidP="002E4134" w:rsidRDefault="00C3399D" w14:paraId="43898D31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</w:t>
      </w:r>
      <w:r w:rsidR="00F17EB6">
        <w:rPr>
          <w:rFonts w:ascii="Arial" w:hAnsi="Arial" w:cs="Arial"/>
          <w:noProof/>
        </w:rPr>
        <w:tab/>
        <w:t xml:space="preserve">          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  <w:t xml:space="preserve">   </w:t>
      </w:r>
      <w:r w:rsidR="00BD7D8C">
        <w:rPr>
          <w:rFonts w:ascii="Arial" w:hAnsi="Arial" w:cs="Arial"/>
          <w:noProof/>
        </w:rPr>
        <w:tab/>
      </w:r>
      <w:r w:rsidR="00BD7D8C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Sudac:</w:t>
      </w:r>
    </w:p>
    <w:p w:rsidRPr="00F77E55" w:rsidR="00C3399D" w:rsidP="002E4134" w:rsidRDefault="00C3399D" w14:paraId="0EFA7AFA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</w:t>
      </w:r>
      <w:r w:rsidR="00D608C0">
        <w:rPr>
          <w:rFonts w:ascii="Arial" w:hAnsi="Arial" w:cs="Arial"/>
          <w:noProof/>
        </w:rPr>
        <w:t xml:space="preserve">  </w:t>
      </w:r>
      <w:r w:rsidR="00F17EB6">
        <w:rPr>
          <w:rFonts w:ascii="Arial" w:hAnsi="Arial" w:cs="Arial"/>
          <w:noProof/>
        </w:rPr>
        <w:tab/>
      </w:r>
      <w:r w:rsidR="00D608C0">
        <w:rPr>
          <w:rFonts w:ascii="Arial" w:hAnsi="Arial" w:cs="Arial"/>
          <w:noProof/>
        </w:rPr>
        <w:tab/>
      </w:r>
      <w:r w:rsidR="00D608C0">
        <w:rPr>
          <w:rFonts w:ascii="Arial" w:hAnsi="Arial" w:cs="Arial"/>
          <w:noProof/>
        </w:rPr>
        <w:tab/>
      </w:r>
      <w:r w:rsidR="00D608C0">
        <w:rPr>
          <w:rFonts w:ascii="Arial" w:hAnsi="Arial" w:cs="Arial"/>
          <w:noProof/>
        </w:rPr>
        <w:tab/>
      </w:r>
      <w:r w:rsidR="00F17EB6">
        <w:rPr>
          <w:rFonts w:ascii="Arial" w:hAnsi="Arial" w:cs="Arial"/>
          <w:noProof/>
        </w:rPr>
        <w:t xml:space="preserve">   </w:t>
      </w:r>
      <w:r w:rsidR="00BD7D8C">
        <w:rPr>
          <w:rFonts w:ascii="Arial" w:hAnsi="Arial" w:cs="Arial"/>
          <w:noProof/>
        </w:rPr>
        <w:tab/>
      </w:r>
      <w:r w:rsidR="00BD7D8C">
        <w:rPr>
          <w:rFonts w:ascii="Arial" w:hAnsi="Arial" w:cs="Arial"/>
          <w:noProof/>
        </w:rPr>
        <w:tab/>
      </w:r>
      <w:r w:rsidR="00BD7D8C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Dubravka Končar-Brodarić</w:t>
      </w:r>
      <w:r w:rsidR="002F138B">
        <w:rPr>
          <w:rFonts w:ascii="Arial" w:hAnsi="Arial" w:cs="Arial"/>
          <w:noProof/>
        </w:rPr>
        <w:t>, v.r.</w:t>
      </w:r>
    </w:p>
    <w:p w:rsidRPr="00F77E55" w:rsidR="00F17EB6" w:rsidP="002E4134" w:rsidRDefault="00F17EB6" w14:paraId="3A4C8B0F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F77E55" w:rsidR="00654EF5" w:rsidP="00D608C0" w:rsidRDefault="00D608C0" w14:paraId="257F87CE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</w:t>
      </w:r>
      <w:r w:rsidR="00F17EB6">
        <w:rPr>
          <w:rFonts w:ascii="Arial" w:hAnsi="Arial" w:cs="Arial"/>
          <w:noProof/>
        </w:rPr>
        <w:tab/>
      </w:r>
      <w:r w:rsidRPr="00F77E55" w:rsidR="002E4134">
        <w:rPr>
          <w:rFonts w:ascii="Arial" w:hAnsi="Arial" w:cs="Arial"/>
          <w:noProof/>
        </w:rPr>
        <w:t xml:space="preserve">Uputa o </w:t>
      </w:r>
      <w:r w:rsidRPr="00F77E55" w:rsidR="00654EF5">
        <w:rPr>
          <w:rFonts w:ascii="Arial" w:hAnsi="Arial" w:cs="Arial"/>
          <w:noProof/>
        </w:rPr>
        <w:t>pravnom lijeku:</w:t>
      </w:r>
    </w:p>
    <w:p w:rsidRPr="00F77E55" w:rsidR="00654EF5" w:rsidP="00D608C0" w:rsidRDefault="00D608C0" w14:paraId="2889BD02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  </w:t>
      </w:r>
      <w:r w:rsidR="00F17EB6">
        <w:rPr>
          <w:rFonts w:ascii="Arial" w:hAnsi="Arial" w:cs="Arial"/>
          <w:noProof/>
        </w:rPr>
        <w:tab/>
      </w:r>
      <w:r w:rsidRPr="00F77E55" w:rsidR="00654EF5">
        <w:rPr>
          <w:rFonts w:ascii="Arial" w:hAnsi="Arial" w:cs="Arial"/>
          <w:noProof/>
        </w:rPr>
        <w:t xml:space="preserve">Protiv ovog rješenja nezadovoljna stranka ima pravo žalbe Visokom prekršajnom sudu  u Zagrebu u roku od 3 </w:t>
      </w:r>
      <w:r w:rsidRPr="00F77E55" w:rsidR="00BA4D68">
        <w:rPr>
          <w:rFonts w:ascii="Arial" w:hAnsi="Arial" w:cs="Arial"/>
          <w:noProof/>
        </w:rPr>
        <w:t xml:space="preserve">(tri) </w:t>
      </w:r>
      <w:r w:rsidRPr="00F77E55" w:rsidR="00654EF5">
        <w:rPr>
          <w:rFonts w:ascii="Arial" w:hAnsi="Arial" w:cs="Arial"/>
          <w:noProof/>
        </w:rPr>
        <w:t xml:space="preserve">dana od dana primitka istog, a putem ovog  suda i ista odgađa izvršenje rješenja. Žalba se podnosi pismeno u </w:t>
      </w:r>
      <w:r w:rsidR="00DB7EE0">
        <w:rPr>
          <w:rFonts w:ascii="Arial" w:hAnsi="Arial" w:cs="Arial"/>
          <w:noProof/>
        </w:rPr>
        <w:t>4 (</w:t>
      </w:r>
      <w:r w:rsidRPr="00F77E55" w:rsidR="00654EF5">
        <w:rPr>
          <w:rFonts w:ascii="Arial" w:hAnsi="Arial" w:cs="Arial"/>
          <w:noProof/>
        </w:rPr>
        <w:t>četiri</w:t>
      </w:r>
      <w:r w:rsidR="00DB7EE0">
        <w:rPr>
          <w:rFonts w:ascii="Arial" w:hAnsi="Arial" w:cs="Arial"/>
          <w:noProof/>
        </w:rPr>
        <w:t>)</w:t>
      </w:r>
      <w:r w:rsidRPr="00F77E55" w:rsidR="00654EF5">
        <w:rPr>
          <w:rFonts w:ascii="Arial" w:hAnsi="Arial" w:cs="Arial"/>
          <w:noProof/>
        </w:rPr>
        <w:t xml:space="preserve"> istovjetna primjerka,  te ne podliježe pristojbi.</w:t>
      </w:r>
    </w:p>
    <w:p w:rsidRPr="00F77E55" w:rsidR="00654EF5" w:rsidP="002E4134" w:rsidRDefault="00654EF5" w14:paraId="4724C108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Pr="00F77E55" w:rsidR="00045A49" w:rsidP="002E4134" w:rsidRDefault="00045A49" w14:paraId="680E186F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b/>
          <w:bCs/>
          <w:noProof/>
        </w:rPr>
      </w:pPr>
    </w:p>
    <w:p w:rsidRPr="00F77E55" w:rsidR="00045A49" w:rsidP="002E4134" w:rsidRDefault="00045A49" w14:paraId="7FCC53EE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D</w:t>
      </w:r>
      <w:r w:rsidRPr="00F77E55" w:rsidR="002E4134">
        <w:rPr>
          <w:rFonts w:ascii="Arial" w:hAnsi="Arial" w:cs="Arial"/>
          <w:noProof/>
        </w:rPr>
        <w:t>ostaviti:</w:t>
      </w:r>
    </w:p>
    <w:p w:rsidRPr="00F77E55" w:rsidR="00766213" w:rsidP="002E4134" w:rsidRDefault="00045A49" w14:paraId="5CBCCA18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1.</w:t>
      </w:r>
      <w:r w:rsidR="009178E4">
        <w:rPr>
          <w:rFonts w:ascii="Arial" w:hAnsi="Arial" w:cs="Arial"/>
          <w:noProof/>
        </w:rPr>
        <w:t xml:space="preserve"> </w:t>
      </w:r>
      <w:r w:rsidR="000F2071">
        <w:rPr>
          <w:rFonts w:ascii="Arial" w:hAnsi="Arial" w:cs="Arial"/>
          <w:noProof/>
        </w:rPr>
        <w:t>Hrvoje Blažević, Rijeka, Hegedušićeva 21</w:t>
      </w:r>
      <w:r w:rsidR="006C0579">
        <w:rPr>
          <w:rFonts w:ascii="Arial" w:hAnsi="Arial" w:cs="Arial"/>
          <w:noProof/>
        </w:rPr>
        <w:t>,</w:t>
      </w:r>
    </w:p>
    <w:p w:rsidR="00693FAD" w:rsidP="002E4134" w:rsidRDefault="00766213" w14:paraId="51A1E5A4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2.</w:t>
      </w:r>
      <w:r w:rsidR="009178E4">
        <w:rPr>
          <w:rFonts w:ascii="Arial" w:hAnsi="Arial" w:cs="Arial"/>
          <w:noProof/>
        </w:rPr>
        <w:t xml:space="preserve"> </w:t>
      </w:r>
      <w:r w:rsidR="00D26063">
        <w:rPr>
          <w:rFonts w:ascii="Arial" w:hAnsi="Arial" w:cs="Arial"/>
          <w:noProof/>
        </w:rPr>
        <w:t>Branitelj</w:t>
      </w:r>
      <w:r w:rsidR="006C0579">
        <w:rPr>
          <w:rFonts w:ascii="Arial" w:hAnsi="Arial" w:cs="Arial"/>
          <w:noProof/>
        </w:rPr>
        <w:t xml:space="preserve"> odvjetnik </w:t>
      </w:r>
      <w:r w:rsidR="000F2071">
        <w:rPr>
          <w:rFonts w:ascii="Arial" w:hAnsi="Arial" w:cs="Arial"/>
          <w:noProof/>
        </w:rPr>
        <w:t>Samir Ilijazi, Rijeka, Pomerio 9</w:t>
      </w:r>
      <w:r w:rsidR="006C0579">
        <w:rPr>
          <w:rFonts w:ascii="Arial" w:hAnsi="Arial" w:cs="Arial"/>
          <w:noProof/>
        </w:rPr>
        <w:t>,</w:t>
      </w:r>
    </w:p>
    <w:p w:rsidRPr="00F77E55" w:rsidR="00654EF5" w:rsidP="002E4134" w:rsidRDefault="00766213" w14:paraId="4AF3A622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3</w:t>
      </w:r>
      <w:r w:rsidRPr="00F77E55" w:rsidR="00450DBE">
        <w:rPr>
          <w:rFonts w:ascii="Arial" w:hAnsi="Arial" w:cs="Arial"/>
          <w:noProof/>
        </w:rPr>
        <w:t xml:space="preserve">. </w:t>
      </w:r>
      <w:r w:rsidRPr="00F77E55" w:rsidR="00654EF5">
        <w:rPr>
          <w:rFonts w:ascii="Arial" w:hAnsi="Arial" w:cs="Arial"/>
          <w:noProof/>
        </w:rPr>
        <w:t xml:space="preserve">Računovodstvu </w:t>
      </w:r>
      <w:r w:rsidRPr="00F77E55" w:rsidR="00390304">
        <w:rPr>
          <w:rFonts w:ascii="Arial" w:hAnsi="Arial" w:cs="Arial"/>
          <w:noProof/>
        </w:rPr>
        <w:t xml:space="preserve">Općinskog </w:t>
      </w:r>
      <w:r w:rsidRPr="00F77E55" w:rsidR="00654EF5">
        <w:rPr>
          <w:rFonts w:ascii="Arial" w:hAnsi="Arial" w:cs="Arial"/>
          <w:noProof/>
        </w:rPr>
        <w:t xml:space="preserve">suda Koprivnica, </w:t>
      </w:r>
      <w:r w:rsidR="00714DE9">
        <w:rPr>
          <w:rFonts w:ascii="Arial" w:hAnsi="Arial" w:cs="Arial"/>
          <w:noProof/>
        </w:rPr>
        <w:t>po</w:t>
      </w:r>
      <w:r w:rsidRPr="00F77E55" w:rsidR="00450DBE">
        <w:rPr>
          <w:rFonts w:ascii="Arial" w:hAnsi="Arial" w:cs="Arial"/>
          <w:noProof/>
        </w:rPr>
        <w:t xml:space="preserve"> pravomoćnosti,</w:t>
      </w:r>
    </w:p>
    <w:p w:rsidRPr="00F77E55" w:rsidR="00654EF5" w:rsidP="002E4134" w:rsidRDefault="00766213" w14:paraId="0039533A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  <w:r w:rsidRPr="00F77E55">
        <w:rPr>
          <w:rFonts w:ascii="Arial" w:hAnsi="Arial" w:cs="Arial"/>
          <w:noProof/>
        </w:rPr>
        <w:t>4</w:t>
      </w:r>
      <w:r w:rsidRPr="00F77E55" w:rsidR="00654EF5">
        <w:rPr>
          <w:rFonts w:ascii="Arial" w:hAnsi="Arial" w:cs="Arial"/>
          <w:noProof/>
        </w:rPr>
        <w:t>. Za spis.</w:t>
      </w:r>
    </w:p>
    <w:p w:rsidR="00F03EB9" w:rsidP="002E4134" w:rsidRDefault="00F03EB9" w14:paraId="323A88A0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2F138B" w:rsidP="002F138B" w:rsidRDefault="002F138B" w14:paraId="0A983094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Za točnost otpravka – ovlašteni službenik:</w:t>
      </w:r>
    </w:p>
    <w:p w:rsidR="002F138B" w:rsidP="002F138B" w:rsidRDefault="002F138B" w14:paraId="0B8C6673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Mirjana Sabolović</w:t>
      </w:r>
    </w:p>
    <w:p w:rsidR="002F138B" w:rsidP="002E4134" w:rsidRDefault="002F138B" w14:paraId="24430499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2F138B" w:rsidP="002E4134" w:rsidRDefault="002F138B" w14:paraId="3A142B9D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2F138B" w:rsidP="002E4134" w:rsidRDefault="002F138B" w14:paraId="32D9EB32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D709F4" w:rsidP="002E4134" w:rsidRDefault="00D709F4" w14:paraId="6D20A9BD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1A0F7F" w:rsidP="002E4134" w:rsidRDefault="001A0F7F" w14:paraId="191CA9EE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1A0F7F" w:rsidP="002E4134" w:rsidRDefault="001A0F7F" w14:paraId="7BAFC315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1A0F7F" w:rsidP="002E4134" w:rsidRDefault="001A0F7F" w14:paraId="20DC029A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1A0F7F" w:rsidP="002E4134" w:rsidRDefault="001A0F7F" w14:paraId="335C9F18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1A0F7F" w:rsidP="002E4134" w:rsidRDefault="001A0F7F" w14:paraId="03502AB2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rFonts w:ascii="Arial" w:hAnsi="Arial" w:cs="Arial"/>
          <w:noProof/>
        </w:rPr>
      </w:pPr>
    </w:p>
    <w:p w:rsidR="00611D6A" w:rsidP="002E4134" w:rsidRDefault="00611D6A" w14:paraId="4DB547A2" w14:textId="77777777">
      <w:pPr>
        <w:widowControl w:val="false"/>
        <w:tabs>
          <w:tab w:val="center" w:pos="5680"/>
        </w:tabs>
        <w:autoSpaceDE w:val="false"/>
        <w:autoSpaceDN w:val="false"/>
        <w:adjustRightInd w:val="false"/>
        <w:jc w:val="both"/>
        <w:rPr>
          <w:noProof/>
        </w:rPr>
      </w:pPr>
    </w:p>
    <w:sectPr w:rsidR="00611D6A" w:rsidSect="002E4134">
      <w:headerReference w:type="default" r:id="rId10"/>
      <w:pgSz w:w="11905" w:h="16837" w:code="9"/>
      <w:pgMar w:top="1156" w:right="1133" w:bottom="1156" w:left="1133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138B3" w:rsidP="002E4134" w:rsidRDefault="005138B3" w14:paraId="7A3640C1" w14:textId="77777777">
      <w:r>
        <w:separator/>
      </w:r>
    </w:p>
  </w:endnote>
  <w:endnote w:type="continuationSeparator" w:id="0">
    <w:p w:rsidR="005138B3" w:rsidP="002E4134" w:rsidRDefault="005138B3" w14:paraId="7439B0E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138B3" w:rsidP="002E4134" w:rsidRDefault="005138B3" w14:paraId="58E1CA06" w14:textId="77777777">
      <w:r>
        <w:separator/>
      </w:r>
    </w:p>
  </w:footnote>
  <w:footnote w:type="continuationSeparator" w:id="0">
    <w:p w:rsidR="005138B3" w:rsidP="002E4134" w:rsidRDefault="005138B3" w14:paraId="2C041F5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B7EE0" w:rsidR="002E4134" w:rsidRDefault="002E4134" w14:paraId="4EF49EDF" w14:textId="77777777">
    <w:pPr>
      <w:pStyle w:val="Zaglavlje"/>
      <w:jc w:val="center"/>
      <w:rPr>
        <w:rFonts w:ascii="Arial" w:hAnsi="Arial" w:cs="Arial"/>
      </w:rPr>
    </w:pPr>
    <w:r w:rsidRPr="00DB7EE0">
      <w:rPr>
        <w:rFonts w:ascii="Arial" w:hAnsi="Arial" w:cs="Arial"/>
      </w:rPr>
      <w:fldChar w:fldCharType="begin"/>
    </w:r>
    <w:r w:rsidRPr="00DB7EE0">
      <w:rPr>
        <w:rFonts w:ascii="Arial" w:hAnsi="Arial" w:cs="Arial"/>
      </w:rPr>
      <w:instrText>PAGE   \* MERGEFORMAT</w:instrText>
    </w:r>
    <w:r w:rsidRPr="00DB7EE0">
      <w:rPr>
        <w:rFonts w:ascii="Arial" w:hAnsi="Arial" w:cs="Arial"/>
      </w:rPr>
      <w:fldChar w:fldCharType="separate"/>
    </w:r>
    <w:r w:rsidR="00A75CDA">
      <w:rPr>
        <w:rFonts w:ascii="Arial" w:hAnsi="Arial" w:cs="Arial"/>
        <w:noProof/>
      </w:rPr>
      <w:t>2</w:t>
    </w:r>
    <w:r w:rsidRPr="00DB7EE0">
      <w:rPr>
        <w:rFonts w:ascii="Arial" w:hAnsi="Arial" w:cs="Arial"/>
      </w:rPr>
      <w:fldChar w:fldCharType="end"/>
    </w:r>
  </w:p>
  <w:p w:rsidR="004E1D86" w:rsidRDefault="004E1D86" w14:paraId="197FA815" w14:textId="77777777">
    <w:pPr>
      <w:pStyle w:val="Zaglavlje"/>
      <w:jc w:val="center"/>
    </w:pPr>
  </w:p>
  <w:tbl>
    <w:tblPr>
      <w:tblW w:w="0" w:type="auto"/>
      <w:jc w:val="right"/>
      <w:tblCellMar>
        <w:left w:w="0" w:type="dxa"/>
        <w:right w:w="0" w:type="dxa"/>
      </w:tblCellMar>
      <w:tblLook w:firstRow="1" w:lastRow="1" w:firstColumn="1" w:lastColumn="1" w:noHBand="0" w:noVBand="0" w:val="01E0"/>
    </w:tblPr>
    <w:tblGrid>
      <w:gridCol w:w="4320"/>
    </w:tblGrid>
    <w:tr w:rsidRPr="000D7D2B" w:rsidR="004E1D86" w:rsidTr="00E8704B" w14:paraId="66AD5615" w14:textId="77777777">
      <w:trPr>
        <w:jc w:val="right"/>
      </w:trPr>
      <w:tc>
        <w:tcPr>
          <w:tcW w:w="4320" w:type="dxa"/>
        </w:tcPr>
        <w:p w:rsidRPr="00DB7EE0" w:rsidR="004E1D86" w:rsidP="00A75CDA" w:rsidRDefault="00DB7EE0" w14:paraId="515FE3A7" w14:textId="77777777">
          <w:pPr>
            <w:pStyle w:val="VSVerzija"/>
            <w:jc w:val="right"/>
            <w:rPr>
              <w:rFonts w:ascii="Arial" w:hAnsi="Arial" w:cs="Arial"/>
            </w:rPr>
          </w:pPr>
          <w:r w:rsidRPr="00DB7EE0">
            <w:rPr>
              <w:rFonts w:ascii="Arial" w:hAnsi="Arial" w:cs="Arial"/>
            </w:rPr>
            <w:t>Poslovni broj: Pp-</w:t>
          </w:r>
          <w:r w:rsidR="000F2071">
            <w:rPr>
              <w:rFonts w:ascii="Arial" w:hAnsi="Arial" w:cs="Arial"/>
            </w:rPr>
            <w:t>809/</w:t>
          </w:r>
          <w:r w:rsidRPr="00DB7EE0">
            <w:rPr>
              <w:rFonts w:ascii="Arial" w:hAnsi="Arial" w:cs="Arial"/>
            </w:rPr>
            <w:t>202</w:t>
          </w:r>
          <w:r w:rsidR="000F2071">
            <w:rPr>
              <w:rFonts w:ascii="Arial" w:hAnsi="Arial" w:cs="Arial"/>
            </w:rPr>
            <w:t>6</w:t>
          </w:r>
          <w:r w:rsidR="009178E4">
            <w:rPr>
              <w:rFonts w:ascii="Arial" w:hAnsi="Arial" w:cs="Arial"/>
            </w:rPr>
            <w:t>-</w:t>
          </w:r>
          <w:r w:rsidR="00E9344C">
            <w:rPr>
              <w:rFonts w:ascii="Arial" w:hAnsi="Arial" w:cs="Arial"/>
            </w:rPr>
            <w:t>9</w:t>
          </w:r>
          <w:r w:rsidRPr="00DB7EE0" w:rsidR="004E1D86">
            <w:rPr>
              <w:rFonts w:ascii="Arial" w:hAnsi="Arial" w:cs="Arial"/>
            </w:rPr>
            <w:t xml:space="preserve"> </w:t>
          </w:r>
        </w:p>
      </w:tc>
    </w:tr>
    <w:tr w:rsidRPr="000D7D2B" w:rsidR="00BE290A" w:rsidTr="00F24802" w14:paraId="124D6006" w14:textId="77777777">
      <w:trPr>
        <w:jc w:val="right"/>
      </w:trPr>
      <w:tc>
        <w:tcPr>
          <w:tcW w:w="4320" w:type="dxa"/>
        </w:tcPr>
        <w:p w:rsidRPr="000D7D2B" w:rsidR="00BE290A" w:rsidP="00BE290A" w:rsidRDefault="00BE290A" w14:paraId="22CC4A5C" w14:textId="77777777">
          <w:pPr>
            <w:pStyle w:val="VSVerzija"/>
            <w:jc w:val="right"/>
          </w:pPr>
        </w:p>
      </w:tc>
    </w:tr>
  </w:tbl>
  <w:p w:rsidR="002E4134" w:rsidP="005F1ADB" w:rsidRDefault="002E4134" w14:paraId="3D698D4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7D03B44"/>
    <w:multiLevelType w:val="hybridMultilevel"/>
    <w:tmpl w:val="AEF2EA28"/>
    <w:lvl w:ilvl="0" w:tplc="E9F2AA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02DCB"/>
    <w:multiLevelType w:val="hybridMultilevel"/>
    <w:tmpl w:val="1E6EE6C4"/>
    <w:lvl w:ilvl="0" w:tplc="041A0001">
      <w:start w:val="1"/>
      <w:numFmt w:val="bullet"/>
      <w:lvlText w:val=""/>
      <w:lvlJc w:val="left"/>
      <w:pPr>
        <w:ind w:left="1054" w:hanging="360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77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49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1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3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5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7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09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14" w:hanging="360"/>
      </w:pPr>
      <w:rPr>
        <w:rFonts w:hint="default" w:ascii="Wingdings" w:hAnsi="Wingdings"/>
      </w:rPr>
    </w:lvl>
  </w:abstractNum>
  <w:abstractNum w:abstractNumId="2">
    <w:nsid w:val="4783425A"/>
    <w:multiLevelType w:val="hybridMultilevel"/>
    <w:tmpl w:val="C6762E4A"/>
    <w:lvl w:ilvl="0" w:tplc="A3F43D4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B160B"/>
    <w:multiLevelType w:val="hybridMultilevel"/>
    <w:tmpl w:val="B58A23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777"/>
    <w:rsid w:val="00002C1A"/>
    <w:rsid w:val="000050D0"/>
    <w:rsid w:val="000068FA"/>
    <w:rsid w:val="0004121A"/>
    <w:rsid w:val="00045A49"/>
    <w:rsid w:val="00053E0B"/>
    <w:rsid w:val="00061C22"/>
    <w:rsid w:val="00067582"/>
    <w:rsid w:val="00096C7A"/>
    <w:rsid w:val="000A2A14"/>
    <w:rsid w:val="000A7BF5"/>
    <w:rsid w:val="000C0F9A"/>
    <w:rsid w:val="000D0976"/>
    <w:rsid w:val="000D7C8E"/>
    <w:rsid w:val="000D7D2B"/>
    <w:rsid w:val="000F2071"/>
    <w:rsid w:val="000F5E75"/>
    <w:rsid w:val="00107424"/>
    <w:rsid w:val="001166D4"/>
    <w:rsid w:val="00123AF2"/>
    <w:rsid w:val="001349E1"/>
    <w:rsid w:val="001419CD"/>
    <w:rsid w:val="00141AA5"/>
    <w:rsid w:val="00156510"/>
    <w:rsid w:val="00161D50"/>
    <w:rsid w:val="001649EC"/>
    <w:rsid w:val="00165D65"/>
    <w:rsid w:val="00167F3C"/>
    <w:rsid w:val="001917E5"/>
    <w:rsid w:val="001A0F7F"/>
    <w:rsid w:val="001B5DD6"/>
    <w:rsid w:val="001E6DCC"/>
    <w:rsid w:val="001F18EE"/>
    <w:rsid w:val="001F41EA"/>
    <w:rsid w:val="001F629E"/>
    <w:rsid w:val="002052DD"/>
    <w:rsid w:val="00210AFB"/>
    <w:rsid w:val="0022339E"/>
    <w:rsid w:val="00223B9A"/>
    <w:rsid w:val="002645AB"/>
    <w:rsid w:val="0027361C"/>
    <w:rsid w:val="00275175"/>
    <w:rsid w:val="002A5C4B"/>
    <w:rsid w:val="002B6FC2"/>
    <w:rsid w:val="002B7E4C"/>
    <w:rsid w:val="002C0FCD"/>
    <w:rsid w:val="002D749C"/>
    <w:rsid w:val="002D7808"/>
    <w:rsid w:val="002E4134"/>
    <w:rsid w:val="002E499A"/>
    <w:rsid w:val="002F138B"/>
    <w:rsid w:val="002F5487"/>
    <w:rsid w:val="0030084A"/>
    <w:rsid w:val="00367F8B"/>
    <w:rsid w:val="003729B4"/>
    <w:rsid w:val="00390137"/>
    <w:rsid w:val="00390304"/>
    <w:rsid w:val="00396C22"/>
    <w:rsid w:val="003977F2"/>
    <w:rsid w:val="003A37C3"/>
    <w:rsid w:val="003D0377"/>
    <w:rsid w:val="003D5E27"/>
    <w:rsid w:val="003F7220"/>
    <w:rsid w:val="00402784"/>
    <w:rsid w:val="0044038C"/>
    <w:rsid w:val="00445B83"/>
    <w:rsid w:val="00450DBE"/>
    <w:rsid w:val="0045749B"/>
    <w:rsid w:val="00457BFC"/>
    <w:rsid w:val="00461A8F"/>
    <w:rsid w:val="00470BAC"/>
    <w:rsid w:val="0047778F"/>
    <w:rsid w:val="00481D85"/>
    <w:rsid w:val="00486C0A"/>
    <w:rsid w:val="004872F2"/>
    <w:rsid w:val="004876DB"/>
    <w:rsid w:val="004B583C"/>
    <w:rsid w:val="004D4E99"/>
    <w:rsid w:val="004D792D"/>
    <w:rsid w:val="004E1D86"/>
    <w:rsid w:val="004E2DA3"/>
    <w:rsid w:val="004E438F"/>
    <w:rsid w:val="004E4777"/>
    <w:rsid w:val="00506D73"/>
    <w:rsid w:val="005138B3"/>
    <w:rsid w:val="00536B81"/>
    <w:rsid w:val="005465BE"/>
    <w:rsid w:val="005634FD"/>
    <w:rsid w:val="00566835"/>
    <w:rsid w:val="005860D5"/>
    <w:rsid w:val="005A1A4A"/>
    <w:rsid w:val="005D518E"/>
    <w:rsid w:val="005E65C5"/>
    <w:rsid w:val="005F0110"/>
    <w:rsid w:val="005F0B52"/>
    <w:rsid w:val="005F1ADB"/>
    <w:rsid w:val="006031C3"/>
    <w:rsid w:val="00611D6A"/>
    <w:rsid w:val="006209CC"/>
    <w:rsid w:val="00624687"/>
    <w:rsid w:val="00653D10"/>
    <w:rsid w:val="00654EF5"/>
    <w:rsid w:val="0065773F"/>
    <w:rsid w:val="00683171"/>
    <w:rsid w:val="00690AEB"/>
    <w:rsid w:val="00693FAD"/>
    <w:rsid w:val="00695900"/>
    <w:rsid w:val="006A7B6A"/>
    <w:rsid w:val="006B1637"/>
    <w:rsid w:val="006B2D00"/>
    <w:rsid w:val="006C0579"/>
    <w:rsid w:val="006D4716"/>
    <w:rsid w:val="006E3650"/>
    <w:rsid w:val="006F181B"/>
    <w:rsid w:val="006F440E"/>
    <w:rsid w:val="0070120F"/>
    <w:rsid w:val="007127F0"/>
    <w:rsid w:val="00714DE9"/>
    <w:rsid w:val="00721DB0"/>
    <w:rsid w:val="00740D24"/>
    <w:rsid w:val="00741F5E"/>
    <w:rsid w:val="00762AE9"/>
    <w:rsid w:val="00766213"/>
    <w:rsid w:val="00766547"/>
    <w:rsid w:val="00770F93"/>
    <w:rsid w:val="007A13E9"/>
    <w:rsid w:val="007A672B"/>
    <w:rsid w:val="007C64BE"/>
    <w:rsid w:val="007D1DC2"/>
    <w:rsid w:val="007E02FE"/>
    <w:rsid w:val="007E5E10"/>
    <w:rsid w:val="007F23BC"/>
    <w:rsid w:val="00800FE6"/>
    <w:rsid w:val="008157B9"/>
    <w:rsid w:val="0082467B"/>
    <w:rsid w:val="00831215"/>
    <w:rsid w:val="00833F69"/>
    <w:rsid w:val="00857DF5"/>
    <w:rsid w:val="00866D0A"/>
    <w:rsid w:val="00866EF3"/>
    <w:rsid w:val="0088233B"/>
    <w:rsid w:val="008A71A4"/>
    <w:rsid w:val="008B5D33"/>
    <w:rsid w:val="008C3543"/>
    <w:rsid w:val="008D5F96"/>
    <w:rsid w:val="008E2E09"/>
    <w:rsid w:val="008F559B"/>
    <w:rsid w:val="009049C6"/>
    <w:rsid w:val="009178E4"/>
    <w:rsid w:val="00921763"/>
    <w:rsid w:val="00924B12"/>
    <w:rsid w:val="00931CF4"/>
    <w:rsid w:val="009406CA"/>
    <w:rsid w:val="0095690F"/>
    <w:rsid w:val="00962267"/>
    <w:rsid w:val="009A2A03"/>
    <w:rsid w:val="009B2514"/>
    <w:rsid w:val="009C2A30"/>
    <w:rsid w:val="00A16E24"/>
    <w:rsid w:val="00A47F53"/>
    <w:rsid w:val="00A52768"/>
    <w:rsid w:val="00A6029E"/>
    <w:rsid w:val="00A73B44"/>
    <w:rsid w:val="00A75CDA"/>
    <w:rsid w:val="00A776CE"/>
    <w:rsid w:val="00A830BD"/>
    <w:rsid w:val="00A83103"/>
    <w:rsid w:val="00AA2ACE"/>
    <w:rsid w:val="00AB4EC2"/>
    <w:rsid w:val="00AB69D1"/>
    <w:rsid w:val="00AD32B7"/>
    <w:rsid w:val="00B1013A"/>
    <w:rsid w:val="00B128D7"/>
    <w:rsid w:val="00B173D3"/>
    <w:rsid w:val="00B4251F"/>
    <w:rsid w:val="00B67CC2"/>
    <w:rsid w:val="00B72327"/>
    <w:rsid w:val="00B80514"/>
    <w:rsid w:val="00B815AD"/>
    <w:rsid w:val="00B8283C"/>
    <w:rsid w:val="00B8289D"/>
    <w:rsid w:val="00B90622"/>
    <w:rsid w:val="00B92054"/>
    <w:rsid w:val="00BA1915"/>
    <w:rsid w:val="00BA4D68"/>
    <w:rsid w:val="00BA774F"/>
    <w:rsid w:val="00BB6928"/>
    <w:rsid w:val="00BB6B9A"/>
    <w:rsid w:val="00BD2338"/>
    <w:rsid w:val="00BD334D"/>
    <w:rsid w:val="00BD7D8C"/>
    <w:rsid w:val="00BE290A"/>
    <w:rsid w:val="00C02E68"/>
    <w:rsid w:val="00C10754"/>
    <w:rsid w:val="00C14DEC"/>
    <w:rsid w:val="00C1693D"/>
    <w:rsid w:val="00C21A7F"/>
    <w:rsid w:val="00C27ED2"/>
    <w:rsid w:val="00C3399D"/>
    <w:rsid w:val="00C40B3E"/>
    <w:rsid w:val="00C514AE"/>
    <w:rsid w:val="00C51560"/>
    <w:rsid w:val="00C61974"/>
    <w:rsid w:val="00C84DF7"/>
    <w:rsid w:val="00CA6CC5"/>
    <w:rsid w:val="00CB23B6"/>
    <w:rsid w:val="00CE4451"/>
    <w:rsid w:val="00CE7BD0"/>
    <w:rsid w:val="00D00809"/>
    <w:rsid w:val="00D10209"/>
    <w:rsid w:val="00D23671"/>
    <w:rsid w:val="00D23F72"/>
    <w:rsid w:val="00D26063"/>
    <w:rsid w:val="00D2708A"/>
    <w:rsid w:val="00D30238"/>
    <w:rsid w:val="00D30F4D"/>
    <w:rsid w:val="00D452E3"/>
    <w:rsid w:val="00D50C60"/>
    <w:rsid w:val="00D53083"/>
    <w:rsid w:val="00D53561"/>
    <w:rsid w:val="00D608C0"/>
    <w:rsid w:val="00D709F4"/>
    <w:rsid w:val="00DA21FD"/>
    <w:rsid w:val="00DB424E"/>
    <w:rsid w:val="00DB7EE0"/>
    <w:rsid w:val="00DC6E16"/>
    <w:rsid w:val="00DD3DB4"/>
    <w:rsid w:val="00DE0895"/>
    <w:rsid w:val="00DE74F1"/>
    <w:rsid w:val="00E0368B"/>
    <w:rsid w:val="00E03C19"/>
    <w:rsid w:val="00E1287D"/>
    <w:rsid w:val="00E15081"/>
    <w:rsid w:val="00E23535"/>
    <w:rsid w:val="00E46541"/>
    <w:rsid w:val="00E52E67"/>
    <w:rsid w:val="00E5769B"/>
    <w:rsid w:val="00E70D3C"/>
    <w:rsid w:val="00E83A65"/>
    <w:rsid w:val="00E8704B"/>
    <w:rsid w:val="00E9344C"/>
    <w:rsid w:val="00E94CE2"/>
    <w:rsid w:val="00EC6D32"/>
    <w:rsid w:val="00ED1CA8"/>
    <w:rsid w:val="00EF2287"/>
    <w:rsid w:val="00EF52DF"/>
    <w:rsid w:val="00F03EB9"/>
    <w:rsid w:val="00F17EB6"/>
    <w:rsid w:val="00F24802"/>
    <w:rsid w:val="00F47031"/>
    <w:rsid w:val="00F5310E"/>
    <w:rsid w:val="00F56103"/>
    <w:rsid w:val="00F77E55"/>
    <w:rsid w:val="00F9057A"/>
    <w:rsid w:val="00F95204"/>
    <w:rsid w:val="00F97729"/>
    <w:rsid w:val="00FA01AA"/>
    <w:rsid w:val="00FB144E"/>
    <w:rsid w:val="00FD01C9"/>
    <w:rsid w:val="00FD30D4"/>
    <w:rsid w:val="00FF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697FF1FD"/>
  <w15:docId w15:val="{57AF4E19-28CB-4C12-A668-05D0C3F71740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caption" w:uiPriority="35" w:semiHidden="true" w:unhideWhenUsed="true" w:qFormat="true"/>
    <w:lsdException w:name="List Number" w:semiHidden="true" w:unhideWhenUsed="true"/>
    <w:lsdException w:name="List 4" w:semiHidden="true" w:unhideWhenUsed="true"/>
    <w:lsdException w:name="List 5" w:semiHidden="true" w:unhideWhenUsed="true"/>
    <w:lsdException w:name="Title" w:uiPriority="10" w:qFormat="true"/>
    <w:lsdException w:name="Default Paragraph Font" w:semiHidden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Strong" w:uiPriority="22" w:qFormat="true"/>
    <w:lsdException w:name="Emphasis" w:uiPriority="20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VSVerzija" w:customStyle="true">
    <w:name w:val="VS_Verzija"/>
    <w:basedOn w:val="Normal"/>
    <w:rsid w:val="002E4134"/>
    <w:pPr>
      <w:jc w:val="both"/>
    </w:pPr>
  </w:style>
  <w:style w:type="paragraph" w:styleId="Zaglavlje">
    <w:name w:val="header"/>
    <w:basedOn w:val="Normal"/>
    <w:link w:val="ZaglavljeChar"/>
    <w:uiPriority w:val="99"/>
    <w:rsid w:val="002E413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locked/>
    <w:rsid w:val="002E4134"/>
    <w:rPr>
      <w:rFonts w:cs="Times New Roman"/>
      <w:sz w:val="24"/>
    </w:rPr>
  </w:style>
  <w:style w:type="paragraph" w:styleId="Podnoje">
    <w:name w:val="footer"/>
    <w:basedOn w:val="Normal"/>
    <w:link w:val="PodnojeChar"/>
    <w:uiPriority w:val="99"/>
    <w:rsid w:val="002E413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locked/>
    <w:rsid w:val="002E4134"/>
    <w:rPr>
      <w:rFonts w:cs="Times New Roman"/>
      <w:sz w:val="24"/>
    </w:rPr>
  </w:style>
  <w:style w:type="paragraph" w:styleId="Tekstbalonia">
    <w:name w:val="Balloon Text"/>
    <w:basedOn w:val="Normal"/>
    <w:link w:val="TekstbaloniaChar"/>
    <w:uiPriority w:val="99"/>
    <w:rsid w:val="00C61974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locked/>
    <w:rsid w:val="00C61974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C339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36B8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36B81"/>
    <w:rPr>
      <w:rFonts w:ascii="Times New Roman" w:hAnsi="Times New Roman" w:cs="Times New Roman"/>
      <w:noProof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36B81"/>
    <w:rPr>
      <w:rFonts w:ascii="Arial" w:hAnsi="Arial" w:cs="Arial"/>
      <w:noProof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36B81"/>
    <w:rPr>
      <w:rFonts w:ascii="Arial" w:hAnsi="Arial" w:cs="Arial"/>
      <w:noProof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36B81"/>
    <w:rPr>
      <w:rFonts w:ascii="Arial" w:hAnsi="Arial" w:cs="Arial"/>
      <w:noProof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Pp-809/2026-9</izvorni_sadrzaj>
    <derivirana_varijabla naziv="DomainObject.Oznaka_1">Pp-809/2026-9</derivirana_varijabla>
  </DomainObject.Oznaka>
  <DomainObject.DonositeljOdluke.Ime>
    <izvorni_sadrzaj>Dubravka</izvorni_sadrzaj>
    <derivirana_varijabla naziv="DomainObject.DonositeljOdluke.Ime_1">Dubravka</derivirana_varijabla>
  </DomainObject.DonositeljOdluke.Ime>
  <DomainObject.DonositeljOdluke.Prezime>
    <izvorni_sadrzaj>Končar-Brodarić</izvorni_sadrzaj>
    <derivirana_varijabla naziv="DomainObject.DonositeljOdluke.Prezime_1">Končar-Brodarić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809</izvorni_sadrzaj>
    <derivirana_varijabla naziv="DomainObject.Predmet.Broj_1">809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travnja 2026.</izvorni_sadrzaj>
    <derivirana_varijabla naziv="DomainObject.Predmet.DatumIzradeOptuznogAkta_1">29. travnja 2026.</derivirana_varijabla>
  </DomainObject.Predmet.DatumIzradeOptuznogAkta>
  <DomainObject.Predmet.DatumIzradeOptuznogAktaFormated>
    <izvorni_sadrzaj>29.4.2026.</izvorni_sadrzaj>
    <derivirana_varijabla naziv="DomainObject.Predmet.DatumIzradeOptuznogAktaFormated_1">29.4.2026.</derivirana_varijabla>
  </DomainObject.Predmet.DatumIzradeOptuznogAktaFormated>
  <DomainObject.Predmet.DatumOsnivanja>
    <izvorni_sadrzaj>5. svibnja 2026.</izvorni_sadrzaj>
    <derivirana_varijabla naziv="DomainObject.Predmet.DatumOsnivanja_1">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svibnja 2026.</izvorni_sadrzaj>
    <derivirana_varijabla naziv="DomainObject.Predmet.DatumPrimitkaOptuznogAkta_1">4. svibnja 2026.</derivirana_varijabla>
  </DomainObject.Predmet.DatumPrimitkaOptuznogAkta>
  <DomainObject.Predmet.DatumRjesavanja>
    <izvorni_sadrzaj>26. svibnja 2026.</izvorni_sadrzaj>
    <derivirana_varijabla naziv="DomainObject.Predmet.DatumRjesavanja_1">26.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siječnja 1978.</izvorni_sadrzaj>
    <derivirana_varijabla naziv="DomainObject.Predmet.OkrivljenikFizickaOsoba.DatumRodjenja_1">7. siječnja 1978.</derivirana_varijabla>
  </DomainObject.Predmet.OkrivljenikFizickaOsoba.DatumRodjenja>
  <DomainObject.Predmet.OkrivljenikFizickaOsoba.DatumRodjenjaFormated>
    <izvorni_sadrzaj>7.1.1978.</izvorni_sadrzaj>
    <derivirana_varijabla naziv="DomainObject.Predmet.OkrivljenikFizickaOsoba.DatumRodjenjaFormated_1">7.1.1978.</derivirana_varijabla>
  </DomainObject.Predmet.OkrivljenikFizickaOsoba.DatumRodjenjaFormated>
  <DomainObject.Predmet.OkrivljenikFizickaOsoba.Ime>
    <izvorni_sadrzaj>Hrvoje</izvorni_sadrzaj>
    <derivirana_varijabla naziv="DomainObject.Predmet.OkrivljenikFizickaOsoba.Ime_1">Hrvoje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Hrvoje Blažević</izvorni_sadrzaj>
    <derivirana_varijabla naziv="DomainObject.Predmet.OkrivljenikFizickaOsoba.Naziv_1">Hrvoje Blažević</derivirana_varijabla>
  </DomainObject.Predmet.OkrivljenikFizickaOsoba.Naziv>
  <DomainObject.Predmet.OkrivljenikFizickaOsoba.Prezime>
    <izvorni_sadrzaj>Blažević</izvorni_sadrzaj>
    <derivirana_varijabla naziv="DomainObject.Predmet.OkrivljenikFizickaOsoba.Prezime_1">Blažević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53801002486</izvorni_sadrzaj>
    <derivirana_varijabla naziv="DomainObject.Predmet.OkrivljenikFizickaOsoba.Oib_1">53801002486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Pp-809/2026</izvorni_sadrzaj>
    <derivirana_varijabla naziv="DomainObject.Predmet.OznakaBroj_1">Pp-809/2026</derivirana_varijabla>
  </DomainObject.Predmet.OznakaBroj>
  <DomainObject.Predmet.OznakaBrojOptuznogAkta>
    <izvorni_sadrzaj>511-06-05-26-4</izvorni_sadrzaj>
    <derivirana_varijabla naziv="DomainObject.Predmet.OznakaBrojOptuznogAkta_1">511-06-05-26-4</derivirana_varijabla>
  </DomainObject.Predmet.OznakaBrojOptuznogAkta>
  <DomainObject.Predmet.PredmetRijesio.Ime>
    <izvorni_sadrzaj>Dubravka</izvorni_sadrzaj>
    <derivirana_varijabla naziv="DomainObject.Predmet.PredmetRijesio.Ime_1">Dubravka</derivirana_varijabla>
  </DomainObject.Predmet.PredmetRijesio.Ime>
  <DomainObject.Predmet.PredmetRijesio.Oib>
    <izvorni_sadrzaj>35373402829</izvorni_sadrzaj>
    <derivirana_varijabla naziv="DomainObject.Predmet.PredmetRijesio.Oib_1">35373402829</derivirana_varijabla>
  </DomainObject.Predmet.PredmetRijesio.Oib>
  <DomainObject.Predmet.PredmetRijesio.Prezime>
    <izvorni_sadrzaj>Končar-Brodarić</izvorni_sadrzaj>
    <derivirana_varijabla naziv="DomainObject.Predmet.PredmetRijesio.Prezime_1">Končar-Brodarić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Hrvoje Blažević zastupanog po punomoćniku Samir Ilijazi</izvorni_sadrzaj>
    <derivirana_varijabla naziv="DomainObject.Predmet.ProtustrankaFormated_1">  Hrvoje Blažević zastupanog po punomoćniku Samir Ilijazi</derivirana_varijabla>
  </DomainObject.Predmet.ProtustrankaFormated>
  <DomainObject.Predmet.ProtustrankaFormatedOIB>
    <izvorni_sadrzaj>  Hrvoje Blažević, OIB 53801002486 zastupanog po punomoćniku Samir Ilijazi</izvorni_sadrzaj>
    <derivirana_varijabla naziv="DomainObject.Predmet.ProtustrankaFormatedOIB_1">  Hrvoje Blažević, OIB 53801002486 zastupanog po punomoćniku Samir Ilijazi</derivirana_varijabla>
  </DomainObject.Predmet.ProtustrankaFormatedOIB>
  <DomainObject.Predmet.ProtustrankaFormatedWithAdress>
    <izvorni_sadrzaj> Hrvoje Blažević, Hegedušićeva 21, 51000 Rijeka zastupanog po punomoćniku Samir Ilijazi</izvorni_sadrzaj>
    <derivirana_varijabla naziv="DomainObject.Predmet.ProtustrankaFormatedWithAdress_1"> Hrvoje Blažević, Hegedušićeva 21, 51000 Rijeka zastupanog po punomoćniku Samir Ilijazi</derivirana_varijabla>
  </DomainObject.Predmet.ProtustrankaFormatedWithAdress>
  <DomainObject.Predmet.ProtustrankaFormatedWithAdressOIB>
    <izvorni_sadrzaj> Hrvoje Blažević, OIB 53801002486, Hegedušićeva 21, 51000 Rijeka zastupanog po punomoćniku Samir Ilijazi</izvorni_sadrzaj>
    <derivirana_varijabla naziv="DomainObject.Predmet.ProtustrankaFormatedWithAdressOIB_1"> Hrvoje Blažević, OIB 53801002486, Hegedušićeva 21, 51000 Rijeka zastupanog po punomoćniku Samir Ilijazi</derivirana_varijabla>
  </DomainObject.Predmet.ProtustrankaFormatedWithAdressOIB>
  <DomainObject.Predmet.ProtustrankaWithAdress>
    <izvorni_sadrzaj>Hrvoje Blažević Hegedušićeva 21, 51000 Rijeka</izvorni_sadrzaj>
    <derivirana_varijabla naziv="DomainObject.Predmet.ProtustrankaWithAdress_1">Hrvoje Blažević Hegedušićeva 21, 51000 Rijeka</derivirana_varijabla>
  </DomainObject.Predmet.ProtustrankaWithAdress>
  <DomainObject.Predmet.ProtustrankaWithAdressOIB>
    <izvorni_sadrzaj>Hrvoje Blažević, OIB 53801002486, Hegedušićeva 21, 51000 Rijeka</izvorni_sadrzaj>
    <derivirana_varijabla naziv="DomainObject.Predmet.ProtustrankaWithAdressOIB_1">Hrvoje Blažević, OIB 53801002486, Hegedušićeva 21, 51000 Rijeka</derivirana_varijabla>
  </DomainObject.Predmet.ProtustrankaWithAdressOIB>
  <DomainObject.Predmet.ProtustrankaNazivFormated>
    <izvorni_sadrzaj>Hrvoje Blažević</izvorni_sadrzaj>
    <derivirana_varijabla naziv="DomainObject.Predmet.ProtustrankaNazivFormated_1">Hrvoje Blažević</derivirana_varijabla>
  </DomainObject.Predmet.ProtustrankaNazivFormated>
  <DomainObject.Predmet.ProtustrankaNazivFormatedOIB>
    <izvorni_sadrzaj>Hrvoje Blažević, OIB 53801002486</izvorni_sadrzaj>
    <derivirana_varijabla naziv="DomainObject.Predmet.ProtustrankaNazivFormatedOIB_1">Hrvoje Blažević, OIB 53801002486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Dubravka Končar Brodarić 22</izvorni_sadrzaj>
    <derivirana_varijabla naziv="DomainObject.Predmet.Referada.Naziv_1">Dubravka Končar Brodarić 22</derivirana_varijabla>
  </DomainObject.Predmet.Referada.Naziv>
  <DomainObject.Predmet.Referada.Oznaka>
    <izvorni_sadrzaj>KC22</izvorni_sadrzaj>
    <derivirana_varijabla naziv="DomainObject.Predmet.Referada.Oznaka_1">KC22</derivirana_varijabla>
  </DomainObject.Predmet.Referada.Oznaka>
  <DomainObject.Predmet.Referada.Prostorija.Naziv>
    <izvorni_sadrzaj>17/II Palača pravde</izvorni_sadrzaj>
    <derivirana_varijabla naziv="DomainObject.Predmet.Referada.Prostorija.Naziv_1">17/II Palača pravde</derivirana_varijabla>
  </DomainObject.Predmet.Referada.Prostorija.Naziv>
  <DomainObject.Predmet.Referada.Prostorija.Oznaka>
    <izvorni_sadrzaj>17/II</izvorni_sadrzaj>
    <derivirana_varijabla naziv="DomainObject.Predmet.Referada.Prostorija.Oznaka_1">17/II</derivirana_varijabla>
  </DomainObject.Predmet.Referada.Prostorija.Oznaka>
  <DomainObject.Predmet.Referada.Sud.Naziv>
    <izvorni_sadrzaj>Općinski sud u Koprivnici</izvorni_sadrzaj>
    <derivirana_varijabla naziv="DomainObject.Predmet.Referada.Sud.Naziv_1">Općinski sud u Koprivnici</derivirana_varijabla>
  </DomainObject.Predmet.Referada.Sud.Naziv>
  <DomainObject.Predmet.Referada.Sudac>
    <izvorni_sadrzaj>Dubravka Končar-Brodarić</izvorni_sadrzaj>
    <derivirana_varijabla naziv="DomainObject.Predmet.Referada.Sudac_1">Dubravka Končar-Brodarić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Koprivnica</izvorni_sadrzaj>
    <derivirana_varijabla naziv="DomainObject.Predmet.StrankaFormated_1">  Policijska postaja Koprivnica</derivirana_varijabla>
  </DomainObject.Predmet.StrankaFormated>
  <DomainObject.Predmet.StrankaFormatedOIB>
    <izvorni_sadrzaj>  Policijska postaja Koprivnica</izvorni_sadrzaj>
    <derivirana_varijabla naziv="DomainObject.Predmet.StrankaFormatedOIB_1">  Policijska postaja Koprivnica</derivirana_varijabla>
  </DomainObject.Predmet.StrankaFormatedOIB>
  <DomainObject.Predmet.StrankaFormatedWithAdress>
    <izvorni_sadrzaj> Policijska postaja Koprivnica, Trg Eugena Kumičića 18, 48000 Koprivnica</izvorni_sadrzaj>
    <derivirana_varijabla naziv="DomainObject.Predmet.StrankaFormatedWithAdress_1"> Policijska postaja Koprivnica, Trg Eugena Kumičića 18, 48000 Koprivnica</derivirana_varijabla>
  </DomainObject.Predmet.StrankaFormatedWithAdress>
  <DomainObject.Predmet.StrankaFormatedWithAdressOIB>
    <izvorni_sadrzaj> Policijska postaja Koprivnica, Trg Eugena Kumičića 18, 48000 Koprivnica</izvorni_sadrzaj>
    <derivirana_varijabla naziv="DomainObject.Predmet.StrankaFormatedWithAdressOIB_1"> Policijska postaja Koprivnica, Trg Eugena Kumičića 18, 48000 Koprivnica</derivirana_varijabla>
  </DomainObject.Predmet.StrankaFormatedWithAdressOIB>
  <DomainObject.Predmet.StrankaWithAdress>
    <izvorni_sadrzaj>Policijska postaja Koprivnica Trg Eugena Kumičića 18,48000 Koprivnica</izvorni_sadrzaj>
    <derivirana_varijabla naziv="DomainObject.Predmet.StrankaWithAdress_1">Policijska postaja Koprivnica Trg Eugena Kumičića 18,48000 Koprivnica</derivirana_varijabla>
  </DomainObject.Predmet.StrankaWithAdress>
  <DomainObject.Predmet.StrankaWithAdressOIB>
    <izvorni_sadrzaj>Policijska postaja Koprivnica, Trg Eugena Kumičića 18,48000 Koprivnica</izvorni_sadrzaj>
    <derivirana_varijabla naziv="DomainObject.Predmet.StrankaWithAdressOIB_1">Policijska postaja Koprivnica, Trg Eugena Kumičića 18,48000 Koprivnica</derivirana_varijabla>
  </DomainObject.Predmet.StrankaWithAdressOIB>
  <DomainObject.Predmet.StrankaNazivFormated>
    <izvorni_sadrzaj>Policijska postaja Koprivnica</izvorni_sadrzaj>
    <derivirana_varijabla naziv="DomainObject.Predmet.StrankaNazivFormated_1">Policijska postaja Koprivnica</derivirana_varijabla>
  </DomainObject.Predmet.StrankaNazivFormated>
  <DomainObject.Predmet.StrankaNazivFormatedOIB>
    <izvorni_sadrzaj>Policijska postaja Koprivnica</izvorni_sadrzaj>
    <derivirana_varijabla naziv="DomainObject.Predmet.StrankaNazivFormatedOIB_1">Policijska postaja Koprivnica</derivirana_varijabla>
  </DomainObject.Predmet.StrankaNazivFormatedOIB>
  <DomainObject.Predmet.Sud.Adresa.Naselje>
    <izvorni_sadrzaj>Koprivnica</izvorni_sadrzaj>
    <derivirana_varijabla naziv="DomainObject.Predmet.Sud.Adresa.Naselje_1">Koprivnica</derivirana_varijabla>
  </DomainObject.Predmet.Sud.Adresa.Naselje>
  <DomainObject.Predmet.Sud.Adresa.NaseljeLokativ>
    <izvorni_sadrzaj>Koprivnici</izvorni_sadrzaj>
    <derivirana_varijabla naziv="DomainObject.Predmet.Sud.Adresa.NaseljeLokativ_1">Koprivnici</derivirana_varijabla>
  </DomainObject.Predmet.Sud.Adresa.NaseljeLokativ>
  <DomainObject.Predmet.Sud.Adresa.PostBroj>
    <izvorni_sadrzaj>48000</izvorni_sadrzaj>
    <derivirana_varijabla naziv="DomainObject.Predmet.Sud.Adresa.PostBroj_1">48000</derivirana_varijabla>
  </DomainObject.Predmet.Sud.Adresa.PostBroj>
  <DomainObject.Predmet.Sud.Adresa.UlicaIKBR>
    <izvorni_sadrzaj>Hrvatske državnosti 5</izvorni_sadrzaj>
    <derivirana_varijabla naziv="DomainObject.Predmet.Sud.Adresa.UlicaIKBR_1">Hrvatske državnosti 5</derivirana_varijabla>
  </DomainObject.Predmet.Sud.Adresa.UlicaIKBR>
  <DomainObject.Predmet.Sud.Naziv>
    <izvorni_sadrzaj>Općinski sud u Koprivnici</izvorni_sadrzaj>
    <derivirana_varijabla naziv="DomainObject.Predmet.Sud.Naziv_1">Općinski sud u Koprivnici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Dubravka Končar Brodarić 22</izvorni_sadrzaj>
    <derivirana_varijabla naziv="DomainObject.Predmet.TrenutnaLokacijaSpisa.Naziv_1">Dubravka Končar Brodarić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Koprivnici</izvorni_sadrzaj>
    <derivirana_varijabla naziv="DomainObject.Predmet.TrenutnaLokacijaSpisa.Sud.Naziv_1">Općinski sud u Koprivnici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Prekršajni upisnik KC</izvorni_sadrzaj>
    <derivirana_varijabla naziv="DomainObject.Predmet.UstrojstvenaJedinicaVodi.Naziv_1">Prekršajni upisnik KC</derivirana_varijabla>
  </DomainObject.Predmet.UstrojstvenaJedinicaVodi.Naziv>
  <DomainObject.Predmet.UstrojstvenaJedinicaVodi.Oznaka>
    <izvorni_sadrzaj>Prekršajni upisnik</izvorni_sadrzaj>
    <derivirana_varijabla naziv="DomainObject.Predmet.UstrojstvenaJedinicaVodi.Oznaka_1">Prekršajni upisnik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Koprivnici</izvorni_sadrzaj>
    <derivirana_varijabla naziv="DomainObject.Predmet.UstrojstvenaJedinicaVodi.Sud.Naziv_1">Općinski sud u Koprivnici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Mirjana Sabolović</izvorni_sadrzaj>
    <derivirana_varijabla naziv="DomainObject.Predmet.Zapisnicar_1">Mirjana Sabolović</derivirana_varijabla>
  </DomainObject.Predmet.Zapisnicar>
  <DomainObject.Predmet.StrankaListFormated>
    <izvorni_sadrzaj>
      <item>Policijska postaja Koprivnica</item>
    </izvorni_sadrzaj>
    <derivirana_varijabla naziv="DomainObject.Predmet.StrankaListFormated_1">
      <item>Policijska postaja Koprivnica</item>
    </derivirana_varijabla>
  </DomainObject.Predmet.StrankaListFormated>
  <DomainObject.Predmet.StrankaListFormatedOIB>
    <izvorni_sadrzaj>
      <item>Policijska postaja Koprivnica</item>
    </izvorni_sadrzaj>
    <derivirana_varijabla naziv="DomainObject.Predmet.StrankaListFormatedOIB_1">
      <item>Policijska postaja Koprivnica</item>
    </derivirana_varijabla>
  </DomainObject.Predmet.StrankaListFormatedOIB>
  <DomainObject.Predmet.StrankaListFormatedWithAdress>
    <izvorni_sadrzaj>
      <item>Policijska postaja Koprivnica, Trg Eugena Kumičića 18, 48000 Koprivnica</item>
    </izvorni_sadrzaj>
    <derivirana_varijabla naziv="DomainObject.Predmet.StrankaListFormatedWithAdress_1">
      <item>Policijska postaja Koprivnica, Trg Eugena Kumičića 18, 48000 Koprivnica</item>
    </derivirana_varijabla>
  </DomainObject.Predmet.StrankaListFormatedWithAdress>
  <DomainObject.Predmet.StrankaListFormatedWithAdressOIB>
    <izvorni_sadrzaj>
      <item>Policijska postaja Koprivnica, Trg Eugena Kumičića 18, 48000 Koprivnica</item>
    </izvorni_sadrzaj>
    <derivirana_varijabla naziv="DomainObject.Predmet.StrankaListFormatedWithAdressOIB_1">
      <item>Policijska postaja Koprivnica, Trg Eugena Kumičića 18, 48000 Koprivnica</item>
    </derivirana_varijabla>
  </DomainObject.Predmet.StrankaListFormatedWithAdressOIB>
  <DomainObject.Predmet.StrankaListNazivFormated>
    <izvorni_sadrzaj>
      <item>Policijska postaja Koprivnica</item>
    </izvorni_sadrzaj>
    <derivirana_varijabla naziv="DomainObject.Predmet.StrankaListNazivFormated_1">
      <item>Policijska postaja Koprivnica</item>
    </derivirana_varijabla>
  </DomainObject.Predmet.StrankaListNazivFormated>
  <DomainObject.Predmet.StrankaListNazivFormatedOIB>
    <izvorni_sadrzaj>
      <item>Policijska postaja Koprivnica</item>
    </izvorni_sadrzaj>
    <derivirana_varijabla naziv="DomainObject.Predmet.StrankaListNazivFormatedOIB_1">
      <item>Policijska postaja Koprivnica</item>
    </derivirana_varijabla>
  </DomainObject.Predmet.StrankaListNazivFormatedOIB>
  <DomainObject.Predmet.ProtuStrankaListFormated>
    <izvorni_sadrzaj>
      <item>Hrvoje Blažević zastupanog po punomoćniku Samir Ilijazi</item>
    </izvorni_sadrzaj>
    <derivirana_varijabla naziv="DomainObject.Predmet.ProtuStrankaListFormated_1">
      <item>Hrvoje Blažević zastupanog po punomoćniku Samir Ilijazi</item>
    </derivirana_varijabla>
  </DomainObject.Predmet.ProtuStrankaListFormated>
  <DomainObject.Predmet.ProtuStrankaListFormatedOIB>
    <izvorni_sadrzaj>
      <item>Hrvoje Blažević, OIB 53801002486 zastupanog po punomoćniku Samir Ilijazi</item>
    </izvorni_sadrzaj>
    <derivirana_varijabla naziv="DomainObject.Predmet.ProtuStrankaListFormatedOIB_1">
      <item>Hrvoje Blažević, OIB 53801002486 zastupanog po punomoćniku Samir Ilijazi</item>
    </derivirana_varijabla>
  </DomainObject.Predmet.ProtuStrankaListFormatedOIB>
  <DomainObject.Predmet.ProtuStrankaListFormatedWithAdress>
    <izvorni_sadrzaj>
      <item>Hrvoje Blažević, Hegedušićeva 21, 51000 Rijeka zastupanog po punomoćniku Samir Ilijazi</item>
    </izvorni_sadrzaj>
    <derivirana_varijabla naziv="DomainObject.Predmet.ProtuStrankaListFormatedWithAdress_1">
      <item>Hrvoje Blažević, Hegedušićeva 21, 51000 Rijeka zastupanog po punomoćniku Samir Ilijazi</item>
    </derivirana_varijabla>
  </DomainObject.Predmet.ProtuStrankaListFormatedWithAdress>
  <DomainObject.Predmet.ProtuStrankaListFormatedWithAdressOIB>
    <izvorni_sadrzaj>
      <item>Hrvoje Blažević, OIB 53801002486, Hegedušićeva 21, 51000 Rijeka zastupanog po punomoćniku Samir Ilijazi</item>
    </izvorni_sadrzaj>
    <derivirana_varijabla naziv="DomainObject.Predmet.ProtuStrankaListFormatedWithAdressOIB_1">
      <item>Hrvoje Blažević, OIB 53801002486, Hegedušićeva 21, 51000 Rijeka zastupanog po punomoćniku Samir Ilijazi</item>
    </derivirana_varijabla>
  </DomainObject.Predmet.ProtuStrankaListFormatedWithAdressOIB>
  <DomainObject.Predmet.ProtuStrankaListNazivFormated>
    <izvorni_sadrzaj>
      <item>Hrvoje Blažević</item>
    </izvorni_sadrzaj>
    <derivirana_varijabla naziv="DomainObject.Predmet.ProtuStrankaListNazivFormated_1">
      <item>Hrvoje Blažević</item>
    </derivirana_varijabla>
  </DomainObject.Predmet.ProtuStrankaListNazivFormated>
  <DomainObject.Predmet.ProtuStrankaListNazivFormatedOIB>
    <izvorni_sadrzaj>
      <item>Hrvoje Blažević, OIB 53801002486</item>
    </izvorni_sadrzaj>
    <derivirana_varijabla naziv="DomainObject.Predmet.ProtuStrankaListNazivFormatedOIB_1">
      <item>Hrvoje Blažević, OIB 53801002486</item>
    </derivirana_varijabla>
  </DomainObject.Predmet.ProtuStrankaListNazivFormatedOIB>
  <DomainObject.Predmet.OstaliListFormated>
    <izvorni_sadrzaj>
      <item>Samir Ilijazi punomoćnik sudionika u postupku Hrvoje Blažević</item>
    </izvorni_sadrzaj>
    <derivirana_varijabla naziv="DomainObject.Predmet.OstaliListFormated_1">
      <item>Samir Ilijazi punomoćnik sudionika u postupku Hrvoje Blažević</item>
    </derivirana_varijabla>
  </DomainObject.Predmet.OstaliListFormated>
  <DomainObject.Predmet.OstaliListFormatedOIB>
    <izvorni_sadrzaj>
      <item>Samir Ilijazi, OIB 72713344372 punomoćnik sudionika u postupku Hrvoje Blažević</item>
    </izvorni_sadrzaj>
    <derivirana_varijabla naziv="DomainObject.Predmet.OstaliListFormatedOIB_1">
      <item>Samir Ilijazi, OIB 72713344372 punomoćnik sudionika u postupku Hrvoje Blažević</item>
    </derivirana_varijabla>
  </DomainObject.Predmet.OstaliListFormatedOIB>
  <DomainObject.Predmet.OstaliListFormatedWithAdress>
    <izvorni_sadrzaj>
      <item>Samir Ilijazi, Pomerio 9, 51000 Rijeka punomoćnik sudionika u postupku Hrvoje Blažević</item>
    </izvorni_sadrzaj>
    <derivirana_varijabla naziv="DomainObject.Predmet.OstaliListFormatedWithAdress_1">
      <item>Samir Ilijazi, Pomerio 9, 51000 Rijeka punomoćnik sudionika u postupku Hrvoje Blažević</item>
    </derivirana_varijabla>
  </DomainObject.Predmet.OstaliListFormatedWithAdress>
  <DomainObject.Predmet.OstaliListFormatedWithAdressOIB>
    <izvorni_sadrzaj>
      <item>Samir Ilijazi, OIB 72713344372, Pomerio 9, 51000 Rijeka punomoćnik sudionika u postupku Hrvoje Blažević</item>
    </izvorni_sadrzaj>
    <derivirana_varijabla naziv="DomainObject.Predmet.OstaliListFormatedWithAdressOIB_1">
      <item>Samir Ilijazi, OIB 72713344372, Pomerio 9, 51000 Rijeka punomoćnik sudionika u postupku Hrvoje Blažević</item>
    </derivirana_varijabla>
  </DomainObject.Predmet.OstaliListFormatedWithAdressOIB>
  <DomainObject.Predmet.OstaliListNazivFormated>
    <izvorni_sadrzaj>
      <item>Samir Ilijazi</item>
    </izvorni_sadrzaj>
    <derivirana_varijabla naziv="DomainObject.Predmet.OstaliListNazivFormated_1">
      <item>Samir Ilijazi</item>
    </derivirana_varijabla>
  </DomainObject.Predmet.OstaliListNazivFormated>
  <DomainObject.Predmet.OstaliListNazivFormatedOIB>
    <izvorni_sadrzaj>
      <item>Samir Ilijazi, OIB 72713344372</item>
    </izvorni_sadrzaj>
    <derivirana_varijabla naziv="DomainObject.Predmet.OstaliListNazivFormatedOIB_1">
      <item>Samir Ilijazi, OIB 72713344372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4.</izvorni_sadrzaj>
    <derivirana_varijabla naziv="DomainObject.Predmet.ClanakZakonaFull_1">članka 229. stavka 4.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>Pp-809/2026-9</izvorni_sadrzaj>
    <derivirana_varijabla naziv="DomainObject.PoslovniBrojDokumenta_1">Pp-809/2026-9</derivirana_varijabla>
  </DomainObject.PoslovniBrojDokumenta>
  <DomainObject.Predmet.StrankaIDrugi>
    <izvorni_sadrzaj>Policijska postaja Koprivnica</izvorni_sadrzaj>
    <derivirana_varijabla naziv="DomainObject.Predmet.StrankaIDrugi_1">Policijska postaja Koprivnica</derivirana_varijabla>
  </DomainObject.Predmet.StrankaIDrugi>
  <DomainObject.Predmet.ProtustrankaIDrugi>
    <izvorni_sadrzaj>Hrvoje Blažević</izvorni_sadrzaj>
    <derivirana_varijabla naziv="DomainObject.Predmet.ProtustrankaIDrugi_1">Hrvoje Blažević</derivirana_varijabla>
  </DomainObject.Predmet.ProtustrankaIDrugi>
  <DomainObject.Predmet.StrankaIDrugiAdressOIB>
    <izvorni_sadrzaj>Policijska postaja Koprivnica, Trg Eugena Kumičića 18, 48000 Koprivnica</izvorni_sadrzaj>
    <derivirana_varijabla naziv="DomainObject.Predmet.StrankaIDrugiAdressOIB_1">Policijska postaja Koprivnica, Trg Eugena Kumičića 18, 48000 Koprivnica</derivirana_varijabla>
  </DomainObject.Predmet.StrankaIDrugiAdressOIB>
  <DomainObject.Predmet.ProtustrankaIDrugiAdressOIB>
    <izvorni_sadrzaj>Hrvoje Blažević, OIB 53801002486, Hegedušićeva 21, 51000 Rijeka</izvorni_sadrzaj>
    <derivirana_varijabla naziv="DomainObject.Predmet.ProtustrankaIDrugiAdressOIB_1">Hrvoje Blažević, OIB 53801002486, Hegedušićeva 21,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26. svibnja 2026.</izvorni_sadrzaj>
    <derivirana_varijabla naziv="DomainObject.Predmet.OdlukaRjesenje.DatumDonosenjaOdluke_1">26. svibnja 2026.</derivirana_varijabla>
  </DomainObject.Predmet.OdlukaRjesenje.DatumDonosenjaOdluke>
  <DomainObject.Predmet.OdlukaRjesenje.DatumPravomocnosti>
    <izvorni_sadrzaj>26. svibnja 2026.</izvorni_sadrzaj>
    <derivirana_varijabla naziv="DomainObject.Predmet.OdlukaRjesenje.DatumPravomocnosti_1">26. svibnja 2026.</derivirana_varijabla>
  </DomainObject.Predmet.OdlukaRjesenje.DatumPravomocnosti>
  <DomainObject.Predmet.OdlukaRjesenje.Oznaka>
    <izvorni_sadrzaj>Pp-809/2026-2</izvorni_sadrzaj>
    <derivirana_varijabla naziv="DomainObject.Predmet.OdlukaRjesenje.Oznaka_1">Pp-809/2026-2</derivirana_varijabla>
  </DomainObject.Predmet.OdlukaRjesenje.Oznaka>
  <DomainObject.Predmet.SudioniciListNaziv>
    <izvorni_sadrzaj>
      <item>Hrvoje Blažević</item>
      <item>Policijska postaja Koprivnica</item>
      <item>Samir Ilijazi</item>
    </izvorni_sadrzaj>
    <derivirana_varijabla naziv="DomainObject.Predmet.SudioniciListNaziv_1">
      <item>Hrvoje Blažević</item>
      <item>Policijska postaja Koprivnica</item>
      <item>Samir Ilijazi</item>
    </derivirana_varijabla>
  </DomainObject.Predmet.SudioniciListNaziv>
  <DomainObject.Predmet.SudioniciListAdressOIB>
    <izvorni_sadrzaj>
      <item>Hrvoje Blažević, OIB 53801002486, Hegedušićeva 21,51000 Rijeka</item>
      <item>Policijska postaja Koprivnica, Trg Eugena Kumičića 18,48000 Koprivnica</item>
      <item>Samir Ilijazi, OIB 72713344372, Pomerio 9,51000 Rijeka</item>
    </izvorni_sadrzaj>
    <derivirana_varijabla naziv="DomainObject.Predmet.SudioniciListAdressOIB_1">
      <item>Hrvoje Blažević, OIB 53801002486, Hegedušićeva 21,51000 Rijeka</item>
      <item>Policijska postaja Koprivnica, Trg Eugena Kumičića 18,48000 Koprivnica</item>
      <item>Samir Ilijazi, OIB 72713344372, Pomerio 9,51000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53801002486</item>
      <item>, OIB null</item>
      <item>, OIB 72713344372</item>
    </izvorni_sadrzaj>
    <derivirana_varijabla naziv="DomainObject.Predmet.SudioniciListNazivOIB_1">
      <item>, OIB 53801002486</item>
      <item>, OIB null</item>
      <item>, OIB 72713344372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kolovoza 2026.</izvorni_sadrzaj>
    <derivirana_varijabla naziv="DomainObject.PredzadnjaOdlukaIzPredmeta.DatumDonosenjaOdluke_1">20. kolovoza 2026.</derivirana_varijabla>
  </DomainObject.PredzadnjaOdlukaIzPredmeta.DatumDonosenjaOdluke>
  <DomainObject.PredzadnjaOdlukaIzPredmeta.Oznaka>
    <izvorni_sadrzaj>Pp-809/2026-6</izvorni_sadrzaj>
    <derivirana_varijabla naziv="DomainObject.PredzadnjaOdlukaIzPredmeta.Oznaka_1">Pp-809/2026-6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svibnja 2026.</izvorni_sadrzaj>
    <derivirana_varijabla naziv="DomainObject.Predmet.DatumPocetkaProcesa_1">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Hrvoje Blažević, Hegedušićeva 21, 51000 Rijeka, OIB: 53801002486, rođen-a 07.01.1978., mjesto rođenja Zagreb (Grad Zagreb)</item>
    </izvorni_sadrzaj>
    <derivirana_varijabla naziv="DomainObject.Predmet.OkrivljenikAdresaMjestoRodjenjaList_1">
      <item>Hrvoje Blažević, Hegedušićeva 21, 51000 Rijeka, OIB: 53801002486, rođen-a 07.01.1978.,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211-07/26-4/26262</izvorni_sadrzaj>
    <derivirana_varijabla naziv="DomainObject.PrviPodnesak.OznakaBrojPodnositelja_1">211-07/26-4/26262</derivirana_varijabla>
  </DomainObject.PrviPodnesak.OznakaBrojPodnositelja>
</icms>
</file>

<file path=customXml/itemProps1.xml><?xml version="1.0" encoding="utf-8"?>
<ds:datastoreItem xmlns:ds="http://schemas.openxmlformats.org/officeDocument/2006/customXml" ds:itemID="{920ED3F8-08AC-4C53-BEF5-1075374DBA0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2</properties:Pages>
  <properties:Words>381</properties:Words>
  <properties:Characters>2225</properties:Characters>
  <properties:Lines>73</properties:Lines>
  <properties:Paragraphs>25</properties:Paragraphs>
  <properties:TotalTime>46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2668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2026-09-17T06:36:00Z</dcterms:created>
  <dc:creator>RH - TDU</dc:creator>
  <dc:description/>
  <cp:keywords/>
  <cp:lastModifiedBy>Mirjana Sabolović</cp:lastModifiedBy>
  <cp:lastPrinted>2026-09-01T06:05:00Z</cp:lastPrinted>
  <dcterms:modified xmlns:xsi="http://www.w3.org/2001/XMLSchema-instance" xsi:type="dcterms:W3CDTF">2026-09-21T09:10:00Z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Pp-809/2026-9 / Odluka - Rješenje - trošak (Pp 809-2026 RJEŠENJE ZA ISPLATU TROŠKOVA ZA Hrvoja Blaževića-odvjetnik Samir Ilijazi.docx)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