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0B7DB72A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70E878E8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21735465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607960C2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000000" w14:paraId="2B81E9EA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Content>
          <w:r w:rsidRPr="00603BF6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000000" w14:paraId="31F77E04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Content>
          <w:r w:rsidRPr="00603BF6" w:rsidR="00603BF6">
            <w:rPr>
              <w:rStyle w:val="eSPISCCParagraphDefaultFont"/>
              <w:rFonts w:eastAsiaTheme="minorHAnsi"/>
            </w:rPr>
            <w:t>Općinski sud u Crikvenici - Stalna služba u Senju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000000" w14:paraId="7EAA2848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Content>
          <w:r w:rsidRPr="00603BF6" w:rsidR="00603BF6">
            <w:rPr>
              <w:rStyle w:val="eSPISCCParagraphDefaultFont"/>
            </w:rPr>
            <w:t>Potok 1</w:t>
          </w:r>
        </w:sdtContent>
      </w:sdt>
      <w:r w:rsidRPr="006C43C5" w:rsidR="00AE649C">
        <w:t xml:space="preserve"> </w:t>
      </w:r>
    </w:p>
    <w:p w:rsidR="001A12B4" w:rsidP="001A12B4" w:rsidRDefault="00000000" w14:paraId="60D84146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Content>
          <w:r w:rsidRPr="00603BF6" w:rsidR="00603BF6">
            <w:rPr>
              <w:rStyle w:val="eSPISCCParagraphDefaultFont"/>
            </w:rPr>
            <w:t>53270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Content>
          <w:r w:rsidRPr="00603BF6" w:rsidR="00603BF6">
            <w:rPr>
              <w:rStyle w:val="eSPISCCParagraphDefaultFont"/>
            </w:rPr>
            <w:t>Senj</w:t>
          </w:r>
        </w:sdtContent>
      </w:sdt>
      <w:r w:rsidRPr="006C43C5" w:rsidR="00AE649C">
        <w:t xml:space="preserve"> </w:t>
      </w:r>
    </w:p>
    <w:p w:rsidRPr="003B4689" w:rsidR="00BB30F6" w:rsidP="00BB30F6" w:rsidRDefault="00BB30F6" w14:paraId="634D02A7" w14:textId="77777777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Odsjek za izvršenje prekršajnih sankcija</w:t>
      </w:r>
    </w:p>
    <w:p w:rsidRPr="001A12B4" w:rsidR="001A12B4" w:rsidP="001A12B4" w:rsidRDefault="00EA1C6D" w14:paraId="1C6BB3E9" w14:textId="77777777">
      <w:pPr>
        <w:pStyle w:val="SudSjedite"/>
      </w:pPr>
      <w:r w:rsidRPr="006C43C5">
        <w:tab/>
      </w:r>
    </w:p>
    <w:p w:rsidRPr="001A12B4" w:rsidR="001A12B4" w:rsidP="001A12B4" w:rsidRDefault="001A12B4" w14:paraId="6AE1B30E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>Pp Ikp-521/2020-6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Content>
          <w:r w:rsidRPr="00603BF6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6F9F0FE0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443104E1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2794F2FF" w14:textId="77777777">
      <w:pPr>
        <w:keepNext/>
        <w:spacing w:after="0"/>
        <w:jc w:val="center"/>
      </w:pPr>
    </w:p>
    <w:p w:rsidRPr="00CE79FB" w:rsidR="00CE79FB" w:rsidP="00CE79FB" w:rsidRDefault="00CE79FB" w14:paraId="183AF083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28299D32" w14:textId="77777777">
      <w:pPr>
        <w:keepNext/>
        <w:spacing w:after="0"/>
        <w:jc w:val="center"/>
      </w:pPr>
    </w:p>
    <w:p w:rsidRPr="001A12B4" w:rsidR="001A12B4" w:rsidP="001A12B4" w:rsidRDefault="00000000" w14:paraId="5F804534" w14:textId="70FB8E88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Content>
          <w:r w:rsidRPr="00603BF6" w:rsidR="00603BF6">
            <w:rPr>
              <w:rStyle w:val="eSPISCCParagraphDefaultFont"/>
              <w:rFonts w:eastAsiaTheme="minorHAnsi"/>
            </w:rPr>
            <w:t>Općinski sud u Crikvenici, Stalna služba u Senju,</w:t>
          </w:r>
        </w:sdtContent>
      </w:sdt>
      <w:r w:rsidRPr="001A12B4" w:rsidR="001A12B4">
        <w:t xml:space="preserve"> 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Content>
          <w:r w:rsidRPr="00603BF6" w:rsidR="00603BF6">
            <w:rPr>
              <w:rStyle w:val="eSPISCCParagraphDefaultFont"/>
              <w:rFonts w:eastAsiaTheme="minorHAnsi"/>
            </w:rPr>
            <w:t>Ankica Šolić Selak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>Valentine Uković,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prekršajnog postupka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 xml:space="preserve">  Ivan Petrinović, OIB 63812176297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>članka 199. stavka 8.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a o sigurnosti prometa na cestama">
            <w:listItem w:displayText="Zakona o sigurnosti prometa na cestama" w:value="Zakona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>Zakona o sigurnosti prometa na cestama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>10. veljače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56EBC504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2DF1FE39" w14:textId="77777777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 w14:paraId="37B2AD65" w14:textId="216181F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="005A3976">
        <w:rPr>
          <w:rFonts w:eastAsia="Times New Roman" w:cs="Times New Roman"/>
        </w:rPr>
        <w:t xml:space="preserve">)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6C409D">
        <w:rPr>
          <w:rFonts w:eastAsia="Calibri" w:cs="Times New Roman"/>
        </w:rPr>
        <w:t xml:space="preserve"> osuđenik</w:t>
      </w:r>
      <w:r w:rsidR="00254DB7">
        <w:rPr>
          <w:rFonts w:eastAsia="Calibri" w:cs="Times New Roman"/>
        </w:rPr>
        <w:t>a</w:t>
      </w:r>
      <w:r w:rsidR="00BB30F6">
        <w:rPr>
          <w:rFonts w:eastAsia="Calibri" w:cs="Times New Roman"/>
        </w:rPr>
        <w:t>,</w:t>
      </w:r>
      <w:r w:rsidR="00884A4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>Ivan Petrinović, OIB 63812176297, rođen-a 10.10.1956.</w:t>
          </w:r>
        </w:sdtContent>
      </w:sdt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 xml:space="preserve"> Ivan Petrinović, Židine 13 , 51260 Crikvenica</w:t>
          </w:r>
        </w:sdtContent>
      </w:sdt>
      <w:r w:rsidRPr="00AE7B84" w:rsidR="00AE7B84">
        <w:rPr>
          <w:rFonts w:eastAsia="Times New Roman" w:cs="Times New Roman"/>
        </w:rPr>
        <w:t>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>članka 199. stavka 8.</w:t>
          </w:r>
        </w:sdtContent>
      </w:sdt>
      <w:r w:rsidR="006C409D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a o sigurnosti prometa na cestama">
            <w:listItem w:displayText="Zakona o sigurnosti prometa na cestama" w:value="Zakona o sigurnosti prometa na cestama"/>
          </w:comboBox>
        </w:sdtPr>
        <w:sdtEndPr>
          <w:rPr>
            <w:rStyle w:val="eSPISCCParagraphDefaultFont"/>
            <w:rFonts w:eastAsia="Times New Roman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>Zakona o sigurnosti prometa na cestama</w:t>
          </w:r>
        </w:sdtContent>
      </w:sdt>
      <w:r w:rsidR="00300DAE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>.</w:t>
      </w:r>
    </w:p>
    <w:p w:rsidR="00561534" w:rsidP="00561534" w:rsidRDefault="00561534" w14:paraId="5CB2C99E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51ED88A4" w14:textId="77777777">
      <w:pPr>
        <w:spacing w:after="0" w:line="276" w:lineRule="auto"/>
        <w:jc w:val="center"/>
        <w:rPr>
          <w:rFonts w:eastAsia="Calibri" w:cs="Times New Roman"/>
        </w:rPr>
      </w:pPr>
    </w:p>
    <w:p w:rsidR="001A338E" w:rsidP="00275E81" w:rsidRDefault="00CB5345" w14:paraId="209FD80B" w14:textId="6444CE6C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 xml:space="preserve">  Općinski sud u Crikvenici, Stalna služba u Senju</w:t>
          </w:r>
        </w:sdtContent>
      </w:sdt>
      <w:r w:rsidRPr="003B4689" w:rsidR="00BB30F6">
        <w:rPr>
          <w:rFonts w:eastAsia="Times New Roman" w:cs="Times New Roman"/>
        </w:rPr>
        <w:t xml:space="preserve">, poslovni broj </w:t>
      </w:r>
      <w:r w:rsidR="00EE40C2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>Pp P-809/2019-9 donesena 27.02.2020.</w:t>
          </w:r>
        </w:sdtContent>
      </w:sdt>
      <w:r w:rsidR="00EE40C2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godine </w:t>
      </w:r>
      <w:r w:rsidRPr="003B4689" w:rsidR="006C409D">
        <w:rPr>
          <w:rFonts w:eastAsia="Times New Roman" w:cs="Times New Roman"/>
        </w:rPr>
        <w:t>koja je postala pravomoćna dana</w:t>
      </w:r>
      <w:r w:rsidR="00EE40C2">
        <w:rPr>
          <w:rFonts w:eastAsia="Times New Roman" w:cs="Times New Roman"/>
        </w:rPr>
        <w:t xml:space="preserve"> </w:t>
      </w:r>
      <w:r w:rsidRPr="003B4689" w:rsidR="006C409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0-06-12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>12.06.2020.</w:t>
          </w:r>
        </w:sdtContent>
      </w:sdt>
      <w:r w:rsidR="00300DAE">
        <w:rPr>
          <w:rFonts w:eastAsia="Times New Roman" w:cs="Times New Roman"/>
        </w:rPr>
        <w:t xml:space="preserve"> </w:t>
      </w:r>
      <w:r w:rsidR="00EE40C2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 godine </w:t>
      </w:r>
      <w:r w:rsidRPr="00DB5560" w:rsidR="00BB30F6">
        <w:rPr>
          <w:rFonts w:eastAsia="Times New Roman"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>Ivan Petrinović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>26,54</w:t>
          </w:r>
        </w:sdtContent>
      </w:sdt>
      <w:r w:rsidR="00D56ABD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>(dvadesetšesteuraipedesetčeiricenta)</w:t>
          </w:r>
        </w:sdtContent>
      </w:sdt>
      <w:r w:rsidR="00211509">
        <w:rPr>
          <w:rFonts w:eastAsia="Times New Roman" w:cs="Times New Roman"/>
        </w:rPr>
        <w:t xml:space="preserve">  </w:t>
      </w:r>
      <w:r w:rsidR="00AD7299">
        <w:rPr>
          <w:rFonts w:eastAsia="Times New Roman" w:cs="Times New Roman"/>
        </w:rPr>
        <w:t>eura</w:t>
      </w:r>
      <w:r w:rsidR="00211509">
        <w:rPr>
          <w:rFonts w:eastAsia="Times New Roman" w:cs="Times New Roman"/>
        </w:rPr>
        <w:t>.</w:t>
      </w:r>
    </w:p>
    <w:p w:rsidRPr="003B4689" w:rsidR="00211509" w:rsidP="00211509" w:rsidRDefault="00CB5345" w14:paraId="2F2FD705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 </w:t>
      </w:r>
      <w:r w:rsidRPr="00583C9C" w:rsidR="00211509">
        <w:rPr>
          <w:rFonts w:eastAsia="Times New Roman" w:cs="Times New Roman"/>
        </w:rPr>
        <w:t xml:space="preserve">Odredbom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="00211509" w:rsidP="00211509" w:rsidRDefault="00CB5345" w14:paraId="5958970F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="00603BF6" w:rsidP="00211509" w:rsidRDefault="00603BF6" w14:paraId="7C4CEABA" w14:textId="77777777">
      <w:pPr>
        <w:ind w:firstLine="709"/>
        <w:jc w:val="both"/>
        <w:rPr>
          <w:rFonts w:eastAsia="Times New Roman" w:cs="Times New Roman"/>
        </w:rPr>
      </w:pPr>
    </w:p>
    <w:p w:rsidRPr="003B4689" w:rsidR="00603BF6" w:rsidP="00211509" w:rsidRDefault="00603BF6" w14:paraId="26F99794" w14:textId="77777777">
      <w:pPr>
        <w:ind w:firstLine="709"/>
        <w:jc w:val="both"/>
        <w:rPr>
          <w:rFonts w:eastAsia="Times New Roman" w:cs="Times New Roman"/>
        </w:rPr>
      </w:pPr>
    </w:p>
    <w:p w:rsidRPr="003B4689" w:rsidR="00211509" w:rsidP="00211509" w:rsidRDefault="00CB5345" w14:paraId="36A7F5CA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11509">
        <w:rPr>
          <w:rFonts w:eastAsia="Times New Roman" w:cs="Times New Roman"/>
        </w:rPr>
        <w:t>Slijedom navedenog odlučeno je kao u izreci.</w:t>
      </w:r>
    </w:p>
    <w:p w:rsidR="00984112" w:rsidP="00275E81" w:rsidRDefault="00984112" w14:paraId="648D09F7" w14:textId="77777777">
      <w:pPr>
        <w:ind w:firstLine="708"/>
        <w:jc w:val="both"/>
        <w:rPr>
          <w:rFonts w:eastAsia="Times New Roman" w:cs="Times New Roman"/>
        </w:rPr>
      </w:pPr>
    </w:p>
    <w:p w:rsidR="00F76251" w:rsidP="00561534" w:rsidRDefault="00F76251" w14:paraId="11C442CB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561534" w:rsidR="00561534" w:rsidP="00561534" w:rsidRDefault="00561534" w14:paraId="3143151A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758D587D" w14:textId="57D59B55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>Senju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>10. veljače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8"/>
        <w:gridCol w:w="3052"/>
        <w:gridCol w:w="3107"/>
      </w:tblGrid>
      <w:tr w:rsidRPr="00B40829" w:rsidR="00B40829" w:rsidTr="00876430" w14:paraId="2B529EDA" w14:textId="77777777">
        <w:tc>
          <w:tcPr>
            <w:tcW w:w="3284" w:type="dxa"/>
          </w:tcPr>
          <w:p w:rsidRPr="00B40829" w:rsidR="00B40829" w:rsidP="00B40829" w:rsidRDefault="00B40829" w14:paraId="4A88AFA4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78C706B5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06594FAF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1340BE69" w14:textId="77777777">
        <w:tc>
          <w:tcPr>
            <w:tcW w:w="3284" w:type="dxa"/>
          </w:tcPr>
          <w:p w:rsidRPr="00B40829" w:rsidR="00B40829" w:rsidP="00B40829" w:rsidRDefault="00000000" w14:paraId="1BA4E677" w14:textId="311BE25E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Content>
                <w:r w:rsidRPr="00603BF6" w:rsidR="00603BF6">
                  <w:rPr>
                    <w:rStyle w:val="eSPISCCParagraphDefaultFont"/>
                    <w:rFonts w:eastAsiaTheme="minorHAnsi"/>
                  </w:rPr>
                  <w:t>Valentina Uković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202A31D5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000000" w14:paraId="0DC6809D" w14:textId="7777777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Content>
                <w:r w:rsidRPr="00603BF6" w:rsidR="00603BF6">
                  <w:rPr>
                    <w:rStyle w:val="eSPISCCParagraphDefaultFont"/>
                    <w:rFonts w:eastAsiaTheme="minorHAnsi"/>
                  </w:rPr>
                  <w:t>Ankica Šolić Selak</w:t>
                </w:r>
              </w:sdtContent>
            </w:sdt>
          </w:p>
        </w:tc>
      </w:tr>
    </w:tbl>
    <w:p w:rsidR="00B40829" w:rsidP="00B40829" w:rsidRDefault="00B40829" w14:paraId="35D57E8A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5A64370B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51A082B4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15C307D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76106B6A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6EF5B711" w14:textId="288DB6B4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D279DB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>Općinski sud u Crikvenici, Stalna služba u Senju,</w:t>
          </w:r>
        </w:sdtContent>
      </w:sdt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>Potok 1</w:t>
          </w:r>
        </w:sdtContent>
      </w:sdt>
      <w:r w:rsidR="00603BF6">
        <w:rPr>
          <w:rFonts w:eastAsia="Times New Roman" w:cs="Times New Roman"/>
        </w:rPr>
        <w:t>.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637D073A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4E8B263E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4B47011F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7E02F1FA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>Ivan Petrinović, Židine 13 , 51260 Crikvenica</w:t>
          </w:r>
        </w:sdtContent>
      </w:sdt>
      <w:r w:rsidR="00300426">
        <w:rPr>
          <w:rFonts w:eastAsia="Calibri" w:cs="Times New Roman"/>
        </w:rPr>
        <w:t xml:space="preserve"> </w:t>
      </w:r>
      <w:r w:rsidR="001A338E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="00FE14E2" w:rsidP="00B37A7D" w:rsidRDefault="00B04CBC" w14:paraId="5209FD5A" w14:textId="06569B1E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tužitelj</w:t>
      </w:r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licijska postaja Crikvenica, Kralja Tomislava 85 a,51260 Crikvenica">
            <w:listItem w:displayText="Policijska postaja Crikvenica, Kralja Tomislava 85 a,51260 Crikvenica" w:value="Policijska postaja Crikvenica, Kralja Tomislava 85 a,51260 Crikvenica"/>
            <w:listItem w:displayText="Općinski sud u Crikvenici, OIB 74084245037, Kralja Tomislava 85 A&#10;,51260 Crikvenica" w:value="Općinski sud u Crikvenici, OIB 74084245037, Kralja Tomislava 85 A&#10;,51260 Crikvenica"/>
            <w:listItem w:displayText="Policijska uprava primorsko-goranska, Ulica  žrtava fašizma 3&#10;,51000 Rijeka" w:value="Policijska uprava primorsko-goranska, Ulica  žrtava fašizma 3&#10;,51000 Rijeka"/>
            <w:listItem w:displayText="Ivan Petrinović, OIB 63812176297, Židine 13 &#10;,51260 Crikvenica" w:value="Ivan Petrinović, OIB 63812176297, Židine 13 &#10;,51260 Crikvenica"/>
            <w:listItem w:displayText="Financijska agencija&#10;&#10;Regionalni centar Rijeka, Frane Kurelca 8&#10;,51000 Rijeka" w:value="Financijska agencija&#10;&#10;Regionalni centar Rijeka, Frane Kurelca 8&#10;,51000 Rijeka"/>
            <w:listItem w:displayText="Valentina Uković, OIB 87639571963, Stara cesta 2&#10;,53270 Senj" w:value="Valentina Uković, OIB 87639571963, Stara cesta 2&#10;,53270 Senj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603BF6" w:rsidR="00603BF6">
            <w:rPr>
              <w:rStyle w:val="eSPISCCParagraphDefaultFont"/>
              <w:rFonts w:eastAsiaTheme="minorHAnsi"/>
            </w:rPr>
            <w:t>Policijska postaja Crikvenica, Kralja Tomislava 85 a,51260 Crikvenica</w:t>
          </w:r>
        </w:sdtContent>
      </w:sdt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  <w:r w:rsidR="00603BF6">
        <w:rPr>
          <w:rFonts w:eastAsia="Calibri" w:cs="Times New Roman"/>
        </w:rPr>
        <w:t>br. 511-09-27-6-95-96/18</w:t>
      </w:r>
    </w:p>
    <w:p w:rsidRPr="002D7FEE" w:rsidR="00B37A7D" w:rsidP="002D7FEE" w:rsidRDefault="00B37A7D" w14:paraId="64495782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6CAF130E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137AF175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12572" w:rsidP="00537B78" w:rsidRDefault="00912572" w14:paraId="3FAB541F" w14:textId="77777777">
      <w:r>
        <w:separator/>
      </w:r>
    </w:p>
  </w:endnote>
  <w:endnote w:type="continuationSeparator" w:id="0">
    <w:p w:rsidR="00912572" w:rsidP="00537B78" w:rsidRDefault="00912572" w14:paraId="2F05972C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Content>
      <w:p w:rsidR="00B40829" w:rsidRDefault="00B40829" w14:paraId="0ABD3A03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186743A8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12572" w:rsidP="00537B78" w:rsidRDefault="00912572" w14:paraId="425D7468" w14:textId="77777777">
      <w:r>
        <w:separator/>
      </w:r>
    </w:p>
  </w:footnote>
  <w:footnote w:type="continuationSeparator" w:id="0">
    <w:p w:rsidR="00912572" w:rsidP="00537B78" w:rsidRDefault="00912572" w14:paraId="54A6390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62DD9C03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Content>
        <w:r w:rsidRPr="00603BF6" w:rsidR="00603BF6">
          <w:rPr>
            <w:rStyle w:val="eSPISCCParagraphDefaultFont"/>
          </w:rPr>
          <w:t>Pp Ikp-521/2020-6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3BF6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2572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BF856B0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1B0766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C716E"/>
    <w:rsid w:val="00804FBB"/>
    <w:rsid w:val="0085060C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10. veljače 2026.</izvorni_sadrzaj>
    <derivirana_varijabla naziv="DomainObject.DatumDonosenjaOdluke_1">10. veljače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Ikp-521/2020-6</izvorni_sadrzaj>
    <derivirana_varijabla naziv="DomainObject.Oznaka_1">Pp Ikp-521/2020-6</derivirana_varijabla>
  </DomainObject.Oznaka>
  <DomainObject.DonositeljOdluke.Ime>
    <izvorni_sadrzaj>Ankica</izvorni_sadrzaj>
    <derivirana_varijabla naziv="DomainObject.DonositeljOdluke.Ime_1">Ankica</derivirana_varijabla>
  </DomainObject.DonositeljOdluke.Ime>
  <DomainObject.DonositeljOdluke.Prezime>
    <izvorni_sadrzaj>Šolić Selak</izvorni_sadrzaj>
    <derivirana_varijabla naziv="DomainObject.DonositeljOdluke.Prezime_1">Šolić Selak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521</izvorni_sadrzaj>
    <derivirana_varijabla naziv="DomainObject.Predmet.Broj_1">521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srpnja 2020.</izvorni_sadrzaj>
    <derivirana_varijabla naziv="DomainObject.Predmet.DatumOsnivanja_1">29. srpnja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Ikp-521/2020</izvorni_sadrzaj>
    <derivirana_varijabla naziv="DomainObject.Predmet.OznakaBroj_1">Pp Ikp-521/2020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oznaka JCMS vezanog predmeta=[Pp P-809/2019], JCMS stara oznaka predmeta=[], </izvorni_sadrzaj>
    <derivirana_varijabla naziv="DomainObject.Predmet.PrimjedbaSuca_1">oznaka JCMS vezanog predmeta=[Pp P-809/2019], JCMS stara oznaka predmeta=[], 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Ivan Petrinović</izvorni_sadrzaj>
    <derivirana_varijabla naziv="DomainObject.Predmet.ProtustrankaFormated_1">  Ivan Petrinović</derivirana_varijabla>
  </DomainObject.Predmet.ProtustrankaFormated>
  <DomainObject.Predmet.ProtustrankaFormatedOIB>
    <izvorni_sadrzaj>  Ivan Petrinović, OIB 63812176297</izvorni_sadrzaj>
    <derivirana_varijabla naziv="DomainObject.Predmet.ProtustrankaFormatedOIB_1">  Ivan Petrinović, OIB 63812176297</derivirana_varijabla>
  </DomainObject.Predmet.ProtustrankaFormatedOIB>
  <DomainObject.Predmet.ProtustrankaFormatedWithAdress>
    <izvorni_sadrzaj> Ivan Petrinović, Židine 13 
, 51260 Crikvenica</izvorni_sadrzaj>
    <derivirana_varijabla naziv="DomainObject.Predmet.ProtustrankaFormatedWithAdress_1"> Ivan Petrinović, Židine 13 
, 51260 Crikvenica</derivirana_varijabla>
  </DomainObject.Predmet.ProtustrankaFormatedWithAdress>
  <DomainObject.Predmet.ProtustrankaFormatedWithAdressOIB>
    <izvorni_sadrzaj> Ivan Petrinović, OIB 63812176297, Židine 13 
, 51260 Crikvenica</izvorni_sadrzaj>
    <derivirana_varijabla naziv="DomainObject.Predmet.ProtustrankaFormatedWithAdressOIB_1"> Ivan Petrinović, OIB 63812176297, Židine 13 
, 51260 Crikvenica</derivirana_varijabla>
  </DomainObject.Predmet.ProtustrankaFormatedWithAdressOIB>
  <DomainObject.Predmet.ProtustrankaWithAdress>
    <izvorni_sadrzaj>Ivan Petrinović Židine 13 
, 51260 Crikvenica</izvorni_sadrzaj>
    <derivirana_varijabla naziv="DomainObject.Predmet.ProtustrankaWithAdress_1">Ivan Petrinović Židine 13 
, 51260 Crikvenica</derivirana_varijabla>
  </DomainObject.Predmet.ProtustrankaWithAdress>
  <DomainObject.Predmet.ProtustrankaWithAdressOIB>
    <izvorni_sadrzaj>Ivan Petrinović, OIB 63812176297, Židine 13 
, 51260 Crikvenica</izvorni_sadrzaj>
    <derivirana_varijabla naziv="DomainObject.Predmet.ProtustrankaWithAdressOIB_1">Ivan Petrinović, OIB 63812176297, Židine 13 
, 51260 Crikvenica</derivirana_varijabla>
  </DomainObject.Predmet.ProtustrankaWithAdressOIB>
  <DomainObject.Predmet.ProtustrankaNazivFormated>
    <izvorni_sadrzaj>Ivan Petrinović</izvorni_sadrzaj>
    <derivirana_varijabla naziv="DomainObject.Predmet.ProtustrankaNazivFormated_1">Ivan Petrinović</derivirana_varijabla>
    <derivirana_varijabla naziv="Padez">Ivan Petrinović</derivirana_varijabla>
  </DomainObject.Predmet.ProtustrankaNazivFormated>
  <DomainObject.Predmet.ProtustrankaNazivFormatedOIB>
    <izvorni_sadrzaj>Ivan Petrinović, OIB 63812176297</izvorni_sadrzaj>
    <derivirana_varijabla naziv="DomainObject.Predmet.ProtustrankaNazivFormatedOIB_1">Ivan Petrinović, OIB 63812176297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Ankica Šolić-Selak 26</izvorni_sadrzaj>
    <derivirana_varijabla naziv="DomainObject.Predmet.Referada.Naziv_1">Ankica Šolić-Selak 26</derivirana_varijabla>
  </DomainObject.Predmet.Referada.Naziv>
  <DomainObject.Predmet.Referada.Oznaka>
    <izvorni_sadrzaj>26</izvorni_sadrzaj>
    <derivirana_varijabla naziv="DomainObject.Predmet.Referada.Oznaka_1">26</derivirana_varijabla>
  </DomainObject.Predmet.Referada.Oznaka>
  <DomainObject.Predmet.Referada.Prostorija.Naziv>
    <izvorni_sadrzaj>Soba br. 3</izvorni_sadrzaj>
    <derivirana_varijabla naziv="DomainObject.Predmet.Referada.Prostorija.Naziv_1">Soba br. 3</derivirana_varijabla>
  </DomainObject.Predmet.Referada.Prostorija.Naziv>
  <DomainObject.Predmet.Referada.Prostorija.Oznaka>
    <izvorni_sadrzaj>3</izvorni_sadrzaj>
    <derivirana_varijabla naziv="DomainObject.Predmet.Referada.Prostorija.Oznaka_1">3</derivirana_varijabla>
  </DomainObject.Predmet.Referada.Prostorija.Oznaka>
  <DomainObject.Predmet.Referada.Sud.Naziv>
    <izvorni_sadrzaj>Općinski sud u Crikvenici</izvorni_sadrzaj>
    <derivirana_varijabla naziv="DomainObject.Predmet.Referada.Sud.Naziv_1">Općinski sud u Crikvenici, Stalna služba u Senju,</derivirana_varijabla>
    <derivirana_varijabla naziv="DomainObject.Predmet.Referada.Sud.Naziv">Općinski sud u Crikvenici</derivirana_varijabla>
  </DomainObject.Predmet.Referada.Sud.Naziv>
  <DomainObject.Predmet.Referada.Sudac>
    <izvorni_sadrzaj>Ankica Šolić Selak</izvorni_sadrzaj>
    <derivirana_varijabla naziv="DomainObject.Predmet.Referada.Sudac_1">Ankica Šolić Selak</derivirana_varijabla>
    <derivirana_varijabla naziv="Dativ">Ankica Šolić Selak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Crikvenici</izvorni_sadrzaj>
    <derivirana_varijabla naziv="DomainObject.Predmet.StrankaFormated_1">  Općinski sud u Crikvenici, Stalna služba u Senju</derivirana_varijabla>
  </DomainObject.Predmet.StrankaFormated>
  <DomainObject.Predmet.StrankaFormatedOIB>
    <izvorni_sadrzaj>  Općinski sud u Crikvenici, OIB 74084245037</izvorni_sadrzaj>
    <derivirana_varijabla naziv="DomainObject.Predmet.StrankaFormatedOIB_1">  Općinski sud u Crikvenici, OIB 74084245037</derivirana_varijabla>
  </DomainObject.Predmet.StrankaFormatedOIB>
  <DomainObject.Predmet.StrankaFormatedWithAdress>
    <izvorni_sadrzaj> Općinski sud u Crikvenici, Kralja Tomislava 85 A
, 51260 Crikvenica</izvorni_sadrzaj>
    <derivirana_varijabla naziv="DomainObject.Predmet.StrankaFormatedWithAdress_1"> Općinski sud u Crikvenici, Kralja Tomislava 85 A
, 51260 Crikvenica</derivirana_varijabla>
  </DomainObject.Predmet.StrankaFormatedWithAdress>
  <DomainObject.Predmet.StrankaFormatedWithAdressOIB>
    <izvorni_sadrzaj> Općinski sud u Crikvenici, OIB 74084245037, Kralja Tomislava 85 A
, 51260 Crikvenica</izvorni_sadrzaj>
    <derivirana_varijabla naziv="DomainObject.Predmet.StrankaFormatedWithAdressOIB_1"> Općinski sud u Crikvenici, OIB 74084245037, Kralja Tomislava 85 A
, 51260 Crikvenica</derivirana_varijabla>
  </DomainObject.Predmet.StrankaFormatedWithAdressOIB>
  <DomainObject.Predmet.StrankaWithAdress>
    <izvorni_sadrzaj>Općinski sud u Crikvenici Kralja Tomislava 85 A
,51260 Crikvenica</izvorni_sadrzaj>
    <derivirana_varijabla naziv="DomainObject.Predmet.StrankaWithAdress_1">Općinski sud u Crikvenici Kralja Tomislava 85 A
,51260 Crikvenica</derivirana_varijabla>
  </DomainObject.Predmet.StrankaWithAdress>
  <DomainObject.Predmet.StrankaWithAdressOIB>
    <izvorni_sadrzaj>Općinski sud u Crikvenici, OIB 74084245037, Kralja Tomislava 85 A
,51260 Crikvenica</izvorni_sadrzaj>
    <derivirana_varijabla naziv="DomainObject.Predmet.StrankaWithAdressOIB_1">Općinski sud u Crikvenici, OIB 74084245037, Kralja Tomislava 85 A
,51260 Crikvenica</derivirana_varijabla>
  </DomainObject.Predmet.StrankaWithAdressOIB>
  <DomainObject.Predmet.StrankaNazivFormated>
    <izvorni_sadrzaj>Općinski sud u Crikvenici</izvorni_sadrzaj>
    <derivirana_varijabla naziv="DomainObject.Predmet.StrankaNazivFormated_1">Općinski sud u Crikvenici</derivirana_varijabla>
    <derivirana_varijabla naziv="Padez">Općinski sud u Crikvenici</derivirana_varijabla>
  </DomainObject.Predmet.StrankaNazivFormated>
  <DomainObject.Predmet.StrankaNazivFormatedOIB>
    <izvorni_sadrzaj>Općinski sud u Crikvenici, OIB 74084245037</izvorni_sadrzaj>
    <derivirana_varijabla naziv="DomainObject.Predmet.StrankaNazivFormatedOIB_1">Općinski sud u Crikvenici, OIB 74084245037</derivirana_varijabla>
  </DomainObject.Predmet.StrankaNazivFormatedOIB>
  <DomainObject.Predmet.Sud.Adresa.Naselje>
    <izvorni_sadrzaj>Senj</izvorni_sadrzaj>
    <derivirana_varijabla naziv="DomainObject.Predmet.Sud.Adresa.Naselje_1">Senj</derivirana_varijabla>
  </DomainObject.Predmet.Sud.Adresa.Naselje>
  <DomainObject.Predmet.Sud.Adresa.NaseljeLokativ>
    <izvorni_sadrzaj/>
    <derivirana_varijabla naziv="DomainObject.Predmet.Sud.Adresa.NaseljeLokativ_1">Senju</derivirana_varijabla>
  </DomainObject.Predmet.Sud.Adresa.NaseljeLokativ>
  <DomainObject.Predmet.Sud.Adresa.PostBroj>
    <izvorni_sadrzaj>53270</izvorni_sadrzaj>
    <derivirana_varijabla naziv="DomainObject.Predmet.Sud.Adresa.PostBroj_1">53270</derivirana_varijabla>
  </DomainObject.Predmet.Sud.Adresa.PostBroj>
  <DomainObject.Predmet.Sud.Adresa.UlicaIKBR>
    <izvorni_sadrzaj>Potok 1</izvorni_sadrzaj>
    <derivirana_varijabla naziv="DomainObject.Predmet.Sud.Adresa.UlicaIKBR_1">Potok 1</derivirana_varijabla>
  </DomainObject.Predmet.Sud.Adresa.UlicaIKBR>
  <DomainObject.Predmet.Sud.Naziv>
    <izvorni_sadrzaj>Općinski sud u Crikvenici - Stalna služba u Senju</izvorni_sadrzaj>
    <derivirana_varijabla naziv="DomainObject.Predmet.Sud.Naziv_1">Općinski sud u Crikvenici - Stalna služba u Senju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Sudska pisarnica Senj</izvorni_sadrzaj>
    <derivirana_varijabla naziv="DomainObject.Predmet.TrenutnaLokacijaSpisa.Naziv_1">Sudska pisarnica Senj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Crikvenici</izvorni_sadrzaj>
    <derivirana_varijabla naziv="DomainObject.Predmet.TrenutnaLokacijaSpisa.Sud.Naziv_1">Općinski sud u Crikvenici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Senj</izvorni_sadrzaj>
    <derivirana_varijabla naziv="DomainObject.Predmet.UstrojstvenaJedinicaVodi.Naziv_1">Sudska pisarnica Senj</derivirana_varijabla>
  </DomainObject.Predmet.UstrojstvenaJedinicaVodi.Naziv>
  <DomainObject.Predmet.UstrojstvenaJedinicaVodi.Oznaka>
    <izvorni_sadrzaj>SS Senj</izvorni_sadrzaj>
    <derivirana_varijabla naziv="DomainObject.Predmet.UstrojstvenaJedinicaVodi.Oznaka_1">SS Senj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Crikvenici</izvorni_sadrzaj>
    <derivirana_varijabla naziv="DomainObject.Predmet.UstrojstvenaJedinicaVodi.Sud.Naziv_1">Općinski sud u Crikvenici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Zvonka Špalj</izvorni_sadrzaj>
    <derivirana_varijabla naziv="DomainObject.Predmet.Zapisnicar_1">Valentina Uković</derivirana_varijabla>
    <derivirana_varijabla naziv="Padez">Valentine Uković,</derivirana_varijabla>
  </DomainObject.Predmet.Zapisnicar>
  <DomainObject.Predmet.StrankaListFormated>
    <izvorni_sadrzaj>
      <item>Općinski sud u Crikvenici</item>
    </izvorni_sadrzaj>
    <derivirana_varijabla naziv="DomainObject.Predmet.StrankaListFormated_1">
      <item>Općinski sud u Crikvenici</item>
    </derivirana_varijabla>
  </DomainObject.Predmet.StrankaListFormated>
  <DomainObject.Predmet.StrankaListFormatedOIB>
    <izvorni_sadrzaj>
      <item>Općinski sud u Crikvenici, OIB 74084245037</item>
    </izvorni_sadrzaj>
    <derivirana_varijabla naziv="DomainObject.Predmet.StrankaListFormatedOIB_1">
      <item>Općinski sud u Crikvenici, OIB 74084245037</item>
    </derivirana_varijabla>
  </DomainObject.Predmet.StrankaListFormatedOIB>
  <DomainObject.Predmet.StrankaListFormatedWithAdress>
    <izvorni_sadrzaj>
      <item>Općinski sud u Crikvenici, Kralja Tomislava 85 A
, 51260 Crikvenica</item>
    </izvorni_sadrzaj>
    <derivirana_varijabla naziv="DomainObject.Predmet.StrankaListFormatedWithAdress_1">
      <item>Općinski sud u Crikvenici, Kralja Tomislava 85 A
, 51260 Crikvenica</item>
    </derivirana_varijabla>
  </DomainObject.Predmet.StrankaListFormatedWithAdress>
  <DomainObject.Predmet.StrankaListFormatedWithAdressOIB>
    <izvorni_sadrzaj>
      <item>Općinski sud u Crikvenici, OIB 74084245037, Kralja Tomislava 85 A
, 51260 Crikvenica</item>
    </izvorni_sadrzaj>
    <derivirana_varijabla naziv="DomainObject.Predmet.StrankaListFormatedWithAdressOIB_1">
      <item>Općinski sud u Crikvenici, OIB 74084245037, Kralja Tomislava 85 A
, 51260 Crikvenica</item>
    </derivirana_varijabla>
  </DomainObject.Predmet.StrankaListFormatedWithAdressOIB>
  <DomainObject.Predmet.StrankaListNazivFormated>
    <izvorni_sadrzaj>
      <item>Općinski sud u Crikvenici</item>
    </izvorni_sadrzaj>
    <derivirana_varijabla naziv="DomainObject.Predmet.StrankaListNazivFormated_1">
      <item>Općinski sud u Crikvenici</item>
    </derivirana_varijabla>
  </DomainObject.Predmet.StrankaListNazivFormated>
  <DomainObject.Predmet.StrankaListNazivFormatedOIB>
    <izvorni_sadrzaj>
      <item>Općinski sud u Crikvenici, OIB 74084245037</item>
    </izvorni_sadrzaj>
    <derivirana_varijabla naziv="DomainObject.Predmet.StrankaListNazivFormatedOIB_1">
      <item>Općinski sud u Crikvenici, OIB 74084245037</item>
    </derivirana_varijabla>
  </DomainObject.Predmet.StrankaListNazivFormatedOIB>
  <DomainObject.Predmet.ProtuStrankaListFormated>
    <izvorni_sadrzaj>
      <item>Ivan Petrinović</item>
    </izvorni_sadrzaj>
    <derivirana_varijabla naziv="DomainObject.Predmet.ProtuStrankaListFormated_1">
      <item>Ivan Petrinović</item>
    </derivirana_varijabla>
  </DomainObject.Predmet.ProtuStrankaListFormated>
  <DomainObject.Predmet.ProtuStrankaListFormatedOIB>
    <izvorni_sadrzaj>
      <item>Ivan Petrinović, OIB 63812176297</item>
    </izvorni_sadrzaj>
    <derivirana_varijabla naziv="DomainObject.Predmet.ProtuStrankaListFormatedOIB_1">
      <item>Ivan Petrinović, OIB 63812176297</item>
    </derivirana_varijabla>
  </DomainObject.Predmet.ProtuStrankaListFormatedOIB>
  <DomainObject.Predmet.ProtuStrankaListFormatedWithAdress>
    <izvorni_sadrzaj>
      <item>Ivan Petrinović, Židine 13 
, 51260 Crikvenica</item>
    </izvorni_sadrzaj>
    <derivirana_varijabla naziv="DomainObject.Predmet.ProtuStrankaListFormatedWithAdress_1">
      <item>Ivan Petrinović, Židine 13 
, 51260 Crikvenica</item>
    </derivirana_varijabla>
  </DomainObject.Predmet.ProtuStrankaListFormatedWithAdress>
  <DomainObject.Predmet.ProtuStrankaListFormatedWithAdressOIB>
    <izvorni_sadrzaj>
      <item>Ivan Petrinović, OIB 63812176297, Židine 13 
, 51260 Crikvenica</item>
    </izvorni_sadrzaj>
    <derivirana_varijabla naziv="DomainObject.Predmet.ProtuStrankaListFormatedWithAdressOIB_1">
      <item>Ivan Petrinović, OIB 63812176297, Židine 13 
, 51260 Crikvenica</item>
    </derivirana_varijabla>
  </DomainObject.Predmet.ProtuStrankaListFormatedWithAdressOIB>
  <DomainObject.Predmet.ProtuStrankaListNazivFormated>
    <izvorni_sadrzaj>
      <item>Ivan Petrinović</item>
    </izvorni_sadrzaj>
    <derivirana_varijabla naziv="DomainObject.Predmet.ProtuStrankaListNazivFormated_1">
      <item>Ivan Petrinović</item>
    </derivirana_varijabla>
  </DomainObject.Predmet.ProtuStrankaListNazivFormated>
  <DomainObject.Predmet.ProtuStrankaListNazivFormatedOIB>
    <izvorni_sadrzaj>
      <item>Ivan Petrinović, OIB 63812176297</item>
    </izvorni_sadrzaj>
    <derivirana_varijabla naziv="DomainObject.Predmet.ProtuStrankaListNazivFormatedOIB_1">
      <item>Ivan Petrinović, OIB 63812176297</item>
    </derivirana_varijabla>
  </DomainObject.Predmet.ProtuStrankaListNazivFormatedOIB>
  <DomainObject.Predmet.OstaliListFormated>
    <izvorni_sadrzaj>
      <item>Općinski sud u Crikvenici</item>
      <item>Policijska uprava primorsko-goranska</item>
      <item>Financijska agencija
Regionalni centar Rijeka</item>
      <item>Valentina Uković</item>
      <item>Policijska postaja Crikvenica</item>
    </izvorni_sadrzaj>
    <derivirana_varijabla naziv="DomainObject.Predmet.OstaliListFormated_1">
      <item>Općinski sud u Crikvenici</item>
      <item>Policijska uprava primorsko-goranska</item>
      <item>Financijska agencija
Regionalni centar Rijeka</item>
      <item>Valentina Uković</item>
      <item>Policijska postaja Crikvenica</item>
    </derivirana_varijabla>
    <derivirana_varijabla naziv="DrugaOsoba">
      <item>Općinski sud u Crikvenici</item>
      <item>Policijska uprava primorsko-goranska</item>
      <item>Financijska agencija
Regionalni centar Rijeka</item>
      <item>Valentina Uković</item>
      <item>Policijska postaja Crikvenica</item>
    </derivirana_varijabla>
  </DomainObject.Predmet.OstaliListFormated>
  <DomainObject.Predmet.OstaliListFormatedOIB>
    <izvorni_sadrzaj>
      <item>Općinski sud u Crikvenici, OIB 74084245037</item>
      <item>Policijska uprava primorsko-goranska</item>
      <item>Financijska agencija
Regionalni centar Rijeka</item>
      <item>Valentina Uković, OIB 87639571963</item>
      <item>Policijska postaja Crikvenica</item>
    </izvorni_sadrzaj>
    <derivirana_varijabla naziv="DomainObject.Predmet.OstaliListFormatedOIB_1">
      <item>Općinski sud u Crikvenici, OIB 74084245037</item>
      <item>Policijska uprava primorsko-goranska</item>
      <item>Financijska agencija
Regionalni centar Rijeka</item>
      <item>Valentina Uković, OIB 87639571963</item>
      <item>Policijska postaja Crikvenica</item>
    </derivirana_varijabla>
  </DomainObject.Predmet.OstaliListFormatedOIB>
  <DomainObject.Predmet.OstaliListFormatedWithAdress>
    <izvorni_sadrzaj>
      <item>Općinski sud u Crikvenici, Kralja Tomislava 85 A
, 51260 Crikvenica</item>
      <item>Policijska uprava primorsko-goranska, Ulica  žrtava fašizma 3
, 51000 Rijeka</item>
      <item>Financijska agencija
Regionalni centar Rijeka, Frane Kurelca 8
, 51000 Rijeka</item>
      <item>Valentina Uković, Stara cesta 2
, 53270 Senj</item>
      <item>Policijska postaja Crikvenica, Kralja Tomislava 85 a, 51260 Crikvenica</item>
    </izvorni_sadrzaj>
    <derivirana_varijabla naziv="DomainObject.Predmet.OstaliListFormatedWithAdress_1">
      <item>Općinski sud u Crikvenici, Kralja Tomislava 85 A
, 51260 Crikvenica</item>
      <item>Policijska uprava primorsko-goranska, Ulica  žrtava fašizma 3
, 51000 Rijeka</item>
      <item>Financijska agencija
Regionalni centar Rijeka, Frane Kurelca 8
, 51000 Rijeka</item>
      <item>Valentina Uković, Stara cesta 2
, 53270 Senj</item>
      <item>Policijska postaja Crikvenica, Kralja Tomislava 85 a, 51260 Crikvenica</item>
    </derivirana_varijabla>
  </DomainObject.Predmet.OstaliListFormatedWithAdress>
  <DomainObject.Predmet.OstaliListFormatedWithAdressOIB>
    <izvorni_sadrzaj>
      <item>Općinski sud u Crikvenici, OIB 74084245037, Kralja Tomislava 85 A
, 51260 Crikvenica</item>
      <item>Policijska uprava primorsko-goranska, Ulica  žrtava fašizma 3
, 51000 Rijeka</item>
      <item>Financijska agencija
Regionalni centar Rijeka, Frane Kurelca 8
, 51000 Rijeka</item>
      <item>Valentina Uković, OIB 87639571963, Stara cesta 2
, 53270 Senj</item>
      <item>Policijska postaja Crikvenica, Kralja Tomislava 85 a, 51260 Crikvenica</item>
    </izvorni_sadrzaj>
    <derivirana_varijabla naziv="DomainObject.Predmet.OstaliListFormatedWithAdressOIB_1">
      <item>Općinski sud u Crikvenici, OIB 74084245037, Kralja Tomislava 85 A
, 51260 Crikvenica</item>
      <item>Policijska uprava primorsko-goranska, Ulica  žrtava fašizma 3
, 51000 Rijeka</item>
      <item>Financijska agencija
Regionalni centar Rijeka, Frane Kurelca 8
, 51000 Rijeka</item>
      <item>Valentina Uković, OIB 87639571963, Stara cesta 2
, 53270 Senj</item>
      <item>Policijska postaja Crikvenica, Kralja Tomislava 85 a, 51260 Crikvenica</item>
    </derivirana_varijabla>
  </DomainObject.Predmet.OstaliListFormatedWithAdressOIB>
  <DomainObject.Predmet.OstaliListNazivFormated>
    <izvorni_sadrzaj>
      <item>Općinski sud u Crikvenici</item>
      <item>Policijska uprava primorsko-goranska</item>
      <item>Financijska agencija
Regionalni centar Rijeka</item>
      <item>Valentina Uković</item>
      <item>Policijska postaja Crikvenica</item>
    </izvorni_sadrzaj>
    <derivirana_varijabla naziv="DomainObject.Predmet.OstaliListNazivFormated_1">
      <item>Općinski sud u Crikvenici</item>
      <item>Policijska uprava primorsko-goranska</item>
      <item>Financijska agencija
Regionalni centar Rijeka</item>
      <item>Valentina Uković</item>
      <item>Policijska postaja Crikvenica</item>
    </derivirana_varijabla>
  </DomainObject.Predmet.OstaliListNazivFormated>
  <DomainObject.Predmet.OstaliListNazivFormatedOIB>
    <izvorni_sadrzaj>
      <item>Općinski sud u Crikvenici, OIB 74084245037</item>
      <item>Policijska uprava primorsko-goranska</item>
      <item>Financijska agencija
Regionalni centar Rijeka</item>
      <item>Valentina Uković, OIB 87639571963</item>
      <item>Policijska postaja Crikvenica</item>
    </izvorni_sadrzaj>
    <derivirana_varijabla naziv="DomainObject.Predmet.OstaliListNazivFormatedOIB_1">
      <item>Općinski sud u Crikvenici, OIB 74084245037</item>
      <item>Policijska uprava primorsko-goranska</item>
      <item>Financijska agencija
Regionalni centar Rijeka</item>
      <item>Valentina Uković, OIB 87639571963</item>
      <item>Policijska postaja Crikvenica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8.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Datum>
    <izvorni_sadrzaj>10. veljače 2026.</izvorni_sadrzaj>
    <derivirana_varijabla naziv="DomainObject.Datum_1">10. veljače 2026.</derivirana_varijabla>
    <derivirana_varijabla naziv="datum">10. veljače 2026.</derivirana_varijabla>
    <derivirana_varijabla naziv="datumpravomocnosti">10. veljače 2026.</derivirana_varijabla>
  </DomainObject.Datum>
  <DomainObject.PoslovniBrojDokumenta>
    <izvorni_sadrzaj>Pp Ikp-521/2020-6</izvorni_sadrzaj>
    <derivirana_varijabla naziv="DomainObject.PoslovniBrojDokumenta_1">Pp Ikp-521/2020-6</derivirana_varijabla>
  </DomainObject.PoslovniBrojDokumenta>
  <DomainObject.Predmet.StrankaIDrugi>
    <izvorni_sadrzaj>Općinski sud u Crikvenici</izvorni_sadrzaj>
    <derivirana_varijabla naziv="DomainObject.Predmet.StrankaIDrugi_1">Općinski sud u Crikvenici</derivirana_varijabla>
  </DomainObject.Predmet.StrankaIDrugi>
  <DomainObject.Predmet.ProtustrankaIDrugi>
    <izvorni_sadrzaj>Ivan Petrinović</izvorni_sadrzaj>
    <derivirana_varijabla naziv="DomainObject.Predmet.ProtustrankaIDrugi_1">Ivan Petrinović</derivirana_varijabla>
  </DomainObject.Predmet.ProtustrankaIDrugi>
  <DomainObject.Predmet.StrankaIDrugiAdressOIB>
    <izvorni_sadrzaj>Općinski sud u Crikvenici, OIB 74084245037, Kralja Tomislava 85 A
, 51260 Crikvenica</izvorni_sadrzaj>
    <derivirana_varijabla naziv="DomainObject.Predmet.StrankaIDrugiAdressOIB_1">Općinski sud u Crikvenici, OIB 74084245037, Kralja Tomislava 85 A
, 51260 Crikvenica</derivirana_varijabla>
  </DomainObject.Predmet.StrankaIDrugiAdressOIB>
  <DomainObject.Predmet.ProtustrankaIDrugiAdressOIB>
    <izvorni_sadrzaj>Ivan Petrinović, OIB 63812176297, Židine 13 
, 51260 Crikvenica</izvorni_sadrzaj>
    <derivirana_varijabla naziv="DomainObject.Predmet.ProtustrankaIDrugiAdressOIB_1">Ivan Petrinović, OIB 63812176297, Židine 13 
, 51260 Crikvenica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Općinski sud u Crikvenici</item>
      <item>Općinski sud u Crikvenici</item>
      <item>Policijska uprava primorsko-goranska</item>
      <item>Ivan Petrinović</item>
      <item>Financijska agencija
Regionalni centar Rijeka</item>
      <item>Valentina Uković</item>
      <item>Policijska postaja Crikvenica</item>
    </izvorni_sadrzaj>
    <derivirana_varijabla naziv="DomainObject.Predmet.SudioniciListNaziv_1">
      <item>Općinski sud u Crikvenici</item>
      <item>Općinski sud u Crikvenici</item>
      <item>Policijska uprava primorsko-goranska</item>
      <item>Ivan Petrinović</item>
      <item>Financijska agencija
Regionalni centar Rijeka</item>
      <item>Valentina Uković</item>
      <item>Policijska postaja Crikvenica</item>
    </derivirana_varijabla>
    <derivirana_varijabla naziv="OstaliSudionici">
      <item>Općinski sud u Crikvenici</item>
      <item>Općinski sud u Crikvenici</item>
      <item>Policijska uprava primorsko-goranska</item>
      <item>Ivan Petrinović</item>
      <item>Financijska agencija
Regionalni centar Rijeka</item>
      <item>Valentina Uković</item>
      <item>Policijska postaja Crikvenica</item>
    </derivirana_varijabla>
  </DomainObject.Predmet.SudioniciListNaziv>
  <DomainObject.Predmet.SudioniciListAdressOIB>
    <izvorni_sadrzaj>
      <item>Općinski sud u Crikvenici, OIB 74084245037, Kralja Tomislava 85 A
,51260 Crikvenica</item>
      <item>Općinski sud u Crikvenici, OIB 74084245037, Kralja Tomislava 85 A
,51260 Crikvenica</item>
      <item>Policijska uprava primorsko-goranska, Ulica  žrtava fašizma 3
,51000 Rijeka</item>
      <item>Ivan Petrinović, OIB 63812176297, Židine 13 
,51260 Crikvenica</item>
      <item>Financijska agencija
Regionalni centar Rijeka, Frane Kurelca 8
,51000 Rijeka</item>
      <item>Valentina Uković, OIB 87639571963, Stara cesta 2
,53270 Senj</item>
      <item>Policijska postaja Crikvenica, Kralja Tomislava 85 a,51260 Crikvenica</item>
    </izvorni_sadrzaj>
    <derivirana_varijabla naziv="DomainObject.Predmet.SudioniciListAdressOIB_1">
      <item>Policijska postaja Crikvenica, Kralja Tomislava 85 a,51260 Crikvenica</item>
      <item>Općinski sud u Crikvenici, OIB 74084245037, Kralja Tomislava 85 A
,51260 Crikvenica</item>
      <item>Policijska uprava primorsko-goranska, Ulica  žrtava fašizma 3
,51000 Rijeka</item>
      <item>Ivan Petrinović, OIB 63812176297, Židine 13 
,51260 Crikvenica</item>
      <item>Financijska agencija
Regionalni centar Rijeka, Frane Kurelca 8
,51000 Rijeka</item>
      <item>Valentina Uković, OIB 87639571963, Stara cesta 2
,53270 Senj</item>
      <item>Općinski sud u Crikvenici, OIB 74084245037, Kralja Tomislava 85 A
,51260 Crikvenica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74084245037</item>
      <item>, OIB 74084245037</item>
      <item>, OIB null</item>
      <item>, OIB 63812176297</item>
      <item>, OIB null</item>
      <item>, OIB 87639571963</item>
      <item>, OIB null</item>
    </izvorni_sadrzaj>
    <derivirana_varijabla naziv="DomainObject.Predmet.SudioniciListNazivOIB_1">
      <item>, OIB 74084245037</item>
      <item>, OIB 74084245037</item>
      <item>, OIB null</item>
      <item>, OIB 63812176297</item>
      <item>, OIB null</item>
      <item>, OIB 87639571963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5. studenog 2020.</izvorni_sadrzaj>
    <derivirana_varijabla naziv="DomainObject.PredzadnjaOdlukaIzPredmeta.DatumDonosenjaOdluke_1">5. studenog 2020.</derivirana_varijabla>
  </DomainObject.PredzadnjaOdlukaIzPredmeta.DatumDonosenjaOdluke>
  <DomainObject.PredzadnjaOdlukaIzPredmeta.Oznaka>
    <izvorni_sadrzaj>Pp Ikp-521/2020-3</izvorni_sadrzaj>
    <derivirana_varijabla naziv="DomainObject.PredzadnjaOdlukaIzPredmeta.Oznaka_1">Pp Ikp-521/2020-3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(dvadesetšesteuraipedesetčeiricenta)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srpnja 2020.</izvorni_sadrzaj>
    <derivirana_varijabla naziv="DomainObject.Predmet.DatumPocetkaProcesa_1">29. srpnja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Zakona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Ivan Petrinović, Židine 13 
, 51260 Crikvenica</izvorni_sadrzaj>
    <derivirana_varijabla naziv="DomainObject.Predmet.OsudenikImePrezimeAdresa_1">Ivan Petrinović, Židine 13 
, 51260 Crikvenica</derivirana_varijabla>
  </DomainObject.Predmet.OsudenikImePrezimeAdresa>
  <DomainObject.Predmet.OsudenikImePrezimeOIBDatRodenja>
    <izvorni_sadrzaj>Ivan Petrinović, OIB 63812176297, rođen-a 10.10.1956.</izvorni_sadrzaj>
    <derivirana_varijabla naziv="DomainObject.Predmet.OsudenikImePrezimeOIBDatRodenja_1">Ivan Petrinović, OIB 63812176297, rođen-a 10.10.1956.</derivirana_varijabla>
  </DomainObject.Predmet.OsudenikImePrezimeOIBDatRodenja>
  <DomainObject.IkpPredmet.OdlukaRjesenjeIshodisni>
    <izvorni_sadrzaj>Pp P-809/2019-9 donesena 27.02.2020.</izvorni_sadrzaj>
    <derivirana_varijabla naziv="DomainObject.IkpPredmet.OdlukaRjesenjeIshodisni_1">Pp P-809/2019-9 donesena 27.02.2020.</derivirana_varijabla>
  </DomainObject.IkpPredmet.OdlukaRjesenjeIshodisni>
  <UserObject.NN>
    <izvorni_sadrzaj/>
    <derivirana_varijabla naziv="UserObject.NN_1"/>
  </UserObject.NN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>26,54</derivirana_varijabla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12.06.2020.</izvorni_sadrzaj>
    <derivirana_varijabla naziv="DomainObject.IkpPredmet.IshodisnaOdlukaDatumPravomocnosti_1">12.06.2020.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E24C848F-41C9-4062-B02B-2043509DD37D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346</properties:Words>
  <properties:Characters>1982</properties:Characters>
  <properties:Lines>76</properties:Lines>
  <properties:Paragraphs>33</properties:Paragraphs>
  <properties:TotalTime>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2295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2026-02-10T10:10:00Z</dcterms:created>
  <dc:creator>Kristina Pavlović</dc:creator>
  <dc:description>Ovaj predložak služi kao osnova za kreiranje novih eSPIS predložaka te za upravljanje eSPIS funkcijama tijekom obrade sudskih dokumenata.</dc:description>
  <cp:lastModifiedBy>Valentina Uković</cp:lastModifiedBy>
  <dcterms:modified xmlns:xsi="http://www.w3.org/2001/XMLSchema-instance" xsi:type="dcterms:W3CDTF">2026-02-10T10:10:00Z</dcterms:modified>
  <cp:revision>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Ikp-521/2020-6 / Odluka - Rješenje o zastari izvršenja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