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154F259D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3D4A13">
        <w:t>2</w:t>
      </w:r>
      <w:r w:rsidR="00612018">
        <w:t>2</w:t>
      </w:r>
      <w:r w:rsidR="00A41DD9">
        <w:t>.</w:t>
      </w:r>
      <w:r w:rsidR="0077184B">
        <w:t>1</w:t>
      </w:r>
      <w:r w:rsidR="00612018">
        <w:t>2</w:t>
      </w:r>
      <w:r w:rsidRPr="001F4E54">
        <w:t>.202</w:t>
      </w:r>
      <w:r w:rsidR="00247085">
        <w:t>5</w:t>
      </w:r>
      <w:r w:rsidRPr="001F4E54">
        <w:t>.</w:t>
      </w:r>
    </w:p>
    <w:p w14:paraId="459261BE" w14:textId="3215E4CD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612018">
        <w:t>Zagrebu, Stalna služba u Karlovcu</w:t>
      </w:r>
    </w:p>
    <w:p w14:paraId="11270232" w14:textId="249147D6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612018">
        <w:t>2050</w:t>
      </w:r>
      <w:r w:rsidRPr="001F4E54">
        <w:t>/202</w:t>
      </w:r>
      <w:r w:rsidR="00655B9C">
        <w:t>5</w:t>
      </w:r>
    </w:p>
    <w:p w14:paraId="208BE4D3" w14:textId="5D8AD179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A41DD9">
        <w:t xml:space="preserve"> </w:t>
      </w:r>
      <w:bookmarkStart w:id="1" w:name="_Hlk206677249"/>
      <w:r w:rsidR="00612018">
        <w:t xml:space="preserve">KOVA-PROMOTION d.o.o., OIB: 04773033622, Ulica Vilima </w:t>
      </w:r>
      <w:proofErr w:type="spellStart"/>
      <w:r w:rsidR="00612018">
        <w:t>Korajca</w:t>
      </w:r>
      <w:proofErr w:type="spellEnd"/>
      <w:r w:rsidR="00612018">
        <w:t xml:space="preserve"> 33, Zagreb</w:t>
      </w:r>
    </w:p>
    <w:bookmarkEnd w:id="0"/>
    <w:bookmarkEnd w:id="1"/>
    <w:p w14:paraId="2E774579" w14:textId="58C47D74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612018"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54D0E36A" w:rsidR="000A3F52" w:rsidRDefault="000A3F52" w:rsidP="00E0571A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12018">
        <w:t>dužnik</w:t>
      </w:r>
      <w:r>
        <w:t xml:space="preserve"> u gornjem predmetu</w:t>
      </w:r>
      <w:r w:rsidR="00612018">
        <w:t xml:space="preserve"> </w:t>
      </w:r>
      <w:r w:rsidR="00612018">
        <w:t xml:space="preserve">KOVA-PROMOTION d.o.o., OIB: 04773033622, Ulica Vilima </w:t>
      </w:r>
      <w:proofErr w:type="spellStart"/>
      <w:r w:rsidR="00612018">
        <w:t>Korajca</w:t>
      </w:r>
      <w:proofErr w:type="spellEnd"/>
      <w:r w:rsidR="00612018">
        <w:t xml:space="preserve"> 33, Zagreb</w:t>
      </w:r>
      <w:r w:rsidR="00F06316">
        <w:t xml:space="preserve">, </w:t>
      </w:r>
      <w:r w:rsidR="00E56073">
        <w:t xml:space="preserve">do trenutka objave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4F7486DC" w:rsidR="00E81AC5" w:rsidRPr="00AF0ACB" w:rsidRDefault="003D4A13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3B2A4B5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612018">
        <w:rPr>
          <w:rFonts w:ascii="Arial" w:hAnsi="Arial" w:cs="Arial"/>
          <w:b/>
          <w:sz w:val="20"/>
          <w:szCs w:val="20"/>
        </w:rPr>
        <w:t>350/2025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EE55C" w14:textId="77777777" w:rsidR="001D0253" w:rsidRDefault="001D0253">
      <w:pPr>
        <w:spacing w:after="0" w:line="240" w:lineRule="auto"/>
      </w:pPr>
      <w:r>
        <w:separator/>
      </w:r>
    </w:p>
  </w:endnote>
  <w:endnote w:type="continuationSeparator" w:id="0">
    <w:p w14:paraId="113917D4" w14:textId="77777777" w:rsidR="001D0253" w:rsidRDefault="001D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72D6C" w14:textId="77777777" w:rsidR="001D0253" w:rsidRDefault="001D02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189498" w14:textId="77777777" w:rsidR="001D0253" w:rsidRDefault="001D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9138A"/>
    <w:rsid w:val="001A178B"/>
    <w:rsid w:val="001D0253"/>
    <w:rsid w:val="001D3BAA"/>
    <w:rsid w:val="001E1126"/>
    <w:rsid w:val="001F37C6"/>
    <w:rsid w:val="001F4E54"/>
    <w:rsid w:val="00202071"/>
    <w:rsid w:val="0020216F"/>
    <w:rsid w:val="00213994"/>
    <w:rsid w:val="00214F5B"/>
    <w:rsid w:val="00247085"/>
    <w:rsid w:val="002727F1"/>
    <w:rsid w:val="002D0361"/>
    <w:rsid w:val="002D4D7C"/>
    <w:rsid w:val="002D5CFB"/>
    <w:rsid w:val="0030110C"/>
    <w:rsid w:val="00330448"/>
    <w:rsid w:val="00340A56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D4A13"/>
    <w:rsid w:val="003E7862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12018"/>
    <w:rsid w:val="00655B9C"/>
    <w:rsid w:val="006645CB"/>
    <w:rsid w:val="006A3B68"/>
    <w:rsid w:val="0077184B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8E7260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320FB"/>
    <w:rsid w:val="00A41DD9"/>
    <w:rsid w:val="00AA5BF0"/>
    <w:rsid w:val="00AB19B1"/>
    <w:rsid w:val="00AD75FF"/>
    <w:rsid w:val="00B07B85"/>
    <w:rsid w:val="00B4145A"/>
    <w:rsid w:val="00B46AC2"/>
    <w:rsid w:val="00B55B80"/>
    <w:rsid w:val="00B70E8F"/>
    <w:rsid w:val="00B76A15"/>
    <w:rsid w:val="00B905FF"/>
    <w:rsid w:val="00B94402"/>
    <w:rsid w:val="00C3708E"/>
    <w:rsid w:val="00C66B05"/>
    <w:rsid w:val="00C97C0F"/>
    <w:rsid w:val="00CC2646"/>
    <w:rsid w:val="00CE0B42"/>
    <w:rsid w:val="00CE1E20"/>
    <w:rsid w:val="00D04BDD"/>
    <w:rsid w:val="00D04F90"/>
    <w:rsid w:val="00D40A2E"/>
    <w:rsid w:val="00D71150"/>
    <w:rsid w:val="00D813BD"/>
    <w:rsid w:val="00DA33C4"/>
    <w:rsid w:val="00DF2694"/>
    <w:rsid w:val="00DF6A83"/>
    <w:rsid w:val="00E0571A"/>
    <w:rsid w:val="00E5607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2025-02-03T09:19:00Z</cp:lastPrinted>
  <dcterms:created xsi:type="dcterms:W3CDTF">2025-12-22T12:19:00Z</dcterms:created>
  <dcterms:modified xsi:type="dcterms:W3CDTF">2025-12-22T12:23:00Z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