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48D65174"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F22382" w14:paraId="60FFAD66" w14:textId="5BD92516">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F22382">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F22382" w14:paraId="4BAC0F3A" w14:textId="609161AD">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22382">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F22382" w14:paraId="22D0F080" w14:textId="24955EC4">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F22382">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22382">
            <w:rPr>
              <w:rStyle w:val="eSPISCCParagraphDefaultFont"/>
              <w:rFonts w:eastAsiaTheme="minorHAnsi"/>
            </w:rPr>
            <w:t>Zagreb</w:t>
          </w:r>
        </w:sdtContent>
      </w:sdt>
      <w:r w:rsidR="001349C2">
        <w:t xml:space="preserve"> </w:t>
      </w:r>
    </w:p>
    <w:p w:rsidR="000E43A6" w:rsidP="00610735" w:rsidRDefault="000E43A6" w14:paraId="312B5976" w14:textId="77777777">
      <w:pPr>
        <w:spacing w:after="0"/>
      </w:pPr>
    </w:p>
    <w:p w:rsidRPr="00176071" w:rsidR="00176071" w:rsidP="00610735" w:rsidRDefault="000E43A6" w14:paraId="6713C859" w14:textId="1F73856C">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F22382" w:rsidR="00F22382">
            <w:rPr>
              <w:rStyle w:val="eSPISCCParagraphDefaultFont"/>
              <w:rFonts w:eastAsiaTheme="minorHAnsi"/>
            </w:rPr>
            <w:t>Pp-7920/2026</w:t>
          </w:r>
        </w:sdtContent>
      </w:sdt>
      <w:r w:rsidR="00176071">
        <w:t xml:space="preserve">                                                        </w:t>
      </w:r>
    </w:p>
    <w:p w:rsidR="009E7DBB" w:rsidP="000F1677" w:rsidRDefault="00610735" w14:paraId="7CF9FF48" w14:textId="6ADF4490">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1316638258"/>
          <w:lock w:val="sdtLocked"/>
          <w:placeholder>
            <w:docPart w:val="EAA086085EA74B3DB6DE7E3E7327B2B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F22382" w:rsidR="00F22382">
            <w:rPr>
              <w:rStyle w:val="eSPISCCParagraphDefaultFont"/>
              <w:rFonts w:eastAsiaTheme="minorHAnsi"/>
            </w:rPr>
            <w:t>Silver apple j.d.o.o.</w:t>
          </w:r>
        </w:sdtContent>
      </w:sdt>
      <w:r w:rsidR="00935B82">
        <w:t xml:space="preserve"> </w:t>
      </w:r>
    </w:p>
    <w:p w:rsidRPr="0041581F" w:rsidR="0041581F" w:rsidP="000F1677" w:rsidRDefault="009E7DBB" w14:paraId="1DC35E27" w14:textId="125646B8">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564688259"/>
          <w:lock w:val="sdtLocked"/>
          <w:placeholder>
            <w:docPart w:val="4DE153C173AA46C4982FB604C5CF80F1"/>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F22382" w:rsidR="00F22382">
            <w:rPr>
              <w:rStyle w:val="eSPISCCParagraphDefaultFont"/>
              <w:rFonts w:eastAsiaTheme="minorHAnsi"/>
            </w:rPr>
            <w:t>Patrick Smoljanić</w:t>
          </w:r>
        </w:sdtContent>
      </w:sdt>
      <w:r w:rsidR="00935B82">
        <w:rPr>
          <w:rFonts w:eastAsia="Calibri" w:cs="Times New Roman"/>
          <w:noProof/>
        </w:rPr>
        <w:t xml:space="preserve"> </w:t>
      </w:r>
    </w:p>
    <w:p w:rsidRPr="00610735" w:rsidR="00176071" w:rsidP="000F1677" w:rsidRDefault="00176071" w14:paraId="6AFFAE58" w14:textId="7026C64C">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F22382" w:rsidR="00F22382">
            <w:rPr>
              <w:rStyle w:val="eSPISCCParagraphDefaultFont"/>
              <w:rFonts w:eastAsiaTheme="minorHAnsi"/>
            </w:rPr>
            <w:t>članka 42. stavka 1. točke 35. i stavka 2.</w:t>
          </w:r>
        </w:sdtContent>
      </w:sdt>
      <w:r w:rsidR="00FE21D4">
        <w:rPr>
          <w:rStyle w:val="PozadinaSvijetloZelena"/>
        </w:rPr>
        <w:t xml:space="preserve"> </w:t>
      </w:r>
      <w:sdt>
        <w:sdtPr>
          <w:rPr>
            <w:rStyle w:val="eSPISCCParagraphDefaultFont"/>
            <w:rFonts w:eastAsiaTheme="minorHAnsi"/>
          </w:rPr>
          <w:alias w:val="ZakonPravilnik"/>
          <w:tag w:val="DomainObject.ZakonPravilnikFull_1"/>
          <w:id w:val="2025512136"/>
          <w:lock w:val="sdtLocked"/>
          <w:placeholder>
            <w:docPart w:val="7BF9797E759A4260B5A855C68B9F2016"/>
          </w:placeholder>
          <w:dataBinding w:xpath="/icms/DomainObject.ZakonPravilnikFull/derivirana_varijabla[@naziv='DomainObject.ZakonPravilnikFull_1']" w:storeItemID="{100293BC-3C9C-4740-99C7-73F5E9006100}"/>
          <w:text/>
        </w:sdtPr>
        <w:sdtEndPr>
          <w:rPr>
            <w:rStyle w:val="eSPISCCParagraphDefaultFont"/>
          </w:rPr>
        </w:sdtEndPr>
        <w:sdtContent>
          <w:r w:rsidRPr="00F22382" w:rsidR="00F22382">
            <w:rPr>
              <w:rStyle w:val="eSPISCCParagraphDefaultFont"/>
              <w:rFonts w:eastAsiaTheme="minorHAnsi"/>
            </w:rPr>
            <w:t>Zakona o računovodstvu</w:t>
          </w:r>
        </w:sdtContent>
      </w:sdt>
      <w:r w:rsidR="00930CC3">
        <w:rPr>
          <w:rStyle w:val="PozadinaSvijetloZelena"/>
        </w:rPr>
        <w:t xml:space="preserve"> </w:t>
      </w:r>
      <w:r w:rsidR="00FE21D4">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6DBEA56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E801F4" w14:paraId="6DD05E4D" w14:textId="77777777">
            <w:pPr>
              <w:keepNext/>
              <w:keepLines/>
              <w:spacing w:after="0" w:line="276" w:lineRule="auto"/>
              <w:ind w:left="360"/>
              <w:outlineLvl w:val="4"/>
              <w:rPr>
                <w:rFonts w:eastAsia="Times New Roman" w:cs="Times New Roman"/>
              </w:rPr>
            </w:pPr>
            <w:r>
              <w:rPr>
                <w:rFonts w:cs="Times New Roman"/>
              </w:rPr>
              <w:t xml:space="preserve">   </w:t>
            </w:r>
            <w:r w:rsidRPr="003B4689">
              <w:rPr>
                <w:rFonts w:cs="Times New Roman"/>
              </w:rPr>
              <w:t>ŽURNI POSTUPAK</w:t>
            </w:r>
          </w:p>
        </w:tc>
      </w:tr>
    </w:tbl>
    <w:p w:rsidRPr="0041581F" w:rsidR="00D7095E" w:rsidP="00D7095E" w:rsidRDefault="00D7095E" w14:paraId="45DB92B8" w14:textId="77777777">
      <w:pPr>
        <w:spacing w:after="0"/>
        <w:jc w:val="right"/>
        <w:rPr>
          <w:rFonts w:eastAsia="Calibri" w:cs="Times New Roman"/>
          <w:noProof/>
        </w:rPr>
      </w:pPr>
    </w:p>
    <w:p w:rsidR="00D7095E" w:rsidP="00D7095E" w:rsidRDefault="00D7095E" w14:paraId="139868E6" w14:textId="77777777">
      <w:pPr>
        <w:keepNext/>
        <w:spacing w:after="0"/>
        <w:jc w:val="center"/>
        <w:rPr>
          <w:b/>
          <w:caps/>
          <w:spacing w:val="100"/>
        </w:rPr>
      </w:pPr>
    </w:p>
    <w:p w:rsidR="00D7095E" w:rsidP="00D7095E" w:rsidRDefault="00D7095E" w14:paraId="58FD010A" w14:textId="77777777">
      <w:pPr>
        <w:keepNext/>
        <w:spacing w:after="0"/>
        <w:jc w:val="center"/>
        <w:rPr>
          <w:b/>
          <w:caps/>
          <w:spacing w:val="100"/>
        </w:rPr>
      </w:pPr>
    </w:p>
    <w:p w:rsidRPr="00B3638E" w:rsidR="00B3638E" w:rsidP="00B3638E" w:rsidRDefault="00B3638E" w14:paraId="7D1DD364"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C439FB5" w14:textId="77777777">
      <w:pPr>
        <w:spacing w:after="0"/>
        <w:jc w:val="center"/>
        <w:rPr>
          <w:rFonts w:eastAsia="Calibri" w:cs="Times New Roman"/>
          <w:b/>
          <w:lang w:eastAsia="hr-HR"/>
        </w:rPr>
      </w:pPr>
    </w:p>
    <w:p w:rsidRPr="00E801F4" w:rsidR="00E801F4" w:rsidP="00E801F4" w:rsidRDefault="009E7DBB" w14:paraId="4952D0AC" w14:textId="59032D88">
      <w:pPr>
        <w:ind w:firstLine="708"/>
        <w:jc w:val="both"/>
        <w:rPr>
          <w:rFonts w:eastAsia="Calibri" w:cs="Times New Roman"/>
          <w:szCs w:val="22"/>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F22382" w:rsidR="00F22382">
            <w:rPr>
              <w:rStyle w:val="eSPISCCParagraphDefaultFont"/>
              <w:rFonts w:eastAsiaTheme="minorHAnsi"/>
            </w:rPr>
            <w:t>Patrick Smoljanić</w:t>
          </w:r>
        </w:sdtContent>
      </w:sdt>
      <w:r w:rsidRPr="00B3638E" w:rsidR="00B3638E">
        <w:rPr>
          <w:rFonts w:eastAsia="Calibri" w:cs="Times New Roman"/>
          <w:szCs w:val="22"/>
        </w:rPr>
        <w:t xml:space="preserve"> odgovorna osoba u pravnoj osobi, </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F22382" w:rsidR="00F22382">
            <w:rPr>
              <w:rStyle w:val="eSPISCCParagraphDefaultFont"/>
              <w:rFonts w:eastAsiaTheme="minorHAnsi"/>
            </w:rPr>
            <w:t>16. studenog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F22382" w:rsidR="00F22382">
            <w:rPr>
              <w:rStyle w:val="eSPISCCParagraphDefaultFont"/>
              <w:rFonts w:eastAsiaTheme="minorHAnsi"/>
            </w:rPr>
            <w:t>09:30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F22382" w:rsidR="00F22382">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F22382" w:rsidR="00F22382">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F22382" w:rsidR="00F22382">
            <w:rPr>
              <w:rStyle w:val="eSPISCCParagraphDefaultFont"/>
              <w:rFonts w:eastAsiaTheme="minorHAnsi"/>
            </w:rPr>
            <w:t>125</w:t>
          </w:r>
        </w:sdtContent>
      </w:sdt>
      <w:r w:rsidRPr="00176071" w:rsidR="00176071">
        <w:rPr>
          <w:rFonts w:eastAsia="Calibri" w:cs="Times New Roman"/>
          <w:szCs w:val="22"/>
        </w:rPr>
        <w:t xml:space="preserve"> </w:t>
      </w:r>
      <w:r w:rsidRPr="00E801F4" w:rsidR="00E801F4">
        <w:rPr>
          <w:rFonts w:eastAsia="Calibri" w:cs="Times New Roman"/>
          <w:szCs w:val="22"/>
        </w:rPr>
        <w:t xml:space="preserve">na ročište radi ispitivanja u prekršajnom postupku. </w:t>
      </w:r>
    </w:p>
    <w:p w:rsidRPr="00B3638E" w:rsidR="00B3638E" w:rsidP="00B3638E" w:rsidRDefault="00B3638E" w14:paraId="091C424F"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F22382" w:rsidRDefault="00E801F4" w14:paraId="1C2892CA" w14:textId="752CBDA8">
      <w:pPr>
        <w:spacing w:after="0"/>
        <w:ind w:firstLine="708"/>
        <w:jc w:val="both"/>
        <w:rPr>
          <w:rFonts w:eastAsia="Calibri" w:cs="Times New Roman"/>
          <w:bCs/>
        </w:rPr>
      </w:pPr>
      <w:r w:rsidRPr="00E801F4">
        <w:rPr>
          <w:rFonts w:eastAsia="Calibri" w:cs="Times New Roman"/>
        </w:rPr>
        <w:t>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Prekršajnog zakona, "Narodne novine" broj</w:t>
      </w:r>
      <w:sdt>
        <w:sdtPr>
          <w:rPr>
            <w:rStyle w:val="eSPISCCParagraphDefaultFont"/>
            <w:rFonts w:eastAsiaTheme="minorHAnsi"/>
          </w:rPr>
          <w:alias w:val="NN"/>
          <w:tag w:val="DomainObject.NarodneNovineList_1"/>
          <w:id w:val="-644663207"/>
          <w:lock w:val="sdtLocked"/>
          <w:placeholder>
            <w:docPart w:val="08ED46DA90504F74A5DA4AD8D7F36C06"/>
          </w:placeholder>
          <w:dataBinding w:xpath="/icms/DomainObject.NarodneNovineList/derivirana_varijabla[@naziv='DomainObject.NarodneNovineList_1']/item" w:storeItemID="{100293BC-3C9C-4740-99C7-73F5E9006100}"/>
          <w:comboBox w:lastValue=" 107/07, 39/13, 157/13, 110/15, 70/17, 118/18, 114/22 i 86/26">
            <w:listItem w:displayText=" 107/07, 39/13, 157/13, 110/15, 70/17, 118/18, 114/22 i 86/26" w:value=" 107/07, 39/13, 157/13, 110/15, 70/17, 118/18, 114/22 i 86/26"/>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w:value="107/07"/>
          </w:comboBox>
        </w:sdtPr>
        <w:sdtEndPr>
          <w:rPr>
            <w:rStyle w:val="eSPISCCParagraphDefaultFont"/>
            <w:rFonts w:eastAsia="Calibri"/>
          </w:rPr>
        </w:sdtEndPr>
        <w:sdtContent>
          <w:r w:rsidRPr="00F22382" w:rsidR="00F22382">
            <w:rPr>
              <w:rStyle w:val="eSPISCCParagraphDefaultFont"/>
              <w:rFonts w:eastAsiaTheme="minorHAnsi"/>
            </w:rPr>
            <w:t xml:space="preserve"> 107/07, 39/13, 157/13, 110/15, 70/17, 118/18, 114/22 i 86/26</w:t>
          </w:r>
        </w:sdtContent>
      </w:sdt>
      <w:r w:rsidR="00FE21D4">
        <w:rPr>
          <w:rFonts w:eastAsia="Calibri" w:cs="Times New Roman"/>
        </w:rPr>
        <w:t xml:space="preserve"> </w:t>
      </w:r>
      <w:r w:rsidRPr="00B3638E" w:rsidR="00B3638E">
        <w:rPr>
          <w:rFonts w:eastAsia="Calibri" w:cs="Times New Roman"/>
          <w:bCs/>
        </w:rPr>
        <w:t>).</w:t>
      </w:r>
    </w:p>
    <w:p w:rsidRPr="00E801F4" w:rsidR="00E801F4" w:rsidP="00F22382" w:rsidRDefault="00E801F4" w14:paraId="5B940ACD" w14:textId="77777777">
      <w:pPr>
        <w:spacing w:after="0"/>
        <w:ind w:firstLine="708"/>
        <w:jc w:val="both"/>
        <w:rPr>
          <w:rFonts w:eastAsia="Times New Roman" w:cs="Times New Roman"/>
          <w:lang w:eastAsia="hr-HR"/>
        </w:rPr>
      </w:pPr>
      <w:r w:rsidRPr="00E801F4">
        <w:rPr>
          <w:rFonts w:eastAsia="Times New Roman" w:cs="Times New Roman"/>
          <w:lang w:eastAsia="hr-HR"/>
        </w:rPr>
        <w:t xml:space="preserve">Okrivljenik, odgovorna osoba u pravnoj osobi, je dužan osobno pristupiti ispitivanju ili dostaviti pisanu obranu. Ukoliko se okrivljenik, odgovorna osoba u pravnoj osobi, ne odazove pozivu i ne opravda izostanak ili ako bude očito izbjegavao primitak poziva, sud će izdati </w:t>
      </w:r>
      <w:proofErr w:type="spellStart"/>
      <w:r w:rsidRPr="00E801F4">
        <w:rPr>
          <w:rFonts w:eastAsia="Times New Roman" w:cs="Times New Roman"/>
          <w:lang w:eastAsia="hr-HR"/>
        </w:rPr>
        <w:t>dovedbeni</w:t>
      </w:r>
      <w:proofErr w:type="spellEnd"/>
      <w:r w:rsidRPr="00E801F4">
        <w:rPr>
          <w:rFonts w:eastAsia="Times New Roman" w:cs="Times New Roman"/>
          <w:lang w:eastAsia="hr-HR"/>
        </w:rPr>
        <w:t xml:space="preserve"> nalog (članak 129. stavak 1. Prekršajnog zakona ), s time da je okrivljenik, odgovorna osoba u pravnoj osobi, dužan snositi troškove svojeg dovođenja i odgode ročišta (članak 139. stavak 1. Prekršajnog zakona).</w:t>
      </w:r>
    </w:p>
    <w:p w:rsidRPr="00E801F4" w:rsidR="00E801F4" w:rsidP="00F22382" w:rsidRDefault="00E801F4" w14:paraId="596F35E2" w14:textId="77777777">
      <w:pPr>
        <w:spacing w:after="0"/>
        <w:ind w:firstLine="708"/>
        <w:jc w:val="both"/>
        <w:rPr>
          <w:rFonts w:eastAsia="Times New Roman" w:cs="Times New Roman"/>
          <w:lang w:eastAsia="hr-HR"/>
        </w:rPr>
      </w:pPr>
      <w:r w:rsidRPr="00E801F4">
        <w:rPr>
          <w:rFonts w:eastAsia="Times New Roman" w:cs="Times New Roman"/>
          <w:lang w:eastAsia="hr-HR"/>
        </w:rPr>
        <w:t>Ukoliko se okrivljenik, odgovorna osoba u pravnoj osobi, ne odazove pozivu, a njegova nazočnost i ispitivanje nisu potrebni i ne utječu na zakonito i pravilno donošenje presude, postupak će se provesti i donijeti presuda bez njegove nazočnosti (članak 128. stavak 7. i članak 167. stavak 3. Prekršajnog zakona).</w:t>
      </w:r>
    </w:p>
    <w:p w:rsidR="00176071" w:rsidP="00F22382" w:rsidRDefault="00E801F4" w14:paraId="1A731005" w14:textId="77777777">
      <w:pPr>
        <w:spacing w:after="0"/>
        <w:ind w:firstLine="708"/>
        <w:jc w:val="both"/>
        <w:rPr>
          <w:rFonts w:eastAsia="Times New Roman" w:cs="Times New Roman"/>
          <w:lang w:eastAsia="hr-HR"/>
        </w:rPr>
      </w:pPr>
      <w:r w:rsidRPr="00E801F4">
        <w:rPr>
          <w:rFonts w:eastAsia="Times New Roman" w:cs="Times New Roman"/>
          <w:lang w:eastAsia="hr-HR"/>
        </w:rPr>
        <w:t>Okrivljenik, odgovorna osoba u pravnoj osobi, može sudu dostaviti i pisanu obranu.</w:t>
      </w:r>
    </w:p>
    <w:p w:rsidR="00E801F4" w:rsidP="00E801F4" w:rsidRDefault="00E801F4" w14:paraId="4B3A5F64" w14:textId="77777777">
      <w:pPr>
        <w:spacing w:after="0"/>
      </w:pPr>
    </w:p>
    <w:p w:rsidRPr="0041581F" w:rsidR="0041581F" w:rsidP="00A70E0A" w:rsidRDefault="0041581F" w14:paraId="196A556C" w14:textId="72157E6D">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F22382" w:rsidR="00F22382">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F22382" w:rsidR="00F22382">
            <w:rPr>
              <w:rStyle w:val="eSPISCCParagraphDefaultFont"/>
              <w:rFonts w:eastAsiaTheme="minorHAnsi"/>
            </w:rPr>
            <w:t>27. listopada 2026.</w:t>
          </w:r>
        </w:sdtContent>
      </w:sdt>
      <w:r w:rsidRPr="0041581F">
        <w:rPr>
          <w:rFonts w:eastAsia="Calibri" w:cs="Times New Roman"/>
        </w:rPr>
        <w:t xml:space="preserve"> </w:t>
      </w:r>
    </w:p>
    <w:p w:rsidRPr="0041581F" w:rsidR="0041581F" w:rsidP="0041581F" w:rsidRDefault="0041581F" w14:paraId="1F5BDEC3"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F22382" w14:paraId="227DA01B" w14:textId="1078D35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F22382">
            <w:rPr>
              <w:rStyle w:val="eSPISCCParagraphDefaultFont"/>
              <w:rFonts w:eastAsiaTheme="minorHAnsi"/>
            </w:rPr>
            <w:t>Katarina Jurišić</w:t>
          </w:r>
        </w:sdtContent>
      </w:sdt>
    </w:p>
    <w:p w:rsidRPr="0041581F" w:rsidR="00176071" w:rsidP="000F1677" w:rsidRDefault="00176071" w14:paraId="217D575B" w14:textId="25E4442C">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EF764B" w:rsidP="00537B78" w:rsidRDefault="00EF764B" w14:paraId="09A832FD" w14:textId="77777777">
      <w:r>
        <w:separator/>
      </w:r>
    </w:p>
  </w:endnote>
  <w:endnote w:type="continuationSeparator" w:id="0">
    <w:p w:rsidR="00EF764B" w:rsidP="00537B78" w:rsidRDefault="00EF764B" w14:paraId="10360D9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72EEB08D" w14:textId="77777777">
        <w:pPr>
          <w:pStyle w:val="Podnoje"/>
          <w:jc w:val="center"/>
        </w:pPr>
        <w:r>
          <w:fldChar w:fldCharType="begin"/>
        </w:r>
        <w:r>
          <w:instrText>PAGE   \* MERGEFORMAT</w:instrText>
        </w:r>
        <w:r>
          <w:fldChar w:fldCharType="separate"/>
        </w:r>
        <w:r w:rsidR="00E801F4">
          <w:t>2</w:t>
        </w:r>
        <w:r>
          <w:fldChar w:fldCharType="end"/>
        </w:r>
      </w:p>
    </w:sdtContent>
  </w:sdt>
  <w:p w:rsidR="006C43C5" w:rsidP="00C5238E" w:rsidRDefault="006C43C5" w14:paraId="49F80BBB"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EF764B" w:rsidP="00537B78" w:rsidRDefault="00EF764B" w14:paraId="7B900BCA" w14:textId="77777777">
      <w:r>
        <w:separator/>
      </w:r>
    </w:p>
  </w:footnote>
  <w:footnote w:type="continuationSeparator" w:id="0">
    <w:p w:rsidR="00EF764B" w:rsidP="00537B78" w:rsidRDefault="00EF764B" w14:paraId="7420A4F7"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42A3ECBB" w14:textId="741F3E66">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F22382" w:rsidR="00F22382">
          <w:rPr>
            <w:rStyle w:val="eSPISCCParagraphDefaultFont"/>
          </w:rPr>
          <w:t>Pp-7920/2026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4EE"/>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0C2D"/>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920"/>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1F7"/>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236C"/>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4B"/>
    <w:rsid w:val="005C15CA"/>
    <w:rsid w:val="005C2D4D"/>
    <w:rsid w:val="005C4FD3"/>
    <w:rsid w:val="005C52EF"/>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0CC3"/>
    <w:rsid w:val="00931F8D"/>
    <w:rsid w:val="00932744"/>
    <w:rsid w:val="00935B82"/>
    <w:rsid w:val="00936C72"/>
    <w:rsid w:val="009404D6"/>
    <w:rsid w:val="00941521"/>
    <w:rsid w:val="0094212D"/>
    <w:rsid w:val="009472A7"/>
    <w:rsid w:val="00950290"/>
    <w:rsid w:val="00951BAE"/>
    <w:rsid w:val="00955DE0"/>
    <w:rsid w:val="0095782D"/>
    <w:rsid w:val="009618E7"/>
    <w:rsid w:val="00962079"/>
    <w:rsid w:val="00962249"/>
    <w:rsid w:val="00962AD7"/>
    <w:rsid w:val="00963469"/>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06EFC"/>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39"/>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35A9"/>
    <w:rsid w:val="00BC4B67"/>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01F4"/>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EF764B"/>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382"/>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1D4"/>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4DA255B"/>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2D71F7"/>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2D71F7"/>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2D71F7"/>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EAA086085EA74B3DB6DE7E3E7327B2B0"/>
        <w:category>
          <w:name w:val="Općenito"/>
          <w:gallery w:val="placeholder"/>
        </w:category>
        <w:types>
          <w:type w:val="bbPlcHdr"/>
        </w:types>
        <w:behaviors>
          <w:behavior w:val="content"/>
        </w:behaviors>
        <w:guid w:val="{6AC64B9D-A865-4C41-9F26-152A54A9418C}"/>
      </w:docPartPr>
      <w:docPartBody>
        <w:p w:rsidR="000E37AC" w:rsidRDefault="00F44CD1">
          <w:r w:rsidRPr="00EF3965">
            <w:rPr>
              <w:rStyle w:val="Tekstrezerviranogmjesta"/>
            </w:rPr>
            <w:t>.._.._.._.._.._.._.._..</w:t>
          </w:r>
        </w:p>
      </w:docPartBody>
    </w:docPart>
    <w:docPart>
      <w:docPartPr>
        <w:name w:val="4DE153C173AA46C4982FB604C5CF80F1"/>
        <w:category>
          <w:name w:val="Općenito"/>
          <w:gallery w:val="placeholder"/>
        </w:category>
        <w:types>
          <w:type w:val="bbPlcHdr"/>
        </w:types>
        <w:behaviors>
          <w:behavior w:val="content"/>
        </w:behaviors>
        <w:guid w:val="{967412BB-690A-4078-92C6-B8045BCA012C}"/>
      </w:docPartPr>
      <w:docPartBody>
        <w:p w:rsidR="000E37AC" w:rsidRDefault="00F44CD1">
          <w:r w:rsidRPr="00EF3965">
            <w:rPr>
              <w:rStyle w:val="Tekstrezerviranogmjesta"/>
            </w:rPr>
            <w:t>.._.._.._.._.._.._.._..</w:t>
          </w:r>
        </w:p>
      </w:docPartBody>
    </w:docPart>
    <w:docPart>
      <w:docPartPr>
        <w:name w:val="08ED46DA90504F74A5DA4AD8D7F36C06"/>
        <w:category>
          <w:name w:val="Općenito"/>
          <w:gallery w:val="placeholder"/>
        </w:category>
        <w:types>
          <w:type w:val="bbPlcHdr"/>
        </w:types>
        <w:behaviors>
          <w:behavior w:val="content"/>
        </w:behaviors>
        <w:guid w:val="{9CB6A9C3-4126-4D1F-8F38-08D647D0F000}"/>
      </w:docPartPr>
      <w:docPartBody>
        <w:p w:rsidR="00BA4409" w:rsidRDefault="00304EE1">
          <w:r w:rsidRPr="00681D48">
            <w:rPr>
              <w:rStyle w:val="Tekstrezerviranogmjesta"/>
            </w:rPr>
            <w:t>.._.._.._.._.._.._.._..</w:t>
          </w:r>
        </w:p>
      </w:docPartBody>
    </w:docPart>
    <w:docPart>
      <w:docPartPr>
        <w:name w:val="7BF9797E759A4260B5A855C68B9F2016"/>
        <w:category>
          <w:name w:val="Općenito"/>
          <w:gallery w:val="placeholder"/>
        </w:category>
        <w:types>
          <w:type w:val="bbPlcHdr"/>
        </w:types>
        <w:behaviors>
          <w:behavior w:val="content"/>
        </w:behaviors>
        <w:guid w:val="{3EBDCD7B-B1D3-4788-B274-8C5EA2E3F438}"/>
      </w:docPartPr>
      <w:docPartBody>
        <w:p w:rsidR="00F8079B" w:rsidRDefault="00B454D5">
          <w:r w:rsidRPr="0052712D">
            <w:rPr>
              <w:rStyle w:val="Tekstrezerviranogmjesta"/>
              <w:lang w:val="en-US"/>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37AC"/>
    <w:rsid w:val="0010694A"/>
    <w:rsid w:val="001219C6"/>
    <w:rsid w:val="00141482"/>
    <w:rsid w:val="00162DAF"/>
    <w:rsid w:val="00172D97"/>
    <w:rsid w:val="00260C2D"/>
    <w:rsid w:val="00304EE1"/>
    <w:rsid w:val="003208D2"/>
    <w:rsid w:val="00332B0E"/>
    <w:rsid w:val="00373649"/>
    <w:rsid w:val="003E0449"/>
    <w:rsid w:val="003F07CD"/>
    <w:rsid w:val="00400B1B"/>
    <w:rsid w:val="005132FB"/>
    <w:rsid w:val="00525F84"/>
    <w:rsid w:val="00546FF7"/>
    <w:rsid w:val="006249A5"/>
    <w:rsid w:val="007C2422"/>
    <w:rsid w:val="007D6264"/>
    <w:rsid w:val="00817312"/>
    <w:rsid w:val="00887AA3"/>
    <w:rsid w:val="00974C32"/>
    <w:rsid w:val="009B2BA4"/>
    <w:rsid w:val="009C203C"/>
    <w:rsid w:val="009E5D09"/>
    <w:rsid w:val="00A04C53"/>
    <w:rsid w:val="00A35B62"/>
    <w:rsid w:val="00AB0B20"/>
    <w:rsid w:val="00B35DD7"/>
    <w:rsid w:val="00B454D5"/>
    <w:rsid w:val="00B51F9D"/>
    <w:rsid w:val="00B76249"/>
    <w:rsid w:val="00BA4409"/>
    <w:rsid w:val="00C647F0"/>
    <w:rsid w:val="00CC30E8"/>
    <w:rsid w:val="00CE74A1"/>
    <w:rsid w:val="00CF08C6"/>
    <w:rsid w:val="00DA6E8A"/>
    <w:rsid w:val="00DC0A90"/>
    <w:rsid w:val="00E9563E"/>
    <w:rsid w:val="00EA7C11"/>
    <w:rsid w:val="00F44CD1"/>
    <w:rsid w:val="00F8079B"/>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B454D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Bartolići 47</izvorni_sadrzaj>
    <derivirana_varijabla naziv="DomainObject.UcesnikSudskeRadnje.Adresa.UlicaIKBR_1">Bartolići 47</derivirana_varijabla>
  </DomainObject.UcesnikSudskeRadnje.Adresa.UlicaIKBR>
  <DomainObject.UcesnikSudskeRadnje.Naziv>
    <izvorni_sadrzaj>Patrick Smoljanić</izvorni_sadrzaj>
    <derivirana_varijabla naziv="DomainObject.UcesnikSudskeRadnje.Naziv_1">Patrick Smoljanić</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125</izvorni_sadrzaj>
    <derivirana_varijabla naziv="DomainObject.UcesnikSudskeRadnje.SudskaRadnja.Prostorija.Oznaka_1">125</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16. studenog 2026.</izvorni_sadrzaj>
    <derivirana_varijabla naziv="DomainObject.UcesnikSudskeRadnje.SudskaRadnja.PlaniraniZavrsetakDatum_1">16. studenog 2026.</derivirana_varijabla>
  </DomainObject.UcesnikSudskeRadnje.SudskaRadnja.PlaniraniZavrsetakDatum>
  <DomainObject.UcesnikSudskeRadnje.SudskaRadnja.PlaniraniPocetakDatum>
    <izvorni_sadrzaj>16. studenog 2026.</izvorni_sadrzaj>
    <derivirana_varijabla naziv="DomainObject.UcesnikSudskeRadnje.SudskaRadnja.PlaniraniPocetakDatum_1">16.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09:49</izvorni_sadrzaj>
    <derivirana_varijabla naziv="DomainObject.UcesnikSudskeRadnje.SudskaRadnja.PlaniraniZavrsetakVrijeme_1">09:49</derivirana_varijabla>
  </DomainObject.UcesnikSudskeRadnje.SudskaRadnja.PlaniraniZavrsetakVrijeme>
  <DomainObject.UcesnikSudskeRadnje.SudskaRadnja.PlaniraniPocetakVrijeme>
    <izvorni_sadrzaj>09:30</izvorni_sadrzaj>
    <derivirana_varijabla naziv="DomainObject.UcesnikSudskeRadnje.SudskaRadnja.PlaniraniPocetakVrijeme_1">09:30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7920</izvorni_sadrzaj>
    <derivirana_varijabla naziv="DomainObject.Predmet.Broj_1">7920</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svibnja 2026.</izvorni_sadrzaj>
    <derivirana_varijabla naziv="DomainObject.Predmet.DatumOsnivanja_1">29. svibnja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6. veljače 1996.</izvorni_sadrzaj>
    <derivirana_varijabla naziv="DomainObject.Predmet.OkrivljenikFizickaOsoba.DatumRodjenja_1">6. veljače 1996.</derivirana_varijabla>
  </DomainObject.Predmet.OkrivljenikFizickaOsoba.DatumRodjenja>
  <DomainObject.Predmet.OkrivljenikFizickaOsoba.DatumRodjenjaFormated>
    <izvorni_sadrzaj>6.2.1996.</izvorni_sadrzaj>
    <derivirana_varijabla naziv="DomainObject.Predmet.OkrivljenikFizickaOsoba.DatumRodjenjaFormated_1">6.2.1996.</derivirana_varijabla>
  </DomainObject.Predmet.OkrivljenikFizickaOsoba.DatumRodjenjaFormated>
  <DomainObject.Predmet.OkrivljenikFizickaOsoba.Ime>
    <izvorni_sadrzaj>Patrick</izvorni_sadrzaj>
    <derivirana_varijabla naziv="DomainObject.Predmet.OkrivljenikFizickaOsoba.Ime_1">Patrick</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Zagreb (Grad Zagreb)</izvorni_sadrzaj>
    <derivirana_varijabla naziv="DomainObject.Predmet.OkrivljenikFizickaOsoba.MjestoRodjenja_1">Zagreb (Grad Zagreb)</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Patrick Smoljanić</izvorni_sadrzaj>
    <derivirana_varijabla naziv="DomainObject.Predmet.OkrivljenikFizickaOsoba.Naziv_1">Patrick Smoljanić</derivirana_varijabla>
  </DomainObject.Predmet.OkrivljenikFizickaOsoba.Naziv>
  <DomainObject.Predmet.OkrivljenikFizickaOsoba.Prezime>
    <izvorni_sadrzaj>Smoljanić</izvorni_sadrzaj>
    <derivirana_varijabla naziv="DomainObject.Predmet.OkrivljenikFizickaOsoba.Prezime_1">Smoljanić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43745215962</izvorni_sadrzaj>
    <derivirana_varijabla naziv="DomainObject.Predmet.OkrivljenikFizickaOsoba.Oib_1">43745215962</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Pp-7920/2026</izvorni_sadrzaj>
    <derivirana_varijabla naziv="DomainObject.Predmet.OznakaBroj_1">Pp-7920/2026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Silver apple j.d.o.o. za usluge; Patrick Smoljanić</izvorni_sadrzaj>
    <derivirana_varijabla naziv="DomainObject.Predmet.ProtustrankaFormated_1">  Silver apple j.d.o.o. za usluge; Patrick Smoljanić</derivirana_varijabla>
  </DomainObject.Predmet.ProtustrankaFormated>
  <DomainObject.Predmet.ProtustrankaFormatedOIB>
    <izvorni_sadrzaj>  Silver apple j.d.o.o. za usluge, OIB 44019709886; Patrick Smoljanić, OIB 43745215962</izvorni_sadrzaj>
    <derivirana_varijabla naziv="DomainObject.Predmet.ProtustrankaFormatedOIB_1">  Silver apple j.d.o.o. za usluge, OIB 44019709886; Patrick Smoljanić, OIB 43745215962</derivirana_varijabla>
  </DomainObject.Predmet.ProtustrankaFormatedOIB>
  <DomainObject.Predmet.ProtustrankaFormatedWithAdress>
    <izvorni_sadrzaj> Silver apple j.d.o.o. za usluge, Selska cesta 215, 10000 Zagreb; Patrick Smoljanić, Bartolići 47, 10000 Zagreb</izvorni_sadrzaj>
    <derivirana_varijabla naziv="DomainObject.Predmet.ProtustrankaFormatedWithAdress_1"> Silver apple j.d.o.o. za usluge, Selska cesta 215, 10000 Zagreb; Patrick Smoljanić, Bartolići 47, 10000 Zagreb</derivirana_varijabla>
  </DomainObject.Predmet.ProtustrankaFormatedWithAdress>
  <DomainObject.Predmet.ProtustrankaFormatedWithAdressOIB>
    <izvorni_sadrzaj> Silver apple j.d.o.o. za usluge, OIB 44019709886, Selska cesta 215, 10000 Zagreb; Patrick Smoljanić, OIB 43745215962, Bartolići 47, 10000 Zagreb</izvorni_sadrzaj>
    <derivirana_varijabla naziv="DomainObject.Predmet.ProtustrankaFormatedWithAdressOIB_1"> Silver apple j.d.o.o. za usluge, OIB 44019709886, Selska cesta 215, 10000 Zagreb; Patrick Smoljanić, OIB 43745215962, Bartolići 47, 10000 Zagreb</derivirana_varijabla>
  </DomainObject.Predmet.ProtustrankaFormatedWithAdressOIB>
  <DomainObject.Predmet.ProtustrankaWithAdress>
    <izvorni_sadrzaj>Silver apple j.d.o.o. za usluge Selska cesta 215, 10000 Zagreb, Patrick Smoljanić Bartolići 47, 10000 Zagreb</izvorni_sadrzaj>
    <derivirana_varijabla naziv="DomainObject.Predmet.ProtustrankaWithAdress_1">Silver apple j.d.o.o. za usluge Selska cesta 215, 10000 Zagreb, Patrick Smoljanić Bartolići 47, 10000 Zagreb</derivirana_varijabla>
  </DomainObject.Predmet.ProtustrankaWithAdress>
  <DomainObject.Predmet.ProtustrankaWithAdressOIB>
    <izvorni_sadrzaj>Silver apple j.d.o.o. za usluge, OIB 44019709886, Selska cesta 215, 10000 Zagreb, Patrick Smoljanić, OIB 43745215962, Bartolići 47, 10000 Zagreb</izvorni_sadrzaj>
    <derivirana_varijabla naziv="DomainObject.Predmet.ProtustrankaWithAdressOIB_1">Silver apple j.d.o.o. za usluge, OIB 44019709886, Selska cesta 215, 10000 Zagreb, Patrick Smoljanić, OIB 43745215962, Bartolići 47, 10000 Zagreb</derivirana_varijabla>
  </DomainObject.Predmet.ProtustrankaWithAdressOIB>
  <DomainObject.Predmet.ProtustrankaNazivFormated>
    <izvorni_sadrzaj>Silver apple j.d.o.o. za usluge,Patrick Smoljanić</izvorni_sadrzaj>
    <derivirana_varijabla naziv="DomainObject.Predmet.ProtustrankaNazivFormated_1">Patrick Smoljanić</derivirana_varijabla>
    <derivirana_varijabla naziv="Padez">Silver apple j.d.o.o. za usluge,Patrick Smoljanić</derivirana_varijabla>
  </DomainObject.Predmet.ProtustrankaNazivFormated>
  <DomainObject.Predmet.ProtustrankaNazivFormatedOIB>
    <izvorni_sadrzaj>Silver apple j.d.o.o. za usluge, OIB 44019709886,Patrick Smoljanić, OIB 43745215962</izvorni_sadrzaj>
    <derivirana_varijabla naziv="DomainObject.Predmet.ProtustrankaNazivFormatedOIB_1">Silver apple j.d.o.o. za usluge, OIB 44019709886,Patrick Smoljanić, OIB 43745215962</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Katarina Jurišić, 31.</izvorni_sadrzaj>
    <derivirana_varijabla naziv="DomainObject.Predmet.Referada.Naziv_1">Katarina Jurišić, 31.</derivirana_varijabla>
  </DomainObject.Predmet.Referada.Naziv>
  <DomainObject.Predmet.Referada.Oznaka>
    <izvorni_sadrzaj>31</izvorni_sadrzaj>
    <derivirana_varijabla naziv="DomainObject.Predmet.Referada.Oznaka_1">31</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125</izvorni_sadrzaj>
    <derivirana_varijabla naziv="DomainObject.Predmet.Referada.Prostorija.Oznaka_1">125</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Katarina Jurišić</izvorni_sadrzaj>
    <derivirana_varijabla naziv="DomainObject.Predmet.Referada.Sudac_1">Katarina Jurišić</derivirana_varijabla>
    <derivirana_varijabla naziv="Dativ">Katarina Jurišić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erivirana_varijabla naziv="Padez">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Katarina Jurišić, 31.</izvorni_sadrzaj>
    <derivirana_varijabla naziv="DomainObject.Predmet.TrenutnaLokacijaSpisa.Naziv_1">Katarina Jurišić, 31.</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Ivana Kraljić Ožbolt</izvorni_sadrzaj>
    <derivirana_varijabla naziv="DomainObject.Predmet.Zapisnicar_1">Ivana Kraljić Ožbolt</derivirana_varijabla>
    <derivirana_varijabla naziv="Padez">Ivana Kraljić Ožbolt</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Silver apple j.d.o.o. za usluge</item>
      <item>Patrick Smoljanić</item>
    </izvorni_sadrzaj>
    <derivirana_varijabla naziv="DomainObject.Predmet.ProtuStrankaListFormated_1">
      <item>Silver apple j.d.o.o. za usluge</item>
      <item>Patrick Smoljanić</item>
    </derivirana_varijabla>
  </DomainObject.Predmet.ProtuStrankaListFormated>
  <DomainObject.Predmet.ProtuStrankaListFormatedOIB>
    <izvorni_sadrzaj>
      <item>Silver apple j.d.o.o. za usluge, OIB 44019709886</item>
      <item>Patrick Smoljanić, OIB 43745215962</item>
    </izvorni_sadrzaj>
    <derivirana_varijabla naziv="DomainObject.Predmet.ProtuStrankaListFormatedOIB_1">
      <item>Silver apple j.d.o.o. za usluge, OIB 44019709886</item>
      <item>Patrick Smoljanić, OIB 43745215962</item>
    </derivirana_varijabla>
  </DomainObject.Predmet.ProtuStrankaListFormatedOIB>
  <DomainObject.Predmet.ProtuStrankaListFormatedWithAdress>
    <izvorni_sadrzaj>
      <item>Silver apple j.d.o.o. za usluge, Selska cesta 215, 10000 Zagreb</item>
      <item>Patrick Smoljanić, Bartolići 47, 10000 Zagreb</item>
    </izvorni_sadrzaj>
    <derivirana_varijabla naziv="DomainObject.Predmet.ProtuStrankaListFormatedWithAdress_1">
      <item>Silver apple j.d.o.o. za usluge, Selska cesta 215, 10000 Zagreb</item>
      <item>Patrick Smoljanić, Bartolići 47, 10000 Zagreb</item>
    </derivirana_varijabla>
  </DomainObject.Predmet.ProtuStrankaListFormatedWithAdress>
  <DomainObject.Predmet.ProtuStrankaListFormatedWithAdressOIB>
    <izvorni_sadrzaj>
      <item>Silver apple j.d.o.o. za usluge, OIB 44019709886, Selska cesta 215, 10000 Zagreb</item>
      <item>Patrick Smoljanić, OIB 43745215962, Bartolići 47, 10000 Zagreb</item>
    </izvorni_sadrzaj>
    <derivirana_varijabla naziv="DomainObject.Predmet.ProtuStrankaListFormatedWithAdressOIB_1">
      <item>Silver apple j.d.o.o. za usluge, OIB 44019709886, Selska cesta 215, 10000 Zagreb</item>
      <item>Patrick Smoljanić, OIB 43745215962, Bartolići 47, 10000 Zagreb</item>
    </derivirana_varijabla>
  </DomainObject.Predmet.ProtuStrankaListFormatedWithAdressOIB>
  <DomainObject.Predmet.ProtuStrankaListNazivFormated>
    <izvorni_sadrzaj>
      <item>Silver apple j.d.o.o. za usluge</item>
      <item>Patrick Smoljanić</item>
    </izvorni_sadrzaj>
    <derivirana_varijabla naziv="DomainObject.Predmet.ProtuStrankaListNazivFormated_1">
      <item>Silver apple j.d.o.o. za usluge</item>
      <item>Patrick Smoljanić</item>
    </derivirana_varijabla>
  </DomainObject.Predmet.ProtuStrankaListNazivFormated>
  <DomainObject.Predmet.ProtuStrankaListNazivFormatedOIB>
    <izvorni_sadrzaj>
      <item>Silver apple j.d.o.o. za usluge, OIB 44019709886</item>
      <item>Patrick Smoljanić, OIB 43745215962</item>
    </izvorni_sadrzaj>
    <derivirana_varijabla naziv="DomainObject.Predmet.ProtuStrankaListNazivFormatedOIB_1">
      <item>Silver apple j.d.o.o. za usluge, OIB 44019709886</item>
      <item>Patrick Smoljanić, OIB 43745215962</item>
    </derivirana_varijabla>
  </DomainObject.Predmet.ProtuStrankaListNazivFormatedOIB>
  <DomainObject.Predmet.OstaliListFormated>
    <izvorni_sadrzaj>
      <item>II. policijska postaja Zagreb</item>
    </izvorni_sadrzaj>
    <derivirana_varijabla naziv="DomainObject.Predmet.OstaliListFormated_1">
      <item>II. policijska postaja Zagreb</item>
    </derivirana_varijabla>
    <derivirana_varijabla naziv="DrugaOsoba">
      <item>II. policijska postaja Zagreb</item>
    </derivirana_varijabla>
  </DomainObject.Predmet.OstaliListFormated>
  <DomainObject.Predmet.OstaliListFormatedOIB>
    <izvorni_sadrzaj>
      <item>II. policijska postaja Zagreb</item>
    </izvorni_sadrzaj>
    <derivirana_varijabla naziv="DomainObject.Predmet.OstaliListFormatedOIB_1">
      <item>II. policijska postaja Zagreb</item>
    </derivirana_varijabla>
  </DomainObject.Predmet.OstaliListFormatedOIB>
  <DomainObject.Predmet.OstaliListFormatedWithAdress>
    <izvorni_sadrzaj>
      <item>II. policijska postaja Zagreb, Ilica 245, 10000 Zagreb</item>
    </izvorni_sadrzaj>
    <derivirana_varijabla naziv="DomainObject.Predmet.OstaliListFormatedWithAdress_1">
      <item>II. policijska postaja Zagreb, Ilica 245, 10000 Zagreb</item>
    </derivirana_varijabla>
  </DomainObject.Predmet.OstaliListFormatedWithAdress>
  <DomainObject.Predmet.OstaliListFormatedWithAdressOIB>
    <izvorni_sadrzaj>
      <item>II. policijska postaja Zagreb, Ilica 245, 10000 Zagreb</item>
    </izvorni_sadrzaj>
    <derivirana_varijabla naziv="DomainObject.Predmet.OstaliListFormatedWithAdressOIB_1">
      <item>II. policijska postaja Zagreb, Ilica 245, 10000 Zagreb</item>
    </derivirana_varijabla>
  </DomainObject.Predmet.OstaliListFormatedWithAdressOIB>
  <DomainObject.Predmet.OstaliListNazivFormated>
    <izvorni_sadrzaj>
      <item>II. policijska postaja Zagreb</item>
    </izvorni_sadrzaj>
    <derivirana_varijabla naziv="DomainObject.Predmet.OstaliListNazivFormated_1">
      <item>II. policijska postaja Zagreb</item>
    </derivirana_varijabla>
  </DomainObject.Predmet.OstaliListNazivFormated>
  <DomainObject.Predmet.OstaliListNazivFormatedOIB>
    <izvorni_sadrzaj>
      <item>II. policijska postaja Zagreb</item>
    </izvorni_sadrzaj>
    <derivirana_varijabla naziv="DomainObject.Predmet.OstaliListNazivFormatedOIB_1">
      <item>II. policijska postaja Zagreb</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32, 30</izvorni_sadrzaj>
    <derivirana_varijabla naziv="DomainObject.Predmet.ClanakZakona_1">32, 30</derivirana_varijabla>
  </DomainObject.Predmet.ClanakZakona>
  <DomainObject.Predmet.ClanakZakonaFull>
    <izvorni_sadrzaj>članka 32. stavka 1., članka 30.</izvorni_sadrzaj>
    <derivirana_varijabla naziv="DomainObject.Predmet.ClanakZakonaFull_1">članka 42. stavka 1. točke 35. i stavka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27. listopada 2026.</izvorni_sadrzaj>
    <derivirana_varijabla naziv="DomainObject.Datum_1">27.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Silver apple j.d.o.o. za usluge i dr.</izvorni_sadrzaj>
    <derivirana_varijabla naziv="DomainObject.Predmet.ProtustrankaIDrugi_1">Silver apple j.d.o.o.</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Silver apple j.d.o.o. za usluge, OIB 44019709886, Selska cesta 215, 10000 Zagreb i dr.</izvorni_sadrzaj>
    <derivirana_varijabla naziv="DomainObject.Predmet.ProtustrankaIDrugiAdressOIB_1">Silver apple j.d.o.o. za usluge, OIB 44019709886, Selska cesta 215,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Financijska agencija (FINA)</item>
      <item>Silver apple j.d.o.o. za usluge</item>
      <item>Patrick Smoljanić</item>
      <item>II. policijska postaja Zagreb</item>
    </izvorni_sadrzaj>
    <derivirana_varijabla naziv="DomainObject.Predmet.SudioniciListNaziv_1">
      <item>Financijska agencija (FINA)</item>
      <item>Silver apple j.d.o.o. za usluge</item>
      <item>Patrick Smoljanić</item>
      <item>II. policijska postaja Zagreb</item>
    </derivirana_varijabla>
    <derivirana_varijabla naziv="OstaliSudionici">
      <item>Financijska agencija (FINA)</item>
      <item>Silver apple j.d.o.o. za usluge</item>
      <item>Patrick Smoljanić</item>
      <item>II. policijska postaja Zagreb</item>
    </derivirana_varijabla>
  </DomainObject.Predmet.SudioniciListNaziv>
  <DomainObject.Predmet.SudioniciListAdressOIB>
    <izvorni_sadrzaj>
      <item>Financijska agencija (FINA), OIB 85821130368, Ulica grada Vukovara 70,10000 Zagreb</item>
      <item>Silver apple j.d.o.o. za usluge, OIB 44019709886, Selska cesta 215,10000 Zagreb</item>
      <item>Patrick Smoljanić, OIB 43745215962, Bartolići 47,10000 Zagreb</item>
      <item>II. policijska postaja Zagreb, Ilica 245,10000 Zagreb</item>
    </izvorni_sadrzaj>
    <derivirana_varijabla naziv="DomainObject.Predmet.SudioniciListAdressOIB_1">
      <item>Financijska agencija (FINA), OIB 85821130368, Ulica grada Vukovara 70,10000 Zagreb</item>
      <item>Silver apple j.d.o.o. za usluge, OIB 44019709886, Selska cesta 215,10000 Zagreb</item>
      <item>Patrick Smoljanić, OIB 43745215962, Bartolići 47,10000 Zagreb</item>
      <item>II. policijska postaja Zagreb, Ilica 245,10000 Zagreb</item>
    </derivirana_varijabla>
  </DomainObject.Predmet.SudioniciListAdressOIB>
  <DomainObject.UcesnikSudskeRadnje.NazivFormated>
    <izvorni_sadrzaj>Patrick Smoljanić, OIB 43745215962, Bartolići 47,10000 Zagreb</izvorni_sadrzaj>
    <derivirana_varijabla naziv="DomainObject.UcesnikSudskeRadnje.NazivFormated_1">Patrick Smoljanić, OIB 43745215962, Bartolići 47,10000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44019709886</item>
      <item>, OIB 43745215962</item>
      <item>, OIB null</item>
    </izvorni_sadrzaj>
    <derivirana_varijabla naziv="DomainObject.Predmet.SudioniciListNazivOIB_1">
      <item>, OIB 85821130368</item>
      <item>, OIB 44019709886</item>
      <item>, OIB 43745215962</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Silver apple j.d.o.o. za usluge, OIB 44019709886, Selska cesta 215, 10000 Zagreb
2. Okrivljenik Patrick Smoljanić, OIB 43745215962, Bartolići 47, 10000 Zagreb</izvorni_sadrzaj>
    <derivirana_varijabla naziv="DomainObject.UcesnikSudskeRadnje.SudskaRadnja.UcesniciObavijest_1">1. Okrivljenik Silver apple j.d.o.o. za usluge, OIB 44019709886, Selska cesta 215, 10000 Zagreb
2. Okrivljenik Patrick Smoljanić, OIB 43745215962, Bartolići 47,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svibnja 2026.</izvorni_sadrzaj>
    <derivirana_varijabla naziv="DomainObject.Predmet.DatumPocetkaProcesa_1">29. svibnja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 107/07, 39/13, 157/13, 110/15, 70/17, 118/18, 114/22 i 86/26</item>
      <item>39/13</item>
      <item>157/13</item>
      <item>110/15</item>
      <item>70/17</item>
      <item>118/18</item>
      <item>114/22</item>
      <item>86/26</item>
      <item>107/07</item>
    </derivirana_varijabla>
  </DomainObject.NarodneNovineList>
  <DomainObject.Predmet.OkrivljenikAdresaMjestoRodjenjaList>
    <izvorni_sadrzaj>
      <item>Silver apple j.d.o.o. za usluge, Selska cesta 215, 10000 Zagreb, OIB: 44019709886</item>
      <item>Patrick Smoljanić, Bartolići 47, 10000 Zagreb, OIB: 43745215962, rođen-a 06.02.1996., mjesto rođenja Zagreb (Grad Zagreb)</item>
    </izvorni_sadrzaj>
    <derivirana_varijabla naziv="DomainObject.Predmet.OkrivljenikAdresaMjestoRodjenjaList_1">
      <item>Silver apple j.d.o.o. za usluge, Selska cesta 215, 10000 Zagreb, OIB: 44019709886</item>
      <item>Patrick Smoljanić, Bartolići 47, 10000 Zagreb, OIB: 43745215962, rođen-a 06.02.1996., mjesto rođenja Zagreb (Grad Zagreb)</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Silver apple j.d.o.o. za usluge, MBS 081341330, Selska cesta 215, 10000 Zagreb</izvorni_sadrzaj>
    <derivirana_varijabla naziv="DomainObject.Predmet.OkrivljenikPravnaNazivAdresaMbs_1">Silver apple j.d.o.o. za usluge, MBS 081341330, Selska cesta 215, 10000 Zagreb</derivirana_varijabla>
  </DomainObject.Predmet.OkrivljenikPravnaNazivAdresaMbs>
  <DomainObject.Sudac.Email>
    <izvorni_sadrzaj>Katarina.Jurisic@pszg.pravosudje.hr</izvorni_sadrzaj>
    <derivirana_varijabla naziv="DomainObject.Sudac.Email_1">Katarina.Jurisic@pszg.pravosudje.hr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ZakonPravilnikFull>
    <izvorni_sadrzaj>Zakon o računovodstvu</izvorni_sadrzaj>
    <derivirana_varijabla naziv="DomainObject.ZakonPravilnikFull_1">Zakona o računovodstvu</derivirana_varijabla>
  </DomainObject.ZakonPravilnikFull>
  <DomainObject.PrviPodnesak.OznakaBrojPodnositelja>
    <izvorni_sadrzaj>034-07/24-04/10477</izvorni_sadrzaj>
    <derivirana_varijabla naziv="DomainObject.PrviPodnesak.OznakaBrojPodnositelja_1">034-07/24-04/10477</derivirana_varijabla>
  </DomainObject.PrviPodnesak.OznakaBrojPodnositelja>
</icms>
</file>

<file path=customXml/item2.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6B50100F-4F81-4298-A0FE-EA6B428338ED}">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MasterTemplate.dotm</properties:Template>
  <properties:Company>MPRH</properties:Company>
  <properties:Pages>1</properties:Pages>
  <properties:Words>329</properties:Words>
  <properties:Characters>1911</properties:Characters>
  <properties:Lines>48</properties:Lines>
  <properties:Paragraphs>19</properties:Paragraphs>
  <properties:TotalTime>89</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2396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Katarina Jurišić</cp:lastModifiedBy>
  <cp:lastPrinted>2026-10-27T10:26:00Z</cp:lastPrinted>
  <dcterms:modified xmlns:xsi="http://www.w3.org/2001/XMLSchema-instance" xsi:type="dcterms:W3CDTF">2026-10-27T10:26:00Z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Patrick Smoljanić - Ročište</vt:lpwstr>
  </prop:property>
  <prop:property fmtid="{D5CDD505-2E9C-101B-9397-08002B2CF9AE}" pid="6" name="Predlozak_id">
    <vt:lpwstr>1000000801</vt:lpwstr>
  </prop:property>
  <prop:property fmtid="{D5CDD505-2E9C-101B-9397-08002B2CF9AE}" pid="7" name="Predlozak_oznaka">
    <vt:lpwstr>OS_Pp-030</vt:lpwstr>
  </prop:property>
  <prop:property fmtid="{D5CDD505-2E9C-101B-9397-08002B2CF9AE}" pid="8" name="Predlozak_naziv">
    <vt:lpwstr>Poziv odgovornoj osobi u pravnoj osobi – žurni postupak</vt:lpwstr>
  </prop:property>
</prop:Properties>
</file>