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A0" w:rsidRPr="00317633" w:rsidRDefault="008509A0" w:rsidP="008509A0">
      <w:pPr>
        <w:overflowPunct w:val="0"/>
        <w:autoSpaceDE w:val="0"/>
        <w:autoSpaceDN w:val="0"/>
        <w:adjustRightInd w:val="0"/>
        <w:spacing w:after="0" w:line="240" w:lineRule="auto"/>
        <w:ind w:right="23"/>
        <w:textAlignment w:val="baseline"/>
        <w:rPr>
          <w:rFonts w:ascii="Arial" w:eastAsia="Times New Roman" w:hAnsi="Arial" w:cs="Arial"/>
          <w:sz w:val="24"/>
          <w:szCs w:val="24"/>
          <w:lang w:val="en-US" w:eastAsia="hr-HR"/>
        </w:rPr>
      </w:pPr>
      <w:r w:rsidRPr="00317633">
        <w:rPr>
          <w:rFonts w:ascii="Arial" w:eastAsia="Times New Roman" w:hAnsi="Arial" w:cs="Arial"/>
          <w:noProof/>
          <w:sz w:val="24"/>
          <w:szCs w:val="24"/>
          <w:lang w:eastAsia="hr-HR"/>
        </w:rPr>
        <w:drawing>
          <wp:anchor distT="0" distB="0" distL="114300" distR="114300" simplePos="0" relativeHeight="251659264" behindDoc="0" locked="0" layoutInCell="1" allowOverlap="1" wp14:anchorId="260803FE" wp14:editId="1C8DDDD3">
            <wp:simplePos x="0" y="0"/>
            <wp:positionH relativeFrom="column">
              <wp:posOffset>666750</wp:posOffset>
            </wp:positionH>
            <wp:positionV relativeFrom="paragraph">
              <wp:posOffset>137795</wp:posOffset>
            </wp:positionV>
            <wp:extent cx="535305" cy="685800"/>
            <wp:effectExtent l="0" t="0" r="0" b="0"/>
            <wp:wrapSquare wrapText="right"/>
            <wp:docPr id="2"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atoteka:Coat of arms of Croatia.sv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3530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9A0" w:rsidRPr="00317633" w:rsidRDefault="008509A0" w:rsidP="008509A0">
      <w:pPr>
        <w:overflowPunct w:val="0"/>
        <w:autoSpaceDE w:val="0"/>
        <w:autoSpaceDN w:val="0"/>
        <w:adjustRightInd w:val="0"/>
        <w:spacing w:after="0" w:line="240" w:lineRule="auto"/>
        <w:ind w:right="23"/>
        <w:textAlignment w:val="baseline"/>
        <w:rPr>
          <w:rFonts w:ascii="Arial" w:eastAsia="Times New Roman" w:hAnsi="Arial" w:cs="Arial"/>
          <w:sz w:val="24"/>
          <w:szCs w:val="24"/>
          <w:lang w:val="en-US" w:eastAsia="hr-HR"/>
        </w:rPr>
      </w:pPr>
    </w:p>
    <w:p w:rsidR="008509A0" w:rsidRPr="00317633" w:rsidRDefault="008509A0" w:rsidP="008509A0">
      <w:pPr>
        <w:overflowPunct w:val="0"/>
        <w:autoSpaceDE w:val="0"/>
        <w:autoSpaceDN w:val="0"/>
        <w:adjustRightInd w:val="0"/>
        <w:spacing w:after="0" w:line="240" w:lineRule="auto"/>
        <w:textAlignment w:val="baseline"/>
        <w:rPr>
          <w:rFonts w:ascii="Arial" w:eastAsia="Times New Roman" w:hAnsi="Arial" w:cs="Arial"/>
          <w:sz w:val="24"/>
          <w:szCs w:val="24"/>
          <w:lang w:val="en-US" w:eastAsia="hr-HR"/>
        </w:rPr>
      </w:pPr>
    </w:p>
    <w:p w:rsidR="008509A0" w:rsidRPr="00317633" w:rsidRDefault="008509A0" w:rsidP="008509A0">
      <w:pPr>
        <w:overflowPunct w:val="0"/>
        <w:autoSpaceDE w:val="0"/>
        <w:autoSpaceDN w:val="0"/>
        <w:adjustRightInd w:val="0"/>
        <w:spacing w:after="0" w:line="240" w:lineRule="auto"/>
        <w:textAlignment w:val="baseline"/>
        <w:rPr>
          <w:rFonts w:ascii="Arial" w:eastAsia="Times New Roman" w:hAnsi="Arial" w:cs="Arial"/>
          <w:sz w:val="24"/>
          <w:szCs w:val="24"/>
          <w:lang w:val="en-US" w:eastAsia="hr-HR"/>
        </w:rPr>
      </w:pPr>
    </w:p>
    <w:p w:rsidR="008509A0" w:rsidRPr="00317633" w:rsidRDefault="008509A0" w:rsidP="008509A0">
      <w:pPr>
        <w:overflowPunct w:val="0"/>
        <w:autoSpaceDE w:val="0"/>
        <w:autoSpaceDN w:val="0"/>
        <w:adjustRightInd w:val="0"/>
        <w:spacing w:after="0" w:line="240" w:lineRule="auto"/>
        <w:textAlignment w:val="baseline"/>
        <w:rPr>
          <w:rFonts w:ascii="Arial" w:eastAsia="Times New Roman" w:hAnsi="Arial" w:cs="Arial"/>
          <w:sz w:val="24"/>
          <w:szCs w:val="24"/>
          <w:lang w:val="en-US" w:eastAsia="hr-HR"/>
        </w:rPr>
      </w:pPr>
    </w:p>
    <w:p w:rsidR="008509A0" w:rsidRPr="00317633" w:rsidRDefault="008509A0" w:rsidP="008509A0">
      <w:pPr>
        <w:overflowPunct w:val="0"/>
        <w:autoSpaceDE w:val="0"/>
        <w:autoSpaceDN w:val="0"/>
        <w:adjustRightInd w:val="0"/>
        <w:spacing w:after="0" w:line="240" w:lineRule="auto"/>
        <w:textAlignment w:val="baseline"/>
        <w:rPr>
          <w:rFonts w:ascii="Arial" w:eastAsia="Times New Roman" w:hAnsi="Arial" w:cs="Arial"/>
          <w:sz w:val="24"/>
          <w:szCs w:val="24"/>
          <w:lang w:val="en-US" w:eastAsia="hr-HR"/>
        </w:rPr>
      </w:pPr>
      <w:r w:rsidRPr="00317633">
        <w:rPr>
          <w:rFonts w:ascii="Arial" w:eastAsia="Times New Roman" w:hAnsi="Arial" w:cs="Arial"/>
          <w:sz w:val="24"/>
          <w:szCs w:val="24"/>
          <w:lang w:val="en-US" w:eastAsia="hr-HR"/>
        </w:rPr>
        <w:t>REPUBLIKA HRVATSKA</w:t>
      </w:r>
    </w:p>
    <w:p w:rsidR="008509A0" w:rsidRPr="00317633" w:rsidRDefault="008509A0" w:rsidP="008509A0">
      <w:pPr>
        <w:overflowPunct w:val="0"/>
        <w:autoSpaceDE w:val="0"/>
        <w:autoSpaceDN w:val="0"/>
        <w:adjustRightInd w:val="0"/>
        <w:spacing w:after="0" w:line="240" w:lineRule="auto"/>
        <w:textAlignment w:val="baseline"/>
        <w:rPr>
          <w:rFonts w:ascii="Arial" w:eastAsia="Times New Roman" w:hAnsi="Arial" w:cs="Arial"/>
          <w:sz w:val="24"/>
          <w:szCs w:val="24"/>
          <w:lang w:val="en-US" w:eastAsia="hr-HR"/>
        </w:rPr>
      </w:pPr>
      <w:r w:rsidRPr="00317633">
        <w:rPr>
          <w:rFonts w:ascii="Arial" w:eastAsia="Times New Roman" w:hAnsi="Arial" w:cs="Arial"/>
          <w:sz w:val="24"/>
          <w:szCs w:val="24"/>
          <w:lang w:val="en-US" w:eastAsia="hr-HR"/>
        </w:rPr>
        <w:t>OPĆINSKI SUD U VELIKOJ GORICI</w:t>
      </w:r>
      <w:r w:rsidRPr="00317633">
        <w:rPr>
          <w:rFonts w:ascii="Arial" w:eastAsia="Times New Roman" w:hAnsi="Arial" w:cs="Arial"/>
          <w:sz w:val="24"/>
          <w:szCs w:val="24"/>
          <w:lang w:eastAsia="hr-HR"/>
        </w:rPr>
        <w:t xml:space="preserve">        </w:t>
      </w:r>
      <w:r w:rsidRPr="00317633">
        <w:rPr>
          <w:rFonts w:ascii="Arial" w:eastAsia="Times New Roman" w:hAnsi="Arial" w:cs="Arial"/>
          <w:sz w:val="24"/>
          <w:szCs w:val="24"/>
          <w:lang w:eastAsia="hr-HR"/>
        </w:rPr>
        <w:tab/>
        <w:t xml:space="preserve">          </w:t>
      </w:r>
      <w:r w:rsidR="00B67380" w:rsidRPr="00317633">
        <w:rPr>
          <w:rFonts w:ascii="Arial" w:eastAsia="Times New Roman" w:hAnsi="Arial" w:cs="Arial"/>
          <w:sz w:val="24"/>
          <w:szCs w:val="24"/>
          <w:lang w:eastAsia="hr-HR"/>
        </w:rPr>
        <w:t xml:space="preserve">   </w:t>
      </w:r>
      <w:r w:rsidRPr="00317633">
        <w:rPr>
          <w:rFonts w:ascii="Arial" w:eastAsia="Times New Roman" w:hAnsi="Arial" w:cs="Arial"/>
          <w:sz w:val="24"/>
          <w:szCs w:val="24"/>
          <w:lang w:eastAsia="hr-HR"/>
        </w:rPr>
        <w:t xml:space="preserve">Poslovni broj: </w:t>
      </w:r>
      <w:r w:rsidR="00C556F4" w:rsidRPr="00317633">
        <w:rPr>
          <w:rFonts w:ascii="Arial" w:eastAsia="Times New Roman" w:hAnsi="Arial" w:cs="Arial"/>
          <w:sz w:val="24"/>
          <w:szCs w:val="24"/>
          <w:lang w:eastAsia="hr-HR"/>
        </w:rPr>
        <w:t>Z-</w:t>
      </w:r>
      <w:r w:rsidR="00E96C14">
        <w:rPr>
          <w:rFonts w:ascii="Arial" w:eastAsia="Times New Roman" w:hAnsi="Arial" w:cs="Arial"/>
          <w:sz w:val="24"/>
          <w:szCs w:val="24"/>
          <w:lang w:eastAsia="hr-HR"/>
        </w:rPr>
        <w:t>3179</w:t>
      </w:r>
      <w:r w:rsidR="007E74A4">
        <w:rPr>
          <w:rFonts w:ascii="Arial" w:eastAsia="Times New Roman" w:hAnsi="Arial" w:cs="Arial"/>
          <w:sz w:val="24"/>
          <w:szCs w:val="24"/>
          <w:lang w:eastAsia="hr-HR"/>
        </w:rPr>
        <w:t>/2021</w:t>
      </w:r>
    </w:p>
    <w:p w:rsidR="00A35E89" w:rsidRPr="00317633" w:rsidRDefault="00530783" w:rsidP="00530783">
      <w:pPr>
        <w:spacing w:after="0"/>
        <w:ind w:firstLine="6"/>
        <w:rPr>
          <w:rFonts w:ascii="Arial" w:hAnsi="Arial" w:cs="Arial"/>
          <w:sz w:val="24"/>
          <w:szCs w:val="24"/>
        </w:rPr>
      </w:pPr>
      <w:r>
        <w:rPr>
          <w:rFonts w:ascii="Arial" w:hAnsi="Arial" w:cs="Arial"/>
          <w:sz w:val="24"/>
          <w:szCs w:val="24"/>
        </w:rPr>
        <w:t>Zemljišnoknjižni odjel</w:t>
      </w:r>
    </w:p>
    <w:p w:rsidR="00A35E89" w:rsidRPr="00317633" w:rsidRDefault="00A35E89" w:rsidP="00A35E89">
      <w:pPr>
        <w:spacing w:after="0"/>
        <w:rPr>
          <w:rFonts w:ascii="Arial" w:hAnsi="Arial" w:cs="Arial"/>
          <w:sz w:val="24"/>
          <w:szCs w:val="24"/>
        </w:rPr>
      </w:pPr>
    </w:p>
    <w:p w:rsidR="00A35E89" w:rsidRPr="00317633" w:rsidRDefault="00A35E89" w:rsidP="00A35E89">
      <w:pPr>
        <w:spacing w:after="0"/>
        <w:jc w:val="center"/>
        <w:rPr>
          <w:rFonts w:ascii="Arial" w:hAnsi="Arial" w:cs="Arial"/>
          <w:sz w:val="24"/>
          <w:szCs w:val="24"/>
        </w:rPr>
      </w:pPr>
      <w:r w:rsidRPr="00317633">
        <w:rPr>
          <w:rFonts w:ascii="Arial" w:hAnsi="Arial" w:cs="Arial"/>
          <w:sz w:val="24"/>
          <w:szCs w:val="24"/>
        </w:rPr>
        <w:t>R</w:t>
      </w:r>
      <w:r w:rsidR="00B84F6A" w:rsidRPr="00317633">
        <w:rPr>
          <w:rFonts w:ascii="Arial" w:hAnsi="Arial" w:cs="Arial"/>
          <w:sz w:val="24"/>
          <w:szCs w:val="24"/>
        </w:rPr>
        <w:t xml:space="preserve"> </w:t>
      </w:r>
      <w:r w:rsidRPr="00317633">
        <w:rPr>
          <w:rFonts w:ascii="Arial" w:hAnsi="Arial" w:cs="Arial"/>
          <w:sz w:val="24"/>
          <w:szCs w:val="24"/>
        </w:rPr>
        <w:t>E</w:t>
      </w:r>
      <w:r w:rsidR="00B84F6A" w:rsidRPr="00317633">
        <w:rPr>
          <w:rFonts w:ascii="Arial" w:hAnsi="Arial" w:cs="Arial"/>
          <w:sz w:val="24"/>
          <w:szCs w:val="24"/>
        </w:rPr>
        <w:t xml:space="preserve"> </w:t>
      </w:r>
      <w:r w:rsidRPr="00317633">
        <w:rPr>
          <w:rFonts w:ascii="Arial" w:hAnsi="Arial" w:cs="Arial"/>
          <w:sz w:val="24"/>
          <w:szCs w:val="24"/>
        </w:rPr>
        <w:t>P</w:t>
      </w:r>
      <w:r w:rsidR="00B84F6A" w:rsidRPr="00317633">
        <w:rPr>
          <w:rFonts w:ascii="Arial" w:hAnsi="Arial" w:cs="Arial"/>
          <w:sz w:val="24"/>
          <w:szCs w:val="24"/>
        </w:rPr>
        <w:t xml:space="preserve"> </w:t>
      </w:r>
      <w:r w:rsidRPr="00317633">
        <w:rPr>
          <w:rFonts w:ascii="Arial" w:hAnsi="Arial" w:cs="Arial"/>
          <w:sz w:val="24"/>
          <w:szCs w:val="24"/>
        </w:rPr>
        <w:t>U</w:t>
      </w:r>
      <w:r w:rsidR="00B84F6A" w:rsidRPr="00317633">
        <w:rPr>
          <w:rFonts w:ascii="Arial" w:hAnsi="Arial" w:cs="Arial"/>
          <w:sz w:val="24"/>
          <w:szCs w:val="24"/>
        </w:rPr>
        <w:t xml:space="preserve"> </w:t>
      </w:r>
      <w:r w:rsidRPr="00317633">
        <w:rPr>
          <w:rFonts w:ascii="Arial" w:hAnsi="Arial" w:cs="Arial"/>
          <w:sz w:val="24"/>
          <w:szCs w:val="24"/>
        </w:rPr>
        <w:t>B</w:t>
      </w:r>
      <w:r w:rsidR="00B84F6A" w:rsidRPr="00317633">
        <w:rPr>
          <w:rFonts w:ascii="Arial" w:hAnsi="Arial" w:cs="Arial"/>
          <w:sz w:val="24"/>
          <w:szCs w:val="24"/>
        </w:rPr>
        <w:t xml:space="preserve"> </w:t>
      </w:r>
      <w:r w:rsidRPr="00317633">
        <w:rPr>
          <w:rFonts w:ascii="Arial" w:hAnsi="Arial" w:cs="Arial"/>
          <w:sz w:val="24"/>
          <w:szCs w:val="24"/>
        </w:rPr>
        <w:t>L</w:t>
      </w:r>
      <w:r w:rsidR="00B84F6A" w:rsidRPr="00317633">
        <w:rPr>
          <w:rFonts w:ascii="Arial" w:hAnsi="Arial" w:cs="Arial"/>
          <w:sz w:val="24"/>
          <w:szCs w:val="24"/>
        </w:rPr>
        <w:t xml:space="preserve"> </w:t>
      </w:r>
      <w:r w:rsidRPr="00317633">
        <w:rPr>
          <w:rFonts w:ascii="Arial" w:hAnsi="Arial" w:cs="Arial"/>
          <w:sz w:val="24"/>
          <w:szCs w:val="24"/>
        </w:rPr>
        <w:t>I</w:t>
      </w:r>
      <w:r w:rsidR="00B84F6A" w:rsidRPr="00317633">
        <w:rPr>
          <w:rFonts w:ascii="Arial" w:hAnsi="Arial" w:cs="Arial"/>
          <w:sz w:val="24"/>
          <w:szCs w:val="24"/>
        </w:rPr>
        <w:t xml:space="preserve"> </w:t>
      </w:r>
      <w:r w:rsidRPr="00317633">
        <w:rPr>
          <w:rFonts w:ascii="Arial" w:hAnsi="Arial" w:cs="Arial"/>
          <w:sz w:val="24"/>
          <w:szCs w:val="24"/>
        </w:rPr>
        <w:t>K</w:t>
      </w:r>
      <w:r w:rsidR="00B84F6A" w:rsidRPr="00317633">
        <w:rPr>
          <w:rFonts w:ascii="Arial" w:hAnsi="Arial" w:cs="Arial"/>
          <w:sz w:val="24"/>
          <w:szCs w:val="24"/>
        </w:rPr>
        <w:t xml:space="preserve"> </w:t>
      </w:r>
      <w:r w:rsidR="00C556F4" w:rsidRPr="00317633">
        <w:rPr>
          <w:rFonts w:ascii="Arial" w:hAnsi="Arial" w:cs="Arial"/>
          <w:sz w:val="24"/>
          <w:szCs w:val="24"/>
        </w:rPr>
        <w:t>A</w:t>
      </w:r>
      <w:r w:rsidRPr="00317633">
        <w:rPr>
          <w:rFonts w:ascii="Arial" w:hAnsi="Arial" w:cs="Arial"/>
          <w:sz w:val="24"/>
          <w:szCs w:val="24"/>
        </w:rPr>
        <w:t xml:space="preserve">  H</w:t>
      </w:r>
      <w:r w:rsidR="00B84F6A" w:rsidRPr="00317633">
        <w:rPr>
          <w:rFonts w:ascii="Arial" w:hAnsi="Arial" w:cs="Arial"/>
          <w:sz w:val="24"/>
          <w:szCs w:val="24"/>
        </w:rPr>
        <w:t xml:space="preserve"> </w:t>
      </w:r>
      <w:r w:rsidRPr="00317633">
        <w:rPr>
          <w:rFonts w:ascii="Arial" w:hAnsi="Arial" w:cs="Arial"/>
          <w:sz w:val="24"/>
          <w:szCs w:val="24"/>
        </w:rPr>
        <w:t>R</w:t>
      </w:r>
      <w:r w:rsidR="00B84F6A" w:rsidRPr="00317633">
        <w:rPr>
          <w:rFonts w:ascii="Arial" w:hAnsi="Arial" w:cs="Arial"/>
          <w:sz w:val="24"/>
          <w:szCs w:val="24"/>
        </w:rPr>
        <w:t xml:space="preserve"> </w:t>
      </w:r>
      <w:r w:rsidRPr="00317633">
        <w:rPr>
          <w:rFonts w:ascii="Arial" w:hAnsi="Arial" w:cs="Arial"/>
          <w:sz w:val="24"/>
          <w:szCs w:val="24"/>
        </w:rPr>
        <w:t>V</w:t>
      </w:r>
      <w:r w:rsidR="00B84F6A" w:rsidRPr="00317633">
        <w:rPr>
          <w:rFonts w:ascii="Arial" w:hAnsi="Arial" w:cs="Arial"/>
          <w:sz w:val="24"/>
          <w:szCs w:val="24"/>
        </w:rPr>
        <w:t xml:space="preserve"> </w:t>
      </w:r>
      <w:r w:rsidRPr="00317633">
        <w:rPr>
          <w:rFonts w:ascii="Arial" w:hAnsi="Arial" w:cs="Arial"/>
          <w:sz w:val="24"/>
          <w:szCs w:val="24"/>
        </w:rPr>
        <w:t>A</w:t>
      </w:r>
      <w:r w:rsidR="00B84F6A" w:rsidRPr="00317633">
        <w:rPr>
          <w:rFonts w:ascii="Arial" w:hAnsi="Arial" w:cs="Arial"/>
          <w:sz w:val="24"/>
          <w:szCs w:val="24"/>
        </w:rPr>
        <w:t xml:space="preserve"> </w:t>
      </w:r>
      <w:r w:rsidRPr="00317633">
        <w:rPr>
          <w:rFonts w:ascii="Arial" w:hAnsi="Arial" w:cs="Arial"/>
          <w:sz w:val="24"/>
          <w:szCs w:val="24"/>
        </w:rPr>
        <w:t>T</w:t>
      </w:r>
      <w:r w:rsidR="00B84F6A" w:rsidRPr="00317633">
        <w:rPr>
          <w:rFonts w:ascii="Arial" w:hAnsi="Arial" w:cs="Arial"/>
          <w:sz w:val="24"/>
          <w:szCs w:val="24"/>
        </w:rPr>
        <w:t xml:space="preserve"> </w:t>
      </w:r>
      <w:r w:rsidRPr="00317633">
        <w:rPr>
          <w:rFonts w:ascii="Arial" w:hAnsi="Arial" w:cs="Arial"/>
          <w:sz w:val="24"/>
          <w:szCs w:val="24"/>
        </w:rPr>
        <w:t>S</w:t>
      </w:r>
      <w:r w:rsidR="00B84F6A" w:rsidRPr="00317633">
        <w:rPr>
          <w:rFonts w:ascii="Arial" w:hAnsi="Arial" w:cs="Arial"/>
          <w:sz w:val="24"/>
          <w:szCs w:val="24"/>
        </w:rPr>
        <w:t xml:space="preserve"> </w:t>
      </w:r>
      <w:r w:rsidRPr="00317633">
        <w:rPr>
          <w:rFonts w:ascii="Arial" w:hAnsi="Arial" w:cs="Arial"/>
          <w:sz w:val="24"/>
          <w:szCs w:val="24"/>
        </w:rPr>
        <w:t>K</w:t>
      </w:r>
      <w:r w:rsidR="00B84F6A" w:rsidRPr="00317633">
        <w:rPr>
          <w:rFonts w:ascii="Arial" w:hAnsi="Arial" w:cs="Arial"/>
          <w:sz w:val="24"/>
          <w:szCs w:val="24"/>
        </w:rPr>
        <w:t xml:space="preserve"> </w:t>
      </w:r>
      <w:r w:rsidR="00C556F4" w:rsidRPr="00317633">
        <w:rPr>
          <w:rFonts w:ascii="Arial" w:hAnsi="Arial" w:cs="Arial"/>
          <w:sz w:val="24"/>
          <w:szCs w:val="24"/>
        </w:rPr>
        <w:t>A</w:t>
      </w:r>
      <w:r w:rsidR="00B84F6A" w:rsidRPr="00317633">
        <w:rPr>
          <w:rFonts w:ascii="Arial" w:hAnsi="Arial" w:cs="Arial"/>
          <w:sz w:val="24"/>
          <w:szCs w:val="24"/>
        </w:rPr>
        <w:t xml:space="preserve"> </w:t>
      </w:r>
    </w:p>
    <w:p w:rsidR="00A35E89" w:rsidRPr="00317633" w:rsidRDefault="00C556F4" w:rsidP="00A35E89">
      <w:pPr>
        <w:spacing w:after="0"/>
        <w:jc w:val="center"/>
        <w:rPr>
          <w:rFonts w:ascii="Arial" w:hAnsi="Arial" w:cs="Arial"/>
          <w:sz w:val="24"/>
          <w:szCs w:val="24"/>
        </w:rPr>
      </w:pPr>
      <w:r w:rsidRPr="00317633">
        <w:rPr>
          <w:rFonts w:ascii="Arial" w:hAnsi="Arial" w:cs="Arial"/>
          <w:sz w:val="24"/>
          <w:szCs w:val="24"/>
        </w:rPr>
        <w:t>R J E Š E N J E</w:t>
      </w:r>
      <w:r w:rsidR="00043D7D" w:rsidRPr="00317633">
        <w:rPr>
          <w:rFonts w:ascii="Arial" w:hAnsi="Arial" w:cs="Arial"/>
          <w:sz w:val="24"/>
          <w:szCs w:val="24"/>
        </w:rPr>
        <w:t xml:space="preserve">  I  J A V N I  O G L A S</w:t>
      </w:r>
    </w:p>
    <w:p w:rsidR="00584CD5" w:rsidRPr="00317633" w:rsidRDefault="00584CD5" w:rsidP="00A35E89">
      <w:pPr>
        <w:spacing w:after="0"/>
        <w:jc w:val="center"/>
        <w:rPr>
          <w:rFonts w:ascii="Arial" w:hAnsi="Arial" w:cs="Arial"/>
          <w:sz w:val="24"/>
          <w:szCs w:val="24"/>
        </w:rPr>
      </w:pPr>
    </w:p>
    <w:p w:rsidR="002821F7" w:rsidRPr="00317633" w:rsidRDefault="00A35E89" w:rsidP="00100973">
      <w:pPr>
        <w:spacing w:after="0"/>
        <w:ind w:firstLine="708"/>
        <w:jc w:val="both"/>
        <w:rPr>
          <w:rFonts w:ascii="Arial" w:hAnsi="Arial" w:cs="Arial"/>
          <w:sz w:val="24"/>
          <w:szCs w:val="24"/>
        </w:rPr>
      </w:pPr>
      <w:r w:rsidRPr="00317633">
        <w:rPr>
          <w:rFonts w:ascii="Arial" w:hAnsi="Arial" w:cs="Arial"/>
          <w:sz w:val="24"/>
          <w:szCs w:val="24"/>
        </w:rPr>
        <w:t xml:space="preserve">Općinski sud u Velikoj Gorici, po </w:t>
      </w:r>
      <w:r w:rsidR="00043D7D" w:rsidRPr="00317633">
        <w:rPr>
          <w:rFonts w:ascii="Arial" w:hAnsi="Arial" w:cs="Arial"/>
          <w:sz w:val="24"/>
          <w:szCs w:val="24"/>
        </w:rPr>
        <w:t>sudskoj savjetnici Danijeli</w:t>
      </w:r>
      <w:r w:rsidR="00C556F4" w:rsidRPr="00317633">
        <w:rPr>
          <w:rFonts w:ascii="Arial" w:hAnsi="Arial" w:cs="Arial"/>
          <w:sz w:val="24"/>
          <w:szCs w:val="24"/>
        </w:rPr>
        <w:t xml:space="preserve"> Jažić</w:t>
      </w:r>
      <w:r w:rsidR="00561CB8" w:rsidRPr="00317633">
        <w:rPr>
          <w:rFonts w:ascii="Arial" w:hAnsi="Arial" w:cs="Arial"/>
          <w:sz w:val="24"/>
          <w:szCs w:val="24"/>
        </w:rPr>
        <w:t xml:space="preserve">, u </w:t>
      </w:r>
      <w:r w:rsidR="00C556F4" w:rsidRPr="00317633">
        <w:rPr>
          <w:rFonts w:ascii="Arial" w:hAnsi="Arial" w:cs="Arial"/>
          <w:sz w:val="24"/>
          <w:szCs w:val="24"/>
        </w:rPr>
        <w:t xml:space="preserve">zemljišnoknjižnom predmetu predlagatelja </w:t>
      </w:r>
      <w:r w:rsidR="00E96C14">
        <w:rPr>
          <w:rFonts w:ascii="Arial" w:hAnsi="Arial" w:cs="Arial"/>
          <w:sz w:val="24"/>
          <w:szCs w:val="24"/>
        </w:rPr>
        <w:t>FCZ 11. OKTOMVRI d.d., OIB: 13341010633, Republika Makedonija, Kumanovo, Ulica „11 Noemvri“ br., b.b., zastupan po punomoćnici Jasminki Trubelja, odvjetnici u Zagrebu, Trnjanska cesta 11/II</w:t>
      </w:r>
      <w:r w:rsidR="007C56CD">
        <w:rPr>
          <w:rFonts w:ascii="Arial" w:hAnsi="Arial" w:cs="Arial"/>
          <w:sz w:val="24"/>
          <w:szCs w:val="24"/>
        </w:rPr>
        <w:t>,</w:t>
      </w:r>
      <w:r w:rsidR="006B2107" w:rsidRPr="00317633">
        <w:rPr>
          <w:rFonts w:ascii="Arial" w:hAnsi="Arial" w:cs="Arial"/>
          <w:sz w:val="24"/>
          <w:szCs w:val="24"/>
        </w:rPr>
        <w:t xml:space="preserve"> </w:t>
      </w:r>
      <w:r w:rsidR="00C556F4" w:rsidRPr="00317633">
        <w:rPr>
          <w:rFonts w:ascii="Arial" w:hAnsi="Arial" w:cs="Arial"/>
          <w:sz w:val="24"/>
          <w:szCs w:val="24"/>
        </w:rPr>
        <w:t>radi provođenja pojedinačnog ispravnog postupka n</w:t>
      </w:r>
      <w:r w:rsidR="00FA3867" w:rsidRPr="00317633">
        <w:rPr>
          <w:rFonts w:ascii="Arial" w:hAnsi="Arial" w:cs="Arial"/>
          <w:sz w:val="24"/>
          <w:szCs w:val="24"/>
        </w:rPr>
        <w:t>a</w:t>
      </w:r>
      <w:r w:rsidR="00C556F4" w:rsidRPr="00317633">
        <w:rPr>
          <w:rFonts w:ascii="Arial" w:hAnsi="Arial" w:cs="Arial"/>
          <w:sz w:val="24"/>
          <w:szCs w:val="24"/>
        </w:rPr>
        <w:t xml:space="preserve"> nekretnin</w:t>
      </w:r>
      <w:r w:rsidR="007E74A4">
        <w:rPr>
          <w:rFonts w:ascii="Arial" w:hAnsi="Arial" w:cs="Arial"/>
          <w:sz w:val="24"/>
          <w:szCs w:val="24"/>
        </w:rPr>
        <w:t>ama</w:t>
      </w:r>
      <w:r w:rsidR="00C556F4" w:rsidRPr="00317633">
        <w:rPr>
          <w:rFonts w:ascii="Arial" w:hAnsi="Arial" w:cs="Arial"/>
          <w:sz w:val="24"/>
          <w:szCs w:val="24"/>
        </w:rPr>
        <w:t xml:space="preserve"> upisan</w:t>
      </w:r>
      <w:r w:rsidR="007E74A4">
        <w:rPr>
          <w:rFonts w:ascii="Arial" w:hAnsi="Arial" w:cs="Arial"/>
          <w:sz w:val="24"/>
          <w:szCs w:val="24"/>
        </w:rPr>
        <w:t>im</w:t>
      </w:r>
      <w:r w:rsidR="00222A36" w:rsidRPr="00317633">
        <w:rPr>
          <w:rFonts w:ascii="Arial" w:hAnsi="Arial" w:cs="Arial"/>
          <w:sz w:val="24"/>
          <w:szCs w:val="24"/>
        </w:rPr>
        <w:t xml:space="preserve"> </w:t>
      </w:r>
      <w:r w:rsidR="00C556F4" w:rsidRPr="00317633">
        <w:rPr>
          <w:rFonts w:ascii="Arial" w:hAnsi="Arial" w:cs="Arial"/>
          <w:sz w:val="24"/>
          <w:szCs w:val="24"/>
        </w:rPr>
        <w:t xml:space="preserve">u zk.ul.br. </w:t>
      </w:r>
      <w:r w:rsidR="00E96C14">
        <w:rPr>
          <w:rFonts w:ascii="Arial" w:hAnsi="Arial" w:cs="Arial"/>
          <w:sz w:val="24"/>
          <w:szCs w:val="24"/>
        </w:rPr>
        <w:t>5994, 5995 i 5996 k.o. Velika Gorica</w:t>
      </w:r>
      <w:r w:rsidR="00B67380" w:rsidRPr="00317633">
        <w:rPr>
          <w:rFonts w:ascii="Arial" w:hAnsi="Arial" w:cs="Arial"/>
          <w:sz w:val="24"/>
          <w:szCs w:val="24"/>
        </w:rPr>
        <w:t xml:space="preserve">, </w:t>
      </w:r>
      <w:r w:rsidR="00E775E9">
        <w:rPr>
          <w:rFonts w:ascii="Arial" w:hAnsi="Arial" w:cs="Arial"/>
          <w:sz w:val="24"/>
          <w:szCs w:val="24"/>
        </w:rPr>
        <w:t>8. lipnja</w:t>
      </w:r>
      <w:r w:rsidR="00046A2E" w:rsidRPr="00317633">
        <w:rPr>
          <w:rFonts w:ascii="Arial" w:hAnsi="Arial" w:cs="Arial"/>
          <w:sz w:val="24"/>
          <w:szCs w:val="24"/>
        </w:rPr>
        <w:t xml:space="preserve"> 2021</w:t>
      </w:r>
      <w:r w:rsidR="00B67380" w:rsidRPr="00317633">
        <w:rPr>
          <w:rFonts w:ascii="Arial" w:hAnsi="Arial" w:cs="Arial"/>
          <w:sz w:val="24"/>
          <w:szCs w:val="24"/>
        </w:rPr>
        <w:t>.</w:t>
      </w:r>
    </w:p>
    <w:p w:rsidR="00100973" w:rsidRDefault="00100973" w:rsidP="00D66F4B">
      <w:pPr>
        <w:spacing w:after="0"/>
        <w:jc w:val="both"/>
        <w:rPr>
          <w:rFonts w:ascii="Arial" w:hAnsi="Arial" w:cs="Arial"/>
          <w:sz w:val="24"/>
          <w:szCs w:val="24"/>
        </w:rPr>
      </w:pPr>
    </w:p>
    <w:p w:rsidR="00063139" w:rsidRPr="00317633" w:rsidRDefault="00063139" w:rsidP="00D66F4B">
      <w:pPr>
        <w:spacing w:after="0"/>
        <w:jc w:val="both"/>
        <w:rPr>
          <w:rFonts w:ascii="Arial" w:hAnsi="Arial" w:cs="Arial"/>
          <w:sz w:val="24"/>
          <w:szCs w:val="24"/>
        </w:rPr>
      </w:pPr>
    </w:p>
    <w:p w:rsidR="00A35E89" w:rsidRPr="00317633" w:rsidRDefault="00C556F4" w:rsidP="000B0F1B">
      <w:pPr>
        <w:spacing w:after="0"/>
        <w:jc w:val="center"/>
        <w:rPr>
          <w:rFonts w:ascii="Arial" w:hAnsi="Arial" w:cs="Arial"/>
          <w:sz w:val="24"/>
          <w:szCs w:val="24"/>
        </w:rPr>
      </w:pPr>
      <w:r w:rsidRPr="00317633">
        <w:rPr>
          <w:rFonts w:ascii="Arial" w:hAnsi="Arial" w:cs="Arial"/>
          <w:sz w:val="24"/>
          <w:szCs w:val="24"/>
        </w:rPr>
        <w:t>r i je š i o  j e</w:t>
      </w:r>
    </w:p>
    <w:p w:rsidR="00CB2713" w:rsidRPr="00317633" w:rsidRDefault="00CB2713" w:rsidP="002F28C1">
      <w:pPr>
        <w:spacing w:after="0"/>
        <w:rPr>
          <w:rFonts w:ascii="Arial" w:hAnsi="Arial" w:cs="Arial"/>
          <w:sz w:val="24"/>
          <w:szCs w:val="24"/>
        </w:rPr>
      </w:pPr>
    </w:p>
    <w:p w:rsidR="002F28C1" w:rsidRPr="00317633" w:rsidRDefault="002F28C1" w:rsidP="002F28C1">
      <w:pPr>
        <w:spacing w:after="0"/>
        <w:jc w:val="both"/>
        <w:rPr>
          <w:rFonts w:ascii="Arial" w:hAnsi="Arial" w:cs="Arial"/>
          <w:sz w:val="24"/>
          <w:szCs w:val="24"/>
        </w:rPr>
      </w:pPr>
      <w:r w:rsidRPr="00317633">
        <w:rPr>
          <w:rFonts w:ascii="Arial" w:hAnsi="Arial" w:cs="Arial"/>
          <w:sz w:val="24"/>
          <w:szCs w:val="24"/>
        </w:rPr>
        <w:tab/>
      </w:r>
      <w:r w:rsidR="00540EC5">
        <w:rPr>
          <w:rFonts w:ascii="Arial" w:hAnsi="Arial" w:cs="Arial"/>
          <w:sz w:val="24"/>
          <w:szCs w:val="24"/>
        </w:rPr>
        <w:t>I</w:t>
      </w:r>
      <w:r w:rsidRPr="00317633">
        <w:rPr>
          <w:rFonts w:ascii="Arial" w:hAnsi="Arial" w:cs="Arial"/>
          <w:sz w:val="24"/>
          <w:szCs w:val="24"/>
        </w:rPr>
        <w:t xml:space="preserve">. </w:t>
      </w:r>
      <w:r w:rsidR="00043D7D" w:rsidRPr="00317633">
        <w:rPr>
          <w:rFonts w:ascii="Arial" w:hAnsi="Arial" w:cs="Arial"/>
          <w:sz w:val="24"/>
          <w:szCs w:val="24"/>
        </w:rPr>
        <w:t>Na temelju članka 208. stavka 1. i 3. u vezi s člankom 209. stavkom 1. Zakona o zemljišnim knjigama („Narodne novine“ broj 63/19</w:t>
      </w:r>
      <w:r w:rsidR="007053A2" w:rsidRPr="00317633">
        <w:rPr>
          <w:rFonts w:ascii="Arial" w:hAnsi="Arial" w:cs="Arial"/>
          <w:sz w:val="24"/>
          <w:szCs w:val="24"/>
        </w:rPr>
        <w:t>.; dalje:</w:t>
      </w:r>
      <w:r w:rsidR="00043D7D" w:rsidRPr="00317633">
        <w:rPr>
          <w:rFonts w:ascii="Arial" w:hAnsi="Arial" w:cs="Arial"/>
          <w:sz w:val="24"/>
          <w:szCs w:val="24"/>
        </w:rPr>
        <w:t xml:space="preserve"> ZZK)</w:t>
      </w:r>
      <w:r w:rsidR="00B67380" w:rsidRPr="00317633">
        <w:rPr>
          <w:rFonts w:ascii="Arial" w:hAnsi="Arial" w:cs="Arial"/>
          <w:sz w:val="24"/>
          <w:szCs w:val="24"/>
        </w:rPr>
        <w:t xml:space="preserve"> pokreće se i otvara pojedinačni ispravni postupak na nekretnin</w:t>
      </w:r>
      <w:r w:rsidR="007E74A4">
        <w:rPr>
          <w:rFonts w:ascii="Arial" w:hAnsi="Arial" w:cs="Arial"/>
          <w:sz w:val="24"/>
          <w:szCs w:val="24"/>
        </w:rPr>
        <w:t>ama</w:t>
      </w:r>
      <w:r w:rsidR="00B67380" w:rsidRPr="00317633">
        <w:rPr>
          <w:rFonts w:ascii="Arial" w:hAnsi="Arial" w:cs="Arial"/>
          <w:sz w:val="24"/>
          <w:szCs w:val="24"/>
        </w:rPr>
        <w:t xml:space="preserve"> upisan</w:t>
      </w:r>
      <w:r w:rsidR="007E74A4">
        <w:rPr>
          <w:rFonts w:ascii="Arial" w:hAnsi="Arial" w:cs="Arial"/>
          <w:sz w:val="24"/>
          <w:szCs w:val="24"/>
        </w:rPr>
        <w:t>im</w:t>
      </w:r>
      <w:r w:rsidR="00222A36" w:rsidRPr="00317633">
        <w:rPr>
          <w:rFonts w:ascii="Arial" w:hAnsi="Arial" w:cs="Arial"/>
          <w:sz w:val="24"/>
          <w:szCs w:val="24"/>
        </w:rPr>
        <w:t xml:space="preserve"> </w:t>
      </w:r>
      <w:r w:rsidR="00B67380" w:rsidRPr="00317633">
        <w:rPr>
          <w:rFonts w:ascii="Arial" w:hAnsi="Arial" w:cs="Arial"/>
          <w:sz w:val="24"/>
          <w:szCs w:val="24"/>
        </w:rPr>
        <w:t>u</w:t>
      </w:r>
      <w:r w:rsidRPr="00317633">
        <w:rPr>
          <w:rFonts w:ascii="Arial" w:hAnsi="Arial" w:cs="Arial"/>
          <w:sz w:val="24"/>
          <w:szCs w:val="24"/>
        </w:rPr>
        <w:t>:</w:t>
      </w:r>
    </w:p>
    <w:p w:rsidR="002F28C1" w:rsidRPr="00317633" w:rsidRDefault="002F28C1" w:rsidP="002F28C1">
      <w:pPr>
        <w:spacing w:after="0"/>
        <w:jc w:val="both"/>
        <w:rPr>
          <w:rFonts w:ascii="Arial" w:eastAsia="Times New Roman" w:hAnsi="Arial" w:cs="Arial"/>
          <w:sz w:val="24"/>
          <w:szCs w:val="24"/>
          <w:lang w:eastAsia="hr-HR"/>
        </w:rPr>
      </w:pPr>
    </w:p>
    <w:p w:rsidR="003E0D71" w:rsidRDefault="007B6D74" w:rsidP="00495CB9">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 xml:space="preserve">- </w:t>
      </w:r>
      <w:r w:rsidR="00043D7D" w:rsidRPr="00317633">
        <w:rPr>
          <w:rFonts w:ascii="Arial" w:eastAsia="Times New Roman" w:hAnsi="Arial" w:cs="Arial"/>
          <w:sz w:val="24"/>
          <w:szCs w:val="24"/>
          <w:lang w:eastAsia="hr-HR"/>
        </w:rPr>
        <w:t xml:space="preserve">zk.ul.br. </w:t>
      </w:r>
      <w:r w:rsidR="00E96C14">
        <w:rPr>
          <w:rFonts w:ascii="Arial" w:eastAsia="Times New Roman" w:hAnsi="Arial" w:cs="Arial"/>
          <w:sz w:val="24"/>
          <w:szCs w:val="24"/>
          <w:lang w:eastAsia="hr-HR"/>
        </w:rPr>
        <w:t>5994</w:t>
      </w:r>
      <w:r w:rsidR="00E775E9">
        <w:rPr>
          <w:rFonts w:ascii="Arial" w:eastAsia="Times New Roman" w:hAnsi="Arial" w:cs="Arial"/>
          <w:sz w:val="24"/>
          <w:szCs w:val="24"/>
          <w:lang w:eastAsia="hr-HR"/>
        </w:rPr>
        <w:t xml:space="preserve"> k.o. </w:t>
      </w:r>
      <w:r w:rsidR="00C44578">
        <w:rPr>
          <w:rFonts w:ascii="Arial" w:eastAsia="Times New Roman" w:hAnsi="Arial" w:cs="Arial"/>
          <w:sz w:val="24"/>
          <w:szCs w:val="24"/>
          <w:lang w:eastAsia="hr-HR"/>
        </w:rPr>
        <w:t xml:space="preserve">Velika </w:t>
      </w:r>
      <w:r w:rsidR="00E96C14">
        <w:rPr>
          <w:rFonts w:ascii="Arial" w:eastAsia="Times New Roman" w:hAnsi="Arial" w:cs="Arial"/>
          <w:sz w:val="24"/>
          <w:szCs w:val="24"/>
          <w:lang w:eastAsia="hr-HR"/>
        </w:rPr>
        <w:t>Gorica, broj D.L. 40,46</w:t>
      </w:r>
      <w:r w:rsidR="00C44578">
        <w:rPr>
          <w:rFonts w:ascii="Arial" w:eastAsia="Times New Roman" w:hAnsi="Arial" w:cs="Arial"/>
          <w:sz w:val="24"/>
          <w:szCs w:val="24"/>
          <w:lang w:eastAsia="hr-HR"/>
        </w:rPr>
        <w:t xml:space="preserve"> </w:t>
      </w:r>
      <w:r w:rsidR="0051693B">
        <w:rPr>
          <w:rFonts w:ascii="Arial" w:eastAsia="Times New Roman" w:hAnsi="Arial" w:cs="Arial"/>
          <w:sz w:val="24"/>
          <w:szCs w:val="24"/>
          <w:lang w:eastAsia="hr-HR"/>
        </w:rPr>
        <w:t xml:space="preserve">i to na kčbr. </w:t>
      </w:r>
      <w:r w:rsidR="00E96C14">
        <w:rPr>
          <w:rFonts w:ascii="Arial" w:eastAsia="Times New Roman" w:hAnsi="Arial" w:cs="Arial"/>
          <w:sz w:val="24"/>
          <w:szCs w:val="24"/>
          <w:lang w:eastAsia="hr-HR"/>
        </w:rPr>
        <w:t>5378/3 Štuki, izgrađeno zemljište površine 381 m2, industrijsko dvorište površine 2550 m2, sveukupne površine 2931 m2, u vlasništvu Šapković Marice, rođena Jandriš, Pleso 153</w:t>
      </w:r>
      <w:r w:rsidR="00416F7D">
        <w:rPr>
          <w:rFonts w:ascii="Arial" w:eastAsia="Times New Roman" w:hAnsi="Arial" w:cs="Arial"/>
          <w:sz w:val="24"/>
          <w:szCs w:val="24"/>
          <w:lang w:eastAsia="hr-HR"/>
        </w:rPr>
        <w:t xml:space="preserve">, </w:t>
      </w:r>
    </w:p>
    <w:p w:rsidR="00C44578" w:rsidRDefault="00C44578" w:rsidP="00495CB9">
      <w:pPr>
        <w:spacing w:after="0"/>
        <w:jc w:val="both"/>
        <w:rPr>
          <w:rFonts w:ascii="Arial" w:eastAsia="Times New Roman" w:hAnsi="Arial" w:cs="Arial"/>
          <w:sz w:val="24"/>
          <w:szCs w:val="24"/>
          <w:lang w:eastAsia="hr-HR"/>
        </w:rPr>
      </w:pPr>
    </w:p>
    <w:p w:rsidR="000F7D8B" w:rsidRDefault="00C44578" w:rsidP="00E96C14">
      <w:pPr>
        <w:spacing w:after="0"/>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zk.ul.br. </w:t>
      </w:r>
      <w:r w:rsidR="00E96C14">
        <w:rPr>
          <w:rFonts w:ascii="Arial" w:eastAsia="Times New Roman" w:hAnsi="Arial" w:cs="Arial"/>
          <w:sz w:val="24"/>
          <w:szCs w:val="24"/>
          <w:lang w:eastAsia="hr-HR"/>
        </w:rPr>
        <w:t>5995 k.o. Velika Gorica, broj D.L. 40,46 i to na kčbr. 5378/2 Štuki, industrijsko dvorište površine 6110 m2, izgrađeno zemljište površine 25 m2, izgrađeno zemljište 926 m2, izgrađeno zemljište 12 m2, sveukupne površine 7073 m2, u suvlasništvu Šapković Nikole, OIB: 93919343537, Ulica Vladimira Nazora 16, 10410 Velika Gorica u 1/3 dijela, Plepelić Đurđe, OIB: 09403971444, Sisačka 31, 10410 Velika Gorica u 1/3 dijela, Šapković Jelke, OIB: 92042062959, Ulica Vladimira Nazora 17, 10410 Velika Gorica u 1/3 dijela,</w:t>
      </w:r>
    </w:p>
    <w:p w:rsidR="00E96C14" w:rsidRDefault="00E96C14" w:rsidP="00E96C14">
      <w:pPr>
        <w:spacing w:after="0"/>
        <w:jc w:val="both"/>
        <w:rPr>
          <w:rFonts w:ascii="Arial" w:eastAsia="Times New Roman" w:hAnsi="Arial" w:cs="Arial"/>
          <w:sz w:val="24"/>
          <w:szCs w:val="24"/>
          <w:lang w:eastAsia="hr-HR"/>
        </w:rPr>
      </w:pPr>
    </w:p>
    <w:p w:rsidR="00063139" w:rsidRDefault="00E96C14" w:rsidP="00375433">
      <w:pPr>
        <w:spacing w:after="0"/>
        <w:jc w:val="both"/>
        <w:rPr>
          <w:rFonts w:ascii="Arial" w:eastAsia="Times New Roman" w:hAnsi="Arial" w:cs="Arial"/>
          <w:sz w:val="24"/>
          <w:szCs w:val="24"/>
          <w:lang w:eastAsia="hr-HR"/>
        </w:rPr>
      </w:pPr>
      <w:r>
        <w:rPr>
          <w:rFonts w:ascii="Arial" w:eastAsia="Times New Roman" w:hAnsi="Arial" w:cs="Arial"/>
          <w:sz w:val="24"/>
          <w:szCs w:val="24"/>
          <w:lang w:eastAsia="hr-HR"/>
        </w:rPr>
        <w:t>- zk.ul.br. 5996 k.o. Velika Gorica, broj D.L. 40,46 i to na kčbr. 5378/4 Štuki, izgrađeno zemljište površine 12 m2, izgrađeno zemljište površine 45 m2, izgrađeno zemljište površine 75 m2, industrijsko dvorište površine 2537 m2, sveukupne površine 2669 m2, u vlasništvu Mihanović Mije (Josip), Kurilovec, Bratstva jedinstva 80,</w:t>
      </w:r>
    </w:p>
    <w:p w:rsidR="008D629E" w:rsidRPr="00317633" w:rsidRDefault="007B6D74" w:rsidP="00375433">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ab/>
      </w:r>
      <w:r w:rsidRPr="00317633">
        <w:rPr>
          <w:rFonts w:ascii="Arial" w:eastAsia="Times New Roman" w:hAnsi="Arial" w:cs="Arial"/>
          <w:sz w:val="24"/>
          <w:szCs w:val="24"/>
          <w:lang w:eastAsia="hr-HR"/>
        </w:rPr>
        <w:tab/>
      </w:r>
      <w:r w:rsidRPr="00317633">
        <w:rPr>
          <w:rFonts w:ascii="Arial" w:eastAsia="Times New Roman" w:hAnsi="Arial" w:cs="Arial"/>
          <w:sz w:val="24"/>
          <w:szCs w:val="24"/>
          <w:lang w:eastAsia="hr-HR"/>
        </w:rPr>
        <w:tab/>
      </w:r>
      <w:r w:rsidRPr="00317633">
        <w:rPr>
          <w:rFonts w:ascii="Arial" w:eastAsia="Times New Roman" w:hAnsi="Arial" w:cs="Arial"/>
          <w:sz w:val="24"/>
          <w:szCs w:val="24"/>
          <w:lang w:eastAsia="hr-HR"/>
        </w:rPr>
        <w:tab/>
      </w:r>
    </w:p>
    <w:p w:rsidR="00043D7D" w:rsidRPr="00317633" w:rsidRDefault="00043D7D" w:rsidP="00662AB7">
      <w:pPr>
        <w:spacing w:after="0"/>
        <w:jc w:val="center"/>
        <w:rPr>
          <w:rFonts w:ascii="Arial" w:hAnsi="Arial" w:cs="Arial"/>
          <w:sz w:val="24"/>
          <w:szCs w:val="24"/>
        </w:rPr>
      </w:pPr>
      <w:r w:rsidRPr="00317633">
        <w:rPr>
          <w:rFonts w:ascii="Arial" w:hAnsi="Arial" w:cs="Arial"/>
          <w:sz w:val="24"/>
          <w:szCs w:val="24"/>
        </w:rPr>
        <w:t>i  o b j a v i o  j e</w:t>
      </w:r>
    </w:p>
    <w:p w:rsidR="00043D7D" w:rsidRPr="00317633" w:rsidRDefault="00043D7D" w:rsidP="007B6D74">
      <w:pPr>
        <w:spacing w:after="0"/>
        <w:jc w:val="both"/>
        <w:rPr>
          <w:rFonts w:ascii="Arial" w:eastAsia="Times New Roman" w:hAnsi="Arial" w:cs="Arial"/>
          <w:sz w:val="24"/>
          <w:szCs w:val="24"/>
          <w:lang w:eastAsia="hr-HR"/>
        </w:rPr>
      </w:pPr>
    </w:p>
    <w:p w:rsidR="00043D7D" w:rsidRPr="00317633" w:rsidRDefault="00043D7D" w:rsidP="007B6D74">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ab/>
        <w:t xml:space="preserve">da je po prijedlogu predlagatelja </w:t>
      </w:r>
      <w:r w:rsidR="006460D9" w:rsidRPr="006460D9">
        <w:rPr>
          <w:rFonts w:ascii="Arial" w:hAnsi="Arial" w:cs="Arial"/>
          <w:sz w:val="24"/>
          <w:szCs w:val="24"/>
        </w:rPr>
        <w:t>FCZ 11. OKTOMVRI d.d., OIB: 13341010633, Republika Makedonija, Kumanovo, Ulica „11 Noemvri“ br., b.b., zastupan po punomoćnici Jasminki Trubelja, odvjetnici u Zagrebu, Trnjanska cesta 11/II</w:t>
      </w:r>
      <w:r w:rsidRPr="00317633">
        <w:rPr>
          <w:rFonts w:ascii="Arial" w:eastAsia="Times New Roman" w:hAnsi="Arial" w:cs="Arial"/>
          <w:sz w:val="24"/>
          <w:szCs w:val="24"/>
          <w:lang w:eastAsia="hr-HR"/>
        </w:rPr>
        <w:t xml:space="preserve">, ovosudnim rješenjem </w:t>
      </w:r>
      <w:r w:rsidRPr="00317633">
        <w:rPr>
          <w:rFonts w:ascii="Arial" w:eastAsia="Times New Roman" w:hAnsi="Arial" w:cs="Arial"/>
          <w:sz w:val="24"/>
          <w:szCs w:val="24"/>
          <w:lang w:eastAsia="hr-HR"/>
        </w:rPr>
        <w:lastRenderedPageBreak/>
        <w:t>poslovni broj Z</w:t>
      </w:r>
      <w:r w:rsidR="00AC1056" w:rsidRPr="00317633">
        <w:rPr>
          <w:rFonts w:ascii="Arial" w:eastAsia="Times New Roman" w:hAnsi="Arial" w:cs="Arial"/>
          <w:sz w:val="24"/>
          <w:szCs w:val="24"/>
          <w:lang w:eastAsia="hr-HR"/>
        </w:rPr>
        <w:t>-</w:t>
      </w:r>
      <w:r w:rsidR="006460D9">
        <w:rPr>
          <w:rFonts w:ascii="Arial" w:eastAsia="Times New Roman" w:hAnsi="Arial" w:cs="Arial"/>
          <w:sz w:val="24"/>
          <w:szCs w:val="24"/>
          <w:lang w:eastAsia="hr-HR"/>
        </w:rPr>
        <w:t>3179</w:t>
      </w:r>
      <w:r w:rsidR="007E74A4">
        <w:rPr>
          <w:rFonts w:ascii="Arial" w:eastAsia="Times New Roman" w:hAnsi="Arial" w:cs="Arial"/>
          <w:sz w:val="24"/>
          <w:szCs w:val="24"/>
          <w:lang w:eastAsia="hr-HR"/>
        </w:rPr>
        <w:t>/2021</w:t>
      </w:r>
      <w:r w:rsidRPr="00317633">
        <w:rPr>
          <w:rFonts w:ascii="Arial" w:eastAsia="Times New Roman" w:hAnsi="Arial" w:cs="Arial"/>
          <w:sz w:val="24"/>
          <w:szCs w:val="24"/>
          <w:lang w:eastAsia="hr-HR"/>
        </w:rPr>
        <w:t xml:space="preserve"> od </w:t>
      </w:r>
      <w:r w:rsidR="00E775E9">
        <w:rPr>
          <w:rFonts w:ascii="Arial" w:eastAsia="Times New Roman" w:hAnsi="Arial" w:cs="Arial"/>
          <w:sz w:val="24"/>
          <w:szCs w:val="24"/>
          <w:lang w:eastAsia="hr-HR"/>
        </w:rPr>
        <w:t>8. lipnj</w:t>
      </w:r>
      <w:r w:rsidR="007C56CD">
        <w:rPr>
          <w:rFonts w:ascii="Arial" w:eastAsia="Times New Roman" w:hAnsi="Arial" w:cs="Arial"/>
          <w:sz w:val="24"/>
          <w:szCs w:val="24"/>
          <w:lang w:eastAsia="hr-HR"/>
        </w:rPr>
        <w:t>a</w:t>
      </w:r>
      <w:r w:rsidR="006839DE" w:rsidRPr="00317633">
        <w:rPr>
          <w:rFonts w:ascii="Arial" w:eastAsia="Times New Roman" w:hAnsi="Arial" w:cs="Arial"/>
          <w:sz w:val="24"/>
          <w:szCs w:val="24"/>
          <w:lang w:eastAsia="hr-HR"/>
        </w:rPr>
        <w:t xml:space="preserve"> 2021</w:t>
      </w:r>
      <w:r w:rsidR="00A57C58" w:rsidRPr="00317633">
        <w:rPr>
          <w:rFonts w:ascii="Arial" w:eastAsia="Times New Roman" w:hAnsi="Arial" w:cs="Arial"/>
          <w:sz w:val="24"/>
          <w:szCs w:val="24"/>
          <w:lang w:eastAsia="hr-HR"/>
        </w:rPr>
        <w:t>.</w:t>
      </w:r>
      <w:r w:rsidRPr="00317633">
        <w:rPr>
          <w:rFonts w:ascii="Arial" w:eastAsia="Times New Roman" w:hAnsi="Arial" w:cs="Arial"/>
          <w:sz w:val="24"/>
          <w:szCs w:val="24"/>
          <w:lang w:eastAsia="hr-HR"/>
        </w:rPr>
        <w:t xml:space="preserve"> otvoren pojedinačni ispravni postupak u pogledu nekretnin</w:t>
      </w:r>
      <w:r w:rsidR="005A4D96" w:rsidRPr="00317633">
        <w:rPr>
          <w:rFonts w:ascii="Arial" w:eastAsia="Times New Roman" w:hAnsi="Arial" w:cs="Arial"/>
          <w:sz w:val="24"/>
          <w:szCs w:val="24"/>
          <w:lang w:eastAsia="hr-HR"/>
        </w:rPr>
        <w:t>e</w:t>
      </w:r>
      <w:r w:rsidRPr="00317633">
        <w:rPr>
          <w:rFonts w:ascii="Arial" w:eastAsia="Times New Roman" w:hAnsi="Arial" w:cs="Arial"/>
          <w:sz w:val="24"/>
          <w:szCs w:val="24"/>
          <w:lang w:eastAsia="hr-HR"/>
        </w:rPr>
        <w:t xml:space="preserve"> upisan</w:t>
      </w:r>
      <w:r w:rsidR="005A4D96" w:rsidRPr="00317633">
        <w:rPr>
          <w:rFonts w:ascii="Arial" w:eastAsia="Times New Roman" w:hAnsi="Arial" w:cs="Arial"/>
          <w:sz w:val="24"/>
          <w:szCs w:val="24"/>
          <w:lang w:eastAsia="hr-HR"/>
        </w:rPr>
        <w:t>e</w:t>
      </w:r>
      <w:r w:rsidRPr="00317633">
        <w:rPr>
          <w:rFonts w:ascii="Arial" w:eastAsia="Times New Roman" w:hAnsi="Arial" w:cs="Arial"/>
          <w:sz w:val="24"/>
          <w:szCs w:val="24"/>
          <w:lang w:eastAsia="hr-HR"/>
        </w:rPr>
        <w:t xml:space="preserve"> u: </w:t>
      </w:r>
    </w:p>
    <w:p w:rsidR="00043D7D" w:rsidRPr="00317633" w:rsidRDefault="00043D7D" w:rsidP="007B6D74">
      <w:pPr>
        <w:spacing w:after="0"/>
        <w:jc w:val="both"/>
        <w:rPr>
          <w:rFonts w:ascii="Arial" w:eastAsia="Times New Roman" w:hAnsi="Arial" w:cs="Arial"/>
          <w:sz w:val="24"/>
          <w:szCs w:val="24"/>
          <w:lang w:eastAsia="hr-HR"/>
        </w:rPr>
      </w:pPr>
    </w:p>
    <w:p w:rsidR="006460D9" w:rsidRDefault="006460D9" w:rsidP="006460D9">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 xml:space="preserve">- zk.ul.br. </w:t>
      </w:r>
      <w:r>
        <w:rPr>
          <w:rFonts w:ascii="Arial" w:eastAsia="Times New Roman" w:hAnsi="Arial" w:cs="Arial"/>
          <w:sz w:val="24"/>
          <w:szCs w:val="24"/>
          <w:lang w:eastAsia="hr-HR"/>
        </w:rPr>
        <w:t xml:space="preserve">5994 k.o. Velika Gorica, broj D.L. 40,46 i to na kčbr. 5378/3 Štuki, izgrađeno zemljište površine 381 m2, industrijsko dvorište površine 2550 m2, sveukupne površine 2931 m2, u vlasništvu Šapković Marice, rođena Jandriš, Pleso 153, </w:t>
      </w:r>
    </w:p>
    <w:p w:rsidR="006460D9" w:rsidRDefault="006460D9" w:rsidP="006460D9">
      <w:pPr>
        <w:spacing w:after="0"/>
        <w:jc w:val="both"/>
        <w:rPr>
          <w:rFonts w:ascii="Arial" w:eastAsia="Times New Roman" w:hAnsi="Arial" w:cs="Arial"/>
          <w:sz w:val="24"/>
          <w:szCs w:val="24"/>
          <w:lang w:eastAsia="hr-HR"/>
        </w:rPr>
      </w:pPr>
    </w:p>
    <w:p w:rsidR="006460D9" w:rsidRDefault="006460D9" w:rsidP="006460D9">
      <w:pPr>
        <w:spacing w:after="0"/>
        <w:jc w:val="both"/>
        <w:rPr>
          <w:rFonts w:ascii="Arial" w:eastAsia="Times New Roman" w:hAnsi="Arial" w:cs="Arial"/>
          <w:sz w:val="24"/>
          <w:szCs w:val="24"/>
          <w:lang w:eastAsia="hr-HR"/>
        </w:rPr>
      </w:pPr>
      <w:r>
        <w:rPr>
          <w:rFonts w:ascii="Arial" w:eastAsia="Times New Roman" w:hAnsi="Arial" w:cs="Arial"/>
          <w:sz w:val="24"/>
          <w:szCs w:val="24"/>
          <w:lang w:eastAsia="hr-HR"/>
        </w:rPr>
        <w:t>- zk.ul.br. 5995 k.o. Velika Gorica, broj D.L. 40,46 i to na kčbr. 5378/2 Štuki, industrijsko dvorište površine 6110 m2, izgrađeno zemljište površine 25 m2, izgrađeno zemljište 926 m2, izgrađeno zemljište 12 m2, sveukupne površine 7073 m2, u suvlasništvu Šapković Nikole, OIB: 93919343537, Ulica Vladimira Nazora 16, 10410 Velika Gorica u 1/3 dijela, Plepelić Đurđe, OIB: 09403971444, Sisačka 31, 10410 Velika Gorica u 1/3 dijela, Šapković Jelke, OIB: 92042062959, Ulica Vladimira Nazora 17, 10410 Velika Gorica u 1/3 dijela,</w:t>
      </w:r>
    </w:p>
    <w:p w:rsidR="006460D9" w:rsidRDefault="006460D9" w:rsidP="006460D9">
      <w:pPr>
        <w:spacing w:after="0"/>
        <w:jc w:val="both"/>
        <w:rPr>
          <w:rFonts w:ascii="Arial" w:eastAsia="Times New Roman" w:hAnsi="Arial" w:cs="Arial"/>
          <w:sz w:val="24"/>
          <w:szCs w:val="24"/>
          <w:lang w:eastAsia="hr-HR"/>
        </w:rPr>
      </w:pPr>
    </w:p>
    <w:p w:rsidR="007031DC" w:rsidRPr="00317633" w:rsidRDefault="006460D9" w:rsidP="006460D9">
      <w:pPr>
        <w:spacing w:after="0"/>
        <w:jc w:val="both"/>
        <w:rPr>
          <w:rFonts w:ascii="Arial" w:eastAsia="Times New Roman" w:hAnsi="Arial" w:cs="Arial"/>
          <w:sz w:val="24"/>
          <w:szCs w:val="24"/>
          <w:lang w:eastAsia="hr-HR"/>
        </w:rPr>
      </w:pPr>
      <w:r>
        <w:rPr>
          <w:rFonts w:ascii="Arial" w:eastAsia="Times New Roman" w:hAnsi="Arial" w:cs="Arial"/>
          <w:sz w:val="24"/>
          <w:szCs w:val="24"/>
          <w:lang w:eastAsia="hr-HR"/>
        </w:rPr>
        <w:t>- zk.ul.br. 5996 k.o. Velika Gorica, broj D.L. 40,46 i to na kčbr. 5378/4 Štuki, izgrađeno zemljište površine 12 m2, izgrađeno zemljište površine 45 m2, izgrađeno zemljište površine 75 m2, industrijsko dvorište površine 2537 m2, sveukupne površine 2669 m2, u vlasništvu Mihanović Mije (Josip), Kurilovec, Bratstva jedinstva 80</w:t>
      </w:r>
      <w:r w:rsidR="007031DC" w:rsidRPr="00317633">
        <w:rPr>
          <w:rFonts w:ascii="Arial" w:eastAsia="Times New Roman" w:hAnsi="Arial" w:cs="Arial"/>
          <w:sz w:val="24"/>
          <w:szCs w:val="24"/>
          <w:lang w:eastAsia="hr-HR"/>
        </w:rPr>
        <w:t>.</w:t>
      </w:r>
    </w:p>
    <w:p w:rsidR="007031DC" w:rsidRPr="00317633" w:rsidRDefault="007031DC" w:rsidP="007031DC">
      <w:pPr>
        <w:spacing w:after="0"/>
        <w:jc w:val="both"/>
        <w:rPr>
          <w:rFonts w:ascii="Arial" w:eastAsia="Times New Roman" w:hAnsi="Arial" w:cs="Arial"/>
          <w:sz w:val="24"/>
          <w:szCs w:val="24"/>
          <w:lang w:eastAsia="hr-HR"/>
        </w:rPr>
      </w:pPr>
    </w:p>
    <w:p w:rsidR="00043D7D" w:rsidRPr="00317633" w:rsidRDefault="00043D7D" w:rsidP="00043D7D">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ab/>
        <w:t xml:space="preserve">Ovim pojedinačnim ispravnim postupkom predlagatelj zahtijeva da se u navedenom zemljišnoknjižnom ulošku u odnosu na navedene čestice i suvlasničke dijelove ispravi zemljišnoknjižno stanje na način da se predlagatelj uknjiži kao vlasnik. </w:t>
      </w:r>
    </w:p>
    <w:p w:rsidR="00043D7D" w:rsidRPr="00317633" w:rsidRDefault="00043D7D" w:rsidP="00043D7D">
      <w:pPr>
        <w:spacing w:after="0"/>
        <w:jc w:val="both"/>
        <w:rPr>
          <w:rFonts w:ascii="Arial" w:eastAsia="Times New Roman" w:hAnsi="Arial" w:cs="Arial"/>
          <w:sz w:val="24"/>
          <w:szCs w:val="24"/>
          <w:lang w:eastAsia="hr-HR"/>
        </w:rPr>
      </w:pPr>
    </w:p>
    <w:p w:rsidR="00043D7D" w:rsidRPr="00317633" w:rsidRDefault="00043D7D" w:rsidP="00043D7D">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ab/>
        <w:t xml:space="preserve">Pozivaju se sve osobe koje se protive da se zemljišnoknjižni uložak na predloženi način ispravi, koje smatraju da bi u zemljišnoknjižni uložak trebalo upisati nešto što nije predloženo ili da bi trebalo izmijeniti ili ispraviti neki upis da stave zemljišnoknjižnom sudu svoje prijave prijedloga za upis odnosno svoje prigovore u roku od 30 dana (rok za ispravak), a koji početak teče od </w:t>
      </w:r>
      <w:r w:rsidR="00250CDA">
        <w:rPr>
          <w:rFonts w:ascii="Arial" w:eastAsia="Times New Roman" w:hAnsi="Arial" w:cs="Arial"/>
          <w:sz w:val="24"/>
          <w:szCs w:val="24"/>
          <w:lang w:eastAsia="hr-HR"/>
        </w:rPr>
        <w:t>28</w:t>
      </w:r>
      <w:r w:rsidR="00E775E9">
        <w:rPr>
          <w:rFonts w:ascii="Arial" w:eastAsia="Times New Roman" w:hAnsi="Arial" w:cs="Arial"/>
          <w:sz w:val="24"/>
          <w:szCs w:val="24"/>
          <w:lang w:eastAsia="hr-HR"/>
        </w:rPr>
        <w:t xml:space="preserve">. </w:t>
      </w:r>
      <w:r w:rsidR="00250CDA">
        <w:rPr>
          <w:rFonts w:ascii="Arial" w:eastAsia="Times New Roman" w:hAnsi="Arial" w:cs="Arial"/>
          <w:sz w:val="24"/>
          <w:szCs w:val="24"/>
          <w:lang w:eastAsia="hr-HR"/>
        </w:rPr>
        <w:t>rujna</w:t>
      </w:r>
      <w:r w:rsidR="006A5017" w:rsidRPr="00317633">
        <w:rPr>
          <w:rFonts w:ascii="Arial" w:eastAsia="Times New Roman" w:hAnsi="Arial" w:cs="Arial"/>
          <w:sz w:val="24"/>
          <w:szCs w:val="24"/>
          <w:lang w:eastAsia="hr-HR"/>
        </w:rPr>
        <w:t xml:space="preserve"> </w:t>
      </w:r>
      <w:r w:rsidR="00F03891" w:rsidRPr="00317633">
        <w:rPr>
          <w:rFonts w:ascii="Arial" w:eastAsia="Times New Roman" w:hAnsi="Arial" w:cs="Arial"/>
          <w:sz w:val="24"/>
          <w:szCs w:val="24"/>
          <w:lang w:eastAsia="hr-HR"/>
        </w:rPr>
        <w:t>2021</w:t>
      </w:r>
      <w:r w:rsidRPr="00317633">
        <w:rPr>
          <w:rFonts w:ascii="Arial" w:eastAsia="Times New Roman" w:hAnsi="Arial" w:cs="Arial"/>
          <w:sz w:val="24"/>
          <w:szCs w:val="24"/>
          <w:lang w:eastAsia="hr-HR"/>
        </w:rPr>
        <w:t>.</w:t>
      </w:r>
      <w:r w:rsidR="00F03891" w:rsidRPr="00317633">
        <w:rPr>
          <w:rFonts w:ascii="Arial" w:eastAsia="Times New Roman" w:hAnsi="Arial" w:cs="Arial"/>
          <w:sz w:val="24"/>
          <w:szCs w:val="24"/>
          <w:lang w:eastAsia="hr-HR"/>
        </w:rPr>
        <w:t>,</w:t>
      </w:r>
      <w:r w:rsidRPr="00317633">
        <w:rPr>
          <w:rFonts w:ascii="Arial" w:eastAsia="Times New Roman" w:hAnsi="Arial" w:cs="Arial"/>
          <w:sz w:val="24"/>
          <w:szCs w:val="24"/>
          <w:lang w:eastAsia="hr-HR"/>
        </w:rPr>
        <w:t xml:space="preserve"> a ističe </w:t>
      </w:r>
      <w:r w:rsidR="00250CDA">
        <w:rPr>
          <w:rFonts w:ascii="Arial" w:eastAsia="Times New Roman" w:hAnsi="Arial" w:cs="Arial"/>
          <w:sz w:val="24"/>
          <w:szCs w:val="24"/>
          <w:lang w:eastAsia="hr-HR"/>
        </w:rPr>
        <w:t>28</w:t>
      </w:r>
      <w:r w:rsidR="00E775E9">
        <w:rPr>
          <w:rFonts w:ascii="Arial" w:eastAsia="Times New Roman" w:hAnsi="Arial" w:cs="Arial"/>
          <w:sz w:val="24"/>
          <w:szCs w:val="24"/>
          <w:lang w:eastAsia="hr-HR"/>
        </w:rPr>
        <w:t xml:space="preserve">. </w:t>
      </w:r>
      <w:r w:rsidR="009369E7">
        <w:rPr>
          <w:rFonts w:ascii="Arial" w:eastAsia="Times New Roman" w:hAnsi="Arial" w:cs="Arial"/>
          <w:sz w:val="24"/>
          <w:szCs w:val="24"/>
          <w:lang w:eastAsia="hr-HR"/>
        </w:rPr>
        <w:t>listopada</w:t>
      </w:r>
      <w:bookmarkStart w:id="0" w:name="_GoBack"/>
      <w:bookmarkEnd w:id="0"/>
      <w:r w:rsidR="00F03891" w:rsidRPr="00317633">
        <w:rPr>
          <w:rFonts w:ascii="Arial" w:eastAsia="Times New Roman" w:hAnsi="Arial" w:cs="Arial"/>
          <w:sz w:val="24"/>
          <w:szCs w:val="24"/>
          <w:lang w:eastAsia="hr-HR"/>
        </w:rPr>
        <w:t xml:space="preserve"> 2021</w:t>
      </w:r>
      <w:r w:rsidRPr="00317633">
        <w:rPr>
          <w:rFonts w:ascii="Arial" w:eastAsia="Times New Roman" w:hAnsi="Arial" w:cs="Arial"/>
          <w:sz w:val="24"/>
          <w:szCs w:val="24"/>
          <w:lang w:eastAsia="hr-HR"/>
        </w:rPr>
        <w:t xml:space="preserve">., s time da se prigovor ili prijave mogu podnijeti u roku od 30 dana računajući od objave ovog oglasa na e-oglasnoj ploči suda, odnosno od </w:t>
      </w:r>
      <w:r w:rsidR="00E775E9">
        <w:rPr>
          <w:rFonts w:ascii="Arial" w:eastAsia="Times New Roman" w:hAnsi="Arial" w:cs="Arial"/>
          <w:sz w:val="24"/>
          <w:szCs w:val="24"/>
          <w:lang w:eastAsia="hr-HR"/>
        </w:rPr>
        <w:t>25. lipnja</w:t>
      </w:r>
      <w:r w:rsidR="00F03891" w:rsidRPr="00317633">
        <w:rPr>
          <w:rFonts w:ascii="Arial" w:eastAsia="Times New Roman" w:hAnsi="Arial" w:cs="Arial"/>
          <w:sz w:val="24"/>
          <w:szCs w:val="24"/>
          <w:lang w:eastAsia="hr-HR"/>
        </w:rPr>
        <w:t xml:space="preserve"> 2021</w:t>
      </w:r>
      <w:r w:rsidRPr="00317633">
        <w:rPr>
          <w:rFonts w:ascii="Arial" w:eastAsia="Times New Roman" w:hAnsi="Arial" w:cs="Arial"/>
          <w:sz w:val="24"/>
          <w:szCs w:val="24"/>
          <w:lang w:eastAsia="hr-HR"/>
        </w:rPr>
        <w:t xml:space="preserve">., s time da će se oglas objaviti i na oglasnoj ploči nadležnog ureda za katastar i jedinice lokalne samouprave. </w:t>
      </w:r>
    </w:p>
    <w:p w:rsidR="00043D7D" w:rsidRPr="00317633" w:rsidRDefault="00043D7D" w:rsidP="00043D7D">
      <w:pPr>
        <w:spacing w:after="0"/>
        <w:jc w:val="both"/>
        <w:rPr>
          <w:rFonts w:ascii="Arial" w:eastAsia="Times New Roman" w:hAnsi="Arial" w:cs="Arial"/>
          <w:sz w:val="24"/>
          <w:szCs w:val="24"/>
          <w:lang w:eastAsia="hr-HR"/>
        </w:rPr>
      </w:pPr>
    </w:p>
    <w:p w:rsidR="00043D7D" w:rsidRPr="00317633" w:rsidRDefault="00043D7D" w:rsidP="00043D7D">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ab/>
        <w:t xml:space="preserve">Ako nisu zaprimljeni prigovori i prijave, a stanje spisa i zemljišne knjige upućuju na opravdanost prijedloga, da sud može donijeti odluku bez održavanja rasprave. </w:t>
      </w:r>
    </w:p>
    <w:p w:rsidR="00043D7D" w:rsidRPr="00317633" w:rsidRDefault="00043D7D" w:rsidP="007B6D74">
      <w:pPr>
        <w:spacing w:after="0"/>
        <w:jc w:val="both"/>
        <w:rPr>
          <w:rFonts w:ascii="Arial" w:eastAsia="Times New Roman" w:hAnsi="Arial" w:cs="Arial"/>
          <w:sz w:val="24"/>
          <w:szCs w:val="24"/>
          <w:lang w:eastAsia="hr-HR"/>
        </w:rPr>
      </w:pPr>
    </w:p>
    <w:p w:rsidR="007B6D74" w:rsidRPr="00317633" w:rsidRDefault="007B6D74" w:rsidP="007B6D74">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ab/>
      </w:r>
      <w:r w:rsidR="00540EC5">
        <w:rPr>
          <w:rFonts w:ascii="Arial" w:eastAsia="Times New Roman" w:hAnsi="Arial" w:cs="Arial"/>
          <w:sz w:val="24"/>
          <w:szCs w:val="24"/>
          <w:lang w:eastAsia="hr-HR"/>
        </w:rPr>
        <w:t>II</w:t>
      </w:r>
      <w:r w:rsidRPr="00317633">
        <w:rPr>
          <w:rFonts w:ascii="Arial" w:eastAsia="Times New Roman" w:hAnsi="Arial" w:cs="Arial"/>
          <w:sz w:val="24"/>
          <w:szCs w:val="24"/>
          <w:lang w:eastAsia="hr-HR"/>
        </w:rPr>
        <w:t xml:space="preserve">. </w:t>
      </w:r>
      <w:r w:rsidR="00043D7D" w:rsidRPr="00317633">
        <w:rPr>
          <w:rFonts w:ascii="Arial" w:eastAsia="Times New Roman" w:hAnsi="Arial" w:cs="Arial"/>
          <w:sz w:val="24"/>
          <w:szCs w:val="24"/>
          <w:lang w:eastAsia="hr-HR"/>
        </w:rPr>
        <w:t xml:space="preserve">Zabilježuje se da je povodom prijedloga predlagatelja </w:t>
      </w:r>
      <w:r w:rsidR="006460D9">
        <w:rPr>
          <w:rFonts w:ascii="Arial" w:hAnsi="Arial" w:cs="Arial"/>
          <w:sz w:val="24"/>
          <w:szCs w:val="24"/>
        </w:rPr>
        <w:t>FCZ 11. OKTOMVRI d.d., OIB: 13341010633, Republika Makedonija, Kumanovo, Ulica „11 Noemvri“ br., b.b., zastupan po punomoćnici Jasminki Trubelja, odvjetnici u Zagrebu, Trnjanska cesta 11/II</w:t>
      </w:r>
      <w:r w:rsidR="00043D7D" w:rsidRPr="00317633">
        <w:rPr>
          <w:rFonts w:ascii="Arial" w:eastAsia="Times New Roman" w:hAnsi="Arial" w:cs="Arial"/>
          <w:sz w:val="24"/>
          <w:szCs w:val="24"/>
          <w:lang w:eastAsia="hr-HR"/>
        </w:rPr>
        <w:t>, otvoren pojedinačni ispravni postupak u:</w:t>
      </w:r>
    </w:p>
    <w:p w:rsidR="00043D7D" w:rsidRPr="00317633" w:rsidRDefault="00043D7D" w:rsidP="007B6D74">
      <w:pPr>
        <w:spacing w:after="0"/>
        <w:jc w:val="both"/>
        <w:rPr>
          <w:rFonts w:ascii="Arial" w:eastAsia="Times New Roman" w:hAnsi="Arial" w:cs="Arial"/>
          <w:sz w:val="24"/>
          <w:szCs w:val="24"/>
          <w:lang w:eastAsia="hr-HR"/>
        </w:rPr>
      </w:pPr>
    </w:p>
    <w:p w:rsidR="006460D9" w:rsidRDefault="006460D9" w:rsidP="006460D9">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 xml:space="preserve">- zk.ul.br. </w:t>
      </w:r>
      <w:r>
        <w:rPr>
          <w:rFonts w:ascii="Arial" w:eastAsia="Times New Roman" w:hAnsi="Arial" w:cs="Arial"/>
          <w:sz w:val="24"/>
          <w:szCs w:val="24"/>
          <w:lang w:eastAsia="hr-HR"/>
        </w:rPr>
        <w:t xml:space="preserve">5994 k.o. Velika Gorica, broj D.L. 40,46 i to na kčbr. 5378/3 Štuki, izgrađeno zemljište površine 381 m2, industrijsko dvorište površine 2550 m2, sveukupne površine 2931 m2, u vlasništvu Šapković Marice, rođena Jandriš, Pleso 153, </w:t>
      </w:r>
    </w:p>
    <w:p w:rsidR="006460D9" w:rsidRDefault="006460D9" w:rsidP="006460D9">
      <w:pPr>
        <w:spacing w:after="0"/>
        <w:jc w:val="both"/>
        <w:rPr>
          <w:rFonts w:ascii="Arial" w:eastAsia="Times New Roman" w:hAnsi="Arial" w:cs="Arial"/>
          <w:sz w:val="24"/>
          <w:szCs w:val="24"/>
          <w:lang w:eastAsia="hr-HR"/>
        </w:rPr>
      </w:pPr>
    </w:p>
    <w:p w:rsidR="006460D9" w:rsidRDefault="006460D9" w:rsidP="006460D9">
      <w:pPr>
        <w:spacing w:after="0"/>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zk.ul.br. 5995 k.o. Velika Gorica, broj D.L. 40,46 i to na kčbr. 5378/2 Štuki, industrijsko dvorište površine 6110 m2, izgrađeno zemljište površine 25 m2, izgrađeno zemljište 926 m2, izgrađeno zemljište 12 m2, sveukupne površine 7073 m2, u suvlasništvu Šapković </w:t>
      </w:r>
      <w:r>
        <w:rPr>
          <w:rFonts w:ascii="Arial" w:eastAsia="Times New Roman" w:hAnsi="Arial" w:cs="Arial"/>
          <w:sz w:val="24"/>
          <w:szCs w:val="24"/>
          <w:lang w:eastAsia="hr-HR"/>
        </w:rPr>
        <w:lastRenderedPageBreak/>
        <w:t>Nikole, OIB: 93919343537, Ulica Vladimira Nazora 16, 10410 Velika Gorica u 1/3 dijela, Plepelić Đurđe, OIB: 09403971444, Sisačka 31, 10410 Velika Gorica u 1/3 dijela, Šapković Jelke, OIB: 92042062959, Ulica Vladimira Nazora 17, 10410 Velika Gorica u 1/3 dijela,</w:t>
      </w:r>
    </w:p>
    <w:p w:rsidR="006460D9" w:rsidRDefault="006460D9" w:rsidP="006460D9">
      <w:pPr>
        <w:spacing w:after="0"/>
        <w:jc w:val="both"/>
        <w:rPr>
          <w:rFonts w:ascii="Arial" w:eastAsia="Times New Roman" w:hAnsi="Arial" w:cs="Arial"/>
          <w:sz w:val="24"/>
          <w:szCs w:val="24"/>
          <w:lang w:eastAsia="hr-HR"/>
        </w:rPr>
      </w:pPr>
    </w:p>
    <w:p w:rsidR="00A57C58" w:rsidRDefault="006460D9" w:rsidP="006460D9">
      <w:pPr>
        <w:spacing w:after="0"/>
        <w:jc w:val="both"/>
        <w:rPr>
          <w:rFonts w:ascii="Arial" w:eastAsia="Times New Roman" w:hAnsi="Arial" w:cs="Arial"/>
          <w:sz w:val="24"/>
          <w:szCs w:val="24"/>
          <w:lang w:eastAsia="hr-HR"/>
        </w:rPr>
      </w:pPr>
      <w:r>
        <w:rPr>
          <w:rFonts w:ascii="Arial" w:eastAsia="Times New Roman" w:hAnsi="Arial" w:cs="Arial"/>
          <w:sz w:val="24"/>
          <w:szCs w:val="24"/>
          <w:lang w:eastAsia="hr-HR"/>
        </w:rPr>
        <w:t>- zk.ul.br. 5996 k.o. Velika Gorica, broj D.L. 40,46 i to na kčbr. 5378/4 Štuki, izgrađeno zemljište površine 12 m2, izgrađeno zemljište površine 45 m2, izgrađeno zemljište površine 75 m2, industrijsko dvorište površine 2537 m2, sveukupne površine 2669 m2, u vlasništvu Mihanović Mije (Josip), Kurilovec, Bratstva jedinstva 80</w:t>
      </w:r>
      <w:r w:rsidR="007634B2">
        <w:rPr>
          <w:rFonts w:ascii="Arial" w:eastAsia="Times New Roman" w:hAnsi="Arial" w:cs="Arial"/>
          <w:sz w:val="24"/>
          <w:szCs w:val="24"/>
          <w:lang w:eastAsia="hr-HR"/>
        </w:rPr>
        <w:t>.</w:t>
      </w:r>
    </w:p>
    <w:p w:rsidR="007634B2" w:rsidRPr="00317633" w:rsidRDefault="007634B2" w:rsidP="00A57C58">
      <w:pPr>
        <w:spacing w:after="0"/>
        <w:jc w:val="both"/>
        <w:rPr>
          <w:rFonts w:ascii="Arial" w:eastAsia="Times New Roman" w:hAnsi="Arial" w:cs="Arial"/>
          <w:sz w:val="24"/>
          <w:szCs w:val="24"/>
          <w:lang w:eastAsia="hr-HR"/>
        </w:rPr>
      </w:pPr>
    </w:p>
    <w:p w:rsidR="007B6D74" w:rsidRPr="00317633" w:rsidRDefault="007B6D74" w:rsidP="007B6D74">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ab/>
      </w:r>
      <w:r w:rsidR="00540EC5">
        <w:rPr>
          <w:rFonts w:ascii="Arial" w:eastAsia="Times New Roman" w:hAnsi="Arial" w:cs="Arial"/>
          <w:sz w:val="24"/>
          <w:szCs w:val="24"/>
          <w:lang w:eastAsia="hr-HR"/>
        </w:rPr>
        <w:t>III</w:t>
      </w:r>
      <w:r w:rsidRPr="00317633">
        <w:rPr>
          <w:rFonts w:ascii="Arial" w:eastAsia="Times New Roman" w:hAnsi="Arial" w:cs="Arial"/>
          <w:sz w:val="24"/>
          <w:szCs w:val="24"/>
          <w:lang w:eastAsia="hr-HR"/>
        </w:rPr>
        <w:t xml:space="preserve">. </w:t>
      </w:r>
      <w:r w:rsidR="00043D7D" w:rsidRPr="00317633">
        <w:rPr>
          <w:rFonts w:ascii="Arial" w:eastAsia="Times New Roman" w:hAnsi="Arial" w:cs="Arial"/>
          <w:sz w:val="24"/>
          <w:szCs w:val="24"/>
          <w:lang w:eastAsia="hr-HR"/>
        </w:rPr>
        <w:t xml:space="preserve">Zabilježuje se </w:t>
      </w:r>
      <w:r w:rsidR="00F451AD" w:rsidRPr="00317633">
        <w:rPr>
          <w:rFonts w:ascii="Arial" w:eastAsia="Times New Roman" w:hAnsi="Arial" w:cs="Arial"/>
          <w:sz w:val="24"/>
          <w:szCs w:val="24"/>
          <w:lang w:eastAsia="hr-HR"/>
        </w:rPr>
        <w:t xml:space="preserve">prijava </w:t>
      </w:r>
      <w:r w:rsidR="006460D9">
        <w:rPr>
          <w:rFonts w:ascii="Arial" w:hAnsi="Arial" w:cs="Arial"/>
          <w:sz w:val="24"/>
          <w:szCs w:val="24"/>
        </w:rPr>
        <w:t>FCZ 11. OKTOMVRI d.d., OIB: 13341010633, Republika Makedonija, Kumanovo, Ulica „11 Noemvri“ br., b.b., zastupan po punomoćnici Jasminki Trubelja, odvjetnici u Zagrebu, Trnjanska cesta 11/II</w:t>
      </w:r>
      <w:r w:rsidR="00375925" w:rsidRPr="00317633">
        <w:rPr>
          <w:rFonts w:ascii="Arial" w:hAnsi="Arial" w:cs="Arial"/>
          <w:sz w:val="24"/>
          <w:szCs w:val="24"/>
        </w:rPr>
        <w:t xml:space="preserve">, </w:t>
      </w:r>
      <w:r w:rsidR="00F451AD" w:rsidRPr="00317633">
        <w:rPr>
          <w:rFonts w:ascii="Arial" w:eastAsia="Times New Roman" w:hAnsi="Arial" w:cs="Arial"/>
          <w:sz w:val="24"/>
          <w:szCs w:val="24"/>
          <w:lang w:eastAsia="hr-HR"/>
        </w:rPr>
        <w:t>radi upisa prava vlasništva u odnosu na:</w:t>
      </w:r>
    </w:p>
    <w:p w:rsidR="00F451AD" w:rsidRPr="00317633" w:rsidRDefault="00F451AD" w:rsidP="007B6D74">
      <w:pPr>
        <w:spacing w:after="0"/>
        <w:jc w:val="both"/>
        <w:rPr>
          <w:rFonts w:ascii="Arial" w:eastAsia="Times New Roman" w:hAnsi="Arial" w:cs="Arial"/>
          <w:sz w:val="24"/>
          <w:szCs w:val="24"/>
          <w:lang w:eastAsia="hr-HR"/>
        </w:rPr>
      </w:pPr>
    </w:p>
    <w:p w:rsidR="006460D9" w:rsidRDefault="006460D9" w:rsidP="006460D9">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 xml:space="preserve">- zk.ul.br. </w:t>
      </w:r>
      <w:r>
        <w:rPr>
          <w:rFonts w:ascii="Arial" w:eastAsia="Times New Roman" w:hAnsi="Arial" w:cs="Arial"/>
          <w:sz w:val="24"/>
          <w:szCs w:val="24"/>
          <w:lang w:eastAsia="hr-HR"/>
        </w:rPr>
        <w:t xml:space="preserve">5994 k.o. Velika Gorica, broj D.L. 40,46 i to na kčbr. 5378/3 Štuki, izgrađeno zemljište površine 381 m2, industrijsko dvorište površine 2550 m2, sveukupne površine 2931 m2, u vlasništvu Šapković Marice, rođena Jandriš, Pleso 153, </w:t>
      </w:r>
    </w:p>
    <w:p w:rsidR="006460D9" w:rsidRDefault="006460D9" w:rsidP="006460D9">
      <w:pPr>
        <w:spacing w:after="0"/>
        <w:jc w:val="both"/>
        <w:rPr>
          <w:rFonts w:ascii="Arial" w:eastAsia="Times New Roman" w:hAnsi="Arial" w:cs="Arial"/>
          <w:sz w:val="24"/>
          <w:szCs w:val="24"/>
          <w:lang w:eastAsia="hr-HR"/>
        </w:rPr>
      </w:pPr>
    </w:p>
    <w:p w:rsidR="006460D9" w:rsidRDefault="006460D9" w:rsidP="006460D9">
      <w:pPr>
        <w:spacing w:after="0"/>
        <w:jc w:val="both"/>
        <w:rPr>
          <w:rFonts w:ascii="Arial" w:eastAsia="Times New Roman" w:hAnsi="Arial" w:cs="Arial"/>
          <w:sz w:val="24"/>
          <w:szCs w:val="24"/>
          <w:lang w:eastAsia="hr-HR"/>
        </w:rPr>
      </w:pPr>
      <w:r>
        <w:rPr>
          <w:rFonts w:ascii="Arial" w:eastAsia="Times New Roman" w:hAnsi="Arial" w:cs="Arial"/>
          <w:sz w:val="24"/>
          <w:szCs w:val="24"/>
          <w:lang w:eastAsia="hr-HR"/>
        </w:rPr>
        <w:t>- zk.ul.br. 5995 k.o. Velika Gorica, broj D.L. 40,46 i to na kčbr. 5378/2 Štuki, industrijsko dvorište površine 6110 m2, izgrađeno zemljište površine 25 m2, izgrađeno zemljište 926 m2, izgrađeno zemljište 12 m2, sveukupne površine 7073 m2, u suvlasništvu Šapković Nikole, OIB: 93919343537, Ulica Vladimira Nazora 16, 10410 Velika Gorica u 1/3 dijela, Plepelić Đurđe, OIB: 09403971444, Sisačka 31, 10410 Velika Gorica u 1/3 dijela, Šapković Jelke, OIB: 92042062959, Ulica Vladimira Nazora 17, 10410 Velika Gorica u 1/3 dijela,</w:t>
      </w:r>
    </w:p>
    <w:p w:rsidR="006460D9" w:rsidRDefault="006460D9" w:rsidP="006460D9">
      <w:pPr>
        <w:spacing w:after="0"/>
        <w:jc w:val="both"/>
        <w:rPr>
          <w:rFonts w:ascii="Arial" w:eastAsia="Times New Roman" w:hAnsi="Arial" w:cs="Arial"/>
          <w:sz w:val="24"/>
          <w:szCs w:val="24"/>
          <w:lang w:eastAsia="hr-HR"/>
        </w:rPr>
      </w:pPr>
    </w:p>
    <w:p w:rsidR="00375925" w:rsidRPr="00317633" w:rsidRDefault="006460D9" w:rsidP="006460D9">
      <w:pPr>
        <w:spacing w:after="0"/>
        <w:jc w:val="both"/>
        <w:rPr>
          <w:rFonts w:ascii="Arial" w:eastAsia="Times New Roman" w:hAnsi="Arial" w:cs="Arial"/>
          <w:sz w:val="24"/>
          <w:szCs w:val="24"/>
          <w:lang w:eastAsia="hr-HR"/>
        </w:rPr>
      </w:pPr>
      <w:r>
        <w:rPr>
          <w:rFonts w:ascii="Arial" w:eastAsia="Times New Roman" w:hAnsi="Arial" w:cs="Arial"/>
          <w:sz w:val="24"/>
          <w:szCs w:val="24"/>
          <w:lang w:eastAsia="hr-HR"/>
        </w:rPr>
        <w:t>- zk.ul.br. 5996 k.o. Velika Gorica, broj D.L. 40,46 i to na kčbr. 5378/4 Štuki, izgrađeno zemljište površine 12 m2, izgrađeno zemljište površine 45 m2, izgrađeno zemljište površine 75 m2, industrijsko dvorište površine 2537 m2, sveukupne površine 2669 m2, u vlasništvu Mihanović Mije (Josip), Kurilovec, Bratstva jedinstva 80</w:t>
      </w:r>
      <w:r w:rsidR="00375925" w:rsidRPr="00317633">
        <w:rPr>
          <w:rFonts w:ascii="Arial" w:eastAsia="Times New Roman" w:hAnsi="Arial" w:cs="Arial"/>
          <w:sz w:val="24"/>
          <w:szCs w:val="24"/>
          <w:lang w:eastAsia="hr-HR"/>
        </w:rPr>
        <w:t>.</w:t>
      </w:r>
    </w:p>
    <w:p w:rsidR="00A57C58" w:rsidRPr="00317633" w:rsidRDefault="00A57C58" w:rsidP="00A57C58">
      <w:pPr>
        <w:spacing w:after="0"/>
        <w:jc w:val="both"/>
        <w:rPr>
          <w:rFonts w:ascii="Arial" w:eastAsia="Times New Roman" w:hAnsi="Arial" w:cs="Arial"/>
          <w:sz w:val="24"/>
          <w:szCs w:val="24"/>
          <w:lang w:eastAsia="hr-HR"/>
        </w:rPr>
      </w:pPr>
    </w:p>
    <w:p w:rsidR="00F451AD" w:rsidRPr="00317633" w:rsidRDefault="00F451AD" w:rsidP="00F451AD">
      <w:pPr>
        <w:spacing w:after="0"/>
        <w:jc w:val="both"/>
        <w:rPr>
          <w:rFonts w:ascii="Arial" w:eastAsia="Times New Roman" w:hAnsi="Arial" w:cs="Arial"/>
          <w:sz w:val="24"/>
          <w:szCs w:val="24"/>
          <w:lang w:eastAsia="hr-HR"/>
        </w:rPr>
      </w:pPr>
      <w:r w:rsidRPr="00317633">
        <w:rPr>
          <w:rFonts w:ascii="Arial" w:eastAsia="Times New Roman" w:hAnsi="Arial" w:cs="Arial"/>
          <w:sz w:val="24"/>
          <w:szCs w:val="24"/>
          <w:lang w:eastAsia="hr-HR"/>
        </w:rPr>
        <w:tab/>
      </w:r>
      <w:r w:rsidR="00540EC5">
        <w:rPr>
          <w:rFonts w:ascii="Arial" w:eastAsia="Times New Roman" w:hAnsi="Arial" w:cs="Arial"/>
          <w:sz w:val="24"/>
          <w:szCs w:val="24"/>
          <w:lang w:eastAsia="hr-HR"/>
        </w:rPr>
        <w:t>IV</w:t>
      </w:r>
      <w:r w:rsidRPr="00317633">
        <w:rPr>
          <w:rFonts w:ascii="Arial" w:eastAsia="Times New Roman" w:hAnsi="Arial" w:cs="Arial"/>
          <w:sz w:val="24"/>
          <w:szCs w:val="24"/>
          <w:lang w:eastAsia="hr-HR"/>
        </w:rPr>
        <w:t xml:space="preserve">. Nalaže se provedba ovog rješenja u zemljišnoj knjizi. </w:t>
      </w:r>
    </w:p>
    <w:p w:rsidR="00C556F4" w:rsidRPr="00317633" w:rsidRDefault="00C556F4" w:rsidP="00155C29">
      <w:pPr>
        <w:spacing w:after="0"/>
        <w:rPr>
          <w:rFonts w:ascii="Arial" w:hAnsi="Arial" w:cs="Arial"/>
          <w:sz w:val="24"/>
          <w:szCs w:val="24"/>
        </w:rPr>
      </w:pPr>
    </w:p>
    <w:p w:rsidR="00100973" w:rsidRPr="00317633" w:rsidRDefault="00100973" w:rsidP="00155C29">
      <w:pPr>
        <w:spacing w:after="0"/>
        <w:rPr>
          <w:rFonts w:ascii="Arial" w:hAnsi="Arial" w:cs="Arial"/>
          <w:sz w:val="24"/>
          <w:szCs w:val="24"/>
        </w:rPr>
      </w:pPr>
    </w:p>
    <w:p w:rsidR="002821F7" w:rsidRPr="00317633" w:rsidRDefault="00A35E89" w:rsidP="00A35E89">
      <w:pPr>
        <w:spacing w:after="0"/>
        <w:jc w:val="center"/>
        <w:rPr>
          <w:rFonts w:ascii="Arial" w:hAnsi="Arial" w:cs="Arial"/>
          <w:sz w:val="24"/>
          <w:szCs w:val="24"/>
        </w:rPr>
      </w:pPr>
      <w:r w:rsidRPr="00317633">
        <w:rPr>
          <w:rFonts w:ascii="Arial" w:hAnsi="Arial" w:cs="Arial"/>
          <w:sz w:val="24"/>
          <w:szCs w:val="24"/>
        </w:rPr>
        <w:t>Obrazloženje</w:t>
      </w:r>
    </w:p>
    <w:p w:rsidR="007B6D74" w:rsidRPr="00317633" w:rsidRDefault="007B6D74" w:rsidP="00BD5051">
      <w:pPr>
        <w:spacing w:after="0"/>
        <w:rPr>
          <w:rFonts w:ascii="Arial" w:hAnsi="Arial" w:cs="Arial"/>
          <w:sz w:val="24"/>
          <w:szCs w:val="24"/>
        </w:rPr>
      </w:pPr>
    </w:p>
    <w:p w:rsidR="000F7D8B" w:rsidRDefault="007B6D74" w:rsidP="00A35E89">
      <w:pPr>
        <w:spacing w:after="0"/>
        <w:ind w:firstLine="540"/>
        <w:jc w:val="both"/>
        <w:rPr>
          <w:rFonts w:ascii="Arial" w:hAnsi="Arial" w:cs="Arial"/>
          <w:sz w:val="24"/>
          <w:szCs w:val="24"/>
        </w:rPr>
      </w:pPr>
      <w:r w:rsidRPr="00317633">
        <w:rPr>
          <w:rFonts w:ascii="Arial" w:hAnsi="Arial" w:cs="Arial"/>
          <w:sz w:val="24"/>
          <w:szCs w:val="24"/>
        </w:rPr>
        <w:t>Predlagatelj</w:t>
      </w:r>
      <w:r w:rsidR="00F451AD" w:rsidRPr="00317633">
        <w:rPr>
          <w:rFonts w:ascii="Arial" w:hAnsi="Arial" w:cs="Arial"/>
          <w:sz w:val="24"/>
          <w:szCs w:val="24"/>
        </w:rPr>
        <w:t xml:space="preserve"> </w:t>
      </w:r>
      <w:r w:rsidR="006460D9" w:rsidRPr="006460D9">
        <w:rPr>
          <w:rFonts w:ascii="Arial" w:hAnsi="Arial" w:cs="Arial"/>
          <w:sz w:val="24"/>
          <w:szCs w:val="24"/>
        </w:rPr>
        <w:t>FCZ 11. OKTOMVRI d.d., OIB: 13341010633, Republika Makedonija, Kumanovo, Ulica „11 Noemvri“ br., b.b., zastupan po punomoćnici Jasminki Trubelja, odvjetnici u Zagrebu, Trnjanska cesta 11/II</w:t>
      </w:r>
      <w:r w:rsidR="00A57C58" w:rsidRPr="00317633">
        <w:rPr>
          <w:rFonts w:ascii="Arial" w:hAnsi="Arial" w:cs="Arial"/>
          <w:sz w:val="24"/>
          <w:szCs w:val="24"/>
        </w:rPr>
        <w:t>,</w:t>
      </w:r>
      <w:r w:rsidRPr="00317633">
        <w:rPr>
          <w:rFonts w:ascii="Arial" w:hAnsi="Arial" w:cs="Arial"/>
          <w:sz w:val="24"/>
          <w:szCs w:val="24"/>
        </w:rPr>
        <w:t xml:space="preserve"> sukladno odredbi članka 209. stavka 1. </w:t>
      </w:r>
      <w:r w:rsidR="00F451AD" w:rsidRPr="00317633">
        <w:rPr>
          <w:rFonts w:ascii="Arial" w:hAnsi="Arial" w:cs="Arial"/>
          <w:sz w:val="24"/>
          <w:szCs w:val="24"/>
        </w:rPr>
        <w:t>u vezi s člankom 208. stavkom 1 i 3. ZZK</w:t>
      </w:r>
      <w:r w:rsidR="004177F8" w:rsidRPr="00317633">
        <w:rPr>
          <w:rFonts w:ascii="Arial" w:hAnsi="Arial" w:cs="Arial"/>
          <w:sz w:val="24"/>
          <w:szCs w:val="24"/>
        </w:rPr>
        <w:t>, podni</w:t>
      </w:r>
      <w:r w:rsidR="006A0378">
        <w:rPr>
          <w:rFonts w:ascii="Arial" w:hAnsi="Arial" w:cs="Arial"/>
          <w:sz w:val="24"/>
          <w:szCs w:val="24"/>
        </w:rPr>
        <w:t>o</w:t>
      </w:r>
      <w:r w:rsidR="005A4D96" w:rsidRPr="00317633">
        <w:rPr>
          <w:rFonts w:ascii="Arial" w:hAnsi="Arial" w:cs="Arial"/>
          <w:sz w:val="24"/>
          <w:szCs w:val="24"/>
        </w:rPr>
        <w:t xml:space="preserve"> je</w:t>
      </w:r>
      <w:r w:rsidR="006839DE" w:rsidRPr="00317633">
        <w:rPr>
          <w:rFonts w:ascii="Arial" w:hAnsi="Arial" w:cs="Arial"/>
          <w:sz w:val="24"/>
          <w:szCs w:val="24"/>
        </w:rPr>
        <w:t xml:space="preserve"> </w:t>
      </w:r>
      <w:r w:rsidR="00BD2513" w:rsidRPr="00317633">
        <w:rPr>
          <w:rFonts w:ascii="Arial" w:hAnsi="Arial" w:cs="Arial"/>
          <w:sz w:val="24"/>
          <w:szCs w:val="24"/>
        </w:rPr>
        <w:t xml:space="preserve">Sudu </w:t>
      </w:r>
      <w:r w:rsidR="000F7D8B">
        <w:rPr>
          <w:rFonts w:ascii="Arial" w:hAnsi="Arial" w:cs="Arial"/>
          <w:sz w:val="24"/>
          <w:szCs w:val="24"/>
        </w:rPr>
        <w:t>2</w:t>
      </w:r>
      <w:r w:rsidR="006460D9">
        <w:rPr>
          <w:rFonts w:ascii="Arial" w:hAnsi="Arial" w:cs="Arial"/>
          <w:sz w:val="24"/>
          <w:szCs w:val="24"/>
        </w:rPr>
        <w:t>1</w:t>
      </w:r>
      <w:r w:rsidR="000F7D8B">
        <w:rPr>
          <w:rFonts w:ascii="Arial" w:hAnsi="Arial" w:cs="Arial"/>
          <w:sz w:val="24"/>
          <w:szCs w:val="24"/>
        </w:rPr>
        <w:t>. travnja</w:t>
      </w:r>
      <w:r w:rsidR="007E74A4">
        <w:rPr>
          <w:rFonts w:ascii="Arial" w:hAnsi="Arial" w:cs="Arial"/>
          <w:sz w:val="24"/>
          <w:szCs w:val="24"/>
        </w:rPr>
        <w:t xml:space="preserve"> 2021</w:t>
      </w:r>
      <w:r w:rsidR="006839DE" w:rsidRPr="00317633">
        <w:rPr>
          <w:rFonts w:ascii="Arial" w:hAnsi="Arial" w:cs="Arial"/>
          <w:sz w:val="24"/>
          <w:szCs w:val="24"/>
        </w:rPr>
        <w:t xml:space="preserve">. </w:t>
      </w:r>
      <w:r w:rsidR="00825156" w:rsidRPr="00317633">
        <w:rPr>
          <w:rFonts w:ascii="Arial" w:hAnsi="Arial" w:cs="Arial"/>
          <w:sz w:val="24"/>
          <w:szCs w:val="24"/>
        </w:rPr>
        <w:t xml:space="preserve">prijedlog za pokretanjem </w:t>
      </w:r>
      <w:r w:rsidR="00F451AD" w:rsidRPr="00317633">
        <w:rPr>
          <w:rFonts w:ascii="Arial" w:hAnsi="Arial" w:cs="Arial"/>
          <w:sz w:val="24"/>
          <w:szCs w:val="24"/>
        </w:rPr>
        <w:t xml:space="preserve">i otvaranjem </w:t>
      </w:r>
      <w:r w:rsidR="00825156" w:rsidRPr="00317633">
        <w:rPr>
          <w:rFonts w:ascii="Arial" w:hAnsi="Arial" w:cs="Arial"/>
          <w:sz w:val="24"/>
          <w:szCs w:val="24"/>
        </w:rPr>
        <w:t>pojedinačnog ispravnog postupka u odnosu na nekretnin</w:t>
      </w:r>
      <w:r w:rsidR="007E74A4">
        <w:rPr>
          <w:rFonts w:ascii="Arial" w:hAnsi="Arial" w:cs="Arial"/>
          <w:sz w:val="24"/>
          <w:szCs w:val="24"/>
        </w:rPr>
        <w:t>e</w:t>
      </w:r>
      <w:r w:rsidR="00A57C58" w:rsidRPr="00317633">
        <w:rPr>
          <w:rFonts w:ascii="Arial" w:hAnsi="Arial" w:cs="Arial"/>
          <w:sz w:val="24"/>
          <w:szCs w:val="24"/>
        </w:rPr>
        <w:t xml:space="preserve"> </w:t>
      </w:r>
      <w:r w:rsidR="00825156" w:rsidRPr="00317633">
        <w:rPr>
          <w:rFonts w:ascii="Arial" w:hAnsi="Arial" w:cs="Arial"/>
          <w:sz w:val="24"/>
          <w:szCs w:val="24"/>
        </w:rPr>
        <w:t>upisan</w:t>
      </w:r>
      <w:r w:rsidR="007E74A4">
        <w:rPr>
          <w:rFonts w:ascii="Arial" w:hAnsi="Arial" w:cs="Arial"/>
          <w:sz w:val="24"/>
          <w:szCs w:val="24"/>
        </w:rPr>
        <w:t>e</w:t>
      </w:r>
      <w:r w:rsidR="006839DE" w:rsidRPr="00317633">
        <w:rPr>
          <w:rFonts w:ascii="Arial" w:hAnsi="Arial" w:cs="Arial"/>
          <w:sz w:val="24"/>
          <w:szCs w:val="24"/>
        </w:rPr>
        <w:t xml:space="preserve"> u </w:t>
      </w:r>
      <w:r w:rsidR="006839DE" w:rsidRPr="00317633">
        <w:rPr>
          <w:rFonts w:ascii="Arial" w:eastAsia="Times New Roman" w:hAnsi="Arial" w:cs="Arial"/>
          <w:sz w:val="24"/>
          <w:szCs w:val="24"/>
          <w:lang w:eastAsia="hr-HR"/>
        </w:rPr>
        <w:t xml:space="preserve">zk.ul.br. </w:t>
      </w:r>
      <w:r w:rsidR="006460D9">
        <w:rPr>
          <w:rFonts w:ascii="Arial" w:hAnsi="Arial" w:cs="Arial"/>
          <w:sz w:val="24"/>
          <w:szCs w:val="24"/>
        </w:rPr>
        <w:t>5994, 5995 i 5996 k.o. Velika Gorica.</w:t>
      </w:r>
    </w:p>
    <w:p w:rsidR="006460D9" w:rsidRPr="00317633" w:rsidRDefault="006460D9" w:rsidP="00A35E89">
      <w:pPr>
        <w:spacing w:after="0"/>
        <w:ind w:firstLine="540"/>
        <w:jc w:val="both"/>
        <w:rPr>
          <w:rFonts w:ascii="Arial" w:hAnsi="Arial" w:cs="Arial"/>
          <w:sz w:val="24"/>
          <w:szCs w:val="24"/>
        </w:rPr>
      </w:pPr>
    </w:p>
    <w:p w:rsidR="005A4D96" w:rsidRDefault="00F451AD" w:rsidP="00A35E89">
      <w:pPr>
        <w:spacing w:after="0"/>
        <w:ind w:firstLine="540"/>
        <w:jc w:val="both"/>
        <w:rPr>
          <w:rFonts w:ascii="Arial" w:hAnsi="Arial" w:cs="Arial"/>
          <w:sz w:val="24"/>
          <w:szCs w:val="24"/>
        </w:rPr>
      </w:pPr>
      <w:r w:rsidRPr="00317633">
        <w:rPr>
          <w:rFonts w:ascii="Arial" w:hAnsi="Arial" w:cs="Arial"/>
          <w:sz w:val="24"/>
          <w:szCs w:val="24"/>
        </w:rPr>
        <w:t>U prijedlogu za otvaranje pojedinačnog ispravnog postupka u bitnom se navodi kako postojeći zemljišnoknjižni upis u odnosu na predmetn</w:t>
      </w:r>
      <w:r w:rsidR="008575E0" w:rsidRPr="00317633">
        <w:rPr>
          <w:rFonts w:ascii="Arial" w:hAnsi="Arial" w:cs="Arial"/>
          <w:sz w:val="24"/>
          <w:szCs w:val="24"/>
        </w:rPr>
        <w:t>e</w:t>
      </w:r>
      <w:r w:rsidRPr="00317633">
        <w:rPr>
          <w:rFonts w:ascii="Arial" w:hAnsi="Arial" w:cs="Arial"/>
          <w:sz w:val="24"/>
          <w:szCs w:val="24"/>
        </w:rPr>
        <w:t xml:space="preserve"> čestic</w:t>
      </w:r>
      <w:r w:rsidR="008575E0" w:rsidRPr="00317633">
        <w:rPr>
          <w:rFonts w:ascii="Arial" w:hAnsi="Arial" w:cs="Arial"/>
          <w:sz w:val="24"/>
          <w:szCs w:val="24"/>
        </w:rPr>
        <w:t>e</w:t>
      </w:r>
      <w:r w:rsidRPr="00317633">
        <w:rPr>
          <w:rFonts w:ascii="Arial" w:hAnsi="Arial" w:cs="Arial"/>
          <w:sz w:val="24"/>
          <w:szCs w:val="24"/>
        </w:rPr>
        <w:t xml:space="preserve"> ne odražava stvarno stanje stvari </w:t>
      </w:r>
      <w:r w:rsidR="008575E0" w:rsidRPr="00317633">
        <w:rPr>
          <w:rFonts w:ascii="Arial" w:hAnsi="Arial" w:cs="Arial"/>
          <w:sz w:val="24"/>
          <w:szCs w:val="24"/>
        </w:rPr>
        <w:t>te predlaž</w:t>
      </w:r>
      <w:r w:rsidR="00375925" w:rsidRPr="00317633">
        <w:rPr>
          <w:rFonts w:ascii="Arial" w:hAnsi="Arial" w:cs="Arial"/>
          <w:sz w:val="24"/>
          <w:szCs w:val="24"/>
        </w:rPr>
        <w:t>e</w:t>
      </w:r>
      <w:r w:rsidR="008575E0" w:rsidRPr="00317633">
        <w:rPr>
          <w:rFonts w:ascii="Arial" w:hAnsi="Arial" w:cs="Arial"/>
          <w:sz w:val="24"/>
          <w:szCs w:val="24"/>
        </w:rPr>
        <w:t xml:space="preserve"> da se</w:t>
      </w:r>
      <w:r w:rsidR="0037046A">
        <w:rPr>
          <w:rFonts w:ascii="Arial" w:hAnsi="Arial" w:cs="Arial"/>
          <w:sz w:val="24"/>
          <w:szCs w:val="24"/>
        </w:rPr>
        <w:t xml:space="preserve"> </w:t>
      </w:r>
      <w:r w:rsidR="00832A48">
        <w:rPr>
          <w:rFonts w:ascii="Arial" w:hAnsi="Arial" w:cs="Arial"/>
          <w:sz w:val="24"/>
          <w:szCs w:val="24"/>
        </w:rPr>
        <w:t xml:space="preserve">izvrši </w:t>
      </w:r>
      <w:r w:rsidR="00C37ED3" w:rsidRPr="00317633">
        <w:rPr>
          <w:rFonts w:ascii="Arial" w:hAnsi="Arial" w:cs="Arial"/>
          <w:sz w:val="24"/>
          <w:szCs w:val="24"/>
        </w:rPr>
        <w:t xml:space="preserve">i provede </w:t>
      </w:r>
      <w:r w:rsidR="008575E0" w:rsidRPr="00317633">
        <w:rPr>
          <w:rFonts w:ascii="Arial" w:hAnsi="Arial" w:cs="Arial"/>
          <w:sz w:val="24"/>
          <w:szCs w:val="24"/>
        </w:rPr>
        <w:t xml:space="preserve">uknjižba prava vlasništva </w:t>
      </w:r>
      <w:r w:rsidR="006A0378">
        <w:rPr>
          <w:rFonts w:ascii="Arial" w:hAnsi="Arial" w:cs="Arial"/>
          <w:sz w:val="24"/>
          <w:szCs w:val="24"/>
        </w:rPr>
        <w:t>u korist predlagatelja</w:t>
      </w:r>
      <w:r w:rsidR="007C56CD">
        <w:rPr>
          <w:rFonts w:ascii="Arial" w:hAnsi="Arial" w:cs="Arial"/>
          <w:sz w:val="24"/>
          <w:szCs w:val="24"/>
        </w:rPr>
        <w:t xml:space="preserve"> na</w:t>
      </w:r>
      <w:r w:rsidR="009D060F">
        <w:rPr>
          <w:rFonts w:ascii="Arial" w:hAnsi="Arial" w:cs="Arial"/>
          <w:sz w:val="24"/>
          <w:szCs w:val="24"/>
        </w:rPr>
        <w:t xml:space="preserve"> kčbr. </w:t>
      </w:r>
      <w:r w:rsidR="006460D9">
        <w:rPr>
          <w:rFonts w:ascii="Arial" w:hAnsi="Arial" w:cs="Arial"/>
          <w:sz w:val="24"/>
          <w:szCs w:val="24"/>
        </w:rPr>
        <w:t>5378/3, 5378/2 i 5378/4</w:t>
      </w:r>
      <w:r w:rsidR="000F7D8B">
        <w:rPr>
          <w:rFonts w:ascii="Arial" w:hAnsi="Arial" w:cs="Arial"/>
          <w:sz w:val="24"/>
          <w:szCs w:val="24"/>
        </w:rPr>
        <w:t xml:space="preserve"> k.o. Velika </w:t>
      </w:r>
      <w:r w:rsidR="006460D9">
        <w:rPr>
          <w:rFonts w:ascii="Arial" w:hAnsi="Arial" w:cs="Arial"/>
          <w:sz w:val="24"/>
          <w:szCs w:val="24"/>
        </w:rPr>
        <w:t>Gorica</w:t>
      </w:r>
      <w:r w:rsidR="000F7D8B">
        <w:rPr>
          <w:rFonts w:ascii="Arial" w:hAnsi="Arial" w:cs="Arial"/>
          <w:sz w:val="24"/>
          <w:szCs w:val="24"/>
        </w:rPr>
        <w:t>.</w:t>
      </w:r>
    </w:p>
    <w:p w:rsidR="00662AB7" w:rsidRPr="00317633" w:rsidRDefault="00662AB7" w:rsidP="00A35E89">
      <w:pPr>
        <w:spacing w:after="0"/>
        <w:ind w:firstLine="540"/>
        <w:jc w:val="both"/>
        <w:rPr>
          <w:rFonts w:ascii="Arial" w:hAnsi="Arial" w:cs="Arial"/>
          <w:sz w:val="24"/>
          <w:szCs w:val="24"/>
        </w:rPr>
      </w:pPr>
    </w:p>
    <w:p w:rsidR="00F451AD" w:rsidRPr="00317633" w:rsidRDefault="00F451AD" w:rsidP="00A35E89">
      <w:pPr>
        <w:spacing w:after="0"/>
        <w:ind w:firstLine="540"/>
        <w:jc w:val="both"/>
        <w:rPr>
          <w:rFonts w:ascii="Arial" w:hAnsi="Arial" w:cs="Arial"/>
          <w:sz w:val="24"/>
          <w:szCs w:val="24"/>
        </w:rPr>
      </w:pPr>
      <w:r w:rsidRPr="00317633">
        <w:rPr>
          <w:rFonts w:ascii="Arial" w:hAnsi="Arial" w:cs="Arial"/>
          <w:sz w:val="24"/>
          <w:szCs w:val="24"/>
        </w:rPr>
        <w:t xml:space="preserve">Prijedlogu su priložene, sukladno odredbi članka 209. stavku 4. i 5. ZZK, isprave kojima je predlagatelj dokazao postojanje opravdanog razloga. </w:t>
      </w:r>
    </w:p>
    <w:p w:rsidR="00F451AD" w:rsidRPr="00317633" w:rsidRDefault="00F451AD" w:rsidP="00A35E89">
      <w:pPr>
        <w:spacing w:after="0"/>
        <w:ind w:firstLine="540"/>
        <w:jc w:val="both"/>
        <w:rPr>
          <w:rFonts w:ascii="Arial" w:hAnsi="Arial" w:cs="Arial"/>
          <w:sz w:val="24"/>
          <w:szCs w:val="24"/>
        </w:rPr>
      </w:pPr>
    </w:p>
    <w:p w:rsidR="00F451AD" w:rsidRPr="00317633" w:rsidRDefault="00F451AD" w:rsidP="00A35E89">
      <w:pPr>
        <w:spacing w:after="0"/>
        <w:ind w:firstLine="540"/>
        <w:jc w:val="both"/>
        <w:rPr>
          <w:rFonts w:ascii="Arial" w:hAnsi="Arial" w:cs="Arial"/>
          <w:sz w:val="24"/>
          <w:szCs w:val="24"/>
        </w:rPr>
      </w:pPr>
      <w:r w:rsidRPr="00317633">
        <w:rPr>
          <w:rFonts w:ascii="Arial" w:hAnsi="Arial" w:cs="Arial"/>
          <w:sz w:val="24"/>
          <w:szCs w:val="24"/>
        </w:rPr>
        <w:t xml:space="preserve">Prijedlog za pokretanjem i otvaranjem pojedinačnog ispravnog postupka od </w:t>
      </w:r>
      <w:r w:rsidR="006460D9">
        <w:rPr>
          <w:rFonts w:ascii="Arial" w:hAnsi="Arial" w:cs="Arial"/>
          <w:sz w:val="24"/>
          <w:szCs w:val="24"/>
        </w:rPr>
        <w:t>21</w:t>
      </w:r>
      <w:r w:rsidR="000F7D8B">
        <w:rPr>
          <w:rFonts w:ascii="Arial" w:hAnsi="Arial" w:cs="Arial"/>
          <w:sz w:val="24"/>
          <w:szCs w:val="24"/>
        </w:rPr>
        <w:t>. travnja</w:t>
      </w:r>
      <w:r w:rsidR="007E74A4">
        <w:rPr>
          <w:rFonts w:ascii="Arial" w:hAnsi="Arial" w:cs="Arial"/>
          <w:sz w:val="24"/>
          <w:szCs w:val="24"/>
        </w:rPr>
        <w:t xml:space="preserve"> 2021</w:t>
      </w:r>
      <w:r w:rsidR="00A57C58" w:rsidRPr="00317633">
        <w:rPr>
          <w:rFonts w:ascii="Arial" w:hAnsi="Arial" w:cs="Arial"/>
          <w:sz w:val="24"/>
          <w:szCs w:val="24"/>
        </w:rPr>
        <w:t>.</w:t>
      </w:r>
      <w:r w:rsidRPr="00317633">
        <w:rPr>
          <w:rFonts w:ascii="Arial" w:hAnsi="Arial" w:cs="Arial"/>
          <w:sz w:val="24"/>
          <w:szCs w:val="24"/>
        </w:rPr>
        <w:t xml:space="preserve"> je osnovan. </w:t>
      </w:r>
    </w:p>
    <w:p w:rsidR="00F451AD" w:rsidRPr="00317633" w:rsidRDefault="00F451AD" w:rsidP="00A35E89">
      <w:pPr>
        <w:spacing w:after="0"/>
        <w:ind w:firstLine="540"/>
        <w:jc w:val="both"/>
        <w:rPr>
          <w:rFonts w:ascii="Arial" w:hAnsi="Arial" w:cs="Arial"/>
          <w:sz w:val="24"/>
          <w:szCs w:val="24"/>
        </w:rPr>
      </w:pPr>
    </w:p>
    <w:p w:rsidR="00F451AD" w:rsidRPr="00317633" w:rsidRDefault="00F451AD" w:rsidP="00A35E89">
      <w:pPr>
        <w:spacing w:after="0"/>
        <w:ind w:firstLine="540"/>
        <w:jc w:val="both"/>
        <w:rPr>
          <w:rFonts w:ascii="Arial" w:hAnsi="Arial" w:cs="Arial"/>
          <w:sz w:val="24"/>
          <w:szCs w:val="24"/>
        </w:rPr>
      </w:pPr>
      <w:r w:rsidRPr="00317633">
        <w:rPr>
          <w:rFonts w:ascii="Arial" w:hAnsi="Arial" w:cs="Arial"/>
          <w:sz w:val="24"/>
          <w:szCs w:val="24"/>
        </w:rPr>
        <w:t xml:space="preserve">Odredbom članka 208. stavka 1. ZZK propisano je da se pojedinačni ispravni postupak provodi kad za to postoji opravdani razlog, dok je odredbom članka 208. stavka 3. ZZK propisano da opravdani razlog za vođenje pojedinačnog ispravnog postupka postoji kad je nekom ispravom učinjeno vjerojatnim da nekoj osobi pripada pravo koje nije u njezinu korist upisano i radi čijeg bi upisa trebalo ispraviti određene zemljišnoknjižne upise, a radi se o pravu koje po odredbama ovog Zakona može biti predmet zemljišnoknjižnog upisa. </w:t>
      </w:r>
    </w:p>
    <w:p w:rsidR="00F451AD" w:rsidRPr="00317633" w:rsidRDefault="00F451AD" w:rsidP="00A35E89">
      <w:pPr>
        <w:spacing w:after="0"/>
        <w:ind w:firstLine="540"/>
        <w:jc w:val="both"/>
        <w:rPr>
          <w:rFonts w:ascii="Arial" w:hAnsi="Arial" w:cs="Arial"/>
          <w:sz w:val="24"/>
          <w:szCs w:val="24"/>
        </w:rPr>
      </w:pPr>
    </w:p>
    <w:p w:rsidR="00F451AD" w:rsidRPr="00317633" w:rsidRDefault="00F451AD" w:rsidP="00A35E89">
      <w:pPr>
        <w:spacing w:after="0"/>
        <w:ind w:firstLine="540"/>
        <w:jc w:val="both"/>
        <w:rPr>
          <w:rFonts w:ascii="Arial" w:hAnsi="Arial" w:cs="Arial"/>
          <w:sz w:val="24"/>
          <w:szCs w:val="24"/>
        </w:rPr>
      </w:pPr>
      <w:r w:rsidRPr="00317633">
        <w:rPr>
          <w:rFonts w:ascii="Arial" w:hAnsi="Arial" w:cs="Arial"/>
          <w:sz w:val="24"/>
          <w:szCs w:val="24"/>
        </w:rPr>
        <w:t xml:space="preserve">Dakle, pojedinačni ispravni postupak je postupak koji se pokreće radi usklađivanja zemljišnoknjižnog i stvarnog stanja i služi upravo sređivanju neusklađenog zemljišnoknjižnog stanja i katastarskog stanja. </w:t>
      </w:r>
    </w:p>
    <w:p w:rsidR="00F451AD" w:rsidRPr="00317633" w:rsidRDefault="00F451AD" w:rsidP="00A35E89">
      <w:pPr>
        <w:spacing w:after="0"/>
        <w:ind w:firstLine="540"/>
        <w:jc w:val="both"/>
        <w:rPr>
          <w:rFonts w:ascii="Arial" w:hAnsi="Arial" w:cs="Arial"/>
          <w:sz w:val="24"/>
          <w:szCs w:val="24"/>
        </w:rPr>
      </w:pPr>
    </w:p>
    <w:p w:rsidR="00F451AD" w:rsidRPr="00317633" w:rsidRDefault="00F451AD" w:rsidP="00A35E89">
      <w:pPr>
        <w:spacing w:after="0"/>
        <w:ind w:firstLine="540"/>
        <w:jc w:val="both"/>
        <w:rPr>
          <w:rFonts w:ascii="Arial" w:hAnsi="Arial" w:cs="Arial"/>
          <w:sz w:val="24"/>
          <w:szCs w:val="24"/>
        </w:rPr>
      </w:pPr>
      <w:r w:rsidRPr="00317633">
        <w:rPr>
          <w:rFonts w:ascii="Arial" w:hAnsi="Arial" w:cs="Arial"/>
          <w:sz w:val="24"/>
          <w:szCs w:val="24"/>
        </w:rPr>
        <w:t>Cijeneći sadržaj priloženih isprava</w:t>
      </w:r>
      <w:r w:rsidR="005F4BD0">
        <w:rPr>
          <w:rFonts w:ascii="Arial" w:hAnsi="Arial" w:cs="Arial"/>
          <w:sz w:val="24"/>
          <w:szCs w:val="24"/>
        </w:rPr>
        <w:t xml:space="preserve"> </w:t>
      </w:r>
      <w:r w:rsidR="005F4BD0" w:rsidRPr="00317633">
        <w:rPr>
          <w:rFonts w:ascii="Arial" w:hAnsi="Arial" w:cs="Arial"/>
          <w:sz w:val="24"/>
          <w:szCs w:val="24"/>
        </w:rPr>
        <w:t xml:space="preserve">(prije svega povijest promjena na katastarskim česticama Odjela za katastar nekretnina Velika Gorica od </w:t>
      </w:r>
      <w:r w:rsidR="006460D9">
        <w:rPr>
          <w:rFonts w:ascii="Arial" w:hAnsi="Arial" w:cs="Arial"/>
          <w:sz w:val="24"/>
          <w:szCs w:val="24"/>
        </w:rPr>
        <w:t>13. svibnja</w:t>
      </w:r>
      <w:r w:rsidR="007E74A4">
        <w:rPr>
          <w:rFonts w:ascii="Arial" w:hAnsi="Arial" w:cs="Arial"/>
          <w:sz w:val="24"/>
          <w:szCs w:val="24"/>
        </w:rPr>
        <w:t xml:space="preserve"> 2021</w:t>
      </w:r>
      <w:r w:rsidR="005F4BD0">
        <w:rPr>
          <w:rFonts w:ascii="Arial" w:hAnsi="Arial" w:cs="Arial"/>
          <w:sz w:val="24"/>
          <w:szCs w:val="24"/>
        </w:rPr>
        <w:t>.</w:t>
      </w:r>
      <w:r w:rsidR="005F4BD0" w:rsidRPr="00317633">
        <w:rPr>
          <w:rFonts w:ascii="Arial" w:hAnsi="Arial" w:cs="Arial"/>
          <w:sz w:val="24"/>
          <w:szCs w:val="24"/>
        </w:rPr>
        <w:t>)</w:t>
      </w:r>
      <w:r w:rsidR="00495CB9">
        <w:rPr>
          <w:rFonts w:ascii="Arial" w:hAnsi="Arial" w:cs="Arial"/>
          <w:sz w:val="24"/>
          <w:szCs w:val="24"/>
        </w:rPr>
        <w:t>,</w:t>
      </w:r>
      <w:r w:rsidRPr="00317633">
        <w:rPr>
          <w:rFonts w:ascii="Arial" w:hAnsi="Arial" w:cs="Arial"/>
          <w:sz w:val="24"/>
          <w:szCs w:val="24"/>
        </w:rPr>
        <w:t xml:space="preserve"> sud smatra kako </w:t>
      </w:r>
      <w:r w:rsidR="00C70A00" w:rsidRPr="00317633">
        <w:rPr>
          <w:rFonts w:ascii="Arial" w:hAnsi="Arial" w:cs="Arial"/>
          <w:sz w:val="24"/>
          <w:szCs w:val="24"/>
        </w:rPr>
        <w:t>je predlagatelj</w:t>
      </w:r>
      <w:r w:rsidR="002321F9" w:rsidRPr="00317633">
        <w:rPr>
          <w:rFonts w:ascii="Arial" w:hAnsi="Arial" w:cs="Arial"/>
          <w:sz w:val="24"/>
          <w:szCs w:val="24"/>
        </w:rPr>
        <w:t xml:space="preserve"> dokaza</w:t>
      </w:r>
      <w:r w:rsidR="00C70A00" w:rsidRPr="00317633">
        <w:rPr>
          <w:rFonts w:ascii="Arial" w:hAnsi="Arial" w:cs="Arial"/>
          <w:sz w:val="24"/>
          <w:szCs w:val="24"/>
        </w:rPr>
        <w:t>o</w:t>
      </w:r>
      <w:r w:rsidRPr="00317633">
        <w:rPr>
          <w:rFonts w:ascii="Arial" w:hAnsi="Arial" w:cs="Arial"/>
          <w:sz w:val="24"/>
          <w:szCs w:val="24"/>
        </w:rPr>
        <w:t xml:space="preserve"> da za pokretanje pojedinačnog ispravnog postupka, u ovoj fazi postupka, u odnosu na predmetne čestice i određene suvlasničke omjere ima opravdani razlog, obzirom da je priloženim ispravama u cijelosti učinio vjerojatnim da mu pripada pravo koje nije u </w:t>
      </w:r>
      <w:r w:rsidR="00E245D8" w:rsidRPr="00317633">
        <w:rPr>
          <w:rFonts w:ascii="Arial" w:hAnsi="Arial" w:cs="Arial"/>
          <w:sz w:val="24"/>
          <w:szCs w:val="24"/>
        </w:rPr>
        <w:t>njihovu</w:t>
      </w:r>
      <w:r w:rsidRPr="00317633">
        <w:rPr>
          <w:rFonts w:ascii="Arial" w:hAnsi="Arial" w:cs="Arial"/>
          <w:sz w:val="24"/>
          <w:szCs w:val="24"/>
        </w:rPr>
        <w:t xml:space="preserve"> korist upisano u zemljišnoj knjizi i radi čijeg bi upisa trebalo ispraviti određene zemljišnoknjižne upise, a radi se o pravu koje po odredbama ZZK može biti predmet zemljišnoknjižnog upisa (pravo vlasništva).</w:t>
      </w:r>
    </w:p>
    <w:p w:rsidR="00F451AD" w:rsidRPr="00317633" w:rsidRDefault="00F451AD" w:rsidP="00A35E89">
      <w:pPr>
        <w:spacing w:after="0"/>
        <w:ind w:firstLine="540"/>
        <w:jc w:val="both"/>
        <w:rPr>
          <w:rFonts w:ascii="Arial" w:hAnsi="Arial" w:cs="Arial"/>
          <w:sz w:val="24"/>
          <w:szCs w:val="24"/>
        </w:rPr>
      </w:pPr>
    </w:p>
    <w:p w:rsidR="00F451AD" w:rsidRPr="00317633" w:rsidRDefault="00F451AD" w:rsidP="00A35E89">
      <w:pPr>
        <w:spacing w:after="0"/>
        <w:ind w:firstLine="540"/>
        <w:jc w:val="both"/>
        <w:rPr>
          <w:rFonts w:ascii="Arial" w:hAnsi="Arial" w:cs="Arial"/>
          <w:sz w:val="24"/>
          <w:szCs w:val="24"/>
        </w:rPr>
      </w:pPr>
      <w:r w:rsidRPr="00317633">
        <w:rPr>
          <w:rFonts w:ascii="Arial" w:hAnsi="Arial" w:cs="Arial"/>
          <w:sz w:val="24"/>
          <w:szCs w:val="24"/>
        </w:rPr>
        <w:t>Slijedom navedenog, valjalo je na temelju članka 208. stavka 3. ZZK i članka 108. stavka 1. Pravilnika o unutarnjem ustroju, vođenju zemljišnih knjiga i obavljanju drugih oslova u zemljišnoknjižnim odjelima sudova (</w:t>
      </w:r>
      <w:r w:rsidR="007053A2" w:rsidRPr="00317633">
        <w:rPr>
          <w:rFonts w:ascii="Arial" w:hAnsi="Arial" w:cs="Arial"/>
          <w:sz w:val="24"/>
          <w:szCs w:val="24"/>
        </w:rPr>
        <w:t>Zemljišnoknjižni poslovnik, „Narodne novine“ broj 81/97., 109/02., 123/02., 153/02., 145/05., 60/10.; dalje: Poslovnik), riješiti kao u točki 1. izreke rješenja.</w:t>
      </w:r>
    </w:p>
    <w:p w:rsidR="007053A2" w:rsidRPr="00317633" w:rsidRDefault="007053A2" w:rsidP="00A35E89">
      <w:pPr>
        <w:spacing w:after="0"/>
        <w:ind w:firstLine="540"/>
        <w:jc w:val="both"/>
        <w:rPr>
          <w:rFonts w:ascii="Arial" w:hAnsi="Arial" w:cs="Arial"/>
          <w:sz w:val="24"/>
          <w:szCs w:val="24"/>
        </w:rPr>
      </w:pPr>
    </w:p>
    <w:p w:rsidR="007053A2" w:rsidRPr="00317633" w:rsidRDefault="007053A2" w:rsidP="00A35E89">
      <w:pPr>
        <w:spacing w:after="0"/>
        <w:ind w:firstLine="540"/>
        <w:jc w:val="both"/>
        <w:rPr>
          <w:rFonts w:ascii="Arial" w:hAnsi="Arial" w:cs="Arial"/>
          <w:sz w:val="24"/>
          <w:szCs w:val="24"/>
        </w:rPr>
      </w:pPr>
      <w:r w:rsidRPr="00317633">
        <w:rPr>
          <w:rFonts w:ascii="Arial" w:hAnsi="Arial" w:cs="Arial"/>
          <w:sz w:val="24"/>
          <w:szCs w:val="24"/>
        </w:rPr>
        <w:t xml:space="preserve">Na temelju članka 211. stavka 1. ZZK, riješeno je kao u točki 1. izreke rješenja i sud je po službenoj dužnosti, bez odgađanja, objavio javni oglas. </w:t>
      </w:r>
    </w:p>
    <w:p w:rsidR="007053A2" w:rsidRPr="00317633" w:rsidRDefault="007053A2" w:rsidP="00A35E89">
      <w:pPr>
        <w:spacing w:after="0"/>
        <w:ind w:firstLine="540"/>
        <w:jc w:val="both"/>
        <w:rPr>
          <w:rFonts w:ascii="Arial" w:hAnsi="Arial" w:cs="Arial"/>
          <w:sz w:val="24"/>
          <w:szCs w:val="24"/>
        </w:rPr>
      </w:pPr>
    </w:p>
    <w:p w:rsidR="007053A2" w:rsidRPr="00317633" w:rsidRDefault="007053A2" w:rsidP="00A35E89">
      <w:pPr>
        <w:spacing w:after="0"/>
        <w:ind w:firstLine="540"/>
        <w:jc w:val="both"/>
        <w:rPr>
          <w:rFonts w:ascii="Arial" w:hAnsi="Arial" w:cs="Arial"/>
          <w:sz w:val="24"/>
          <w:szCs w:val="24"/>
        </w:rPr>
      </w:pPr>
      <w:r w:rsidRPr="00317633">
        <w:rPr>
          <w:rFonts w:ascii="Arial" w:hAnsi="Arial" w:cs="Arial"/>
          <w:sz w:val="24"/>
          <w:szCs w:val="24"/>
        </w:rPr>
        <w:t xml:space="preserve">Na temelju članka 210. stavka 1. ZZK, riješeno je kao u točki 2. izreke rješenja. </w:t>
      </w:r>
    </w:p>
    <w:p w:rsidR="007053A2" w:rsidRPr="00317633" w:rsidRDefault="007053A2" w:rsidP="00A35E89">
      <w:pPr>
        <w:spacing w:after="0"/>
        <w:ind w:firstLine="540"/>
        <w:jc w:val="both"/>
        <w:rPr>
          <w:rFonts w:ascii="Arial" w:hAnsi="Arial" w:cs="Arial"/>
          <w:sz w:val="24"/>
          <w:szCs w:val="24"/>
        </w:rPr>
      </w:pPr>
    </w:p>
    <w:p w:rsidR="006310A8" w:rsidRPr="00317633" w:rsidRDefault="007053A2" w:rsidP="00A35E89">
      <w:pPr>
        <w:spacing w:after="0"/>
        <w:ind w:firstLine="540"/>
        <w:jc w:val="both"/>
        <w:rPr>
          <w:rFonts w:ascii="Arial" w:hAnsi="Arial" w:cs="Arial"/>
          <w:sz w:val="24"/>
          <w:szCs w:val="24"/>
        </w:rPr>
      </w:pPr>
      <w:r w:rsidRPr="00317633">
        <w:rPr>
          <w:rFonts w:ascii="Arial" w:hAnsi="Arial" w:cs="Arial"/>
          <w:sz w:val="24"/>
          <w:szCs w:val="24"/>
        </w:rPr>
        <w:t xml:space="preserve">Na temelju članka 196. stavka 2. ZZK, riješeno je kao u točki 3. izreke rješenja. </w:t>
      </w:r>
    </w:p>
    <w:p w:rsidR="0017073A" w:rsidRPr="00317633" w:rsidRDefault="0017073A" w:rsidP="000D5C7E">
      <w:pPr>
        <w:spacing w:after="0"/>
        <w:ind w:left="720"/>
        <w:rPr>
          <w:rFonts w:ascii="Arial" w:hAnsi="Arial" w:cs="Arial"/>
          <w:sz w:val="24"/>
          <w:szCs w:val="24"/>
        </w:rPr>
      </w:pPr>
    </w:p>
    <w:p w:rsidR="00A35E89" w:rsidRPr="00317633" w:rsidRDefault="00F35906" w:rsidP="00A35E89">
      <w:pPr>
        <w:spacing w:after="0"/>
        <w:ind w:left="720"/>
        <w:jc w:val="center"/>
        <w:rPr>
          <w:rFonts w:ascii="Arial" w:hAnsi="Arial" w:cs="Arial"/>
          <w:sz w:val="24"/>
          <w:szCs w:val="24"/>
        </w:rPr>
      </w:pPr>
      <w:r w:rsidRPr="00317633">
        <w:rPr>
          <w:rFonts w:ascii="Arial" w:hAnsi="Arial" w:cs="Arial"/>
          <w:sz w:val="24"/>
          <w:szCs w:val="24"/>
        </w:rPr>
        <w:t xml:space="preserve">U Velikoj Gorici, </w:t>
      </w:r>
      <w:r w:rsidR="00E775E9">
        <w:rPr>
          <w:rFonts w:ascii="Arial" w:hAnsi="Arial" w:cs="Arial"/>
          <w:sz w:val="24"/>
          <w:szCs w:val="24"/>
        </w:rPr>
        <w:t>8. lipnja</w:t>
      </w:r>
      <w:r w:rsidR="00046A2E" w:rsidRPr="00317633">
        <w:rPr>
          <w:rFonts w:ascii="Arial" w:hAnsi="Arial" w:cs="Arial"/>
          <w:sz w:val="24"/>
          <w:szCs w:val="24"/>
        </w:rPr>
        <w:t xml:space="preserve"> 2021</w:t>
      </w:r>
      <w:r w:rsidR="00584CD5" w:rsidRPr="00317633">
        <w:rPr>
          <w:rFonts w:ascii="Arial" w:hAnsi="Arial" w:cs="Arial"/>
          <w:sz w:val="24"/>
          <w:szCs w:val="24"/>
        </w:rPr>
        <w:t>.</w:t>
      </w:r>
    </w:p>
    <w:p w:rsidR="00A35E89" w:rsidRPr="00317633" w:rsidRDefault="00A35E89" w:rsidP="00A35E89">
      <w:pPr>
        <w:spacing w:after="0"/>
        <w:ind w:left="720"/>
        <w:jc w:val="center"/>
        <w:rPr>
          <w:rFonts w:ascii="Arial" w:hAnsi="Arial" w:cs="Arial"/>
          <w:sz w:val="24"/>
          <w:szCs w:val="24"/>
        </w:rPr>
      </w:pPr>
    </w:p>
    <w:p w:rsidR="00A35E89" w:rsidRPr="00317633" w:rsidRDefault="006310A8" w:rsidP="00A35E89">
      <w:pPr>
        <w:spacing w:after="0"/>
        <w:ind w:left="720"/>
        <w:rPr>
          <w:rFonts w:ascii="Arial" w:hAnsi="Arial" w:cs="Arial"/>
          <w:sz w:val="24"/>
          <w:szCs w:val="24"/>
        </w:rPr>
      </w:pPr>
      <w:r w:rsidRPr="00317633">
        <w:rPr>
          <w:rFonts w:ascii="Arial" w:hAnsi="Arial" w:cs="Arial"/>
          <w:sz w:val="24"/>
          <w:szCs w:val="24"/>
        </w:rPr>
        <w:tab/>
      </w:r>
      <w:r w:rsidRPr="00317633">
        <w:rPr>
          <w:rFonts w:ascii="Arial" w:hAnsi="Arial" w:cs="Arial"/>
          <w:sz w:val="24"/>
          <w:szCs w:val="24"/>
        </w:rPr>
        <w:tab/>
      </w:r>
      <w:r w:rsidR="00A35E89" w:rsidRPr="00317633">
        <w:rPr>
          <w:rFonts w:ascii="Arial" w:hAnsi="Arial" w:cs="Arial"/>
          <w:sz w:val="24"/>
          <w:szCs w:val="24"/>
        </w:rPr>
        <w:tab/>
      </w:r>
      <w:r w:rsidR="00A35E89" w:rsidRPr="00317633">
        <w:rPr>
          <w:rFonts w:ascii="Arial" w:hAnsi="Arial" w:cs="Arial"/>
          <w:sz w:val="24"/>
          <w:szCs w:val="24"/>
        </w:rPr>
        <w:tab/>
      </w:r>
      <w:r w:rsidR="00A35E89" w:rsidRPr="00317633">
        <w:rPr>
          <w:rFonts w:ascii="Arial" w:hAnsi="Arial" w:cs="Arial"/>
          <w:sz w:val="24"/>
          <w:szCs w:val="24"/>
        </w:rPr>
        <w:tab/>
      </w:r>
      <w:r w:rsidR="00A35E89" w:rsidRPr="00317633">
        <w:rPr>
          <w:rFonts w:ascii="Arial" w:hAnsi="Arial" w:cs="Arial"/>
          <w:sz w:val="24"/>
          <w:szCs w:val="24"/>
        </w:rPr>
        <w:tab/>
      </w:r>
      <w:r w:rsidR="007053A2" w:rsidRPr="00317633">
        <w:rPr>
          <w:rFonts w:ascii="Arial" w:hAnsi="Arial" w:cs="Arial"/>
          <w:sz w:val="24"/>
          <w:szCs w:val="24"/>
        </w:rPr>
        <w:tab/>
      </w:r>
      <w:r w:rsidR="007053A2" w:rsidRPr="00317633">
        <w:rPr>
          <w:rFonts w:ascii="Arial" w:hAnsi="Arial" w:cs="Arial"/>
          <w:sz w:val="24"/>
          <w:szCs w:val="24"/>
        </w:rPr>
        <w:tab/>
        <w:t>Sudska savjetnica</w:t>
      </w:r>
      <w:r w:rsidR="00A35E89" w:rsidRPr="00317633">
        <w:rPr>
          <w:rFonts w:ascii="Arial" w:hAnsi="Arial" w:cs="Arial"/>
          <w:sz w:val="24"/>
          <w:szCs w:val="24"/>
        </w:rPr>
        <w:t>:</w:t>
      </w:r>
      <w:r w:rsidR="00A35E89" w:rsidRPr="00317633">
        <w:rPr>
          <w:rFonts w:ascii="Arial" w:hAnsi="Arial" w:cs="Arial"/>
          <w:sz w:val="24"/>
          <w:szCs w:val="24"/>
        </w:rPr>
        <w:tab/>
      </w:r>
      <w:r w:rsidR="00A35E89" w:rsidRPr="00317633">
        <w:rPr>
          <w:rFonts w:ascii="Arial" w:hAnsi="Arial" w:cs="Arial"/>
          <w:sz w:val="24"/>
          <w:szCs w:val="24"/>
        </w:rPr>
        <w:tab/>
      </w:r>
    </w:p>
    <w:p w:rsidR="00A35E89" w:rsidRPr="00317633" w:rsidRDefault="006310A8" w:rsidP="00A35E89">
      <w:pPr>
        <w:spacing w:after="0"/>
        <w:ind w:left="720"/>
        <w:rPr>
          <w:rFonts w:ascii="Arial" w:hAnsi="Arial" w:cs="Arial"/>
          <w:sz w:val="24"/>
          <w:szCs w:val="24"/>
        </w:rPr>
      </w:pPr>
      <w:r w:rsidRPr="00317633">
        <w:rPr>
          <w:rFonts w:ascii="Arial" w:hAnsi="Arial" w:cs="Arial"/>
          <w:sz w:val="24"/>
          <w:szCs w:val="24"/>
        </w:rPr>
        <w:tab/>
      </w:r>
      <w:r w:rsidRPr="00317633">
        <w:rPr>
          <w:rFonts w:ascii="Arial" w:hAnsi="Arial" w:cs="Arial"/>
          <w:sz w:val="24"/>
          <w:szCs w:val="24"/>
        </w:rPr>
        <w:tab/>
      </w:r>
      <w:r w:rsidR="00A35E89" w:rsidRPr="00317633">
        <w:rPr>
          <w:rFonts w:ascii="Arial" w:hAnsi="Arial" w:cs="Arial"/>
          <w:sz w:val="24"/>
          <w:szCs w:val="24"/>
        </w:rPr>
        <w:tab/>
      </w:r>
      <w:r w:rsidR="00A35E89" w:rsidRPr="00317633">
        <w:rPr>
          <w:rFonts w:ascii="Arial" w:hAnsi="Arial" w:cs="Arial"/>
          <w:sz w:val="24"/>
          <w:szCs w:val="24"/>
        </w:rPr>
        <w:tab/>
      </w:r>
      <w:r w:rsidR="00A35E89" w:rsidRPr="00317633">
        <w:rPr>
          <w:rFonts w:ascii="Arial" w:hAnsi="Arial" w:cs="Arial"/>
          <w:sz w:val="24"/>
          <w:szCs w:val="24"/>
        </w:rPr>
        <w:tab/>
        <w:t xml:space="preserve">                              </w:t>
      </w:r>
      <w:r w:rsidR="00A35E89" w:rsidRPr="00317633">
        <w:rPr>
          <w:rFonts w:ascii="Arial" w:hAnsi="Arial" w:cs="Arial"/>
          <w:sz w:val="24"/>
          <w:szCs w:val="24"/>
        </w:rPr>
        <w:tab/>
      </w:r>
      <w:r w:rsidR="007053A2" w:rsidRPr="00317633">
        <w:rPr>
          <w:rFonts w:ascii="Arial" w:hAnsi="Arial" w:cs="Arial"/>
          <w:sz w:val="24"/>
          <w:szCs w:val="24"/>
        </w:rPr>
        <w:t>Danijela Jažić</w:t>
      </w:r>
    </w:p>
    <w:p w:rsidR="007053A2" w:rsidRDefault="007053A2" w:rsidP="00A35E89">
      <w:pPr>
        <w:spacing w:after="0"/>
        <w:ind w:left="720"/>
        <w:rPr>
          <w:rFonts w:ascii="Arial" w:hAnsi="Arial" w:cs="Arial"/>
          <w:sz w:val="24"/>
          <w:szCs w:val="24"/>
        </w:rPr>
      </w:pPr>
    </w:p>
    <w:p w:rsidR="00063139" w:rsidRPr="00317633" w:rsidRDefault="00063139" w:rsidP="00A35E89">
      <w:pPr>
        <w:spacing w:after="0"/>
        <w:ind w:left="720"/>
        <w:rPr>
          <w:rFonts w:ascii="Arial" w:hAnsi="Arial" w:cs="Arial"/>
          <w:sz w:val="24"/>
          <w:szCs w:val="24"/>
        </w:rPr>
      </w:pPr>
    </w:p>
    <w:p w:rsidR="002821F7" w:rsidRPr="00317633" w:rsidRDefault="00BD2513" w:rsidP="00BD2513">
      <w:pPr>
        <w:spacing w:after="0"/>
        <w:ind w:left="720"/>
        <w:rPr>
          <w:rFonts w:ascii="Arial" w:hAnsi="Arial" w:cs="Arial"/>
          <w:sz w:val="24"/>
          <w:szCs w:val="24"/>
        </w:rPr>
      </w:pPr>
      <w:r w:rsidRPr="00317633">
        <w:rPr>
          <w:rFonts w:ascii="Arial" w:hAnsi="Arial" w:cs="Arial"/>
          <w:sz w:val="24"/>
          <w:szCs w:val="24"/>
        </w:rPr>
        <w:tab/>
        <w:t xml:space="preserve">     </w:t>
      </w:r>
    </w:p>
    <w:p w:rsidR="00A35E89" w:rsidRPr="00317633" w:rsidRDefault="00A35E89" w:rsidP="00A35E89">
      <w:pPr>
        <w:spacing w:after="0"/>
        <w:rPr>
          <w:rFonts w:ascii="Arial" w:hAnsi="Arial" w:cs="Arial"/>
          <w:sz w:val="24"/>
          <w:szCs w:val="24"/>
        </w:rPr>
      </w:pPr>
      <w:r w:rsidRPr="00317633">
        <w:rPr>
          <w:rFonts w:ascii="Arial" w:hAnsi="Arial" w:cs="Arial"/>
          <w:sz w:val="24"/>
          <w:szCs w:val="24"/>
        </w:rPr>
        <w:lastRenderedPageBreak/>
        <w:t>UPUTA O PRAVNOME LIJEKU:</w:t>
      </w:r>
    </w:p>
    <w:p w:rsidR="00D66F4B" w:rsidRPr="00317633" w:rsidRDefault="00D66F4B" w:rsidP="00D66F4B">
      <w:pPr>
        <w:spacing w:after="0"/>
        <w:jc w:val="both"/>
        <w:rPr>
          <w:rFonts w:ascii="Arial" w:hAnsi="Arial" w:cs="Arial"/>
          <w:sz w:val="24"/>
          <w:szCs w:val="24"/>
        </w:rPr>
      </w:pPr>
      <w:r w:rsidRPr="00317633">
        <w:rPr>
          <w:rFonts w:ascii="Arial" w:hAnsi="Arial" w:cs="Arial"/>
          <w:sz w:val="24"/>
          <w:szCs w:val="24"/>
        </w:rPr>
        <w:t xml:space="preserve">Protiv </w:t>
      </w:r>
      <w:r w:rsidR="007053A2" w:rsidRPr="00317633">
        <w:rPr>
          <w:rFonts w:ascii="Arial" w:hAnsi="Arial" w:cs="Arial"/>
          <w:sz w:val="24"/>
          <w:szCs w:val="24"/>
        </w:rPr>
        <w:t>rješenja o otvaranju pojedinačnog ispravnog postupka nije dopuštena posebna žalba, što međutim ne sprječava osobe koje za to imaju pravni interes da svoj prava mogu ostvarivati u ispravnom postupku podnošenjem prijave ili prigovora u roku otvorenom za ispravak, odnosno u parnici pred sudom ili u postupku pred drugim nadležnim tijelom, nakon što pojedinačni ispravi postupak bude zaključen (članak 213. stavak 1. i 2. ZZK).</w:t>
      </w:r>
    </w:p>
    <w:p w:rsidR="006310A8" w:rsidRPr="00317633" w:rsidRDefault="006310A8" w:rsidP="00D66F4B">
      <w:pPr>
        <w:spacing w:after="0"/>
        <w:jc w:val="both"/>
        <w:rPr>
          <w:rFonts w:ascii="Arial" w:hAnsi="Arial" w:cs="Arial"/>
          <w:sz w:val="24"/>
          <w:szCs w:val="24"/>
        </w:rPr>
      </w:pPr>
    </w:p>
    <w:p w:rsidR="007053A2" w:rsidRPr="00317633" w:rsidRDefault="007053A2" w:rsidP="00A35E89">
      <w:pPr>
        <w:spacing w:after="0"/>
        <w:rPr>
          <w:rFonts w:ascii="Arial" w:hAnsi="Arial" w:cs="Arial"/>
          <w:sz w:val="24"/>
          <w:szCs w:val="24"/>
        </w:rPr>
      </w:pPr>
    </w:p>
    <w:p w:rsidR="00A35E89" w:rsidRPr="00317633" w:rsidRDefault="00A35E89" w:rsidP="00A35E89">
      <w:pPr>
        <w:spacing w:after="0"/>
        <w:rPr>
          <w:rFonts w:ascii="Arial" w:hAnsi="Arial" w:cs="Arial"/>
          <w:sz w:val="24"/>
          <w:szCs w:val="24"/>
        </w:rPr>
      </w:pPr>
      <w:r w:rsidRPr="00317633">
        <w:rPr>
          <w:rFonts w:ascii="Arial" w:hAnsi="Arial" w:cs="Arial"/>
          <w:sz w:val="24"/>
          <w:szCs w:val="24"/>
        </w:rPr>
        <w:t>D</w:t>
      </w:r>
      <w:r w:rsidR="007C134D">
        <w:rPr>
          <w:rFonts w:ascii="Arial" w:hAnsi="Arial" w:cs="Arial"/>
          <w:sz w:val="24"/>
          <w:szCs w:val="24"/>
        </w:rPr>
        <w:t>ostaviti</w:t>
      </w:r>
      <w:r w:rsidRPr="00317633">
        <w:rPr>
          <w:rFonts w:ascii="Arial" w:hAnsi="Arial" w:cs="Arial"/>
          <w:sz w:val="24"/>
          <w:szCs w:val="24"/>
        </w:rPr>
        <w:t>:</w:t>
      </w:r>
    </w:p>
    <w:p w:rsidR="00702140" w:rsidRDefault="007C134D" w:rsidP="007C134D">
      <w:pPr>
        <w:numPr>
          <w:ilvl w:val="0"/>
          <w:numId w:val="1"/>
        </w:numPr>
        <w:overflowPunct w:val="0"/>
        <w:autoSpaceDE w:val="0"/>
        <w:autoSpaceDN w:val="0"/>
        <w:adjustRightInd w:val="0"/>
        <w:spacing w:after="0" w:line="240" w:lineRule="auto"/>
        <w:jc w:val="both"/>
        <w:textAlignment w:val="baseline"/>
        <w:rPr>
          <w:rFonts w:ascii="Arial" w:hAnsi="Arial" w:cs="Arial"/>
          <w:sz w:val="24"/>
          <w:szCs w:val="24"/>
        </w:rPr>
      </w:pPr>
      <w:r w:rsidRPr="007C134D">
        <w:rPr>
          <w:rFonts w:ascii="Arial" w:hAnsi="Arial" w:cs="Arial"/>
          <w:sz w:val="24"/>
          <w:szCs w:val="24"/>
        </w:rPr>
        <w:t>FCZ 11. OKTOMVRI d.d., OIB: 13341010633, Republika Makedonija, Kumanovo, Ulica „11 Noemvri“ br., b.b., zastupan po punomoćnici Jasminki Trubelja, odvjetnici u Zagrebu, Trnjanska cesta 11/II</w:t>
      </w:r>
    </w:p>
    <w:p w:rsidR="007C134D" w:rsidRDefault="007C134D" w:rsidP="007C134D">
      <w:pPr>
        <w:overflowPunct w:val="0"/>
        <w:autoSpaceDE w:val="0"/>
        <w:autoSpaceDN w:val="0"/>
        <w:adjustRightInd w:val="0"/>
        <w:spacing w:after="0" w:line="240" w:lineRule="auto"/>
        <w:ind w:left="360"/>
        <w:jc w:val="both"/>
        <w:textAlignment w:val="baseline"/>
        <w:rPr>
          <w:rFonts w:ascii="Arial" w:hAnsi="Arial" w:cs="Arial"/>
          <w:sz w:val="24"/>
          <w:szCs w:val="24"/>
        </w:rPr>
      </w:pPr>
    </w:p>
    <w:p w:rsidR="007C134D" w:rsidRPr="007C134D" w:rsidRDefault="007C134D" w:rsidP="007C134D">
      <w:pPr>
        <w:spacing w:after="0" w:line="240" w:lineRule="auto"/>
        <w:jc w:val="both"/>
        <w:rPr>
          <w:rFonts w:ascii="Arial" w:eastAsia="Times New Roman" w:hAnsi="Arial" w:cs="Arial"/>
          <w:sz w:val="24"/>
          <w:lang w:val="en-US"/>
        </w:rPr>
      </w:pPr>
      <w:r w:rsidRPr="007C134D">
        <w:rPr>
          <w:rFonts w:ascii="Arial" w:eastAsia="Times New Roman" w:hAnsi="Arial" w:cs="Arial"/>
          <w:sz w:val="24"/>
          <w:lang w:val="en-US"/>
        </w:rPr>
        <w:t>O tome obavijestiti:</w:t>
      </w:r>
    </w:p>
    <w:p w:rsidR="007C134D" w:rsidRDefault="007C134D" w:rsidP="007C134D">
      <w:pPr>
        <w:spacing w:after="0" w:line="240" w:lineRule="auto"/>
        <w:jc w:val="both"/>
        <w:rPr>
          <w:rFonts w:ascii="Arial" w:eastAsia="Times New Roman" w:hAnsi="Arial" w:cs="Arial"/>
          <w:sz w:val="24"/>
          <w:szCs w:val="24"/>
          <w:lang w:eastAsia="hr-HR"/>
        </w:rPr>
      </w:pPr>
      <w:r w:rsidRPr="007C134D">
        <w:rPr>
          <w:rFonts w:ascii="Arial" w:eastAsia="Times New Roman" w:hAnsi="Arial" w:cs="Arial"/>
          <w:sz w:val="24"/>
          <w:szCs w:val="24"/>
        </w:rPr>
        <w:t xml:space="preserve">1. </w:t>
      </w:r>
      <w:r w:rsidR="006A0127">
        <w:rPr>
          <w:rFonts w:ascii="Arial" w:eastAsia="Times New Roman" w:hAnsi="Arial" w:cs="Arial"/>
          <w:sz w:val="24"/>
          <w:szCs w:val="24"/>
          <w:lang w:eastAsia="hr-HR"/>
        </w:rPr>
        <w:t>Šapković Marica</w:t>
      </w:r>
      <w:r w:rsidR="000D2B24">
        <w:rPr>
          <w:rFonts w:ascii="Arial" w:eastAsia="Times New Roman" w:hAnsi="Arial" w:cs="Arial"/>
          <w:sz w:val="24"/>
          <w:szCs w:val="24"/>
          <w:lang w:eastAsia="hr-HR"/>
        </w:rPr>
        <w:t>, rođena Jandriš, Pleso 153</w:t>
      </w:r>
    </w:p>
    <w:p w:rsidR="00894746" w:rsidRDefault="00894746" w:rsidP="007C134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2.</w:t>
      </w:r>
      <w:r w:rsidRPr="00894746">
        <w:rPr>
          <w:rFonts w:ascii="Arial" w:eastAsia="Times New Roman" w:hAnsi="Arial" w:cs="Arial"/>
          <w:sz w:val="24"/>
          <w:szCs w:val="24"/>
          <w:lang w:eastAsia="hr-HR"/>
        </w:rPr>
        <w:t xml:space="preserve"> </w:t>
      </w:r>
      <w:r w:rsidR="006A0127">
        <w:rPr>
          <w:rFonts w:ascii="Arial" w:eastAsia="Times New Roman" w:hAnsi="Arial" w:cs="Arial"/>
          <w:sz w:val="24"/>
          <w:szCs w:val="24"/>
          <w:lang w:eastAsia="hr-HR"/>
        </w:rPr>
        <w:t>Šapković Nikola</w:t>
      </w:r>
      <w:r>
        <w:rPr>
          <w:rFonts w:ascii="Arial" w:eastAsia="Times New Roman" w:hAnsi="Arial" w:cs="Arial"/>
          <w:sz w:val="24"/>
          <w:szCs w:val="24"/>
          <w:lang w:eastAsia="hr-HR"/>
        </w:rPr>
        <w:t>, OIB: 93919343537, Ulica Vladimira Nazora 16, 10410 Velika Gorica</w:t>
      </w:r>
    </w:p>
    <w:p w:rsidR="00894746" w:rsidRDefault="00894746" w:rsidP="007C134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3. </w:t>
      </w:r>
      <w:r w:rsidR="006A0127">
        <w:rPr>
          <w:rFonts w:ascii="Arial" w:eastAsia="Times New Roman" w:hAnsi="Arial" w:cs="Arial"/>
          <w:sz w:val="24"/>
          <w:szCs w:val="24"/>
          <w:lang w:eastAsia="hr-HR"/>
        </w:rPr>
        <w:t>Plepelić Đurđa</w:t>
      </w:r>
      <w:r>
        <w:rPr>
          <w:rFonts w:ascii="Arial" w:eastAsia="Times New Roman" w:hAnsi="Arial" w:cs="Arial"/>
          <w:sz w:val="24"/>
          <w:szCs w:val="24"/>
          <w:lang w:eastAsia="hr-HR"/>
        </w:rPr>
        <w:t>, OIB: 09403971444, Sisačka 31, 10410 Velika Gorica</w:t>
      </w:r>
    </w:p>
    <w:p w:rsidR="00894746" w:rsidRDefault="006A0127" w:rsidP="007C134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4. Šapković Jelka</w:t>
      </w:r>
      <w:r w:rsidR="00894746">
        <w:rPr>
          <w:rFonts w:ascii="Arial" w:eastAsia="Times New Roman" w:hAnsi="Arial" w:cs="Arial"/>
          <w:sz w:val="24"/>
          <w:szCs w:val="24"/>
          <w:lang w:eastAsia="hr-HR"/>
        </w:rPr>
        <w:t>, OIB: 92042062959, Ulica Vladimira Nazora 17, 10410 Velika Gorica</w:t>
      </w:r>
    </w:p>
    <w:p w:rsidR="00894746" w:rsidRDefault="006A0127" w:rsidP="007C134D">
      <w:pPr>
        <w:spacing w:after="0" w:line="240" w:lineRule="auto"/>
        <w:jc w:val="both"/>
        <w:rPr>
          <w:rFonts w:ascii="Arial" w:eastAsia="Times New Roman" w:hAnsi="Arial" w:cs="Arial"/>
          <w:sz w:val="24"/>
          <w:szCs w:val="24"/>
        </w:rPr>
      </w:pPr>
      <w:r>
        <w:rPr>
          <w:rFonts w:ascii="Arial" w:eastAsia="Times New Roman" w:hAnsi="Arial" w:cs="Arial"/>
          <w:sz w:val="24"/>
          <w:szCs w:val="24"/>
          <w:lang w:eastAsia="hr-HR"/>
        </w:rPr>
        <w:t>5. Mihanović Mijo</w:t>
      </w:r>
      <w:r w:rsidR="00894746">
        <w:rPr>
          <w:rFonts w:ascii="Arial" w:eastAsia="Times New Roman" w:hAnsi="Arial" w:cs="Arial"/>
          <w:sz w:val="24"/>
          <w:szCs w:val="24"/>
          <w:lang w:eastAsia="hr-HR"/>
        </w:rPr>
        <w:t xml:space="preserve"> (Josip), Kurilovec, Bratstva jedinstva 80</w:t>
      </w:r>
    </w:p>
    <w:p w:rsidR="006255D2" w:rsidRPr="006255D2" w:rsidRDefault="006255D2" w:rsidP="007C134D">
      <w:pPr>
        <w:spacing w:after="0" w:line="240" w:lineRule="auto"/>
        <w:jc w:val="both"/>
        <w:rPr>
          <w:rFonts w:ascii="Arial" w:eastAsia="Times New Roman" w:hAnsi="Arial" w:cs="Arial"/>
          <w:sz w:val="24"/>
          <w:szCs w:val="24"/>
        </w:rPr>
      </w:pPr>
    </w:p>
    <w:p w:rsidR="006255D2" w:rsidRPr="006255D2" w:rsidRDefault="006255D2" w:rsidP="006255D2">
      <w:pPr>
        <w:spacing w:after="0" w:line="240" w:lineRule="auto"/>
        <w:jc w:val="right"/>
        <w:rPr>
          <w:rFonts w:ascii="Arial" w:eastAsia="Times New Roman" w:hAnsi="Arial" w:cs="Arial"/>
          <w:b/>
          <w:sz w:val="24"/>
          <w:szCs w:val="24"/>
          <w:lang w:val="en-US"/>
        </w:rPr>
      </w:pPr>
      <w:r w:rsidRPr="006255D2">
        <w:rPr>
          <w:rFonts w:ascii="Arial" w:eastAsia="Times New Roman" w:hAnsi="Arial" w:cs="Arial"/>
          <w:sz w:val="24"/>
          <w:szCs w:val="24"/>
          <w:lang w:val="en-US"/>
        </w:rPr>
        <w:t>Za točnost otpravka</w:t>
      </w:r>
    </w:p>
    <w:p w:rsidR="006255D2" w:rsidRPr="006255D2" w:rsidRDefault="006255D2" w:rsidP="006255D2">
      <w:pPr>
        <w:spacing w:after="0" w:line="240" w:lineRule="auto"/>
        <w:jc w:val="right"/>
        <w:rPr>
          <w:rFonts w:ascii="Arial" w:eastAsia="Times New Roman" w:hAnsi="Arial" w:cs="Arial"/>
          <w:sz w:val="24"/>
          <w:szCs w:val="24"/>
          <w:lang w:val="en-US"/>
        </w:rPr>
      </w:pPr>
      <w:r w:rsidRPr="006255D2">
        <w:rPr>
          <w:rFonts w:ascii="Arial" w:eastAsia="Times New Roman" w:hAnsi="Arial" w:cs="Arial"/>
          <w:sz w:val="24"/>
          <w:szCs w:val="24"/>
          <w:lang w:val="en-US"/>
        </w:rPr>
        <w:t xml:space="preserve">                                                                                                  voditelj z.k.odjela:</w:t>
      </w:r>
    </w:p>
    <w:p w:rsidR="006310A8" w:rsidRPr="006255D2" w:rsidRDefault="006255D2" w:rsidP="006255D2">
      <w:pPr>
        <w:spacing w:after="0" w:line="240" w:lineRule="auto"/>
        <w:ind w:left="4956" w:firstLine="708"/>
        <w:jc w:val="right"/>
        <w:rPr>
          <w:rFonts w:ascii="Arial" w:eastAsia="Times New Roman" w:hAnsi="Arial" w:cs="Arial"/>
          <w:sz w:val="24"/>
          <w:szCs w:val="24"/>
          <w:lang w:val="en-US"/>
        </w:rPr>
      </w:pPr>
      <w:r w:rsidRPr="006255D2">
        <w:rPr>
          <w:rFonts w:ascii="Arial" w:eastAsia="Times New Roman" w:hAnsi="Arial" w:cs="Arial"/>
          <w:sz w:val="24"/>
          <w:szCs w:val="24"/>
          <w:lang w:val="en-US"/>
        </w:rPr>
        <w:t xml:space="preserve">           Klaudija Stipić</w:t>
      </w:r>
    </w:p>
    <w:sectPr w:rsidR="006310A8" w:rsidRPr="006255D2" w:rsidSect="00063139">
      <w:headerReference w:type="default" r:id="rId11"/>
      <w:pgSz w:w="11906" w:h="16838"/>
      <w:pgMar w:top="1417" w:right="1133"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FAD" w:rsidRDefault="00F63FAD" w:rsidP="009E3A4E">
      <w:pPr>
        <w:spacing w:after="0" w:line="240" w:lineRule="auto"/>
      </w:pPr>
      <w:r>
        <w:separator/>
      </w:r>
    </w:p>
  </w:endnote>
  <w:endnote w:type="continuationSeparator" w:id="0">
    <w:p w:rsidR="00F63FAD" w:rsidRDefault="00F63FAD" w:rsidP="009E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FAD" w:rsidRDefault="00F63FAD" w:rsidP="009E3A4E">
      <w:pPr>
        <w:spacing w:after="0" w:line="240" w:lineRule="auto"/>
      </w:pPr>
      <w:r>
        <w:separator/>
      </w:r>
    </w:p>
  </w:footnote>
  <w:footnote w:type="continuationSeparator" w:id="0">
    <w:p w:rsidR="00F63FAD" w:rsidRDefault="00F63FAD" w:rsidP="009E3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364425"/>
      <w:docPartObj>
        <w:docPartGallery w:val="Page Numbers (Top of Page)"/>
        <w:docPartUnique/>
      </w:docPartObj>
    </w:sdtPr>
    <w:sdtEndPr/>
    <w:sdtContent>
      <w:p w:rsidR="009E3A4E" w:rsidRDefault="009E3A4E">
        <w:pPr>
          <w:pStyle w:val="Header"/>
          <w:jc w:val="center"/>
        </w:pPr>
        <w:r w:rsidRPr="009E3A4E">
          <w:rPr>
            <w:rFonts w:ascii="Times New Roman" w:hAnsi="Times New Roman" w:cs="Times New Roman"/>
            <w:sz w:val="24"/>
            <w:szCs w:val="24"/>
          </w:rPr>
          <w:fldChar w:fldCharType="begin"/>
        </w:r>
        <w:r w:rsidRPr="009E3A4E">
          <w:rPr>
            <w:rFonts w:ascii="Times New Roman" w:hAnsi="Times New Roman" w:cs="Times New Roman"/>
            <w:sz w:val="24"/>
            <w:szCs w:val="24"/>
          </w:rPr>
          <w:instrText>PAGE   \* MERGEFORMAT</w:instrText>
        </w:r>
        <w:r w:rsidRPr="009E3A4E">
          <w:rPr>
            <w:rFonts w:ascii="Times New Roman" w:hAnsi="Times New Roman" w:cs="Times New Roman"/>
            <w:sz w:val="24"/>
            <w:szCs w:val="24"/>
          </w:rPr>
          <w:fldChar w:fldCharType="separate"/>
        </w:r>
        <w:r w:rsidR="009369E7">
          <w:rPr>
            <w:rFonts w:ascii="Times New Roman" w:hAnsi="Times New Roman" w:cs="Times New Roman"/>
            <w:noProof/>
            <w:sz w:val="24"/>
            <w:szCs w:val="24"/>
          </w:rPr>
          <w:t>2</w:t>
        </w:r>
        <w:r w:rsidRPr="009E3A4E">
          <w:rPr>
            <w:rFonts w:ascii="Times New Roman" w:hAnsi="Times New Roman" w:cs="Times New Roman"/>
            <w:sz w:val="24"/>
            <w:szCs w:val="24"/>
          </w:rPr>
          <w:fldChar w:fldCharType="end"/>
        </w:r>
      </w:p>
    </w:sdtContent>
  </w:sdt>
  <w:p w:rsidR="009E3A4E" w:rsidRPr="00317633" w:rsidRDefault="00B67380" w:rsidP="008509A0">
    <w:pPr>
      <w:spacing w:after="0"/>
      <w:ind w:left="4956"/>
      <w:rPr>
        <w:rFonts w:ascii="Arial" w:hAnsi="Arial" w:cs="Arial"/>
      </w:rPr>
    </w:pPr>
    <w:r>
      <w:rPr>
        <w:rFonts w:ascii="Times New Roman" w:hAnsi="Times New Roman" w:cs="Times New Roman"/>
        <w:sz w:val="24"/>
        <w:szCs w:val="24"/>
      </w:rPr>
      <w:t xml:space="preserve">         </w:t>
    </w:r>
    <w:r w:rsidR="008509A0">
      <w:rPr>
        <w:rFonts w:ascii="Times New Roman" w:hAnsi="Times New Roman" w:cs="Times New Roman"/>
        <w:sz w:val="24"/>
        <w:szCs w:val="24"/>
      </w:rPr>
      <w:t xml:space="preserve">     </w:t>
    </w:r>
    <w:r w:rsidR="008509A0" w:rsidRPr="00317633">
      <w:rPr>
        <w:rFonts w:ascii="Arial" w:hAnsi="Arial" w:cs="Arial"/>
        <w:sz w:val="24"/>
        <w:szCs w:val="24"/>
      </w:rPr>
      <w:t xml:space="preserve">Poslovni broj: 30 </w:t>
    </w:r>
    <w:r w:rsidR="00C556F4" w:rsidRPr="00317633">
      <w:rPr>
        <w:rFonts w:ascii="Arial" w:hAnsi="Arial" w:cs="Arial"/>
        <w:sz w:val="24"/>
        <w:szCs w:val="24"/>
      </w:rPr>
      <w:t>Z-</w:t>
    </w:r>
    <w:r w:rsidR="007E74A4">
      <w:rPr>
        <w:rFonts w:ascii="Arial" w:hAnsi="Arial" w:cs="Arial"/>
        <w:sz w:val="24"/>
        <w:szCs w:val="24"/>
      </w:rPr>
      <w:t>3</w:t>
    </w:r>
    <w:r w:rsidR="00E96C14">
      <w:rPr>
        <w:rFonts w:ascii="Arial" w:hAnsi="Arial" w:cs="Arial"/>
        <w:sz w:val="24"/>
        <w:szCs w:val="24"/>
      </w:rPr>
      <w:t>179</w:t>
    </w:r>
    <w:r w:rsidR="007E74A4">
      <w:rPr>
        <w:rFonts w:ascii="Arial" w:hAnsi="Arial" w:cs="Arial"/>
        <w:sz w:val="24"/>
        <w:szCs w:val="24"/>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38D8"/>
    <w:multiLevelType w:val="hybridMultilevel"/>
    <w:tmpl w:val="27682BE4"/>
    <w:lvl w:ilvl="0" w:tplc="0B8A19E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752C93"/>
    <w:multiLevelType w:val="hybridMultilevel"/>
    <w:tmpl w:val="BAFCE396"/>
    <w:lvl w:ilvl="0" w:tplc="CDFE262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nsid w:val="3A633810"/>
    <w:multiLevelType w:val="hybridMultilevel"/>
    <w:tmpl w:val="2FAC2598"/>
    <w:lvl w:ilvl="0" w:tplc="EF263596">
      <w:numFmt w:val="bullet"/>
      <w:lvlText w:val="-"/>
      <w:lvlJc w:val="left"/>
      <w:pPr>
        <w:tabs>
          <w:tab w:val="num" w:pos="1068"/>
        </w:tabs>
        <w:ind w:left="1068" w:hanging="360"/>
      </w:pPr>
      <w:rPr>
        <w:rFonts w:ascii="Tahoma" w:eastAsia="Times New Roman" w:hAnsi="Tahoma" w:cs="Tahoma" w:hint="default"/>
      </w:rPr>
    </w:lvl>
    <w:lvl w:ilvl="1" w:tplc="041A0003">
      <w:start w:val="1"/>
      <w:numFmt w:val="bullet"/>
      <w:lvlText w:val="o"/>
      <w:lvlJc w:val="left"/>
      <w:pPr>
        <w:tabs>
          <w:tab w:val="num" w:pos="1788"/>
        </w:tabs>
        <w:ind w:left="1788" w:hanging="360"/>
      </w:pPr>
      <w:rPr>
        <w:rFonts w:ascii="Courier New" w:hAnsi="Courier New" w:cs="Courier New" w:hint="default"/>
      </w:rPr>
    </w:lvl>
    <w:lvl w:ilvl="2" w:tplc="041A0005">
      <w:start w:val="1"/>
      <w:numFmt w:val="bullet"/>
      <w:lvlText w:val=""/>
      <w:lvlJc w:val="left"/>
      <w:pPr>
        <w:tabs>
          <w:tab w:val="num" w:pos="2508"/>
        </w:tabs>
        <w:ind w:left="2508" w:hanging="360"/>
      </w:pPr>
      <w:rPr>
        <w:rFonts w:ascii="Wingdings" w:hAnsi="Wingdings" w:hint="default"/>
      </w:rPr>
    </w:lvl>
    <w:lvl w:ilvl="3" w:tplc="041A0001">
      <w:start w:val="1"/>
      <w:numFmt w:val="bullet"/>
      <w:lvlText w:val=""/>
      <w:lvlJc w:val="left"/>
      <w:pPr>
        <w:tabs>
          <w:tab w:val="num" w:pos="3228"/>
        </w:tabs>
        <w:ind w:left="3228" w:hanging="360"/>
      </w:pPr>
      <w:rPr>
        <w:rFonts w:ascii="Symbol" w:hAnsi="Symbol" w:hint="default"/>
      </w:rPr>
    </w:lvl>
    <w:lvl w:ilvl="4" w:tplc="041A0003">
      <w:start w:val="1"/>
      <w:numFmt w:val="bullet"/>
      <w:lvlText w:val="o"/>
      <w:lvlJc w:val="left"/>
      <w:pPr>
        <w:tabs>
          <w:tab w:val="num" w:pos="3948"/>
        </w:tabs>
        <w:ind w:left="3948" w:hanging="360"/>
      </w:pPr>
      <w:rPr>
        <w:rFonts w:ascii="Courier New" w:hAnsi="Courier New" w:cs="Courier New" w:hint="default"/>
      </w:rPr>
    </w:lvl>
    <w:lvl w:ilvl="5" w:tplc="041A0005">
      <w:start w:val="1"/>
      <w:numFmt w:val="bullet"/>
      <w:lvlText w:val=""/>
      <w:lvlJc w:val="left"/>
      <w:pPr>
        <w:tabs>
          <w:tab w:val="num" w:pos="4668"/>
        </w:tabs>
        <w:ind w:left="4668" w:hanging="360"/>
      </w:pPr>
      <w:rPr>
        <w:rFonts w:ascii="Wingdings" w:hAnsi="Wingdings" w:hint="default"/>
      </w:rPr>
    </w:lvl>
    <w:lvl w:ilvl="6" w:tplc="041A0001">
      <w:start w:val="1"/>
      <w:numFmt w:val="bullet"/>
      <w:lvlText w:val=""/>
      <w:lvlJc w:val="left"/>
      <w:pPr>
        <w:tabs>
          <w:tab w:val="num" w:pos="5388"/>
        </w:tabs>
        <w:ind w:left="5388" w:hanging="360"/>
      </w:pPr>
      <w:rPr>
        <w:rFonts w:ascii="Symbol" w:hAnsi="Symbol" w:hint="default"/>
      </w:rPr>
    </w:lvl>
    <w:lvl w:ilvl="7" w:tplc="041A0003">
      <w:start w:val="1"/>
      <w:numFmt w:val="bullet"/>
      <w:lvlText w:val="o"/>
      <w:lvlJc w:val="left"/>
      <w:pPr>
        <w:tabs>
          <w:tab w:val="num" w:pos="6108"/>
        </w:tabs>
        <w:ind w:left="6108" w:hanging="360"/>
      </w:pPr>
      <w:rPr>
        <w:rFonts w:ascii="Courier New" w:hAnsi="Courier New" w:cs="Courier New" w:hint="default"/>
      </w:rPr>
    </w:lvl>
    <w:lvl w:ilvl="8" w:tplc="041A0005">
      <w:start w:val="1"/>
      <w:numFmt w:val="bullet"/>
      <w:lvlText w:val=""/>
      <w:lvlJc w:val="left"/>
      <w:pPr>
        <w:tabs>
          <w:tab w:val="num" w:pos="6828"/>
        </w:tabs>
        <w:ind w:left="6828" w:hanging="360"/>
      </w:pPr>
      <w:rPr>
        <w:rFonts w:ascii="Wingdings" w:hAnsi="Wingdings" w:hint="default"/>
      </w:rPr>
    </w:lvl>
  </w:abstractNum>
  <w:abstractNum w:abstractNumId="3">
    <w:nsid w:val="425150E0"/>
    <w:multiLevelType w:val="hybridMultilevel"/>
    <w:tmpl w:val="4E184D5E"/>
    <w:lvl w:ilvl="0" w:tplc="E31059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546600C"/>
    <w:multiLevelType w:val="hybridMultilevel"/>
    <w:tmpl w:val="B83C6012"/>
    <w:lvl w:ilvl="0" w:tplc="6E786C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4C952B4D"/>
    <w:multiLevelType w:val="hybridMultilevel"/>
    <w:tmpl w:val="5A583ADC"/>
    <w:lvl w:ilvl="0" w:tplc="50AC395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FAD345B"/>
    <w:multiLevelType w:val="hybridMultilevel"/>
    <w:tmpl w:val="DCDECB8A"/>
    <w:lvl w:ilvl="0" w:tplc="D78A5E3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67319CF"/>
    <w:multiLevelType w:val="hybridMultilevel"/>
    <w:tmpl w:val="AB463C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87108D6"/>
    <w:multiLevelType w:val="hybridMultilevel"/>
    <w:tmpl w:val="7F10284E"/>
    <w:lvl w:ilvl="0" w:tplc="426C9EE6">
      <w:start w:val="1"/>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5"/>
  </w:num>
  <w:num w:numId="6">
    <w:abstractNumId w:val="7"/>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89"/>
    <w:rsid w:val="00014E34"/>
    <w:rsid w:val="00043D7D"/>
    <w:rsid w:val="00046A2E"/>
    <w:rsid w:val="00063139"/>
    <w:rsid w:val="000668FA"/>
    <w:rsid w:val="00067102"/>
    <w:rsid w:val="000701E6"/>
    <w:rsid w:val="00076DF0"/>
    <w:rsid w:val="000A4A53"/>
    <w:rsid w:val="000B0F1B"/>
    <w:rsid w:val="000D2B24"/>
    <w:rsid w:val="000D5C7E"/>
    <w:rsid w:val="000F0C86"/>
    <w:rsid w:val="000F3D19"/>
    <w:rsid w:val="000F7D8B"/>
    <w:rsid w:val="001006E0"/>
    <w:rsid w:val="00100973"/>
    <w:rsid w:val="00100FFD"/>
    <w:rsid w:val="00116955"/>
    <w:rsid w:val="001238BA"/>
    <w:rsid w:val="00131B7F"/>
    <w:rsid w:val="00155C29"/>
    <w:rsid w:val="0017073A"/>
    <w:rsid w:val="00176A3A"/>
    <w:rsid w:val="00184E56"/>
    <w:rsid w:val="0019035E"/>
    <w:rsid w:val="00194DF8"/>
    <w:rsid w:val="001F0108"/>
    <w:rsid w:val="001F3BAB"/>
    <w:rsid w:val="002125FF"/>
    <w:rsid w:val="00221117"/>
    <w:rsid w:val="00222A36"/>
    <w:rsid w:val="0022525F"/>
    <w:rsid w:val="002321F9"/>
    <w:rsid w:val="002336D5"/>
    <w:rsid w:val="00250CDA"/>
    <w:rsid w:val="002729BF"/>
    <w:rsid w:val="002821F7"/>
    <w:rsid w:val="002B481E"/>
    <w:rsid w:val="002E18DB"/>
    <w:rsid w:val="002F28C1"/>
    <w:rsid w:val="003144A6"/>
    <w:rsid w:val="00317633"/>
    <w:rsid w:val="0032273A"/>
    <w:rsid w:val="00352E76"/>
    <w:rsid w:val="0037046A"/>
    <w:rsid w:val="00374E3C"/>
    <w:rsid w:val="00375433"/>
    <w:rsid w:val="00375925"/>
    <w:rsid w:val="003B1005"/>
    <w:rsid w:val="003C4522"/>
    <w:rsid w:val="003C49B8"/>
    <w:rsid w:val="003D10A2"/>
    <w:rsid w:val="003E0D71"/>
    <w:rsid w:val="00416F7D"/>
    <w:rsid w:val="004177F8"/>
    <w:rsid w:val="00426937"/>
    <w:rsid w:val="00441017"/>
    <w:rsid w:val="00443EF7"/>
    <w:rsid w:val="00455626"/>
    <w:rsid w:val="0048566C"/>
    <w:rsid w:val="00491721"/>
    <w:rsid w:val="00495CB9"/>
    <w:rsid w:val="004B64E9"/>
    <w:rsid w:val="004E46DA"/>
    <w:rsid w:val="0051693B"/>
    <w:rsid w:val="00530783"/>
    <w:rsid w:val="00540EC5"/>
    <w:rsid w:val="00554708"/>
    <w:rsid w:val="00561CB8"/>
    <w:rsid w:val="00576C6C"/>
    <w:rsid w:val="00583577"/>
    <w:rsid w:val="00584CD5"/>
    <w:rsid w:val="0058738F"/>
    <w:rsid w:val="005A4D96"/>
    <w:rsid w:val="005A5F0D"/>
    <w:rsid w:val="005B4008"/>
    <w:rsid w:val="005F4BD0"/>
    <w:rsid w:val="0060625E"/>
    <w:rsid w:val="00610CDD"/>
    <w:rsid w:val="00611EA8"/>
    <w:rsid w:val="00621EC5"/>
    <w:rsid w:val="006255D2"/>
    <w:rsid w:val="006310A8"/>
    <w:rsid w:val="006460D9"/>
    <w:rsid w:val="006620A8"/>
    <w:rsid w:val="00662AB7"/>
    <w:rsid w:val="006839DE"/>
    <w:rsid w:val="006A0127"/>
    <w:rsid w:val="006A0378"/>
    <w:rsid w:val="006A2140"/>
    <w:rsid w:val="006A5017"/>
    <w:rsid w:val="006B2107"/>
    <w:rsid w:val="007005F0"/>
    <w:rsid w:val="00702140"/>
    <w:rsid w:val="007031DC"/>
    <w:rsid w:val="007053A2"/>
    <w:rsid w:val="0074024D"/>
    <w:rsid w:val="007437B7"/>
    <w:rsid w:val="00754445"/>
    <w:rsid w:val="007634B2"/>
    <w:rsid w:val="0077645E"/>
    <w:rsid w:val="00781436"/>
    <w:rsid w:val="007A481D"/>
    <w:rsid w:val="007A6111"/>
    <w:rsid w:val="007B6D74"/>
    <w:rsid w:val="007C134D"/>
    <w:rsid w:val="007C56CD"/>
    <w:rsid w:val="007C7016"/>
    <w:rsid w:val="007D40DC"/>
    <w:rsid w:val="007D4EE8"/>
    <w:rsid w:val="007E000B"/>
    <w:rsid w:val="007E74A4"/>
    <w:rsid w:val="00825156"/>
    <w:rsid w:val="00832A48"/>
    <w:rsid w:val="008509A0"/>
    <w:rsid w:val="008575E0"/>
    <w:rsid w:val="008643C4"/>
    <w:rsid w:val="00871983"/>
    <w:rsid w:val="00872536"/>
    <w:rsid w:val="00875235"/>
    <w:rsid w:val="0087701F"/>
    <w:rsid w:val="00891228"/>
    <w:rsid w:val="00894746"/>
    <w:rsid w:val="008A4070"/>
    <w:rsid w:val="008B6635"/>
    <w:rsid w:val="008B72E4"/>
    <w:rsid w:val="008C457D"/>
    <w:rsid w:val="008D629E"/>
    <w:rsid w:val="008D641D"/>
    <w:rsid w:val="008F7539"/>
    <w:rsid w:val="009013CB"/>
    <w:rsid w:val="009079D5"/>
    <w:rsid w:val="0092295F"/>
    <w:rsid w:val="009369E7"/>
    <w:rsid w:val="00954AD1"/>
    <w:rsid w:val="009651D5"/>
    <w:rsid w:val="00973A6B"/>
    <w:rsid w:val="00983F5D"/>
    <w:rsid w:val="009D060F"/>
    <w:rsid w:val="009E3A4E"/>
    <w:rsid w:val="009F54B5"/>
    <w:rsid w:val="009F68BD"/>
    <w:rsid w:val="00A13DC7"/>
    <w:rsid w:val="00A35E89"/>
    <w:rsid w:val="00A5729B"/>
    <w:rsid w:val="00A57C58"/>
    <w:rsid w:val="00A6055C"/>
    <w:rsid w:val="00A81978"/>
    <w:rsid w:val="00AC1056"/>
    <w:rsid w:val="00AE5D55"/>
    <w:rsid w:val="00AF3A28"/>
    <w:rsid w:val="00B6690E"/>
    <w:rsid w:val="00B67380"/>
    <w:rsid w:val="00B84F6A"/>
    <w:rsid w:val="00B94057"/>
    <w:rsid w:val="00B944C0"/>
    <w:rsid w:val="00BA6B86"/>
    <w:rsid w:val="00BA75A3"/>
    <w:rsid w:val="00BC44BE"/>
    <w:rsid w:val="00BD2513"/>
    <w:rsid w:val="00BD5051"/>
    <w:rsid w:val="00BE2D87"/>
    <w:rsid w:val="00C1045C"/>
    <w:rsid w:val="00C14D4C"/>
    <w:rsid w:val="00C24DF2"/>
    <w:rsid w:val="00C37ED3"/>
    <w:rsid w:val="00C44578"/>
    <w:rsid w:val="00C556F4"/>
    <w:rsid w:val="00C70A00"/>
    <w:rsid w:val="00CB2713"/>
    <w:rsid w:val="00CE1F96"/>
    <w:rsid w:val="00CE3E23"/>
    <w:rsid w:val="00CF37D1"/>
    <w:rsid w:val="00CF3A5A"/>
    <w:rsid w:val="00D00D6E"/>
    <w:rsid w:val="00D66F4B"/>
    <w:rsid w:val="00D838FC"/>
    <w:rsid w:val="00D85744"/>
    <w:rsid w:val="00DB0F8C"/>
    <w:rsid w:val="00DD64D2"/>
    <w:rsid w:val="00DE4C54"/>
    <w:rsid w:val="00E14F32"/>
    <w:rsid w:val="00E200EA"/>
    <w:rsid w:val="00E245D8"/>
    <w:rsid w:val="00E342C8"/>
    <w:rsid w:val="00E65C71"/>
    <w:rsid w:val="00E66E5C"/>
    <w:rsid w:val="00E70B0F"/>
    <w:rsid w:val="00E775E9"/>
    <w:rsid w:val="00E82C8C"/>
    <w:rsid w:val="00E96C14"/>
    <w:rsid w:val="00F03891"/>
    <w:rsid w:val="00F16A6D"/>
    <w:rsid w:val="00F327C8"/>
    <w:rsid w:val="00F35906"/>
    <w:rsid w:val="00F451AD"/>
    <w:rsid w:val="00F50DF3"/>
    <w:rsid w:val="00F63FAD"/>
    <w:rsid w:val="00FA3867"/>
    <w:rsid w:val="00FC36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A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A4E"/>
  </w:style>
  <w:style w:type="paragraph" w:styleId="Footer">
    <w:name w:val="footer"/>
    <w:basedOn w:val="Normal"/>
    <w:link w:val="FooterChar"/>
    <w:uiPriority w:val="99"/>
    <w:unhideWhenUsed/>
    <w:rsid w:val="009E3A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A4E"/>
  </w:style>
  <w:style w:type="paragraph" w:styleId="ListParagraph">
    <w:name w:val="List Paragraph"/>
    <w:basedOn w:val="Normal"/>
    <w:uiPriority w:val="34"/>
    <w:qFormat/>
    <w:rsid w:val="002E18DB"/>
    <w:pPr>
      <w:ind w:left="720"/>
      <w:contextualSpacing/>
    </w:pPr>
  </w:style>
  <w:style w:type="paragraph" w:styleId="BalloonText">
    <w:name w:val="Balloon Text"/>
    <w:basedOn w:val="Normal"/>
    <w:link w:val="BalloonTextChar"/>
    <w:uiPriority w:val="99"/>
    <w:semiHidden/>
    <w:unhideWhenUsed/>
    <w:rsid w:val="00BC4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4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A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A4E"/>
  </w:style>
  <w:style w:type="paragraph" w:styleId="Footer">
    <w:name w:val="footer"/>
    <w:basedOn w:val="Normal"/>
    <w:link w:val="FooterChar"/>
    <w:uiPriority w:val="99"/>
    <w:unhideWhenUsed/>
    <w:rsid w:val="009E3A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A4E"/>
  </w:style>
  <w:style w:type="paragraph" w:styleId="ListParagraph">
    <w:name w:val="List Paragraph"/>
    <w:basedOn w:val="Normal"/>
    <w:uiPriority w:val="34"/>
    <w:qFormat/>
    <w:rsid w:val="002E18DB"/>
    <w:pPr>
      <w:ind w:left="720"/>
      <w:contextualSpacing/>
    </w:pPr>
  </w:style>
  <w:style w:type="paragraph" w:styleId="BalloonText">
    <w:name w:val="Balloon Text"/>
    <w:basedOn w:val="Normal"/>
    <w:link w:val="BalloonTextChar"/>
    <w:uiPriority w:val="99"/>
    <w:semiHidden/>
    <w:unhideWhenUsed/>
    <w:rsid w:val="00BC4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4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http://upload.wikimedia.org/wikipedia/commons/thumb/c/c9/Coat_of_arms_of_Croatia.svg/475px-Coat_of_arms_of_Croatia.svg.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35173-6CC7-4D93-B52C-AAC9E7D1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1773</Words>
  <Characters>10108</Characters>
  <Application>Microsoft Office Word</Application>
  <DocSecurity>0</DocSecurity>
  <Lines>84</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Ministarstvo Pravosuda Republike Hrvatske</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Jažić</dc:creator>
  <cp:lastModifiedBy>Igor Bogović</cp:lastModifiedBy>
  <cp:revision>9</cp:revision>
  <cp:lastPrinted>2020-12-29T09:19:00Z</cp:lastPrinted>
  <dcterms:created xsi:type="dcterms:W3CDTF">2021-06-08T11:28:00Z</dcterms:created>
  <dcterms:modified xsi:type="dcterms:W3CDTF">2021-09-28T13:09:00Z</dcterms:modified>
</cp:coreProperties>
</file>