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5957a08" w14:textId="5957a08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147AD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147AD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147AD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  <w:rFonts w:eastAsiaTheme="minorHAnsi"/>
            </w:rPr>
            <w:t>Općinski sud u Splitu - Stalna služba u Trogiru</w:t>
          </w:r>
        </w:sdtContent>
      </w:sdt>
      <w:r w:rsidRPr="00B76F3C" w:rsidR="00AE649C">
        <w:t xml:space="preserve"> </w:t>
      </w:r>
      <w:r>
        <w:rPr>
          <w:lang w:eastAsia="hr-HR"/>
        </w:rPr>
        <w:pict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ZTJvRG9jLnhtbFBLAQItABQABgAIAAAAIQCdVg3a3gAAAAoBAAAPAAAAAAAA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147AD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</w:rPr>
            <w:t>Obala Bana Berislavića 1</w:t>
          </w:r>
        </w:sdtContent>
      </w:sdt>
      <w:r w:rsidRPr="00B76F3C" w:rsidR="00AE649C">
        <w:t xml:space="preserve"> </w:t>
      </w:r>
    </w:p>
    <w:p w:rsidR="009824AC" w:rsidP="009824AC" w:rsidRDefault="00147AD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</w:rPr>
            <w:t>21220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</w:rPr>
            <w:t>Trogir</w:t>
          </w:r>
        </w:sdtContent>
      </w:sdt>
      <w:r w:rsidRPr="00B76F3C" w:rsidR="00AE649C">
        <w:t xml:space="preserve"> </w:t>
      </w:r>
    </w:p>
    <w:p w:rsidR="009824AC" w:rsidP="009824AC" w:rsidRDefault="009824AC">
      <w:pPr>
        <w:pStyle w:val="SudSjedite"/>
      </w:pPr>
    </w:p>
    <w:p w:rsidR="009824AC" w:rsidP="009824AC" w:rsidRDefault="009824AC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  <w:rFonts w:eastAsiaTheme="minorHAnsi"/>
            </w:rPr>
            <w:t>Sp-439/2026-2</w:t>
          </w:r>
        </w:sdtContent>
      </w:sdt>
    </w:p>
    <w:p w:rsidRPr="008571DD" w:rsidR="008571DD" w:rsidP="00096750" w:rsidRDefault="00147AD7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</w:rPr>
            <w:t>Općinski sud u Splitu</w:t>
          </w:r>
        </w:sdtContent>
      </w:sdt>
      <w:r w:rsidR="00111CB7">
        <w:t xml:space="preserve"> – Stalna služba u Trogiru, </w:t>
      </w:r>
      <w:r w:rsidRPr="008571DD" w:rsidR="008571DD">
        <w:t>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147AD7" w:rsidR="00111CB7">
            <w:rPr>
              <w:rStyle w:val="eSPISCCParagraphDefaultFont"/>
            </w:rPr>
            <w:t>sudskoj savjetnici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</w:rPr>
            <w:t>Ana Burić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</w:rPr>
            <w:t xml:space="preserve"> VOLKER KRAFT, OIB 97218375741, PUT PLANIKOVICE 19, 21220 Okrug Gornji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147AD7" w:rsidR="00BD6447">
            <w:rPr>
              <w:rStyle w:val="eSPISCCParagraphDefaultFont"/>
            </w:rPr>
            <w:t>23</w:t>
          </w:r>
          <w:r w:rsidRPr="00147AD7" w:rsidR="007E40B3">
            <w:rPr>
              <w:rStyle w:val="eSPISCCParagraphDefaultFont"/>
            </w:rPr>
            <w:t>. travnja 2026.</w:t>
          </w:r>
        </w:sdtContent>
      </w:sdt>
      <w:r w:rsidR="00905D9A">
        <w:t>, objavljuje:</w:t>
      </w:r>
    </w:p>
    <w:p w:rsidR="00905D9A" w:rsidP="00905D9A" w:rsidRDefault="00905D9A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147AD7" w:rsidR="007E40B3">
            <w:rPr>
              <w:rStyle w:val="eSPISCCParagraphDefaultFont"/>
              <w:rFonts w:eastAsiaTheme="minorHAnsi"/>
            </w:rPr>
            <w:t>15. travnja 2026.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47AD7" w:rsidR="007E40B3">
            <w:rPr>
              <w:rStyle w:val="eSPISCCParagraphDefaultFont"/>
              <w:rFonts w:eastAsiaTheme="minorHAnsi"/>
            </w:rPr>
            <w:t>VOLKER KRAFT, OIB 97218375741, PUT PLANIKOVICE 19, 21220 Okrug Gornji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111CB7" w:rsidR="00905D9A" w:rsidP="00111CB7" w:rsidRDefault="00905D9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111CB7">
        <w:rPr>
          <w:rFonts w:eastAsia="Calibri" w:cs="Times New Roman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47AD7" w:rsidR="007E40B3">
            <w:rPr>
              <w:rStyle w:val="eSPISCCParagraphDefaultFont"/>
              <w:rFonts w:eastAsiaTheme="minorHAnsi"/>
            </w:rPr>
            <w:t>VOLKER KRAFT, OIB 97218375741, PUT PLANIKOVICE 19, 21220 Okrug Gornji</w:t>
          </w:r>
        </w:sdtContent>
      </w:sdt>
      <w:r w:rsidRPr="00111CB7">
        <w:rPr>
          <w:rFonts w:eastAsia="Calibri" w:cs="Times New Roman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>
      <w:pPr>
        <w:spacing w:after="0"/>
        <w:jc w:val="center"/>
        <w:rPr>
          <w:rFonts w:eastAsia="Calibri" w:cs="Times New Roman"/>
        </w:rPr>
      </w:pPr>
    </w:p>
    <w:p w:rsidR="00CD29FA" w:rsidP="00665136" w:rsidRDefault="00147AD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  <w:rFonts w:eastAsiaTheme="minorHAnsi"/>
            </w:rPr>
            <w:t>Trogir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47AD7" w:rsidR="00BD6447">
            <w:rPr>
              <w:rStyle w:val="eSPISCCParagraphDefaultFont"/>
              <w:rFonts w:eastAsiaTheme="minorHAnsi"/>
            </w:rPr>
            <w:t>23. travnja 2026.</w:t>
          </w:r>
        </w:sdtContent>
      </w:sdt>
      <w:r w:rsidR="00A720AB">
        <w:t xml:space="preserve"> </w:t>
      </w:r>
    </w:p>
    <w:p w:rsidRPr="00665136" w:rsidR="00665136" w:rsidP="00665136" w:rsidRDefault="00665136">
      <w:pPr>
        <w:pStyle w:val="Sudac"/>
        <w:spacing w:before="0"/>
      </w:pPr>
    </w:p>
    <w:p w:rsidR="00665136" w:rsidP="00665136" w:rsidRDefault="00665136">
      <w:r>
        <w:t xml:space="preserve">                                                                                                        </w:t>
      </w:r>
      <w:r w:rsidR="009A1887">
        <w:t xml:space="preserve">  </w:t>
      </w:r>
      <w:bookmarkStart w:name="_Hlk8722012" w:id="1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147AD7" w:rsidR="00111CB7">
            <w:rPr>
              <w:rStyle w:val="eSPISCCParagraphDefaultFont"/>
              <w:rFonts w:eastAsiaTheme="minorHAnsi"/>
            </w:rPr>
            <w:t>Sudska savjetnica</w:t>
          </w:r>
        </w:sdtContent>
      </w:sdt>
      <w:r w:rsidRPr="00665136">
        <w:t xml:space="preserve"> </w:t>
      </w:r>
      <w:bookmarkEnd w:id="1"/>
    </w:p>
    <w:p w:rsidRPr="00665136" w:rsidR="008571DD" w:rsidP="00665136" w:rsidRDefault="00147AD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47AD7" w:rsidR="007E40B3">
            <w:rPr>
              <w:rStyle w:val="eSPISCCParagraphDefaultFont"/>
              <w:rFonts w:eastAsiaTheme="minorHAnsi"/>
            </w:rPr>
            <w:t>Ana Burić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>
      <w:r>
        <w:separator/>
      </w:r>
    </w:p>
  </w:endnote>
  <w:endnote w:type="continuationSeparator" w:id="0">
    <w:p w:rsidR="00F75681" w:rsidP="00537B78" w:rsidRDefault="00F7568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CB7">
          <w:t>2</w:t>
        </w:r>
        <w:r>
          <w:fldChar w:fldCharType="end"/>
        </w:r>
      </w:p>
    </w:sdtContent>
  </w:sdt>
  <w:p w:rsidR="00201085" w:rsidP="00C5238E" w:rsidRDefault="0020108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>
      <w:r>
        <w:separator/>
      </w:r>
    </w:p>
  </w:footnote>
  <w:footnote w:type="continuationSeparator" w:id="0">
    <w:p w:rsidR="00F75681" w:rsidP="00537B78" w:rsidRDefault="00F7568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147AD7" w:rsidR="007E40B3">
          <w:rPr>
            <w:rStyle w:val="eSPISCCParagraphDefaultFont"/>
            <w:rFonts w:eastAsiaTheme="minorHAnsi"/>
          </w:rPr>
          <w:t>SS 54 TG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147AD7" w:rsidR="007E40B3">
          <w:rPr>
            <w:rStyle w:val="eSPISCCParagraphDefaultFont"/>
            <w:rFonts w:eastAsiaTheme="minorHAnsi"/>
          </w:rPr>
          <w:t>Sp-439/2026-2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1024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1CB7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AD7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40B3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447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41" v:ext="edit"/>
    <o:shapelayout v:ext="edit">
      <o:idmap data="1" v:ext="edit"/>
    </o:shapelayout>
  </w:shapeDefaults>
  <w:decimalSymbol w:val=","/>
  <w:listSeparator w:val=";"/>
  <w15:docId w15:val="{643D801B-7205-45B0-A777-9E17722432C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A00FA3"/>
    <w:rsid w:val="00AA6DC8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9B05C789C2D64DA5AEE35A8062A8D304" w:customStyle="true">
    <w:name w:val="9B05C789C2D64DA5AEE35A8062A8D304"/>
    <w:rsid w:val="006D356E"/>
  </w:style>
  <w:style w:type="paragraph" w:styleId="52C407A4E7E643C99FA3F73A34059217" w:customStyle="true">
    <w:name w:val="52C407A4E7E643C99FA3F73A34059217"/>
    <w:rsid w:val="006D356E"/>
  </w:style>
  <w:style w:type="paragraph" w:styleId="1646410F516E4DDB9A454FA921FEA60F" w:customStyle="true">
    <w:name w:val="1646410F516E4DDB9A454FA921FEA60F"/>
    <w:rsid w:val="006D356E"/>
  </w:style>
  <w:style w:type="paragraph" w:styleId="F5FA68384F5644E382236A0C7C302EAF" w:customStyle="true">
    <w:name w:val="F5FA68384F5644E382236A0C7C302EAF"/>
    <w:rsid w:val="006D356E"/>
  </w:style>
  <w:style w:type="paragraph" w:styleId="B4144E3114694E42B03560B6B0EA9D01" w:customStyle="true">
    <w:name w:val="B4144E3114694E42B03560B6B0EA9D01"/>
    <w:rsid w:val="006D356E"/>
  </w:style>
  <w:style w:type="paragraph" w:styleId="5F7727C9EFFE49ADB1162D4C8CDE96A7" w:customStyle="true">
    <w:name w:val="5F7727C9EFFE49ADB1162D4C8CDE96A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CE869C81EC3742E282698A50A197799A" w:customStyle="true">
    <w:name w:val="CE869C81EC3742E282698A50A197799A"/>
    <w:rsid w:val="006D356E"/>
  </w:style>
  <w:style w:type="paragraph" w:styleId="8408EDC396CB488FA4711D5DFEC209F0" w:customStyle="true">
    <w:name w:val="8408EDC396CB488FA4711D5DFEC209F0"/>
    <w:rsid w:val="006D356E"/>
  </w:style>
  <w:style w:type="paragraph" w:styleId="C7824CDB06E24D86B028E3060EDF3AB6" w:customStyle="true">
    <w:name w:val="C7824CDB06E24D86B028E3060EDF3AB6"/>
    <w:rsid w:val="006D356E"/>
  </w:style>
  <w:style w:type="paragraph" w:styleId="D024FAC70DAA472BADAE73D3998F77B6" w:customStyle="true">
    <w:name w:val="D024FAC70DAA472BADAE73D3998F77B6"/>
    <w:rsid w:val="006D356E"/>
  </w:style>
  <w:style w:type="paragraph" w:styleId="BC5D45E70AA74FC1A039CF451FE57C07" w:customStyle="true">
    <w:name w:val="BC5D45E70AA74FC1A039CF451FE57C07"/>
    <w:rsid w:val="008F778E"/>
  </w:style>
  <w:style w:type="paragraph" w:styleId="1679974579F84D8789FC6FC3826E4845" w:customStyle="true">
    <w:name w:val="1679974579F84D8789FC6FC3826E4845"/>
    <w:rsid w:val="003A5270"/>
  </w:style>
  <w:style w:type="paragraph" w:styleId="3C53BC9FF777465092974387E3B79DA5" w:customStyle="true">
    <w:name w:val="3C53BC9FF777465092974387E3B79DA5"/>
    <w:rsid w:val="00546FF6"/>
  </w:style>
  <w:style w:type="paragraph" w:styleId="A3670450982246A6A5404EC1CF546DC8" w:customStyle="true">
    <w:name w:val="A3670450982246A6A5404EC1CF546DC8"/>
    <w:rsid w:val="00546FF6"/>
  </w:style>
  <w:style w:type="paragraph" w:styleId="5125DCB9C17E4051A748E99AC3C4F7D8" w:customStyle="true">
    <w:name w:val="5125DCB9C17E4051A748E99AC3C4F7D8"/>
    <w:rsid w:val="00546FF6"/>
  </w:style>
  <w:style w:type="paragraph" w:styleId="702144B06D8A4F7280C4003934345F04" w:customStyle="true">
    <w:name w:val="702144B06D8A4F7280C4003934345F04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43EE1CDF1C364205AD775D67912E514E" w:customStyle="true">
    <w:name w:val="43EE1CDF1C364205AD775D67912E514E"/>
    <w:rsid w:val="00796939"/>
  </w:style>
  <w:style w:type="paragraph" w:styleId="5B451FE7CB2041CCA73A82ECA24601AC" w:customStyle="true">
    <w:name w:val="5B451FE7CB2041CCA73A82ECA24601AC"/>
    <w:rsid w:val="00796939"/>
  </w:style>
  <w:style w:type="paragraph" w:styleId="AEA2815099124FF39BE46A0707520704" w:customStyle="true">
    <w:name w:val="AEA2815099124FF39BE46A0707520704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20. travnja 2026.</izvorni_sadrzaj>
    <derivirana_varijabla naziv="DomainObject.DatumDonosenjaOdluke_1">23.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Sp-439/2026-2</izvorni_sadrzaj>
    <derivirana_varijabla naziv="DomainObject.Oznaka_1">Sp-439/2026-2</derivirana_varijabla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Burić</izvorni_sadrzaj>
    <derivirana_varijabla naziv="DomainObject.DonositeljOdluke.Prezime_1">Burić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439</izvorni_sadrzaj>
    <derivirana_varijabla naziv="DomainObject.Predmet.Broj_1">439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travnja 2026.</izvorni_sadrzaj>
    <derivirana_varijabla naziv="DomainObject.Predmet.DatumIzradeOptuznogAkta_1">15. travnja 2026.</derivirana_varijabla>
  </DomainObject.Predmet.DatumIzradeOptuznogAkta>
  <DomainObject.Predmet.DatumIzradeOptuznogAktaFormated>
    <izvorni_sadrzaj>15.4.2026.</izvorni_sadrzaj>
    <derivirana_varijabla naziv="DomainObject.Predmet.DatumIzradeOptuznogAktaFormated_1">15.4.2026.</derivirana_varijabla>
  </DomainObject.Predmet.DatumIzradeOptuznogAktaFormated>
  <DomainObject.Predmet.DatumOsnivanja>
    <izvorni_sadrzaj>15. travnja 2026.</izvorni_sadrzaj>
    <derivirana_varijabla naziv="DomainObject.Predmet.DatumOsnivanja_1">15.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15. travnja 2026.</izvorni_sadrzaj>
    <derivirana_varijabla naziv="DomainObject.Predmet.DatumPrimitkaOptuznogAkta_1">15. travnja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Sp-439/2026</izvorni_sadrzaj>
    <derivirana_varijabla naziv="DomainObject.Predmet.OznakaBroj_1">Sp-439/2026</derivirana_varijabla>
  </DomainObject.Predmet.OznakaBroj>
  <DomainObject.Predmet.OznakaBrojOptuznogAkta>
    <izvorni_sadrzaj>08-5-26-4</izvorni_sadrzaj>
    <derivirana_varijabla naziv="DomainObject.Predmet.OznakaBrojOptuznogAkta_1">08-5-26-4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VOLKER KRAFT</izvorni_sadrzaj>
    <derivirana_varijabla naziv="DomainObject.Predmet.ProtustrankaFormated_1">  VOLKER KRAFT</derivirana_varijabla>
  </DomainObject.Predmet.ProtustrankaFormated>
  <DomainObject.Predmet.ProtustrankaFormatedOIB>
    <izvorni_sadrzaj>  VOLKER KRAFT, OIB 97218375741</izvorni_sadrzaj>
    <derivirana_varijabla naziv="DomainObject.Predmet.ProtustrankaFormatedOIB_1">  VOLKER KRAFT, OIB 97218375741</derivirana_varijabla>
  </DomainObject.Predmet.ProtustrankaFormatedOIB>
  <DomainObject.Predmet.ProtustrankaFormatedWithAdress>
    <izvorni_sadrzaj> VOLKER KRAFT, PUT PLANIKOVICE 19, 21220 Okrug Gornji</izvorni_sadrzaj>
    <derivirana_varijabla naziv="DomainObject.Predmet.ProtustrankaFormatedWithAdress_1"> VOLKER KRAFT, PUT PLANIKOVICE 19, 21220 Okrug Gornji</derivirana_varijabla>
  </DomainObject.Predmet.ProtustrankaFormatedWithAdress>
  <DomainObject.Predmet.ProtustrankaFormatedWithAdressOIB>
    <izvorni_sadrzaj> VOLKER KRAFT, OIB 97218375741, PUT PLANIKOVICE 19, 21220 Okrug Gornji</izvorni_sadrzaj>
    <derivirana_varijabla naziv="DomainObject.Predmet.ProtustrankaFormatedWithAdressOIB_1"> VOLKER KRAFT, OIB 97218375741, PUT PLANIKOVICE 19, 21220 Okrug Gornji</derivirana_varijabla>
  </DomainObject.Predmet.ProtustrankaFormatedWithAdressOIB>
  <DomainObject.Predmet.ProtustrankaWithAdress>
    <izvorni_sadrzaj>VOLKER KRAFT PUT PLANIKOVICE 19, 21220 Okrug Gornji</izvorni_sadrzaj>
    <derivirana_varijabla naziv="DomainObject.Predmet.ProtustrankaWithAdress_1">VOLKER KRAFT PUT PLANIKOVICE 19, 21220 Okrug Gornji</derivirana_varijabla>
  </DomainObject.Predmet.ProtustrankaWithAdress>
  <DomainObject.Predmet.ProtustrankaWithAdressOIB>
    <izvorni_sadrzaj>VOLKER KRAFT, OIB 97218375741, PUT PLANIKOVICE 19, 21220 Okrug Gornji</izvorni_sadrzaj>
    <derivirana_varijabla naziv="DomainObject.Predmet.ProtustrankaWithAdressOIB_1">VOLKER KRAFT, OIB 97218375741, PUT PLANIKOVICE 19, 21220 Okrug Gornji</derivirana_varijabla>
    <derivirana_varijabla naziv="DomainObject.Predmet.ProtustrankaWithAdressOIB1">VOLKER KRAFT, OIB 97218375741, PUT PLANIKOVICE 19, 21220 Okrug Gornji</derivirana_varijabla>
  </DomainObject.Predmet.ProtustrankaWithAdressOIB>
  <DomainObject.Predmet.ProtustrankaNazivFormated>
    <izvorni_sadrzaj>VOLKER KRAFT</izvorni_sadrzaj>
    <derivirana_varijabla naziv="DomainObject.Predmet.ProtustrankaNazivFormated_1">VOLKER KRAFT</derivirana_varijabla>
    <derivirana_varijabla naziv="Padez">VOLKER KRAFT</derivirana_varijabla>
  </DomainObject.Predmet.ProtustrankaNazivFormated>
  <DomainObject.Predmet.ProtustrankaNazivFormatedOIB>
    <izvorni_sadrzaj>VOLKER KRAFT, OIB 97218375741</izvorni_sadrzaj>
    <derivirana_varijabla naziv="DomainObject.Predmet.ProtustrankaNazivFormatedOIB_1">VOLKER KRAFT, OIB 97218375741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SS 54 TG Burić</izvorni_sadrzaj>
    <derivirana_varijabla naziv="DomainObject.Predmet.Referada.Naziv_1">SS 54 TG Burić</derivirana_varijabla>
  </DomainObject.Predmet.Referada.Naziv>
  <DomainObject.Predmet.Referada.Oznaka>
    <izvorni_sadrzaj>SS 54 TG</izvorni_sadrzaj>
    <derivirana_varijabla naziv="DomainObject.Predmet.Referada.Oznaka_1">SS 54 TG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Ana Burić</izvorni_sadrzaj>
    <derivirana_varijabla naziv="DomainObject.Predmet.Referada.Sudac_1">Ana Burić</derivirana_varijabla>
    <derivirana_varijabla naziv="Dativ">Ana Burić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Trogir</izvorni_sadrzaj>
    <derivirana_varijabla naziv="DomainObject.Predmet.Sud.Adresa.Naselje_1">Trogir</derivirana_varijabla>
  </DomainObject.Predmet.Sud.Adresa.Naselje>
  <DomainObject.Predmet.Sud.Adresa.NaseljeLokativ>
    <izvorni_sadrzaj>Trogiru</izvorni_sadrzaj>
    <derivirana_varijabla naziv="DomainObject.Predmet.Sud.Adresa.NaseljeLokativ_1">Trogiru</derivirana_varijabla>
  </DomainObject.Predmet.Sud.Adresa.NaseljeLokativ>
  <DomainObject.Predmet.Sud.Adresa.PostBroj>
    <izvorni_sadrzaj>21220</izvorni_sadrzaj>
    <derivirana_varijabla naziv="DomainObject.Predmet.Sud.Adresa.PostBroj_1">21220</derivirana_varijabla>
  </DomainObject.Predmet.Sud.Adresa.PostBroj>
  <DomainObject.Predmet.Sud.Adresa.UlicaIKBR>
    <izvorni_sadrzaj>Obala Bana Berislavića 1</izvorni_sadrzaj>
    <derivirana_varijabla naziv="DomainObject.Predmet.Sud.Adresa.UlicaIKBR_1">Obala Bana Berislavića 1</derivirana_varijabla>
  </DomainObject.Predmet.Sud.Adresa.UlicaIKBR>
  <DomainObject.Predmet.Sud.Naziv>
    <izvorni_sadrzaj>Općinski sud u Splitu - Stalna služba u Trogiru</izvorni_sadrzaj>
    <derivirana_varijabla naziv="DomainObject.Predmet.Sud.Naziv_1">Općinski sud u Splitu - Stalna služba u Trogiru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SS 54 TG Burić</izvorni_sadrzaj>
    <derivirana_varijabla naziv="DomainObject.Predmet.TrenutnaLokacijaSpisa.Naziv_1">SS 54 TG Burić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Stalne službe Trogir</izvorni_sadrzaj>
    <derivirana_varijabla naziv="DomainObject.Predmet.UstrojstvenaJedinicaVodi.Naziv_1">Pisarnica Stalne službe Trogir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Anka Bejo</izvorni_sadrzaj>
    <derivirana_varijabla naziv="DomainObject.Predmet.Zapisnicar_1">Anka Bejo</derivirana_varijabla>
    <derivirana_varijabla naziv="Padez">Anka Bejo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VOLKER KRAFT</item>
    </izvorni_sadrzaj>
    <derivirana_varijabla naziv="DomainObject.Predmet.ProtuStrankaListFormated_1">
      <item>VOLKER KRAFT</item>
    </derivirana_varijabla>
  </DomainObject.Predmet.ProtuStrankaListFormated>
  <DomainObject.Predmet.ProtuStrankaListFormatedOIB>
    <izvorni_sadrzaj>
      <item>VOLKER KRAFT, OIB 97218375741</item>
    </izvorni_sadrzaj>
    <derivirana_varijabla naziv="DomainObject.Predmet.ProtuStrankaListFormatedOIB_1">
      <item>VOLKER KRAFT, OIB 97218375741</item>
    </derivirana_varijabla>
  </DomainObject.Predmet.ProtuStrankaListFormatedOIB>
  <DomainObject.Predmet.ProtuStrankaListFormatedWithAdress>
    <izvorni_sadrzaj>
      <item>VOLKER KRAFT, PUT PLANIKOVICE 19, 21220 Okrug Gornji</item>
    </izvorni_sadrzaj>
    <derivirana_varijabla naziv="DomainObject.Predmet.ProtuStrankaListFormatedWithAdress_1">
      <item>VOLKER KRAFT, PUT PLANIKOVICE 19, 21220 Okrug Gornji</item>
    </derivirana_varijabla>
  </DomainObject.Predmet.ProtuStrankaListFormatedWithAdress>
  <DomainObject.Predmet.ProtuStrankaListFormatedWithAdressOIB>
    <izvorni_sadrzaj>
      <item>VOLKER KRAFT, OIB 97218375741, PUT PLANIKOVICE 19, 21220 Okrug Gornji</item>
    </izvorni_sadrzaj>
    <derivirana_varijabla naziv="DomainObject.Predmet.ProtuStrankaListFormatedWithAdressOIB_1">
      <item>VOLKER KRAFT, OIB 97218375741, PUT PLANIKOVICE 19, 21220 Okrug Gornji</item>
    </derivirana_varijabla>
  </DomainObject.Predmet.ProtuStrankaListFormatedWithAdressOIB>
  <DomainObject.Predmet.ProtuStrankaListNazivFormated>
    <izvorni_sadrzaj>
      <item>VOLKER KRAFT</item>
    </izvorni_sadrzaj>
    <derivirana_varijabla naziv="DomainObject.Predmet.ProtuStrankaListNazivFormated_1">
      <item>VOLKER KRAFT</item>
    </derivirana_varijabla>
  </DomainObject.Predmet.ProtuStrankaListNazivFormated>
  <DomainObject.Predmet.ProtuStrankaListNazivFormatedOIB>
    <izvorni_sadrzaj>
      <item>VOLKER KRAFT, OIB 97218375741</item>
    </izvorni_sadrzaj>
    <derivirana_varijabla naziv="DomainObject.Predmet.ProtuStrankaListNazivFormatedOIB_1">
      <item>VOLKER KRAFT, OIB 97218375741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Datum>
    <izvorni_sadrzaj>23. travnja 2026.</izvorni_sadrzaj>
    <derivirana_varijabla naziv="DomainObject.Datum_1">23. travnja 2026.</derivirana_varijabla>
    <derivirana_varijabla naziv="DomainObject.Datum2">23. travnja 2026.</derivirana_varijabla>
  </DomainObject.Datum>
  <DomainObject.PoslovniBrojDokumenta>
    <izvorni_sadrzaj>Sp-439/2026-2</izvorni_sadrzaj>
    <derivirana_varijabla naziv="DomainObject.PoslovniBrojDokumenta_1">Sp-439/2026-2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VOLKER KRAFT</izvorni_sadrzaj>
    <derivirana_varijabla naziv="DomainObject.Predmet.ProtustrankaIDrugi_1">VOLKER KRAFT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VOLKER KRAFT, OIB 97218375741, PUT PLANIKOVICE 19, 21220 Okrug Gornji</izvorni_sadrzaj>
    <derivirana_varijabla naziv="DomainObject.Predmet.ProtustrankaIDrugiAdressOIB_1">VOLKER KRAFT, OIB 97218375741, PUT PLANIKOVICE 19, 21220 Okrug Gornji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VOLKER KRAFT</item>
      <item>Financijska agencija (FINA)</item>
    </izvorni_sadrzaj>
    <derivirana_varijabla naziv="DomainObject.Predmet.SudioniciListNaziv_1">
      <item>VOLKER KRAFT</item>
      <item>Financijska agencija (FINA)</item>
    </derivirana_varijabla>
    <derivirana_varijabla naziv="OstaliSudionici">
      <item>VOLKER KRAFT</item>
      <item>Financijska agencija (FINA)</item>
    </derivirana_varijabla>
  </DomainObject.Predmet.SudioniciListNaziv>
  <DomainObject.Predmet.SudioniciListAdressOIB>
    <izvorni_sadrzaj>
      <item>VOLKER KRAFT, OIB 97218375741, PUT PLANIKOVICE 19,21220 Okrug Gornji</item>
      <item>Financijska agencija (FINA), OIB 85821130368, ULICA GRADA VUKOVARA 70,10000 Zagreb</item>
    </izvorni_sadrzaj>
    <derivirana_varijabla naziv="DomainObject.Predmet.SudioniciListAdressOIB_1">
      <item>VOLKER KRAFT, OIB 97218375741, PUT PLANIKOVICE 19,21220 Okrug Gornji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97218375741</item>
      <item>, OIB 85821130368</item>
    </izvorni_sadrzaj>
    <derivirana_varijabla naziv="DomainObject.Predmet.SudioniciListNazivOIB_1">
      <item>, OIB 97218375741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>sudski savjetnik</izvorni_sadrzaj>
    <derivirana_varijabla naziv="DomainObject.Predmet.FunkcijaOsobe_1">sudski savjetnik</derivirana_varijabla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travnja 2026.</izvorni_sadrzaj>
    <derivirana_varijabla naziv="DomainObject.Predmet.DatumPocetkaProcesa_1">15.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51648D2-3889-4944-96AB-87E69DC4A11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204</properties:Words>
  <properties:Characters>1144</properties:Characters>
  <properties:Lines>37</properties:Lines>
  <properties:Paragraphs>13</properties:Paragraphs>
  <properties:TotalTime>78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1450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Ana Mustapić</cp:lastModifiedBy>
  <dcterms:modified xmlns:xsi="http://www.w3.org/2001/XMLSchema-instance" xsi:type="dcterms:W3CDTF">2026-04-23T10:49:00Z</dcterms:modified>
  <cp:revision>32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Sp-439/2026-2 / Odluka - Oglas (odluka_Sp-439_2026-2.docx)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