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60C4B3A"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811750" w14:paraId="60AED260"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94674" w:rsidR="00694674">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811750" w14:paraId="2DC992B4"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94674" w:rsidR="00694674">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811750" w14:paraId="290DD776"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94674" w:rsidR="00694674">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94674" w:rsidR="00694674">
            <w:rPr>
              <w:rStyle w:val="eSPISCCParagraphDefaultFont"/>
              <w:rFonts w:eastAsiaTheme="minorHAnsi"/>
            </w:rPr>
            <w:t>Zagreb</w:t>
          </w:r>
        </w:sdtContent>
      </w:sdt>
      <w:r w:rsidR="001349C2">
        <w:t xml:space="preserve"> </w:t>
      </w:r>
    </w:p>
    <w:p w:rsidR="000E43A6" w:rsidP="001349C2" w:rsidRDefault="000E43A6" w14:paraId="15F58624" w14:textId="77777777">
      <w:pPr>
        <w:spacing w:after="0"/>
      </w:pPr>
    </w:p>
    <w:p w:rsidR="000E43A6" w:rsidP="001349C2" w:rsidRDefault="000E43A6" w14:paraId="0727E175" w14:textId="77777777">
      <w:pPr>
        <w:spacing w:after="0"/>
      </w:pPr>
    </w:p>
    <w:p w:rsidR="000E43A6" w:rsidP="00610735" w:rsidRDefault="000E43A6" w14:paraId="2000F8D5" w14:textId="77777777">
      <w:pPr>
        <w:spacing w:after="0"/>
      </w:pPr>
    </w:p>
    <w:p w:rsidRPr="00176071" w:rsidR="00176071" w:rsidP="00610735" w:rsidRDefault="000E43A6" w14:paraId="6056C71D"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94674" w:rsidR="00694674">
            <w:rPr>
              <w:rStyle w:val="eSPISCCParagraphDefaultFont"/>
              <w:rFonts w:eastAsiaTheme="minorHAnsi"/>
            </w:rPr>
            <w:t>Pp-7041/2025</w:t>
          </w:r>
        </w:sdtContent>
      </w:sdt>
      <w:r w:rsidR="00176071">
        <w:t xml:space="preserve">                                                        </w:t>
      </w:r>
    </w:p>
    <w:p w:rsidR="009E7DBB" w:rsidP="000F1677" w:rsidRDefault="00610735" w14:paraId="7C21852A" w14:textId="4A0676A0">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94674" w:rsidR="00694674">
            <w:rPr>
              <w:rStyle w:val="eSPISCCParagraphDefaultFont"/>
              <w:rFonts w:eastAsiaTheme="minorHAnsi"/>
            </w:rPr>
            <w:t>FINI LIMUN j.d.o.o.</w:t>
          </w:r>
        </w:sdtContent>
      </w:sdt>
      <w:r w:rsidR="00873C3A">
        <w:t xml:space="preserve"> </w:t>
      </w:r>
    </w:p>
    <w:p w:rsidRPr="0041581F" w:rsidR="0041581F" w:rsidP="000F1677" w:rsidRDefault="009E7DBB" w14:paraId="2CFE9019" w14:textId="2C5D452B">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694674" w:rsidR="00694674">
            <w:rPr>
              <w:rStyle w:val="eSPISCCParagraphDefaultFont"/>
              <w:rFonts w:eastAsiaTheme="minorHAnsi"/>
            </w:rPr>
            <w:t>Branko Smoljanić</w:t>
          </w:r>
        </w:sdtContent>
      </w:sdt>
      <w:r w:rsidR="00873C3A">
        <w:rPr>
          <w:rFonts w:eastAsia="Calibri" w:cs="Times New Roman"/>
          <w:noProof/>
        </w:rPr>
        <w:t xml:space="preserve"> </w:t>
      </w:r>
    </w:p>
    <w:p w:rsidR="00176071" w:rsidP="000F1677" w:rsidRDefault="00176071" w14:paraId="3CEAE207" w14:textId="3A8A9BA1">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94674" w:rsidR="00694674">
            <w:rPr>
              <w:rStyle w:val="eSPISCCParagraphDefaultFont"/>
              <w:rFonts w:eastAsiaTheme="minorHAnsi"/>
            </w:rPr>
            <w:t>čl. 229. st .1. toč. 3. ist .2. i dr.</w:t>
          </w:r>
        </w:sdtContent>
      </w:sdt>
    </w:p>
    <w:p w:rsidRPr="00610735" w:rsidR="00BC514D" w:rsidP="000F1677" w:rsidRDefault="00811750" w14:paraId="19EE034F" w14:textId="77777777">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
          <w:tag w:val="DomainObject.ZakonPravilnikList_1"/>
          <w:id w:val="649783849"/>
          <w:lock w:val="sdtLocked"/>
          <w:placeholder>
            <w:docPart w:val="B4D0B47D334F41EAB824D66E130661BB"/>
          </w:placeholder>
          <w:dataBinding w:xpath="/icms/DomainObject.ZakonPravilnikList/derivirana_varijabla[@naziv='DomainObject.ZakonPravilnikList_1']/item" w:storeItemID="{100293BC-3C9C-4740-99C7-73F5E9006100}"/>
          <w:comboBox w:lastValue="Zakon o radu">
            <w:listItem w:displayText="Zakon o radu" w:value="Zakon o radu"/>
            <w:listItem w:displayText="Zakon o obveznom zdravstvenom osiguranju" w:value="Zakon o obveznom zdravstvenom osiguranju"/>
            <w:listItem w:displayText="Zakon o mirovinskom osiguranju" w:value="Zakon o mirovinskom osiguranju"/>
          </w:comboBox>
        </w:sdtPr>
        <w:sdtEndPr>
          <w:rPr>
            <w:rStyle w:val="eSPISCCParagraphDefaultFont"/>
          </w:rPr>
        </w:sdtEndPr>
        <w:sdtContent>
          <w:r w:rsidRPr="00694674" w:rsidR="00694674">
            <w:rPr>
              <w:rStyle w:val="eSPISCCParagraphDefaultFont"/>
              <w:rFonts w:eastAsiaTheme="minorHAnsi"/>
            </w:rPr>
            <w:t>Zakon o radu</w:t>
          </w:r>
        </w:sdtContent>
      </w:sdt>
      <w:r w:rsidR="00BC514D">
        <w:rPr>
          <w:rStyle w:val="PozadinaSvijetloZelena"/>
          <w:rFonts w:eastAsia="Calibri" w:cs="Times New Roman"/>
          <w:noProof w:val="false"/>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186056C"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5B019C3A"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67D3558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7D8ADC18" w14:textId="77777777">
      <w:pPr>
        <w:spacing w:after="0"/>
        <w:jc w:val="right"/>
        <w:rPr>
          <w:rFonts w:eastAsia="Calibri" w:cs="Times New Roman"/>
          <w:noProof/>
        </w:rPr>
      </w:pPr>
    </w:p>
    <w:p w:rsidR="00D7095E" w:rsidP="00D7095E" w:rsidRDefault="00D7095E" w14:paraId="532A7915" w14:textId="77777777">
      <w:pPr>
        <w:keepNext/>
        <w:spacing w:after="0"/>
        <w:jc w:val="center"/>
        <w:rPr>
          <w:b/>
          <w:caps/>
          <w:spacing w:val="100"/>
        </w:rPr>
      </w:pPr>
    </w:p>
    <w:p w:rsidR="00D7095E" w:rsidP="00D7095E" w:rsidRDefault="00D7095E" w14:paraId="1F73F7EB" w14:textId="77777777">
      <w:pPr>
        <w:keepNext/>
        <w:spacing w:after="0"/>
        <w:jc w:val="center"/>
        <w:rPr>
          <w:b/>
          <w:caps/>
          <w:spacing w:val="100"/>
        </w:rPr>
      </w:pPr>
    </w:p>
    <w:p w:rsidRPr="00B3638E" w:rsidR="00B3638E" w:rsidP="00B3638E" w:rsidRDefault="00B3638E" w14:paraId="3EFAAB51"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318B1E10" w14:textId="77777777">
      <w:pPr>
        <w:spacing w:after="0"/>
        <w:jc w:val="center"/>
        <w:rPr>
          <w:rFonts w:eastAsia="Calibri" w:cs="Times New Roman"/>
          <w:b/>
          <w:lang w:eastAsia="hr-HR"/>
        </w:rPr>
      </w:pPr>
    </w:p>
    <w:p w:rsidRPr="000F1677" w:rsidR="000F1677" w:rsidP="000F1677" w:rsidRDefault="009E7DBB" w14:paraId="410D2B45" w14:textId="659EE4E9">
      <w:pPr>
        <w:ind w:firstLine="708"/>
        <w:jc w:val="both"/>
        <w:rPr>
          <w:rFonts w:eastAsia="Calibri" w:cs="Times New Roman"/>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694674" w:rsidR="00694674">
            <w:rPr>
              <w:rStyle w:val="eSPISCCParagraphDefaultFont"/>
              <w:rFonts w:eastAsiaTheme="minorHAnsi"/>
            </w:rPr>
            <w:t>Branko Smoljanić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694674" w:rsidR="00694674">
            <w:rPr>
              <w:rStyle w:val="eSPISCCParagraphDefaultFont"/>
              <w:rFonts w:eastAsiaTheme="minorHAnsi"/>
            </w:rPr>
            <w:t>10. prosinca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694674" w:rsidR="00694674">
            <w:rPr>
              <w:rStyle w:val="eSPISCCParagraphDefaultFont"/>
              <w:rFonts w:eastAsiaTheme="minorHAnsi"/>
            </w:rPr>
            <w:t>10:00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00F86A11">
        <w:rPr>
          <w:rFonts w:eastAsia="Times New Roman" w:cs="Times New Roman"/>
          <w:lang w:eastAsia="hr-HR"/>
        </w:rPr>
        <w:t xml:space="preserve"> </w:t>
      </w:r>
      <w:sdt>
        <w:sdtPr>
          <w:rPr>
            <w:rStyle w:val="eSPISCCParagraphDefaultFont"/>
            <w:rFonts w:eastAsiaTheme="minorHAnsi"/>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Pr>
        </w:sdtEndPr>
        <w:sdtContent>
          <w:r w:rsidRPr="00694674" w:rsidR="00694674">
            <w:rPr>
              <w:rStyle w:val="eSPISCCParagraphDefaultFont"/>
              <w:rFonts w:eastAsiaTheme="minorHAnsi"/>
            </w:rPr>
            <w:t>Avenija Dubrovnik 8</w:t>
          </w:r>
        </w:sdtContent>
      </w:sdt>
      <w:r w:rsidR="00F86A11">
        <w:rPr>
          <w:rFonts w:eastAsia="Times New Roman" w:cs="Times New Roman"/>
          <w:lang w:eastAsia="hr-HR"/>
        </w:rPr>
        <w:t xml:space="preserve"> </w:t>
      </w:r>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94674" w:rsidR="00694674">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694674" w:rsidR="00694674">
            <w:rPr>
              <w:rStyle w:val="eSPISCCParagraphDefaultFont"/>
              <w:rFonts w:eastAsiaTheme="minorHAnsi"/>
            </w:rPr>
            <w:t>220</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94674" w:rsidR="00694674">
            <w:rPr>
              <w:rStyle w:val="eSPISCCParagraphDefaultFont"/>
              <w:rFonts w:eastAsiaTheme="minorHAnsi"/>
            </w:rPr>
            <w:t>čl. 229. st .1. toč. 3. ist .2. i dr.</w:t>
          </w:r>
        </w:sdtContent>
      </w:sdt>
      <w:r w:rsidR="008F4468">
        <w:rPr>
          <w:rStyle w:val="PozadinaSvijetloZelena"/>
        </w:rPr>
        <w:t xml:space="preserve"> </w:t>
      </w:r>
      <w:sdt>
        <w:sdtPr>
          <w:rPr>
            <w:rStyle w:val="eSPISCCParagraphDefaultFont"/>
            <w:rFonts w:eastAsiaTheme="minorHAnsi"/>
          </w:rPr>
          <w:alias w:val="zakon"/>
          <w:tag w:val="DomainObject.ZakonPravilnikList_1"/>
          <w:id w:val="-1288500376"/>
          <w:lock w:val="sdtLocked"/>
          <w:placeholder>
            <w:docPart w:val="FF8DCBBFA6194F68A682EA62D7399ACA"/>
          </w:placeholder>
          <w:dataBinding w:xpath="/icms/DomainObject.ZakonPravilnikList/derivirana_varijabla[@naziv='DomainObject.ZakonPravilnikList_1']/item" w:storeItemID="{100293BC-3C9C-4740-99C7-73F5E9006100}"/>
          <w:comboBox w:lastValue="Zakon o radu">
            <w:listItem w:displayText="Zakon o radu" w:value="Zakon o radu"/>
            <w:listItem w:displayText="Zakon o obveznom zdravstvenom osiguranju" w:value="Zakon o obveznom zdravstvenom osiguranju"/>
            <w:listItem w:displayText="Zakon o mirovinskom osiguranju" w:value="Zakon o mirovinskom osiguranju"/>
          </w:comboBox>
        </w:sdtPr>
        <w:sdtEndPr>
          <w:rPr>
            <w:rStyle w:val="eSPISCCParagraphDefaultFont"/>
          </w:rPr>
        </w:sdtEndPr>
        <w:sdtContent>
          <w:r w:rsidRPr="00694674" w:rsidR="00694674">
            <w:rPr>
              <w:rStyle w:val="eSPISCCParagraphDefaultFont"/>
              <w:rFonts w:eastAsiaTheme="minorHAnsi"/>
            </w:rPr>
            <w:t>Zakon o radu</w:t>
          </w:r>
        </w:sdtContent>
      </w:sdt>
      <w:r w:rsidR="008F4468">
        <w:rPr>
          <w:rStyle w:val="PozadinaSvijetloZelena"/>
        </w:rPr>
        <w:t xml:space="preserve"> </w:t>
      </w:r>
    </w:p>
    <w:p w:rsidRPr="00B3638E" w:rsidR="00B3638E" w:rsidP="00B3638E" w:rsidRDefault="00B3638E" w14:paraId="3141DFA4"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B3638E" w14:paraId="472D6DCB" w14:textId="77777777">
      <w:pPr>
        <w:spacing w:after="0"/>
        <w:ind w:firstLine="708"/>
        <w:jc w:val="both"/>
        <w:rPr>
          <w:rFonts w:eastAsia="Calibri" w:cs="Times New Roman"/>
          <w:bCs/>
        </w:rPr>
      </w:pPr>
      <w:r w:rsidRPr="00B3638E">
        <w:rPr>
          <w:rFonts w:eastAsia="Calibri" w:cs="Times New Roman"/>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B3638E">
        <w:rPr>
          <w:rFonts w:eastAsia="Calibri" w:cs="Times New Roman"/>
          <w:bCs/>
        </w:rPr>
        <w:t>Prekršajnog Zakona, "Narodne novine" broj</w:t>
      </w:r>
      <w:r w:rsidR="008F4468">
        <w:rPr>
          <w:rFonts w:eastAsia="Calibri" w:cs="Times New Roman"/>
          <w:bCs/>
        </w:rPr>
        <w:t xml:space="preserve"> </w:t>
      </w:r>
      <w:sdt>
        <w:sdtPr>
          <w:rPr>
            <w:rStyle w:val="eSPISCCParagraphDefaultFont"/>
            <w:rFonts w:eastAsiaTheme="minorHAnsi"/>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694674" w:rsidR="00694674">
            <w:rPr>
              <w:rStyle w:val="eSPISCCParagraphDefaultFont"/>
              <w:rFonts w:eastAsiaTheme="minorHAnsi"/>
            </w:rPr>
            <w:t>107/07</w:t>
          </w:r>
        </w:sdtContent>
      </w:sdt>
      <w:r w:rsidR="008F4468">
        <w:rPr>
          <w:rFonts w:eastAsia="Calibri" w:cs="Times New Roman"/>
          <w:bCs/>
        </w:rPr>
        <w:t xml:space="preserve"> </w:t>
      </w:r>
      <w:r w:rsidRPr="00B3638E">
        <w:rPr>
          <w:rFonts w:eastAsia="Calibri" w:cs="Times New Roman"/>
          <w:bCs/>
        </w:rPr>
        <w:t>).</w:t>
      </w:r>
    </w:p>
    <w:p w:rsidRPr="00B3638E" w:rsidR="00B3638E" w:rsidP="00B3638E" w:rsidRDefault="00B3638E" w14:paraId="34D9EF12" w14:textId="77777777">
      <w:pPr>
        <w:spacing w:after="0"/>
        <w:ind w:firstLine="708"/>
        <w:jc w:val="both"/>
        <w:rPr>
          <w:rFonts w:eastAsia="Times New Roman" w:cs="Times New Roman"/>
          <w:szCs w:val="22"/>
          <w:lang w:eastAsia="hr-HR"/>
        </w:rPr>
      </w:pPr>
      <w:r w:rsidRPr="00B3638E">
        <w:rPr>
          <w:rFonts w:eastAsia="Times New Roman" w:cs="Times New Roman"/>
          <w:lang w:eastAsia="hr-HR"/>
        </w:rPr>
        <w:t xml:space="preserve">Okrivljenik, odgovorna osoba u pravnoj osobi, je dužan osobno pristupiti ispitivanju. Ukoliko se okrivljenik, odgovorna osoba u pravnoj osobi, ne odazove pozivu i ne opravda izostanak ili ako bude očito izbjegavao primitak poziva, sud će izdati </w:t>
      </w:r>
      <w:proofErr w:type="spellStart"/>
      <w:r w:rsidRPr="00B3638E">
        <w:rPr>
          <w:rFonts w:eastAsia="Times New Roman" w:cs="Times New Roman"/>
          <w:lang w:eastAsia="hr-HR"/>
        </w:rPr>
        <w:t>dovedbeni</w:t>
      </w:r>
      <w:proofErr w:type="spellEnd"/>
      <w:r w:rsidRPr="00B3638E">
        <w:rPr>
          <w:rFonts w:eastAsia="Times New Roman" w:cs="Times New Roman"/>
          <w:lang w:eastAsia="hr-HR"/>
        </w:rPr>
        <w:t xml:space="preserve"> nalog (članak 129. stavak 1. Prekršajnog zakona), s time da je okrivljenik, odgovorna osoba u pravnoj osobi, dužan snositi troškove svojeg dovođenja i odgode ročišta (članak 139. stavak 1. Prekršajnog zakona).</w:t>
      </w:r>
    </w:p>
    <w:p w:rsidRPr="00B3638E" w:rsidR="00B3638E" w:rsidP="00B3638E" w:rsidRDefault="00B3638E" w14:paraId="27B555B7" w14:textId="77777777">
      <w:pPr>
        <w:spacing w:after="0"/>
        <w:ind w:firstLine="708"/>
        <w:jc w:val="both"/>
        <w:rPr>
          <w:rFonts w:eastAsia="Times New Roman" w:cs="Times New Roman"/>
          <w:lang w:eastAsia="hr-HR"/>
        </w:rPr>
      </w:pPr>
      <w:r w:rsidRPr="00B3638E">
        <w:rPr>
          <w:rFonts w:eastAsia="Times New Roman" w:cs="Times New Roman"/>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B3638E" w:rsidR="00B3638E" w:rsidP="00B3638E" w:rsidRDefault="00B3638E" w14:paraId="72A60E97"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ima pravo uzeti branitelja po svojem izboru koji može biti nazočan ispitivanju (članak 172. stavak 1. Prekršajnog zakona), ali se rasprava neće odgoditi zbog braniteljeva nedolaska.</w:t>
      </w:r>
    </w:p>
    <w:p w:rsidRPr="00B3638E" w:rsidR="00B3638E" w:rsidP="00B3638E" w:rsidRDefault="00B3638E" w14:paraId="678AB123"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može sudu dostaviti i pisanu obranu.</w:t>
      </w:r>
    </w:p>
    <w:p w:rsidR="00176071" w:rsidP="00176071" w:rsidRDefault="00176071" w14:paraId="4EBA7656" w14:textId="77777777">
      <w:pPr>
        <w:spacing w:after="0"/>
      </w:pPr>
    </w:p>
    <w:p w:rsidRPr="0041581F" w:rsidR="0041581F" w:rsidP="00A70E0A" w:rsidRDefault="0041581F" w14:paraId="625AAD49"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694674" w:rsidR="00694674">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694674" w:rsidR="00694674">
            <w:rPr>
              <w:rStyle w:val="eSPISCCParagraphDefaultFont"/>
              <w:rFonts w:eastAsiaTheme="minorHAnsi"/>
            </w:rPr>
            <w:t>1. listopada 2026.</w:t>
          </w:r>
        </w:sdtContent>
      </w:sdt>
      <w:r w:rsidRPr="0041581F">
        <w:rPr>
          <w:rFonts w:eastAsia="Calibri" w:cs="Times New Roman"/>
        </w:rPr>
        <w:t xml:space="preserve"> </w:t>
      </w:r>
    </w:p>
    <w:p w:rsidRPr="0041581F" w:rsidR="0041581F" w:rsidP="0041581F" w:rsidRDefault="0041581F" w14:paraId="4BB6C6E0"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811750" w14:paraId="3DF854CB"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94674" w:rsidR="00694674">
            <w:rPr>
              <w:rStyle w:val="eSPISCCParagraphDefaultFont"/>
              <w:rFonts w:eastAsiaTheme="minorHAnsi"/>
            </w:rPr>
            <w:t>Iva Šiprak</w:t>
          </w:r>
        </w:sdtContent>
      </w:sdt>
    </w:p>
    <w:sectPr w:rsidR="0041581F"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11750" w:rsidP="00537B78" w:rsidRDefault="00811750" w14:paraId="71973D96" w14:textId="77777777">
      <w:r>
        <w:separator/>
      </w:r>
    </w:p>
  </w:endnote>
  <w:endnote w:type="continuationSeparator" w:id="0">
    <w:p w:rsidR="00811750" w:rsidP="00537B78" w:rsidRDefault="00811750" w14:paraId="1689EE6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F8DE6A0" w14:textId="77777777">
        <w:pPr>
          <w:pStyle w:val="Podnoje"/>
          <w:jc w:val="center"/>
        </w:pPr>
        <w:r>
          <w:fldChar w:fldCharType="begin"/>
        </w:r>
        <w:r>
          <w:instrText>PAGE   \* MERGEFORMAT</w:instrText>
        </w:r>
        <w:r>
          <w:fldChar w:fldCharType="separate"/>
        </w:r>
        <w:r w:rsidR="00873C3A">
          <w:t>2</w:t>
        </w:r>
        <w:r>
          <w:fldChar w:fldCharType="end"/>
        </w:r>
      </w:p>
    </w:sdtContent>
  </w:sdt>
  <w:p w:rsidR="006C43C5" w:rsidP="00C5238E" w:rsidRDefault="006C43C5" w14:paraId="41D56D0E"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11750" w:rsidP="00537B78" w:rsidRDefault="00811750" w14:paraId="1FA75C95" w14:textId="77777777">
      <w:r>
        <w:separator/>
      </w:r>
    </w:p>
  </w:footnote>
  <w:footnote w:type="continuationSeparator" w:id="0">
    <w:p w:rsidR="00811750" w:rsidP="00537B78" w:rsidRDefault="00811750" w14:paraId="36CAB80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2ACDAB2"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94674" w:rsidR="00694674">
          <w:rPr>
            <w:rStyle w:val="eSPISCCParagraphDefaultFont"/>
          </w:rPr>
          <w:t>Pp-7041/2025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4674"/>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1750"/>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050B"/>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86A11"/>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A94606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FF8DCBBFA6194F68A682EA62D7399ACA"/>
        <w:category>
          <w:name w:val="Općenito"/>
          <w:gallery w:val="placeholder"/>
        </w:category>
        <w:types>
          <w:type w:val="bbPlcHdr"/>
        </w:types>
        <w:behaviors>
          <w:behavior w:val="content"/>
        </w:behaviors>
        <w:guid w:val="{0D7FDD61-F31D-40DD-8E33-D020B949F7CB}"/>
      </w:docPartPr>
      <w:docPartBody>
        <w:p w:rsidR="00936B74" w:rsidRDefault="00B9291B">
          <w:r w:rsidRPr="00681D48">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B4D0B47D334F41EAB824D66E130661BB"/>
        <w:category>
          <w:name w:val="Općenito"/>
          <w:gallery w:val="placeholder"/>
        </w:category>
        <w:types>
          <w:type w:val="bbPlcHdr"/>
        </w:types>
        <w:behaviors>
          <w:behavior w:val="content"/>
        </w:behaviors>
        <w:guid w:val="{882A37DF-EEAE-40C3-AE53-AF0C766DDAEA}"/>
      </w:docPartPr>
      <w:docPartBody>
        <w:p w:rsidR="00331CF5" w:rsidRDefault="00936B74">
          <w:r w:rsidRPr="00786FC7">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7701"/>
    <w:rsid w:val="0010694A"/>
    <w:rsid w:val="001219C6"/>
    <w:rsid w:val="00141482"/>
    <w:rsid w:val="00162DAF"/>
    <w:rsid w:val="00172D97"/>
    <w:rsid w:val="00203B68"/>
    <w:rsid w:val="00331CF5"/>
    <w:rsid w:val="00332B0E"/>
    <w:rsid w:val="00373649"/>
    <w:rsid w:val="003E0449"/>
    <w:rsid w:val="003F07CD"/>
    <w:rsid w:val="00422E58"/>
    <w:rsid w:val="005132FB"/>
    <w:rsid w:val="00525F84"/>
    <w:rsid w:val="006249A5"/>
    <w:rsid w:val="006D7429"/>
    <w:rsid w:val="007D6264"/>
    <w:rsid w:val="00817312"/>
    <w:rsid w:val="00821F08"/>
    <w:rsid w:val="00836283"/>
    <w:rsid w:val="00936B74"/>
    <w:rsid w:val="00974C32"/>
    <w:rsid w:val="009B2BA4"/>
    <w:rsid w:val="009C203C"/>
    <w:rsid w:val="009E5D09"/>
    <w:rsid w:val="00A35B62"/>
    <w:rsid w:val="00A709EE"/>
    <w:rsid w:val="00AB050B"/>
    <w:rsid w:val="00AB0B20"/>
    <w:rsid w:val="00AD357B"/>
    <w:rsid w:val="00B41594"/>
    <w:rsid w:val="00B51F9D"/>
    <w:rsid w:val="00B9291B"/>
    <w:rsid w:val="00C647F0"/>
    <w:rsid w:val="00CC30E8"/>
    <w:rsid w:val="00CE74A1"/>
    <w:rsid w:val="00CF08C6"/>
    <w:rsid w:val="00D0556F"/>
    <w:rsid w:val="00D61F03"/>
    <w:rsid w:val="00DC0A90"/>
    <w:rsid w:val="00DD5181"/>
    <w:rsid w:val="00E9563E"/>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31CF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Bartolići 47</izvorni_sadrzaj>
    <derivirana_varijabla naziv="DomainObject.UcesnikSudskeRadnje.Adresa.UlicaIKBR_1">Bartolići 47</derivirana_varijabla>
  </DomainObject.UcesnikSudskeRadnje.Adresa.UlicaIKBR>
  <DomainObject.UcesnikSudskeRadnje.Naziv>
    <izvorni_sadrzaj>Branko Smoljanić</izvorni_sadrzaj>
    <derivirana_varijabla naziv="DomainObject.UcesnikSudskeRadnje.Naziv_1">Branko Smoljanić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220</izvorni_sadrzaj>
    <derivirana_varijabla naziv="DomainObject.UcesnikSudskeRadnje.SudskaRadnja.Prostorija.Oznaka_1">220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10. prosinca 2026.</izvorni_sadrzaj>
    <derivirana_varijabla naziv="DomainObject.UcesnikSudskeRadnje.SudskaRadnja.PlaniraniZavrsetakDatum_1">10. prosinca 2026.</derivirana_varijabla>
  </DomainObject.UcesnikSudskeRadnje.SudskaRadnja.PlaniraniZavrsetakDatum>
  <DomainObject.UcesnikSudskeRadnje.SudskaRadnja.PlaniraniPocetakDatum>
    <izvorni_sadrzaj>10. prosinca 2026.</izvorni_sadrzaj>
    <derivirana_varijabla naziv="DomainObject.UcesnikSudskeRadnje.SudskaRadnja.PlaniraniPocetakDatum_1">10. prosinca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7041</izvorni_sadrzaj>
    <derivirana_varijabla naziv="DomainObject.Predmet.Broj_1">7041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svibnja 2025.</izvorni_sadrzaj>
    <derivirana_varijabla naziv="DomainObject.Predmet.DatumOsnivanja_1">23. svibnja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28. kolovoza 1959.</izvorni_sadrzaj>
    <derivirana_varijabla naziv="DomainObject.Predmet.OkrivljenikFizickaOsoba.DatumRodjenja_1">28. kolovoza 1959.</derivirana_varijabla>
  </DomainObject.Predmet.OkrivljenikFizickaOsoba.DatumRodjenja>
  <DomainObject.Predmet.OkrivljenikFizickaOsoba.DatumRodjenjaFormated>
    <izvorni_sadrzaj>28.8.1959.</izvorni_sadrzaj>
    <derivirana_varijabla naziv="DomainObject.Predmet.OkrivljenikFizickaOsoba.DatumRodjenjaFormated_1">28.8.1959.</derivirana_varijabla>
  </DomainObject.Predmet.OkrivljenikFizickaOsoba.DatumRodjenjaFormated>
  <DomainObject.Predmet.OkrivljenikFizickaOsoba.Ime>
    <izvorni_sadrzaj>Branko</izvorni_sadrzaj>
    <derivirana_varijabla naziv="DomainObject.Predmet.OkrivljenikFizickaOsoba.Ime_1">Branko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Nova Gradiška (Nova Gradiška)</izvorni_sadrzaj>
    <derivirana_varijabla naziv="DomainObject.Predmet.OkrivljenikFizickaOsoba.MjestoRodjenja_1">Nova Gradiška (Nova Gradiška)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Branko Smoljanić</izvorni_sadrzaj>
    <derivirana_varijabla naziv="DomainObject.Predmet.OkrivljenikFizickaOsoba.Naziv_1">Branko Smoljanić</derivirana_varijabla>
  </DomainObject.Predmet.OkrivljenikFizickaOsoba.Naziv>
  <DomainObject.Predmet.OkrivljenikFizickaOsoba.Prezime>
    <izvorni_sadrzaj>Smoljanić</izvorni_sadrzaj>
    <derivirana_varijabla naziv="DomainObject.Predmet.OkrivljenikFizickaOsoba.Prezime_1">Smoljanić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25027700018</izvorni_sadrzaj>
    <derivirana_varijabla naziv="DomainObject.Predmet.OkrivljenikFizickaOsoba.Oib_1">25027700018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Pp-7041/2025</izvorni_sadrzaj>
    <derivirana_varijabla naziv="DomainObject.Predmet.OznakaBroj_1">Pp-7041/2025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FINI LIMUN j.d.o.o. za usluge; Branko Smoljanić</izvorni_sadrzaj>
    <derivirana_varijabla naziv="DomainObject.Predmet.ProtustrankaFormated_1">  FINI LIMUN j.d.o.o. za usluge; Branko Smoljanić</derivirana_varijabla>
  </DomainObject.Predmet.ProtustrankaFormated>
  <DomainObject.Predmet.ProtustrankaFormatedOIB>
    <izvorni_sadrzaj>  FINI LIMUN j.d.o.o. za usluge, OIB 99880041726; Branko Smoljanić, OIB 25027700018</izvorni_sadrzaj>
    <derivirana_varijabla naziv="DomainObject.Predmet.ProtustrankaFormatedOIB_1">  FINI LIMUN j.d.o.o. za usluge, OIB 99880041726; Branko Smoljanić, OIB 25027700018</derivirana_varijabla>
  </DomainObject.Predmet.ProtustrankaFormatedOIB>
  <DomainObject.Predmet.ProtustrankaFormatedWithAdress>
    <izvorni_sadrzaj> FINI LIMUN j.d.o.o. za usluge, Gredice 100, 10000 Zagreb; Branko Smoljanić, Bartolići 47, 10000 Zagreb</izvorni_sadrzaj>
    <derivirana_varijabla naziv="DomainObject.Predmet.ProtustrankaFormatedWithAdress_1"> FINI LIMUN j.d.o.o. za usluge, Gredice 100, 10000 Zagreb; Branko Smoljanić, Bartolići 47, 10000 Zagreb</derivirana_varijabla>
  </DomainObject.Predmet.ProtustrankaFormatedWithAdress>
  <DomainObject.Predmet.ProtustrankaFormatedWithAdressOIB>
    <izvorni_sadrzaj> FINI LIMUN j.d.o.o. za usluge, OIB 99880041726, Gredice 100, 10000 Zagreb; Branko Smoljanić, OIB 25027700018, Bartolići 47, 10000 Zagreb</izvorni_sadrzaj>
    <derivirana_varijabla naziv="DomainObject.Predmet.ProtustrankaFormatedWithAdressOIB_1"> FINI LIMUN j.d.o.o. za usluge, OIB 99880041726, Gredice 100, 10000 Zagreb; Branko Smoljanić, OIB 25027700018, Bartolići 47, 10000 Zagreb</derivirana_varijabla>
  </DomainObject.Predmet.ProtustrankaFormatedWithAdressOIB>
  <DomainObject.Predmet.ProtustrankaWithAdress>
    <izvorni_sadrzaj>FINI LIMUN j.d.o.o. za usluge Gredice 100, 10000 Zagreb, Branko Smoljanić Bartolići 47, 10000 Zagreb</izvorni_sadrzaj>
    <derivirana_varijabla naziv="DomainObject.Predmet.ProtustrankaWithAdress_1">FINI LIMUN j.d.o.o. za usluge Gredice 100, 10000 Zagreb, Branko Smoljanić Bartolići 47, 10000 Zagreb</derivirana_varijabla>
  </DomainObject.Predmet.ProtustrankaWithAdress>
  <DomainObject.Predmet.ProtustrankaWithAdressOIB>
    <izvorni_sadrzaj>FINI LIMUN j.d.o.o. za usluge, OIB 99880041726, Gredice 100, 10000 Zagreb, Branko Smoljanić, OIB 25027700018, Bartolići 47, 10000 Zagreb</izvorni_sadrzaj>
    <derivirana_varijabla naziv="DomainObject.Predmet.ProtustrankaWithAdressOIB_1">FINI LIMUN j.d.o.o. za usluge, OIB 99880041726, Gredice 100, 10000 Zagreb, Branko Smoljanić, OIB 25027700018, Bartolići 47, 10000 Zagreb</derivirana_varijabla>
  </DomainObject.Predmet.ProtustrankaWithAdressOIB>
  <DomainObject.Predmet.ProtustrankaNazivFormated>
    <izvorni_sadrzaj>FINI LIMUN j.d.o.o. za usluge,Branko Smoljanić</izvorni_sadrzaj>
    <derivirana_varijabla naziv="DomainObject.Predmet.ProtustrankaNazivFormated_1">Branko Smoljanić</derivirana_varijabla>
    <derivirana_varijabla naziv="Padez">FINI LIMUN j.d.o.o. za usluge,Branko Smoljanić</derivirana_varijabla>
  </DomainObject.Predmet.ProtustrankaNazivFormated>
  <DomainObject.Predmet.ProtustrankaNazivFormatedOIB>
    <izvorni_sadrzaj>FINI LIMUN j.d.o.o. za usluge, OIB 99880041726,Branko Smoljanić, OIB 25027700018</izvorni_sadrzaj>
    <derivirana_varijabla naziv="DomainObject.Predmet.ProtustrankaNazivFormatedOIB_1">FINI LIMUN j.d.o.o. za usluge, OIB 99880041726,Branko Smoljanić, OIB 25027700018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 Šiprak, 77.</izvorni_sadrzaj>
    <derivirana_varijabla naziv="DomainObject.Predmet.Referada.Naziv_1">Iva Šiprak, 77.</derivirana_varijabla>
  </DomainObject.Predmet.Referada.Naziv>
  <DomainObject.Predmet.Referada.Oznaka>
    <izvorni_sadrzaj>77</izvorni_sadrzaj>
    <derivirana_varijabla naziv="DomainObject.Predmet.Referada.Oznaka_1">77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220</izvorni_sadrzaj>
    <derivirana_varijabla naziv="DomainObject.Predmet.Referada.Prostorija.Oznaka_1">220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 Šiprak</izvorni_sadrzaj>
    <derivirana_varijabla naziv="DomainObject.Predmet.Referada.Sudac_1">Iva Šiprak</derivirana_varijabla>
    <derivirana_varijabla naziv="Dativ">Iva Šiprak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Šubićeva 29, 10000 Zagreb</izvorni_sadrzaj>
    <derivirana_varijabla naziv="DomainObject.Predmet.StrankaFormatedWithAdress_1"> Državni inspektorat, Šubićeva 29, 10000 Zagreb</derivirana_varijabla>
  </DomainObject.Predmet.StrankaFormatedWithAdress>
  <DomainObject.Predmet.StrankaFormatedWithAdressOIB>
    <izvorni_sadrzaj> Državni inspektorat, OIB 33706439962, Šubićeva 29, 10000 Zagreb</izvorni_sadrzaj>
    <derivirana_varijabla naziv="DomainObject.Predmet.StrankaFormatedWithAdressOIB_1"> Državni inspektorat, OIB 33706439962, Šubićeva 29, 10000 Zagreb</derivirana_varijabla>
  </DomainObject.Predmet.StrankaFormatedWithAdressOIB>
  <DomainObject.Predmet.StrankaWithAdress>
    <izvorni_sadrzaj>Državni inspektorat Šubićeva 29,10000 Zagreb</izvorni_sadrzaj>
    <derivirana_varijabla naziv="DomainObject.Predmet.StrankaWithAdress_1">Državni inspektorat Šubićeva 29,10000 Zagreb</derivirana_varijabla>
  </DomainObject.Predmet.StrankaWithAdress>
  <DomainObject.Predmet.StrankaWithAdressOIB>
    <izvorni_sadrzaj>Državni inspektorat, OIB 33706439962, Šubićeva 29,10000 Zagreb</izvorni_sadrzaj>
    <derivirana_varijabla naziv="DomainObject.Predmet.StrankaWithAdressOIB_1">Državni inspektorat, OIB 33706439962, Šubićeva 29,10000 Zagreb</derivirana_varijabla>
  </DomainObject.Predmet.StrankaWithAdressOIB>
  <DomainObject.Predmet.StrankaNazivFormated>
    <izvorni_sadrzaj>Državni inspektorat</izvorni_sadrzaj>
    <derivirana_varijabla naziv="DomainObject.Predmet.StrankaNazivFormated_1">Državni inspektorat</derivirana_varijabla>
    <derivirana_varijabla naziv="Padez">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erivirana_varijabla naziv="adresa">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 Šiprak, 77.</izvorni_sadrzaj>
    <derivirana_varijabla naziv="DomainObject.Predmet.TrenutnaLokacijaSpisa.Naziv_1">Iva Šiprak, 77.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Mirela Miloloža</izvorni_sadrzaj>
    <derivirana_varijabla naziv="DomainObject.Predmet.Zapisnicar_1">Mirela Miloloža</derivirana_varijabla>
    <derivirana_varijabla naziv="Padez">Mirela Miloloža</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Šubićeva 29, 10000 Zagreb</item>
    </izvorni_sadrzaj>
    <derivirana_varijabla naziv="DomainObject.Predmet.StrankaListFormatedWithAdress_1">
      <item>Državni inspektorat, Šubićeva 29, 10000 Zagreb</item>
    </derivirana_varijabla>
  </DomainObject.Predmet.StrankaListFormatedWithAdress>
  <DomainObject.Predmet.StrankaListFormatedWithAdressOIB>
    <izvorni_sadrzaj>
      <item>Državni inspektorat, OIB 33706439962, Šubićeva 29, 10000 Zagreb</item>
    </izvorni_sadrzaj>
    <derivirana_varijabla naziv="DomainObject.Predmet.StrankaListFormatedWithAdressOIB_1">
      <item>Državni inspektorat, OIB 33706439962, Šubićeva 29, 10000 Zagreb</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FINI LIMUN j.d.o.o. za usluge</item>
      <item>Branko Smoljanić</item>
    </izvorni_sadrzaj>
    <derivirana_varijabla naziv="DomainObject.Predmet.ProtuStrankaListFormated_1">
      <item>FINI LIMUN j.d.o.o. za usluge</item>
      <item>Branko Smoljanić</item>
    </derivirana_varijabla>
  </DomainObject.Predmet.ProtuStrankaListFormated>
  <DomainObject.Predmet.ProtuStrankaListFormatedOIB>
    <izvorni_sadrzaj>
      <item>FINI LIMUN j.d.o.o. za usluge, OIB 99880041726</item>
      <item>Branko Smoljanić, OIB 25027700018</item>
    </izvorni_sadrzaj>
    <derivirana_varijabla naziv="DomainObject.Predmet.ProtuStrankaListFormatedOIB_1">
      <item>FINI LIMUN j.d.o.o. za usluge, OIB 99880041726</item>
      <item>Branko Smoljanić, OIB 25027700018</item>
    </derivirana_varijabla>
  </DomainObject.Predmet.ProtuStrankaListFormatedOIB>
  <DomainObject.Predmet.ProtuStrankaListFormatedWithAdress>
    <izvorni_sadrzaj>
      <item>FINI LIMUN j.d.o.o. za usluge, Gredice 100, 10000 Zagreb</item>
      <item>Branko Smoljanić, Bartolići 47, 10000 Zagreb</item>
    </izvorni_sadrzaj>
    <derivirana_varijabla naziv="DomainObject.Predmet.ProtuStrankaListFormatedWithAdress_1">
      <item>FINI LIMUN j.d.o.o. za usluge, Gredice 100, 10000 Zagreb</item>
      <item>Branko Smoljanić, Bartolići 47, 10000 Zagreb</item>
    </derivirana_varijabla>
  </DomainObject.Predmet.ProtuStrankaListFormatedWithAdress>
  <DomainObject.Predmet.ProtuStrankaListFormatedWithAdressOIB>
    <izvorni_sadrzaj>
      <item>FINI LIMUN j.d.o.o. za usluge, OIB 99880041726, Gredice 100, 10000 Zagreb</item>
      <item>Branko Smoljanić, OIB 25027700018, Bartolići 47, 10000 Zagreb</item>
    </izvorni_sadrzaj>
    <derivirana_varijabla naziv="DomainObject.Predmet.ProtuStrankaListFormatedWithAdressOIB_1">
      <item>FINI LIMUN j.d.o.o. za usluge, OIB 99880041726, Gredice 100, 10000 Zagreb</item>
      <item>Branko Smoljanić, OIB 25027700018, Bartolići 47, 10000 Zagreb</item>
    </derivirana_varijabla>
  </DomainObject.Predmet.ProtuStrankaListFormatedWithAdressOIB>
  <DomainObject.Predmet.ProtuStrankaListNazivFormated>
    <izvorni_sadrzaj>
      <item>FINI LIMUN j.d.o.o. za usluge</item>
      <item>Branko Smoljanić</item>
    </izvorni_sadrzaj>
    <derivirana_varijabla naziv="DomainObject.Predmet.ProtuStrankaListNazivFormated_1">
      <item>FINI LIMUN j.d.o.o. za usluge</item>
      <item>Branko Smoljanić</item>
    </derivirana_varijabla>
  </DomainObject.Predmet.ProtuStrankaListNazivFormated>
  <DomainObject.Predmet.ProtuStrankaListNazivFormatedOIB>
    <izvorni_sadrzaj>
      <item>FINI LIMUN j.d.o.o. za usluge, OIB 99880041726</item>
      <item>Branko Smoljanić, OIB 25027700018</item>
    </izvorni_sadrzaj>
    <derivirana_varijabla naziv="DomainObject.Predmet.ProtuStrankaListNazivFormatedOIB_1">
      <item>FINI LIMUN j.d.o.o. za usluge, OIB 99880041726</item>
      <item>Branko Smoljanić, OIB 25027700018</item>
    </derivirana_varijabla>
  </DomainObject.Predmet.ProtuStrankaListNazivFormatedOIB>
  <DomainObject.Predmet.OstaliListFormated>
    <izvorni_sadrzaj>
      <item>Olgica Petrović</item>
      <item>Državni inspektorat - Područni ured Zagreb, Inspekcija rada (Sanja Krašković)</item>
    </izvorni_sadrzaj>
    <derivirana_varijabla naziv="DomainObject.Predmet.OstaliListFormated_1">
      <item>Olgica Petrović</item>
      <item>Državni inspektorat - Područni ured Zagreb, Inspekcija rada (Sanja Krašković)</item>
    </derivirana_varijabla>
    <derivirana_varijabla naziv="DrugaOsoba">
      <item>Olgica Petrović</item>
      <item>Državni inspektorat - Područni ured Zagreb, Inspekcija rada (Sanja Krašković)</item>
    </derivirana_varijabla>
  </DomainObject.Predmet.OstaliListFormated>
  <DomainObject.Predmet.OstaliListFormatedOIB>
    <izvorni_sadrzaj>
      <item>Olgica Petrović, OIB 70152761167</item>
      <item>Državni inspektorat - Područni ured Zagreb, Inspekcija rada (Sanja Krašković)</item>
    </izvorni_sadrzaj>
    <derivirana_varijabla naziv="DomainObject.Predmet.OstaliListFormatedOIB_1">
      <item>Olgica Petrović, OIB 70152761167</item>
      <item>Državni inspektorat - Područni ured Zagreb, Inspekcija rada (Sanja Krašković)</item>
    </derivirana_varijabla>
  </DomainObject.Predmet.OstaliListFormatedOIB>
  <DomainObject.Predmet.OstaliListFormatedWithAdress>
    <izvorni_sadrzaj>
      <item>Olgica Petrović, Ključka Ulica 16, 10000 Zagreb</item>
      <item>Državni inspektorat - Područni ured Zagreb, Inspekcija rada (Sanja Krašković), Šubićeva 29, 10000 Zagreb</item>
    </izvorni_sadrzaj>
    <derivirana_varijabla naziv="DomainObject.Predmet.OstaliListFormatedWithAdress_1">
      <item>Olgica Petrović, Ključka Ulica 16, 10000 Zagreb</item>
      <item>Državni inspektorat - Područni ured Zagreb, Inspekcija rada (Sanja Krašković), Šubićeva 29, 10000 Zagreb</item>
    </derivirana_varijabla>
  </DomainObject.Predmet.OstaliListFormatedWithAdress>
  <DomainObject.Predmet.OstaliListFormatedWithAdressOIB>
    <izvorni_sadrzaj>
      <item>Olgica Petrović, OIB 70152761167, Ključka Ulica 16, 10000 Zagreb</item>
      <item>Državni inspektorat - Područni ured Zagreb, Inspekcija rada (Sanja Krašković), Šubićeva 29, 10000 Zagreb</item>
    </izvorni_sadrzaj>
    <derivirana_varijabla naziv="DomainObject.Predmet.OstaliListFormatedWithAdressOIB_1">
      <item>Olgica Petrović, OIB 70152761167, Ključka Ulica 16, 10000 Zagreb</item>
      <item>Državni inspektorat - Područni ured Zagreb, Inspekcija rada (Sanja Krašković), Šubićeva 29, 10000 Zagreb</item>
    </derivirana_varijabla>
  </DomainObject.Predmet.OstaliListFormatedWithAdressOIB>
  <DomainObject.Predmet.OstaliListNazivFormated>
    <izvorni_sadrzaj>
      <item>Olgica Petrović</item>
      <item>Državni inspektorat - Područni ured Zagreb, Inspekcija rada (Sanja Krašković)</item>
    </izvorni_sadrzaj>
    <derivirana_varijabla naziv="DomainObject.Predmet.OstaliListNazivFormated_1">
      <item>Olgica Petrović</item>
      <item>Državni inspektorat - Područni ured Zagreb, Inspekcija rada (Sanja Krašković)</item>
    </derivirana_varijabla>
  </DomainObject.Predmet.OstaliListNazivFormated>
  <DomainObject.Predmet.OstaliListNazivFormatedOIB>
    <izvorni_sadrzaj>
      <item>Olgica Petrović, OIB 70152761167</item>
      <item>Državni inspektorat - Područni ured Zagreb, Inspekcija rada (Sanja Krašković)</item>
    </izvorni_sadrzaj>
    <derivirana_varijabla naziv="DomainObject.Predmet.OstaliListNazivFormatedOIB_1">
      <item>Olgica Petrović, OIB 70152761167</item>
      <item>Državni inspektorat - Područni ured Zagreb, Inspekcija rada (Sanja Krašković)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14, 120, 09, 112, 09, 120, 14, 112</izvorni_sadrzaj>
    <derivirana_varijabla naziv="DomainObject.Predmet.ClanakZakona_1">14, 120, 09, 112, 09, 120, 14, 112</derivirana_varijabla>
  </DomainObject.Predmet.ClanakZakona>
  <DomainObject.Predmet.ClanakZakonaFull>
    <izvorni_sadrzaj>članka 14. stavka 3., članka 120. stavka 1. točke 3., članka 09. stavka 2,4., članka 112. stavka 1. točke 2., članka 09. stavka 2,4., članka 120. stavka 1. točke 3., članka 14. stavka 3., članka 112. stavka 1. točke 2.</izvorni_sadrzaj>
    <derivirana_varijabla naziv="DomainObject.Predmet.ClanakZakonaFull_1">čl. 229. st .1. toč. 3. ist .2. i dr.</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 listopada 2026.</izvorni_sadrzaj>
    <derivirana_varijabla naziv="DomainObject.Datum_1">1. listopada 2026.</derivirana_varijabla>
  </DomainObject.Datum>
  <DomainObject.PoslovniBrojDokumenta>
    <izvorni_sadrzaj/>
    <derivirana_varijabla naziv="DomainObject.PoslovniBrojDokumenta_1"/>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FINI LIMUN j.d.o.o. za usluge i dr.</izvorni_sadrzaj>
    <derivirana_varijabla naziv="DomainObject.Predmet.ProtustrankaIDrugi_1">FINI LIMUN j.d.o.o.</derivirana_varijabla>
  </DomainObject.Predmet.ProtustrankaIDrugi>
  <DomainObject.Predmet.StrankaIDrugiAdressOIB>
    <izvorni_sadrzaj>Državni inspektorat, OIB 33706439962, Šubićeva 29, 10000 Zagreb</izvorni_sadrzaj>
    <derivirana_varijabla naziv="DomainObject.Predmet.StrankaIDrugiAdressOIB_1">Državni inspektorat, OIB 33706439962, Šubićeva 29, 10000 Zagreb</derivirana_varijabla>
  </DomainObject.Predmet.StrankaIDrugiAdressOIB>
  <DomainObject.Predmet.ProtustrankaIDrugiAdressOIB>
    <izvorni_sadrzaj>FINI LIMUN j.d.o.o. za usluge, OIB 99880041726, Gredice 100, 10000 Zagreb i dr.</izvorni_sadrzaj>
    <derivirana_varijabla naziv="DomainObject.Predmet.ProtustrankaIDrugiAdressOIB_1">FINI LIMUN j.d.o.o. za usluge, OIB 99880041726, Gredice 100,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item>
      <item>FINI LIMUN j.d.o.o. za usluge</item>
      <item>Branko Smoljanić</item>
      <item>Olgica Petrović</item>
      <item>Državni inspektorat - Područni ured Zagreb, Inspekcija rada (Sanja Krašković)</item>
    </izvorni_sadrzaj>
    <derivirana_varijabla naziv="DomainObject.Predmet.SudioniciListNaziv_1">
      <item>Državni inspektorat</item>
      <item>FINI LIMUN j.d.o.o. za usluge</item>
      <item>Branko Smoljanić</item>
      <item>Olgica Petrović</item>
      <item>Državni inspektorat - Područni ured Zagreb, Inspekcija rada (Sanja Krašković)</item>
    </derivirana_varijabla>
    <derivirana_varijabla naziv="OstaliSudionici">
      <item>Državni inspektorat</item>
      <item>FINI LIMUN j.d.o.o. za usluge</item>
      <item>Branko Smoljanić</item>
      <item>Olgica Petrović</item>
      <item>Državni inspektorat - Područni ured Zagreb, Inspekcija rada (Sanja Krašković)</item>
    </derivirana_varijabla>
  </DomainObject.Predmet.SudioniciListNaziv>
  <DomainObject.Predmet.SudioniciListAdressOIB>
    <izvorni_sadrzaj>
      <item>Državni inspektorat, OIB 33706439962, Šubićeva 29,10000 Zagreb</item>
      <item>FINI LIMUN j.d.o.o. za usluge, OIB 99880041726, Gredice 100,10000 Zagreb</item>
      <item>Branko Smoljanić, OIB 25027700018, Bartolići 47,10000 Zagreb</item>
      <item>Olgica Petrović, OIB 70152761167, Ključka Ulica 16,10000 Zagreb</item>
      <item>Državni inspektorat - Područni ured Zagreb, Inspekcija rada (Sanja Krašković), Šubićeva 29,10000 Zagreb</item>
    </izvorni_sadrzaj>
    <derivirana_varijabla naziv="DomainObject.Predmet.SudioniciListAdressOIB_1">
      <item>Državni inspektorat, OIB 33706439962, Šubićeva 29,10000 Zagreb</item>
      <item>FINI LIMUN j.d.o.o. za usluge, OIB 99880041726, Gredice 100,10000 Zagreb</item>
      <item>Branko Smoljanić, OIB 25027700018, Bartolići 47,10000 Zagreb</item>
      <item>Olgica Petrović, OIB 70152761167, Ključka Ulica 16,10000 Zagreb</item>
      <item>Državni inspektorat - Područni ured Zagreb, Inspekcija rada (Sanja Krašković), Šubićeva 29,10000 Zagreb</item>
    </derivirana_varijabla>
  </DomainObject.Predmet.SudioniciListAdressOIB>
  <DomainObject.UcesnikSudskeRadnje.NazivFormated>
    <izvorni_sadrzaj>Branko Smoljanić, OIB 25027700018, Bartolići 47,10000 Zagreb</izvorni_sadrzaj>
    <derivirana_varijabla naziv="DomainObject.UcesnikSudskeRadnje.NazivFormated_1">Branko Smoljanić, OIB 25027700018, Bartolići 47,10000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33706439962</item>
      <item>, OIB 99880041726</item>
      <item>, OIB 25027700018</item>
      <item>, OIB 70152761167</item>
      <item>, OIB null</item>
    </izvorni_sadrzaj>
    <derivirana_varijabla naziv="DomainObject.Predmet.SudioniciListNazivOIB_1">
      <item>, OIB 33706439962</item>
      <item>, OIB 99880041726</item>
      <item>, OIB 25027700018</item>
      <item>, OIB 70152761167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OIB 33706439962, Šubićeva 29, 10000 Zagreb
2. Okrivljenik FINI LIMUN j.d.o.o. za usluge, OIB 99880041726, Gredice 100, 10000 Zagreb
3. Okrivljenik Branko Smoljanić, OIB 25027700018, Bartolići 47, 10000 Zagreb
4. Svjedok Državni inspektorat - Područni ured Zagreb, Inspekcija rada (Sanja Krašković), Šubićeva 29, 10000 Zagreb</izvorni_sadrzaj>
    <derivirana_varijabla naziv="DomainObject.UcesnikSudskeRadnje.SudskaRadnja.UcesniciObavijest_1">1. Tužitelj Državni inspektorat, OIB 33706439962, Šubićeva 29, 10000 Zagreb
2. Okrivljenik FINI LIMUN j.d.o.o. za usluge, OIB 99880041726, Gredice 100, 10000 Zagreb
3. Okrivljenik Branko Smoljanić, OIB 25027700018, Bartolići 47, 10000 Zagreb
4. Svjedok Državni inspektorat - Područni ured Zagreb, Inspekcija rada (Sanja Krašković), Šubićeva 29,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23. svibnja 2025.</izvorni_sadrzaj>
    <derivirana_varijabla naziv="DomainObject.Predmet.DatumPocetkaProcesa_1">23. svibnja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radu</item>
      <item>Zakon o obveznom zdravstvenom osiguranju</item>
      <item>Zakon o mirovinskom osiguranju</item>
    </izvorni_sadrzaj>
    <derivirana_varijabla naziv="DomainObject.ZakonPravilnikList_1">
      <item>Zakon o radu</item>
      <item>Zakon o obveznom zdravstvenom osiguranju</item>
      <item>Zakon o mirovinskom osiguranju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FINI LIMUN j.d.o.o. za usluge, Gredice 100, 10000 Zagreb, OIB: 99880041726</item>
      <item>Branko Smoljanić, Bartolići 47, 10000 Zagreb, OIB: 25027700018, rođen-a 28.08.1959., mjesto rođenja Nova Gradiška (Nova Gradiška)</item>
    </izvorni_sadrzaj>
    <derivirana_varijabla naziv="DomainObject.Predmet.OkrivljenikAdresaMjestoRodjenjaList_1">
      <item>FINI LIMUN j.d.o.o. za usluge, Gredice 100, 10000 Zagreb, OIB: 99880041726</item>
      <item>Branko Smoljanić, Bartolići 47, 10000 Zagreb, OIB: 25027700018, rođen-a 28.08.1959., mjesto rođenja Nova Gradiška (Nova Gradiška)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FINI LIMUN j.d.o.o. za usluge, MBS 081296601, Gredice 100, 10000 Zagreb</izvorni_sadrzaj>
    <derivirana_varijabla naziv="DomainObject.Predmet.OkrivljenikPravnaNazivAdresaMbs_1">FINI LIMUN j.d.o.o. za usluge, MBS 081296601, Gredice 100, 10000 Zagreb</derivirana_varijabla>
  </DomainObject.Predmet.OkrivljenikPravnaNazivAdresaMbs>
  <DomainObject.Sudac.Email>
    <izvorni_sadrzaj>Iva.Siprak@pszg.pravosudje.hr</izvorni_sadrzaj>
    <derivirana_varijabla naziv="DomainObject.Sudac.Email_1">Iva.Siprak@pszg.pravosudje.hr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F1B64197-4C6E-4207-8ED0-48FF7879C6EC}">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366</properties:Words>
  <properties:Characters>2062</properties:Characters>
  <properties:Lines>51</properties:Lines>
  <properties:Paragraphs>22</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2591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 Šiprak</cp:lastModifiedBy>
  <dcterms:modified xmlns:xsi="http://www.w3.org/2001/XMLSchema-instance" xsi:type="dcterms:W3CDTF">2026-10-01T09:08:00Z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Branko Smoljanić - Ročište za glavnu raspravu</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