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93D60E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DD50EA" w14:paraId="32BACEDD"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DD50EA">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DD50EA" w14:paraId="439ECB6D"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D50EA">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DD50EA" w14:paraId="3DEEF7F4"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DD50EA">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D50EA">
            <w:rPr>
              <w:rStyle w:val="eSPISCCParagraphDefaultFont"/>
              <w:rFonts w:eastAsiaTheme="minorHAnsi"/>
            </w:rPr>
            <w:t>Zagreb</w:t>
          </w:r>
        </w:sdtContent>
      </w:sdt>
      <w:r w:rsidR="001349C2">
        <w:t xml:space="preserve"> </w:t>
      </w:r>
    </w:p>
    <w:p w:rsidR="000E43A6" w:rsidP="001349C2" w:rsidRDefault="000E43A6" w14:paraId="13AB1FF0" w14:textId="48A78966">
      <w:pPr>
        <w:spacing w:after="0"/>
      </w:pPr>
    </w:p>
    <w:p w:rsidR="00DD50EA" w:rsidP="00DD50EA" w:rsidRDefault="00DD50EA" w14:paraId="14082E78" w14:textId="77777777">
      <w:pPr>
        <w:spacing w:after="0"/>
        <w:jc w:val="right"/>
        <w:rPr>
          <w:noProof/>
          <w:shd w:val="clear" w:color="auto" w:fill="CCFFCC"/>
        </w:rPr>
      </w:pPr>
      <w:r>
        <w:rPr>
          <w:rStyle w:val="PozadinaSvijetloCrvena"/>
        </w:rPr>
        <w:t xml:space="preserve">Poslovni broj:  </w:t>
      </w:r>
      <w:sdt>
        <w:sdtPr>
          <w:rPr>
            <w:rStyle w:val="eSPISCCParagraphDefaultFont"/>
            <w:rFonts w:eastAsiaTheme="majorEastAsia"/>
          </w:rPr>
          <w:alias w:val="Poslovni broj"/>
          <w:tag w:val="DomainObject.Predmet.OznakaBroj_1"/>
          <w:id w:val="-352733987"/>
          <w:placeholder>
            <w:docPart w:val="AD99347191074A3F92BF3E7081A9CC60"/>
          </w:placeholder>
          <w:dataBinding w:xpath="/icms/DomainObject.Predmet.OznakaBroj/derivirana_varijabla[@naziv='DomainObject.Predmet.OznakaBroj_1']" w:storeItemID="{100293BC-3C9C-4740-99C7-73F5E9006100}"/>
          <w:text/>
        </w:sdtPr>
        <w:sdtContent>
          <w:r w:rsidRPr="00DD50EA">
            <w:rPr>
              <w:rStyle w:val="eSPISCCParagraphDefaultFont"/>
              <w:rFonts w:eastAsiaTheme="majorEastAsia"/>
            </w:rPr>
            <w:t>Pp-10465/2026</w:t>
          </w:r>
        </w:sdtContent>
      </w:sdt>
      <w:r>
        <w:t xml:space="preserve">                                                        </w:t>
      </w:r>
    </w:p>
    <w:p w:rsidR="00DD50EA" w:rsidP="00DD50EA" w:rsidRDefault="00DD50EA" w14:paraId="18EB6C9A" w14:textId="006D8FD0">
      <w:pPr>
        <w:spacing w:after="0"/>
        <w:ind w:left="1416"/>
        <w:jc w:val="right"/>
        <w:rPr>
          <w:rStyle w:val="PozadinaSvijetloZelena"/>
        </w:rPr>
      </w:pPr>
      <w:r>
        <w:t xml:space="preserve">                                         Okrivljena pravna osoba: </w:t>
      </w:r>
      <w:sdt>
        <w:sdtPr>
          <w:rPr>
            <w:rStyle w:val="eSPISCCParagraphDefaultFont"/>
            <w:rFonts w:eastAsiaTheme="majorEastAsia"/>
          </w:rPr>
          <w:alias w:val="1. okr. i dr"/>
          <w:tag w:val="DomainObject.Predmet.ProtustrankaIDrugi_1"/>
          <w:id w:val="-850412028"/>
          <w:placeholder>
            <w:docPart w:val="0EDC3DC5F6B54353B369AA222668DA4F"/>
          </w:placeholder>
          <w:dataBinding w:xpath="/icms/DomainObject.Predmet.ProtustrankaIDrugi/derivirana_varijabla[@naziv='DomainObject.Predmet.ProtustrankaIDrugi_1']" w:storeItemID="{100293BC-3C9C-4740-99C7-73F5E9006100}"/>
          <w:text/>
        </w:sdtPr>
        <w:sdtContent>
          <w:r w:rsidRPr="00DD50EA">
            <w:rPr>
              <w:rStyle w:val="eSPISCCParagraphDefaultFont"/>
              <w:rFonts w:eastAsiaTheme="minorHAnsi"/>
            </w:rPr>
            <w:t xml:space="preserve">DIVERSORIO d.o.o. za ugostiteljstvo i trgovinu </w:t>
          </w:r>
        </w:sdtContent>
      </w:sdt>
      <w:r>
        <w:t xml:space="preserve"> </w:t>
      </w:r>
    </w:p>
    <w:p w:rsidR="00DD50EA" w:rsidP="00DD50EA" w:rsidRDefault="00DD50EA" w14:paraId="1AB21837" w14:textId="0632CC6C">
      <w:pPr>
        <w:spacing w:after="0"/>
        <w:ind w:left="1416"/>
        <w:jc w:val="right"/>
        <w:rPr>
          <w:rFonts w:eastAsia="Calibri" w:cs="Times New Roman"/>
        </w:rPr>
      </w:pPr>
      <w:r>
        <w:rPr>
          <w:rFonts w:eastAsia="Calibri" w:cs="Times New Roman"/>
        </w:rPr>
        <w:t>Okrivljena odgovorna osoba:</w:t>
      </w:r>
      <w:r>
        <w:rPr>
          <w:rFonts w:eastAsia="Calibri" w:cs="Times New Roman"/>
          <w:noProof/>
        </w:rPr>
        <w:t xml:space="preserve"> </w:t>
      </w:r>
      <w:sdt>
        <w:sdtPr>
          <w:rPr>
            <w:rStyle w:val="eSPISCCParagraphDefaultFont"/>
            <w:rFonts w:eastAsiaTheme="majorEastAsia"/>
          </w:rPr>
          <w:alias w:val="okr. odg. osoba"/>
          <w:tag w:val="DomainObject.Predmet.ProtustrankaNazivFormated_1"/>
          <w:id w:val="766810676"/>
          <w:placeholder>
            <w:docPart w:val="1AAB60994DCB40D0A072429D6D9435D5"/>
          </w:placeholder>
          <w:dataBinding w:xpath="/icms/DomainObject.Predmet.ProtustrankaNazivFormated/derivirana_varijabla[@naziv='DomainObject.Predmet.ProtustrankaNazivFormated_1']" w:storeItemID="{100293BC-3C9C-4740-99C7-73F5E9006100}"/>
          <w:text/>
        </w:sdtPr>
        <w:sdtContent>
          <w:r w:rsidRPr="00DD50EA">
            <w:rPr>
              <w:rStyle w:val="eSPISCCParagraphDefaultFont"/>
              <w:rFonts w:eastAsiaTheme="minorHAnsi"/>
            </w:rPr>
            <w:t>Aron Pavlak</w:t>
          </w:r>
        </w:sdtContent>
      </w:sdt>
      <w:r>
        <w:rPr>
          <w:rFonts w:eastAsia="Calibri" w:cs="Times New Roman"/>
          <w:noProof/>
        </w:rPr>
        <w:t xml:space="preserve"> </w:t>
      </w:r>
    </w:p>
    <w:p w:rsidR="00DD50EA" w:rsidP="00DD50EA" w:rsidRDefault="00DD50EA" w14:paraId="3D57C405" w14:textId="77777777">
      <w:pPr>
        <w:spacing w:after="0"/>
        <w:jc w:val="right"/>
        <w:rPr>
          <w:rFonts w:eastAsia="Calibri" w:cs="Times New Roman"/>
        </w:rPr>
      </w:pPr>
      <w:r>
        <w:rPr>
          <w:rFonts w:eastAsia="Calibri" w:cs="Times New Roman"/>
        </w:rPr>
        <w:t xml:space="preserve">                                                                 Prekršaj: iz članka 296. stavka 1. točke 16. i stavka 2. i članka 298. stavka 1. i stavka 2. Zakona o autorskom pravu i srodnim pravima</w:t>
      </w:r>
    </w:p>
    <w:p w:rsidRPr="00610735" w:rsidR="00176071" w:rsidP="000F1677" w:rsidRDefault="00FE21D4" w14:paraId="1635B1BE" w14:textId="351D85EC">
      <w:pPr>
        <w:spacing w:after="0"/>
        <w:jc w:val="right"/>
        <w:rPr>
          <w:rStyle w:val="PozadinaSvijetloZelena"/>
          <w:rFonts w:eastAsia="Calibri" w:cs="Times New Roman"/>
          <w:noProof w:val="false"/>
          <w:shd w:val="clear" w:color="auto" w:fill="auto"/>
        </w:rPr>
      </w:pPr>
      <w:r>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3B99B0D5"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24F08E8E"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1221ADA7" w14:textId="77777777">
      <w:pPr>
        <w:spacing w:after="0"/>
        <w:jc w:val="right"/>
        <w:rPr>
          <w:rFonts w:eastAsia="Calibri" w:cs="Times New Roman"/>
          <w:noProof/>
        </w:rPr>
      </w:pPr>
    </w:p>
    <w:p w:rsidR="00D7095E" w:rsidP="00D7095E" w:rsidRDefault="00D7095E" w14:paraId="310FA414" w14:textId="77777777">
      <w:pPr>
        <w:keepNext/>
        <w:spacing w:after="0"/>
        <w:jc w:val="center"/>
        <w:rPr>
          <w:b/>
          <w:caps/>
          <w:spacing w:val="100"/>
        </w:rPr>
      </w:pPr>
    </w:p>
    <w:p w:rsidR="00D7095E" w:rsidP="00D7095E" w:rsidRDefault="00D7095E" w14:paraId="401666E3" w14:textId="77777777">
      <w:pPr>
        <w:keepNext/>
        <w:spacing w:after="0"/>
        <w:jc w:val="center"/>
        <w:rPr>
          <w:b/>
          <w:caps/>
          <w:spacing w:val="100"/>
        </w:rPr>
      </w:pPr>
    </w:p>
    <w:p w:rsidRPr="00B3638E" w:rsidR="00B3638E" w:rsidP="00B3638E" w:rsidRDefault="00B3638E" w14:paraId="3675E137"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634DD125" w14:textId="77777777">
      <w:pPr>
        <w:spacing w:after="0"/>
        <w:jc w:val="center"/>
        <w:rPr>
          <w:rFonts w:eastAsia="Calibri" w:cs="Times New Roman"/>
          <w:b/>
          <w:lang w:eastAsia="hr-HR"/>
        </w:rPr>
      </w:pPr>
    </w:p>
    <w:p w:rsidR="00E801F4" w:rsidP="00E801F4" w:rsidRDefault="009E7DBB" w14:paraId="3B5D744C" w14:textId="7B17D7EB">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DD50EA" w:rsidR="00DD50EA">
            <w:rPr>
              <w:rStyle w:val="eSPISCCParagraphDefaultFont"/>
              <w:rFonts w:eastAsiaTheme="minorHAnsi"/>
            </w:rPr>
            <w:t>Aron Pavlak</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DD50EA" w:rsidR="00DD50EA">
            <w:rPr>
              <w:rStyle w:val="eSPISCCParagraphDefaultFont"/>
              <w:rFonts w:eastAsiaTheme="minorHAnsi"/>
            </w:rPr>
            <w:t>6.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DD50EA" w:rsidR="00DD50EA">
            <w:rPr>
              <w:rStyle w:val="eSPISCCParagraphDefaultFont"/>
              <w:rFonts w:eastAsiaTheme="minorHAnsi"/>
            </w:rPr>
            <w:t>13:00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D50EA" w:rsidR="00DD50EA">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D50EA" w:rsidR="00DD50EA">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DD50EA" w:rsidR="00DD50EA">
            <w:rPr>
              <w:rStyle w:val="eSPISCCParagraphDefaultFont"/>
              <w:rFonts w:eastAsiaTheme="minorHAnsi"/>
            </w:rPr>
            <w:t>120</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DD50EA" w:rsidR="00DD50EA" w:rsidP="00DD50EA" w:rsidRDefault="00DD50EA" w14:paraId="6544DCB6" w14:textId="77777777">
      <w:pPr>
        <w:spacing w:after="0"/>
        <w:jc w:val="both"/>
        <w:rPr>
          <w:rFonts w:eastAsia="Times New Roman" w:cs="Arial"/>
          <w:lang w:eastAsia="hr-HR"/>
        </w:rPr>
      </w:pPr>
      <w:r w:rsidRPr="00DD50EA">
        <w:rPr>
          <w:rFonts w:eastAsia="Times New Roman" w:cs="Arial"/>
          <w:lang w:eastAsia="hr-HR"/>
        </w:rPr>
        <w:t xml:space="preserve">NAPOMENA: </w:t>
      </w:r>
    </w:p>
    <w:p w:rsidRPr="00DD50EA" w:rsidR="00DD50EA" w:rsidP="00DD50EA" w:rsidRDefault="00DD50EA" w14:paraId="1DD42822" w14:textId="77777777">
      <w:pPr>
        <w:spacing w:after="0"/>
        <w:ind w:firstLine="708"/>
        <w:jc w:val="both"/>
        <w:rPr>
          <w:rFonts w:eastAsia="Times New Roman" w:cs="Arial"/>
          <w:lang w:eastAsia="hr-HR"/>
        </w:rPr>
      </w:pPr>
      <w:r w:rsidRPr="00DD50EA">
        <w:rPr>
          <w:rFonts w:eastAsia="Times New Roman" w:cs="Arial"/>
          <w:lang w:eastAsia="hr-HR"/>
        </w:rPr>
        <w:t xml:space="preserve">Ukoliko su okrivljenici sa HDS ZAMP-om u međuvremenu ugovorili naknadno plaćanje naknade, ili ukoliko to okrivljenici učine do dana ročišta, potrebno je prije ročišta o tome obavijestiti sud pisanim putem na e-mail adresu: </w:t>
      </w:r>
      <w:hyperlink w:history="true" r:id="rId9">
        <w:r w:rsidRPr="00DD50EA">
          <w:rPr>
            <w:rFonts w:eastAsia="Times New Roman" w:cs="Arial"/>
            <w:color w:val="0563C1"/>
            <w:u w:val="single"/>
            <w:lang w:eastAsia="hr-HR"/>
          </w:rPr>
          <w:t>Darjan.Bizupic@pszg.pravosudje.hr</w:t>
        </w:r>
      </w:hyperlink>
      <w:r w:rsidRPr="00DD50EA">
        <w:rPr>
          <w:rFonts w:eastAsia="Times New Roman" w:cs="Arial"/>
          <w:lang w:eastAsia="hr-HR"/>
        </w:rPr>
        <w:t xml:space="preserve"> ili putem telefona na broj 01/ 6560 702, te će sud izvršiti provjeru navedenog kod ZAMP-a koji u pravilu u takvim slučajevima odustaje od optužnog prijedloga. Ukoliko u tom slučaju ZAMP odustane od optužnog prijedloga prekršajni postupak će se obustaviti. </w:t>
      </w:r>
    </w:p>
    <w:p w:rsidR="00DD50EA" w:rsidP="00DD50EA" w:rsidRDefault="00DD50EA" w14:paraId="323F68CB" w14:textId="77777777">
      <w:pPr>
        <w:spacing w:after="0"/>
        <w:jc w:val="both"/>
        <w:rPr>
          <w:rFonts w:eastAsia="Times New Roman" w:cs="Times New Roman"/>
          <w:bCs/>
          <w:lang w:eastAsia="hr-HR"/>
        </w:rPr>
      </w:pPr>
    </w:p>
    <w:p w:rsidRPr="00B3638E" w:rsidR="00B3638E" w:rsidP="00DD50EA" w:rsidRDefault="00B3638E" w14:paraId="0B436B1E" w14:textId="399C0A2E">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DD50EA" w:rsidRDefault="00E801F4" w14:paraId="347119C4" w14:textId="508AE249">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Calibri"/>
          </w:rPr>
        </w:sdtEndPr>
        <w:sdtContent>
          <w:r w:rsidRPr="00DD50EA" w:rsidR="00DD50EA">
            <w:rPr>
              <w:rStyle w:val="eSPISCCParagraphDefaultFont"/>
              <w:rFonts w:eastAsiaTheme="minorHAnsi"/>
            </w:rPr>
            <w:t>107/07, 39/13, 157/13, 110/15, 70/17, 118/18, 114/22 i 86/26</w:t>
          </w:r>
        </w:sdtContent>
      </w:sdt>
      <w:r w:rsidRPr="00B3638E" w:rsidR="00B3638E">
        <w:rPr>
          <w:rFonts w:eastAsia="Calibri" w:cs="Times New Roman"/>
          <w:bCs/>
        </w:rPr>
        <w:t>).</w:t>
      </w:r>
    </w:p>
    <w:p w:rsidRPr="00E801F4" w:rsidR="00E801F4" w:rsidP="00DD50EA" w:rsidRDefault="00E801F4" w14:paraId="71F6530F" w14:textId="77777777">
      <w:pPr>
        <w:spacing w:after="0"/>
        <w:ind w:firstLine="708"/>
        <w:jc w:val="both"/>
        <w:rPr>
          <w:rFonts w:eastAsia="Times New Roman" w:cs="Times New Roman"/>
          <w:lang w:eastAsia="hr-HR"/>
        </w:rPr>
      </w:pPr>
      <w:r w:rsidRPr="00E801F4">
        <w:rPr>
          <w:rFonts w:eastAsia="Times New Roman" w:cs="Times New Roman"/>
          <w:lang w:eastAsia="hr-HR"/>
        </w:rPr>
        <w:t>Okrivljenik, odgovorna osoba u pravnoj osobi, je dužan osobno pristupiti ispitivanju ili dostaviti pisanu obranu. Ukoliko se okrivljenik, odgovorna osoba u pravnoj osobi, ne odazove pozivu i ne opravda izostanak ili ako bude očito izbjegavao primitak poziva, sud će izdati dovedbeni nalog (članak 129. stavak 1. Prekršajnog zakona ), s time da je okrivljenik, odgovorna osoba u pravnoj osobi, dužan snositi troškove svojeg dovođenja i odgode ročišta (članak 139. stavak 1. Prekršajnog zakona).</w:t>
      </w:r>
    </w:p>
    <w:p w:rsidRPr="00E801F4" w:rsidR="00E801F4" w:rsidP="00DD50EA" w:rsidRDefault="00E801F4" w14:paraId="11DD6502" w14:textId="77777777">
      <w:pPr>
        <w:spacing w:after="0"/>
        <w:ind w:firstLine="708"/>
        <w:jc w:val="both"/>
        <w:rPr>
          <w:rFonts w:eastAsia="Times New Roman" w:cs="Times New Roman"/>
          <w:lang w:eastAsia="hr-HR"/>
        </w:rPr>
      </w:pPr>
      <w:r w:rsidRPr="00E801F4">
        <w:rPr>
          <w:rFonts w:eastAsia="Times New Roman" w:cs="Times New Roman"/>
          <w:lang w:eastAsia="hr-HR"/>
        </w:rPr>
        <w:t xml:space="preserve">Ukoliko se okrivljenik, odgovorna osoba u pravnoj osobi, ne odazove pozivu, a njegova nazočnost i ispitivanje nisu potrebni i ne utječu na zakonito i pravilno </w:t>
      </w:r>
      <w:r w:rsidRPr="00E801F4">
        <w:rPr>
          <w:rFonts w:eastAsia="Times New Roman" w:cs="Times New Roman"/>
          <w:lang w:eastAsia="hr-HR"/>
        </w:rPr>
        <w:lastRenderedPageBreak/>
        <w:t>donošenje presude, postupak će se provesti i donijeti presuda bez njegove nazočnosti (članak 128. stavak 7. i članak 167. stavak 3. Prekršajnog zakona).</w:t>
      </w:r>
    </w:p>
    <w:p w:rsidR="00E801F4" w:rsidP="00DD50EA" w:rsidRDefault="00E801F4" w14:paraId="31023746" w14:textId="7AA476DF">
      <w:pPr>
        <w:spacing w:after="0"/>
        <w:ind w:firstLine="708"/>
        <w:jc w:val="both"/>
      </w:pPr>
      <w:r w:rsidRPr="00E801F4">
        <w:rPr>
          <w:rFonts w:eastAsia="Times New Roman" w:cs="Times New Roman"/>
          <w:lang w:eastAsia="hr-HR"/>
        </w:rPr>
        <w:t>Okrivljenik, odgovorna osoba u pravnoj osobi, može sudu dostaviti i pisanu obranu.</w:t>
      </w:r>
    </w:p>
    <w:p w:rsidRPr="0041581F" w:rsidR="0041581F" w:rsidP="00A70E0A" w:rsidRDefault="0041581F" w14:paraId="3D0F3A4B" w14:textId="4053F48E">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DD50EA" w:rsidR="00DD50EA">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DD50EA" w:rsidR="00DD50EA">
            <w:rPr>
              <w:rStyle w:val="eSPISCCParagraphDefaultFont"/>
              <w:rFonts w:eastAsiaTheme="minorHAnsi"/>
            </w:rPr>
            <w:t>23. rujna 2026.</w:t>
          </w:r>
        </w:sdtContent>
      </w:sdt>
      <w:r w:rsidRPr="0041581F">
        <w:rPr>
          <w:rFonts w:eastAsia="Calibri" w:cs="Times New Roman"/>
        </w:rPr>
        <w:t xml:space="preserve"> </w:t>
      </w:r>
    </w:p>
    <w:p w:rsidRPr="0041581F" w:rsidR="0041581F" w:rsidP="00DD50EA" w:rsidRDefault="0041581F" w14:paraId="0C3C1C20" w14:textId="6FD9BCA8">
      <w:pPr>
        <w:keepNext/>
        <w:spacing w:after="0"/>
        <w:ind w:left="5329"/>
        <w:contextualSpacing/>
        <w:jc w:val="center"/>
        <w:rPr>
          <w:rFonts w:cs="Times New Roman"/>
          <w:noProof/>
        </w:rPr>
      </w:pPr>
      <w:r w:rsidRPr="0041581F">
        <w:rPr>
          <w:rFonts w:cs="Times New Roman"/>
          <w:noProof/>
        </w:rPr>
        <w:t>Sudac</w:t>
      </w:r>
    </w:p>
    <w:p w:rsidR="0041581F" w:rsidP="00DD50EA" w:rsidRDefault="00DD50EA" w14:paraId="790FB909" w14:textId="77777777">
      <w:pPr>
        <w:keepNext/>
        <w:spacing w:after="0"/>
        <w:ind w:left="5329"/>
        <w:contextualSpacing/>
        <w:jc w:val="center"/>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DD50EA">
            <w:rPr>
              <w:rStyle w:val="eSPISCCParagraphDefaultFont"/>
              <w:rFonts w:eastAsiaTheme="minorHAnsi"/>
            </w:rPr>
            <w:t>Darjan Bižupić</w:t>
          </w:r>
        </w:sdtContent>
      </w:sdt>
    </w:p>
    <w:p w:rsidRPr="0041581F" w:rsidR="006F62A9" w:rsidP="006F62A9" w:rsidRDefault="006F62A9" w14:paraId="6B3A7E0F" w14:textId="77777777">
      <w:pPr>
        <w:keepNext/>
        <w:spacing w:after="0"/>
        <w:contextualSpacing/>
        <w:rPr>
          <w:rFonts w:cs="Times New Roman"/>
          <w:noProof/>
        </w:rPr>
      </w:pPr>
    </w:p>
    <w:p w:rsidRPr="0041581F" w:rsidR="00176071" w:rsidP="000F1677" w:rsidRDefault="00176071" w14:paraId="3E0305F4" w14:textId="45A404AB">
      <w:pPr>
        <w:spacing w:after="0"/>
        <w:rPr>
          <w:rFonts w:eastAsia="Calibri" w:cs="Times New Roman"/>
          <w:noProof/>
        </w:rPr>
      </w:pPr>
    </w:p>
    <w:sectPr w:rsidRPr="0041581F" w:rsidR="00176071" w:rsidSect="000E43A6">
      <w:headerReference w:type="default" r:id="rId10"/>
      <w:footerReference w:type="default" r:id="rId11"/>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63469" w:rsidP="00537B78" w:rsidRDefault="00963469" w14:paraId="5DE955EF" w14:textId="77777777">
      <w:r>
        <w:separator/>
      </w:r>
    </w:p>
  </w:endnote>
  <w:endnote w:type="continuationSeparator" w:id="0">
    <w:p w:rsidR="00963469" w:rsidP="00537B78" w:rsidRDefault="00963469" w14:paraId="222411FD"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4DA37EB4"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1440A91E"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63469" w:rsidP="00537B78" w:rsidRDefault="00963469" w14:paraId="4641CACB" w14:textId="77777777">
      <w:r>
        <w:separator/>
      </w:r>
    </w:p>
  </w:footnote>
  <w:footnote w:type="continuationSeparator" w:id="0">
    <w:p w:rsidR="00963469" w:rsidP="00537B78" w:rsidRDefault="00963469" w14:paraId="5578F2F8"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19BFC3F"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DD50EA" w:rsidR="00DD50EA">
          <w:rPr>
            <w:rStyle w:val="eSPISCCParagraphDefaultFont"/>
          </w:rPr>
          <w:t>Pp-10465/2026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50EA"/>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70CA7F17"/>
  <w15:docId w15:val="{F1466729-8F2D-474A-91BA-5A0368C8DD2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691761880">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407991123">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glossary/document.xml" Type="http://schemas.openxmlformats.org/officeDocument/2006/relationships/glossaryDocument"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oter1.xml" Type="http://schemas.openxmlformats.org/officeDocument/2006/relationships/foot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ode="External" Target="mailto:Darjan.Bizupic@pszg.pravosudje.hr" Type="http://schemas.openxmlformats.org/officeDocument/2006/relationships/hyperlink"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
      <w:docPartPr>
        <w:name w:val="AD99347191074A3F92BF3E7081A9CC60"/>
        <w:category>
          <w:name w:val="Općenito"/>
          <w:gallery w:val="placeholder"/>
        </w:category>
        <w:types>
          <w:type w:val="bbPlcHdr"/>
        </w:types>
        <w:behaviors>
          <w:behavior w:val="content"/>
        </w:behaviors>
        <w:guid w:val="{E12EB328-C6B1-4D2A-8563-53334F1105D7}"/>
      </w:docPartPr>
      <w:docPartBody>
        <w:p w:rsidR="00000000" w:rsidP="006C18E0" w:rsidRDefault="006C18E0">
          <w:pPr>
            <w:pStyle w:val="AD99347191074A3F92BF3E7081A9CC60"/>
          </w:pPr>
          <w:r>
            <w:rPr>
              <w:rStyle w:val="Tekstrezerviranogmjesta"/>
              <w:bdr w:val="none" w:color="auto" w:sz="0" w:space="0" w:frame="true"/>
            </w:rPr>
            <w:t>.._.._.._.._.._.._.._..</w:t>
          </w:r>
        </w:p>
      </w:docPartBody>
    </w:docPart>
    <w:docPart>
      <w:docPartPr>
        <w:name w:val="0EDC3DC5F6B54353B369AA222668DA4F"/>
        <w:category>
          <w:name w:val="Općenito"/>
          <w:gallery w:val="placeholder"/>
        </w:category>
        <w:types>
          <w:type w:val="bbPlcHdr"/>
        </w:types>
        <w:behaviors>
          <w:behavior w:val="content"/>
        </w:behaviors>
        <w:guid w:val="{A4760E84-2F30-4DBF-AB9F-49814C0892FA}"/>
      </w:docPartPr>
      <w:docPartBody>
        <w:p w:rsidR="00000000" w:rsidP="006C18E0" w:rsidRDefault="006C18E0">
          <w:pPr>
            <w:pStyle w:val="0EDC3DC5F6B54353B369AA222668DA4F"/>
          </w:pPr>
          <w:r>
            <w:rPr>
              <w:rStyle w:val="Tekstrezerviranogmjesta"/>
              <w:bdr w:val="none" w:color="auto" w:sz="0" w:space="0" w:frame="true"/>
            </w:rPr>
            <w:t>.._.._.._.._.._.._.._..</w:t>
          </w:r>
        </w:p>
      </w:docPartBody>
    </w:docPart>
    <w:docPart>
      <w:docPartPr>
        <w:name w:val="1AAB60994DCB40D0A072429D6D9435D5"/>
        <w:category>
          <w:name w:val="Općenito"/>
          <w:gallery w:val="placeholder"/>
        </w:category>
        <w:types>
          <w:type w:val="bbPlcHdr"/>
        </w:types>
        <w:behaviors>
          <w:behavior w:val="content"/>
        </w:behaviors>
        <w:guid w:val="{89932312-1102-451C-AB07-84942B7968D1}"/>
      </w:docPartPr>
      <w:docPartBody>
        <w:p w:rsidR="00000000" w:rsidP="006C18E0" w:rsidRDefault="006C18E0">
          <w:pPr>
            <w:pStyle w:val="1AAB60994DCB40D0A072429D6D9435D5"/>
          </w:pPr>
          <w:r>
            <w:rPr>
              <w:rStyle w:val="Tekstrezerviranogmjesta"/>
              <w:bdr w:val="none" w:color="auto" w:sz="0" w:space="0" w:frame="true"/>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304EE1"/>
    <w:rsid w:val="003208D2"/>
    <w:rsid w:val="00332B0E"/>
    <w:rsid w:val="00373649"/>
    <w:rsid w:val="003E0449"/>
    <w:rsid w:val="003F07CD"/>
    <w:rsid w:val="00400B1B"/>
    <w:rsid w:val="005132FB"/>
    <w:rsid w:val="00525F84"/>
    <w:rsid w:val="00546FF7"/>
    <w:rsid w:val="006249A5"/>
    <w:rsid w:val="006C18E0"/>
    <w:rsid w:val="007C2422"/>
    <w:rsid w:val="007D6264"/>
    <w:rsid w:val="00817312"/>
    <w:rsid w:val="00887AA3"/>
    <w:rsid w:val="00974C32"/>
    <w:rsid w:val="009B2BA4"/>
    <w:rsid w:val="009C203C"/>
    <w:rsid w:val="009E5D09"/>
    <w:rsid w:val="00A04C53"/>
    <w:rsid w:val="00A35B62"/>
    <w:rsid w:val="00AB0B20"/>
    <w:rsid w:val="00B35DD7"/>
    <w:rsid w:val="00B51F9D"/>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6C18E0"/>
  </w:style>
  <w:style w:type="paragraph" w:styleId="AD99347191074A3F92BF3E7081A9CC60" w:customStyle="true">
    <w:name w:val="AD99347191074A3F92BF3E7081A9CC60"/>
    <w:rsid w:val="006C18E0"/>
    <w:pPr>
      <w:spacing w:after="160" w:line="259" w:lineRule="auto"/>
    </w:pPr>
  </w:style>
  <w:style w:type="paragraph" w:styleId="0EDC3DC5F6B54353B369AA222668DA4F" w:customStyle="true">
    <w:name w:val="0EDC3DC5F6B54353B369AA222668DA4F"/>
    <w:rsid w:val="006C18E0"/>
    <w:pPr>
      <w:spacing w:after="160" w:line="259" w:lineRule="auto"/>
    </w:pPr>
  </w:style>
  <w:style w:type="paragraph" w:styleId="1AAB60994DCB40D0A072429D6D9435D5" w:customStyle="true">
    <w:name w:val="1AAB60994DCB40D0A072429D6D9435D5"/>
    <w:rsid w:val="006C18E0"/>
    <w:pPr>
      <w:spacing w:after="160" w:line="259" w:lineRule="auto"/>
    </w:p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Daruvar</izvorni_sadrzaj>
    <derivirana_varijabla naziv="DomainObject.UcesnikSudskeRadnje.Adresa.Naselje_1">Daruvar</derivirana_varijabla>
  </DomainObject.UcesnikSudskeRadnje.Adresa.Naselje>
  <DomainObject.UcesnikSudskeRadnje.Adresa.PostBroj>
    <izvorni_sadrzaj>43500</izvorni_sadrzaj>
    <derivirana_varijabla naziv="DomainObject.UcesnikSudskeRadnje.Adresa.PostBroj_1">43500</derivirana_varijabla>
  </DomainObject.UcesnikSudskeRadnje.Adresa.PostBroj>
  <DomainObject.UcesnikSudskeRadnje.Adresa.UlicaIKBR>
    <izvorni_sadrzaj>52. Samostalnog Bataljuna 15</izvorni_sadrzaj>
    <derivirana_varijabla naziv="DomainObject.UcesnikSudskeRadnje.Adresa.UlicaIKBR_1">52. Samostalnog Bataljuna 15</derivirana_varijabla>
  </DomainObject.UcesnikSudskeRadnje.Adresa.UlicaIKBR>
  <DomainObject.UcesnikSudskeRadnje.Naziv>
    <izvorni_sadrzaj>Aron Pavlak</izvorni_sadrzaj>
    <derivirana_varijabla naziv="DomainObject.UcesnikSudskeRadnje.Naziv_1">Aron Pavlak</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120</izvorni_sadrzaj>
    <derivirana_varijabla naziv="DomainObject.UcesnikSudskeRadnje.SudskaRadnja.Prostorija.Oznaka_1">120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6. listopada 2026.</izvorni_sadrzaj>
    <derivirana_varijabla naziv="DomainObject.UcesnikSudskeRadnje.SudskaRadnja.PlaniraniZavrsetakDatum_1">6. listopada 2026.</derivirana_varijabla>
  </DomainObject.UcesnikSudskeRadnje.SudskaRadnja.PlaniraniZavrsetakDatum>
  <DomainObject.UcesnikSudskeRadnje.SudskaRadnja.PlaniraniPocetakDatum>
    <izvorni_sadrzaj>6. listopada 2026.</izvorni_sadrzaj>
    <derivirana_varijabla naziv="DomainObject.UcesnikSudskeRadnje.SudskaRadnja.PlaniraniPocetakDatum_1">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13:10</izvorni_sadrzaj>
    <derivirana_varijabla naziv="DomainObject.UcesnikSudskeRadnje.SudskaRadnja.PlaniraniZavrsetakVrijeme_1">13:10</derivirana_varijabla>
  </DomainObject.UcesnikSudskeRadnje.SudskaRadnja.PlaniraniZavrsetakVrijeme>
  <DomainObject.UcesnikSudskeRadnje.SudskaRadnja.PlaniraniPocetakVrijeme>
    <izvorni_sadrzaj>13:00</izvorni_sadrzaj>
    <derivirana_varijabla naziv="DomainObject.UcesnikSudskeRadnje.SudskaRadnja.PlaniraniPocetakVrijeme_1">13:00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10465</izvorni_sadrzaj>
    <derivirana_varijabla naziv="DomainObject.Predmet.Broj_1">10465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srpnja 2026.</izvorni_sadrzaj>
    <derivirana_varijabla naziv="DomainObject.Predmet.DatumOsnivanja_1">29.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10. kolovoza 1995.</izvorni_sadrzaj>
    <derivirana_varijabla naziv="DomainObject.Predmet.OkrivljenikFizickaOsoba.DatumRodjenja_1">10. kolovoza 1995.</derivirana_varijabla>
  </DomainObject.Predmet.OkrivljenikFizickaOsoba.DatumRodjenja>
  <DomainObject.Predmet.OkrivljenikFizickaOsoba.DatumRodjenjaFormated>
    <izvorni_sadrzaj>10.8.1995.</izvorni_sadrzaj>
    <derivirana_varijabla naziv="DomainObject.Predmet.OkrivljenikFizickaOsoba.DatumRodjenjaFormated_1">10.8.1995.</derivirana_varijabla>
  </DomainObject.Predmet.OkrivljenikFizickaOsoba.DatumRodjenjaFormated>
  <DomainObject.Predmet.OkrivljenikFizickaOsoba.Ime>
    <izvorni_sadrzaj>Aron</izvorni_sadrzaj>
    <derivirana_varijabla naziv="DomainObject.Predmet.OkrivljenikFizickaOsoba.Ime_1">Aron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Virovitica (Virovitica)</izvorni_sadrzaj>
    <derivirana_varijabla naziv="DomainObject.Predmet.OkrivljenikFizickaOsoba.MjestoRodjenja_1">Virovitica (Virovitica)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Aron Pavlak</izvorni_sadrzaj>
    <derivirana_varijabla naziv="DomainObject.Predmet.OkrivljenikFizickaOsoba.Naziv_1">Aron Pavlak</derivirana_varijabla>
  </DomainObject.Predmet.OkrivljenikFizickaOsoba.Naziv>
  <DomainObject.Predmet.OkrivljenikFizickaOsoba.Prezime>
    <izvorni_sadrzaj>Pavlak</izvorni_sadrzaj>
    <derivirana_varijabla naziv="DomainObject.Predmet.OkrivljenikFizickaOsoba.Prezime_1">Pavlak</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58853863422</izvorni_sadrzaj>
    <derivirana_varijabla naziv="DomainObject.Predmet.OkrivljenikFizickaOsoba.Oib_1">58853863422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Pp-10465/2026</izvorni_sadrzaj>
    <derivirana_varijabla naziv="DomainObject.Predmet.OznakaBroj_1">Pp-10465/2026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DIVERSORIO d.o.o. za ugostiteljstvo i trgovinu; Aron Pavlak</izvorni_sadrzaj>
    <derivirana_varijabla naziv="DomainObject.Predmet.ProtustrankaFormated_1">  DIVERSORIO d.o.o. za ugostiteljstvo i trgovinu; Aron Pavlak</derivirana_varijabla>
  </DomainObject.Predmet.ProtustrankaFormated>
  <DomainObject.Predmet.ProtustrankaFormatedOIB>
    <izvorni_sadrzaj>  DIVERSORIO d.o.o. za ugostiteljstvo i trgovinu, OIB 04963276155; Aron Pavlak, OIB 58853863422</izvorni_sadrzaj>
    <derivirana_varijabla naziv="DomainObject.Predmet.ProtustrankaFormatedOIB_1">  DIVERSORIO d.o.o. za ugostiteljstvo i trgovinu, OIB 04963276155; Aron Pavlak, OIB 58853863422</derivirana_varijabla>
  </DomainObject.Predmet.ProtustrankaFormatedOIB>
  <DomainObject.Predmet.ProtustrankaFormatedWithAdress>
    <izvorni_sadrzaj> DIVERSORIO d.o.o. za ugostiteljstvo i trgovinu, Stjepana Radića 2, 43500 Daruvar; Aron Pavlak, 52. Samostalnog Bataljuna 15, 43500 Daruvar</izvorni_sadrzaj>
    <derivirana_varijabla naziv="DomainObject.Predmet.ProtustrankaFormatedWithAdress_1"> DIVERSORIO d.o.o. za ugostiteljstvo i trgovinu, Stjepana Radića 2, 43500 Daruvar; Aron Pavlak, 52. Samostalnog Bataljuna 15, 43500 Daruvar</derivirana_varijabla>
  </DomainObject.Predmet.ProtustrankaFormatedWithAdress>
  <DomainObject.Predmet.ProtustrankaFormatedWithAdressOIB>
    <izvorni_sadrzaj> DIVERSORIO d.o.o. za ugostiteljstvo i trgovinu, OIB 04963276155, Stjepana Radića 2, 43500 Daruvar; Aron Pavlak, OIB 58853863422, 52. Samostalnog Bataljuna 15, 43500 Daruvar</izvorni_sadrzaj>
    <derivirana_varijabla naziv="DomainObject.Predmet.ProtustrankaFormatedWithAdressOIB_1"> DIVERSORIO d.o.o. za ugostiteljstvo i trgovinu, OIB 04963276155, Stjepana Radića 2, 43500 Daruvar; Aron Pavlak, OIB 58853863422, 52. Samostalnog Bataljuna 15, 43500 Daruvar</derivirana_varijabla>
  </DomainObject.Predmet.ProtustrankaFormatedWithAdressOIB>
  <DomainObject.Predmet.ProtustrankaWithAdress>
    <izvorni_sadrzaj>DIVERSORIO d.o.o. za ugostiteljstvo i trgovinu Stjepana Radića 2, 43500 Daruvar, Aron Pavlak 52. Samostalnog Bataljuna 15, 43500 Daruvar</izvorni_sadrzaj>
    <derivirana_varijabla naziv="DomainObject.Predmet.ProtustrankaWithAdress_1">DIVERSORIO d.o.o. za ugostiteljstvo i trgovinu Stjepana Radića 2, 43500 Daruvar, Aron Pavlak 52. Samostalnog Bataljuna 15, 43500 Daruvar</derivirana_varijabla>
  </DomainObject.Predmet.ProtustrankaWithAdress>
  <DomainObject.Predmet.ProtustrankaWithAdressOIB>
    <izvorni_sadrzaj>DIVERSORIO d.o.o. za ugostiteljstvo i trgovinu, OIB 04963276155, Stjepana Radića 2, 43500 Daruvar, Aron Pavlak, OIB 58853863422, 52. Samostalnog Bataljuna 15, 43500 Daruvar</izvorni_sadrzaj>
    <derivirana_varijabla naziv="DomainObject.Predmet.ProtustrankaWithAdressOIB_1">DIVERSORIO d.o.o. za ugostiteljstvo i trgovinu, OIB 04963276155, Stjepana Radića 2, 43500 Daruvar, Aron Pavlak, OIB 58853863422, 52. Samostalnog Bataljuna 15, 43500 Daruvar</derivirana_varijabla>
  </DomainObject.Predmet.ProtustrankaWithAdressOIB>
  <DomainObject.Predmet.ProtustrankaNazivFormated>
    <izvorni_sadrzaj>DIVERSORIO d.o.o. za ugostiteljstvo i trgovinu,Aron Pavlak</izvorni_sadrzaj>
    <derivirana_varijabla naziv="DomainObject.Predmet.ProtustrankaNazivFormated_1">Aron Pavlak</derivirana_varijabla>
    <derivirana_varijabla naziv="Padez">DIVERSORIO d.o.o. za ugostiteljstvo i trgovinu,Aron Pavlak</derivirana_varijabla>
  </DomainObject.Predmet.ProtustrankaNazivFormated>
  <DomainObject.Predmet.ProtustrankaNazivFormatedOIB>
    <izvorni_sadrzaj>DIVERSORIO d.o.o. za ugostiteljstvo i trgovinu, OIB 04963276155,Aron Pavlak, OIB 58853863422</izvorni_sadrzaj>
    <derivirana_varijabla naziv="DomainObject.Predmet.ProtustrankaNazivFormatedOIB_1">DIVERSORIO d.o.o. za ugostiteljstvo i trgovinu, OIB 04963276155,Aron Pavlak, OIB 58853863422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Darjan Bižupić, 9.</izvorni_sadrzaj>
    <derivirana_varijabla naziv="DomainObject.Predmet.Referada.Naziv_1">Darjan Bižupić, 9.</derivirana_varijabla>
  </DomainObject.Predmet.Referada.Naziv>
  <DomainObject.Predmet.Referada.Oznaka>
    <izvorni_sadrzaj>9</izvorni_sadrzaj>
    <derivirana_varijabla naziv="DomainObject.Predmet.Referada.Oznaka_1">9</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120</izvorni_sadrzaj>
    <derivirana_varijabla naziv="DomainObject.Predmet.Referada.Prostorija.Oznaka_1">120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Darjan Bižupić</izvorni_sadrzaj>
    <derivirana_varijabla naziv="DomainObject.Predmet.Referada.Sudac_1">Darjan Bižupić</derivirana_varijabla>
    <derivirana_varijabla naziv="Dativ">Darjan Bižupić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Darjan Bižupić, 9.</izvorni_sadrzaj>
    <derivirana_varijabla naziv="DomainObject.Predmet.TrenutnaLokacijaSpisa.Naziv_1">Darjan Bižupić, 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Ozana Tomić</izvorni_sadrzaj>
    <derivirana_varijabla naziv="DomainObject.Predmet.Zapisnicar_1">Ozana Tomić</derivirana_varijabla>
    <derivirana_varijabla naziv="Padez">Ozana Tomić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DIVERSORIO d.o.o. za ugostiteljstvo i trgovinu</item>
      <item>Aron Pavlak</item>
    </izvorni_sadrzaj>
    <derivirana_varijabla naziv="DomainObject.Predmet.ProtuStrankaListFormated_1">
      <item>DIVERSORIO d.o.o. za ugostiteljstvo i trgovinu</item>
      <item>Aron Pavlak</item>
    </derivirana_varijabla>
  </DomainObject.Predmet.ProtuStrankaListFormated>
  <DomainObject.Predmet.ProtuStrankaListFormatedOIB>
    <izvorni_sadrzaj>
      <item>DIVERSORIO d.o.o. za ugostiteljstvo i trgovinu, OIB 04963276155</item>
      <item>Aron Pavlak, OIB 58853863422</item>
    </izvorni_sadrzaj>
    <derivirana_varijabla naziv="DomainObject.Predmet.ProtuStrankaListFormatedOIB_1">
      <item>DIVERSORIO d.o.o. za ugostiteljstvo i trgovinu, OIB 04963276155</item>
      <item>Aron Pavlak, OIB 58853863422</item>
    </derivirana_varijabla>
  </DomainObject.Predmet.ProtuStrankaListFormatedOIB>
  <DomainObject.Predmet.ProtuStrankaListFormatedWithAdress>
    <izvorni_sadrzaj>
      <item>DIVERSORIO d.o.o. za ugostiteljstvo i trgovinu, Stjepana Radića 2, 43500 Daruvar</item>
      <item>Aron Pavlak, 52. Samostalnog Bataljuna 15, 43500 Daruvar</item>
    </izvorni_sadrzaj>
    <derivirana_varijabla naziv="DomainObject.Predmet.ProtuStrankaListFormatedWithAdress_1">
      <item>DIVERSORIO d.o.o. za ugostiteljstvo i trgovinu, Stjepana Radića 2, 43500 Daruvar</item>
      <item>Aron Pavlak, 52. Samostalnog Bataljuna 15, 43500 Daruvar</item>
    </derivirana_varijabla>
  </DomainObject.Predmet.ProtuStrankaListFormatedWithAdress>
  <DomainObject.Predmet.ProtuStrankaListFormatedWithAdressOIB>
    <izvorni_sadrzaj>
      <item>DIVERSORIO d.o.o. za ugostiteljstvo i trgovinu, OIB 04963276155, Stjepana Radića 2, 43500 Daruvar</item>
      <item>Aron Pavlak, OIB 58853863422, 52. Samostalnog Bataljuna 15, 43500 Daruvar</item>
    </izvorni_sadrzaj>
    <derivirana_varijabla naziv="DomainObject.Predmet.ProtuStrankaListFormatedWithAdressOIB_1">
      <item>DIVERSORIO d.o.o. za ugostiteljstvo i trgovinu, OIB 04963276155, Stjepana Radića 2, 43500 Daruvar</item>
      <item>Aron Pavlak, OIB 58853863422, 52. Samostalnog Bataljuna 15, 43500 Daruvar</item>
    </derivirana_varijabla>
  </DomainObject.Predmet.ProtuStrankaListFormatedWithAdressOIB>
  <DomainObject.Predmet.ProtuStrankaListNazivFormated>
    <izvorni_sadrzaj>
      <item>DIVERSORIO d.o.o. za ugostiteljstvo i trgovinu</item>
      <item>Aron Pavlak</item>
    </izvorni_sadrzaj>
    <derivirana_varijabla naziv="DomainObject.Predmet.ProtuStrankaListNazivFormated_1">
      <item>DIVERSORIO d.o.o. za ugostiteljstvo i trgovinu</item>
      <item>Aron Pavlak</item>
    </derivirana_varijabla>
  </DomainObject.Predmet.ProtuStrankaListNazivFormated>
  <DomainObject.Predmet.ProtuStrankaListNazivFormatedOIB>
    <izvorni_sadrzaj>
      <item>DIVERSORIO d.o.o. za ugostiteljstvo i trgovinu, OIB 04963276155</item>
      <item>Aron Pavlak, OIB 58853863422</item>
    </izvorni_sadrzaj>
    <derivirana_varijabla naziv="DomainObject.Predmet.ProtuStrankaListNazivFormatedOIB_1">
      <item>DIVERSORIO d.o.o. za ugostiteljstvo i trgovinu, OIB 04963276155</item>
      <item>Aron Pavlak, OIB 58853863422</item>
    </derivirana_varijabla>
  </DomainObject.Predmet.ProtuStrankaListNazivFormatedOIB>
  <DomainObject.Predmet.OstaliListFormated>
    <izvorni_sadrzaj>
      <item>HDS ZAMP (za Ivana Čigu)</item>
    </izvorni_sadrzaj>
    <derivirana_varijabla naziv="DomainObject.Predmet.OstaliListFormated_1">
      <item>HDS ZAMP (za Ivana Čigu)</item>
    </derivirana_varijabla>
    <derivirana_varijabla naziv="DrugaOsoba">
      <item>HDS ZAMP (za Ivana Čigu)</item>
    </derivirana_varijabla>
  </DomainObject.Predmet.OstaliListFormated>
  <DomainObject.Predmet.OstaliListFormatedOIB>
    <izvorni_sadrzaj>
      <item>HDS ZAMP (za Ivana Čigu)</item>
    </izvorni_sadrzaj>
    <derivirana_varijabla naziv="DomainObject.Predmet.OstaliListFormatedOIB_1">
      <item>HDS ZAMP (za Ivana Čigu)</item>
    </derivirana_varijabla>
  </DomainObject.Predmet.OstaliListFormatedOIB>
  <DomainObject.Predmet.OstaliListFormatedWithAdress>
    <izvorni_sadrzaj>
      <item>HDS ZAMP (za Ivana Čigu), Heinzelova 62A, 10000 Zagreb</item>
    </izvorni_sadrzaj>
    <derivirana_varijabla naziv="DomainObject.Predmet.OstaliListFormatedWithAdress_1">
      <item>HDS ZAMP (za Ivana Čigu), Heinzelova 62A, 10000 Zagreb</item>
    </derivirana_varijabla>
  </DomainObject.Predmet.OstaliListFormatedWithAdress>
  <DomainObject.Predmet.OstaliListFormatedWithAdressOIB>
    <izvorni_sadrzaj>
      <item>HDS ZAMP (za Ivana Čigu), Heinzelova 62A, 10000 Zagreb</item>
    </izvorni_sadrzaj>
    <derivirana_varijabla naziv="DomainObject.Predmet.OstaliListFormatedWithAdressOIB_1">
      <item>HDS ZAMP (za Ivana Čigu), Heinzelova 62A, 10000 Zagreb</item>
    </derivirana_varijabla>
  </DomainObject.Predmet.OstaliListFormatedWithAdressOIB>
  <DomainObject.Predmet.OstaliListNazivFormated>
    <izvorni_sadrzaj>
      <item>HDS ZAMP (za Ivana Čigu)</item>
    </izvorni_sadrzaj>
    <derivirana_varijabla naziv="DomainObject.Predmet.OstaliListNazivFormated_1">
      <item>HDS ZAMP (za Ivana Čigu)</item>
    </derivirana_varijabla>
  </DomainObject.Predmet.OstaliListNazivFormated>
  <DomainObject.Predmet.OstaliListNazivFormatedOIB>
    <izvorni_sadrzaj>
      <item>HDS ZAMP (za Ivana Čigu)</item>
    </izvorni_sadrzaj>
    <derivirana_varijabla naziv="DomainObject.Predmet.OstaliListNazivFormatedOIB_1">
      <item>HDS ZAMP (za Ivana Čigu)</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36, 84, 36, 84</izvorni_sadrzaj>
    <derivirana_varijabla naziv="DomainObject.Predmet.ClanakZakona_1">36, 84, 36, 84</derivirana_varijabla>
  </DomainObject.Predmet.ClanakZakona>
  <DomainObject.Predmet.ClanakZakonaFull>
    <izvorni_sadrzaj>članka 36., članka 84., članka 36., članka 84.</izvorni_sadrzaj>
    <derivirana_varijabla naziv="DomainObject.Predmet.ClanakZakonaFull_1">članka 36., članka 84., članka 36., članka 84.</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23. rujna 2026.</izvorni_sadrzaj>
    <derivirana_varijabla naziv="DomainObject.Datum_1">23.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DIVERSORIO d.o.o. za ugostiteljstvo i trgovinu i dr.</izvorni_sadrzaj>
    <derivirana_varijabla naziv="DomainObject.Predmet.ProtustrankaIDrugi_1">DIVERSORIO d.o.o. za ugostiteljstvo i trgovinu </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DIVERSORIO d.o.o. za ugostiteljstvo i trgovinu, OIB 04963276155, Stjepana Radića 2, 43500 Daruvar i dr.</izvorni_sadrzaj>
    <derivirana_varijabla naziv="DomainObject.Predmet.ProtustrankaIDrugiAdressOIB_1">DIVERSORIO d.o.o. za ugostiteljstvo i trgovinu, OIB 04963276155, Stjepana Radića 2, 43500 Daruvar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DIVERSORIO d.o.o. za ugostiteljstvo i trgovinu</item>
      <item>Aron Pavlak</item>
      <item>HDS ZAMP (za Ivana Čigu)</item>
    </izvorni_sadrzaj>
    <derivirana_varijabla naziv="DomainObject.Predmet.SudioniciListNaziv_1">
      <item>HRVATSKO DRUŠTVO SKLADATELJA</item>
      <item>DIVERSORIO d.o.o. za ugostiteljstvo i trgovinu</item>
      <item>Aron Pavlak</item>
      <item>HDS ZAMP (za Ivana Čigu)</item>
    </derivirana_varijabla>
    <derivirana_varijabla naziv="OstaliSudionici">
      <item>HRVATSKO DRUŠTVO SKLADATELJA</item>
      <item>DIVERSORIO d.o.o. za ugostiteljstvo i trgovinu</item>
      <item>Aron Pavlak</item>
      <item>HDS ZAMP (za Ivana Čigu)</item>
    </derivirana_varijabla>
  </DomainObject.Predmet.SudioniciListNaziv>
  <DomainObject.Predmet.SudioniciListAdressOIB>
    <izvorni_sadrzaj>
      <item>HRVATSKO DRUŠTVO SKLADATELJA, OIB 56668956985, Heinzelova 62 A,10000 Zagreb</item>
      <item>DIVERSORIO d.o.o. za ugostiteljstvo i trgovinu, OIB 04963276155, Stjepana Radića 2,43500 Daruvar</item>
      <item>Aron Pavlak, OIB 58853863422, 52. Samostalnog Bataljuna 15,43500 Daruvar</item>
      <item>HDS ZAMP (za Ivana Čigu), Heinzelova 62A,10000 Zagreb</item>
    </izvorni_sadrzaj>
    <derivirana_varijabla naziv="DomainObject.Predmet.SudioniciListAdressOIB_1">
      <item>HRVATSKO DRUŠTVO SKLADATELJA, OIB 56668956985, Heinzelova 62 A,10000 Zagreb</item>
      <item>DIVERSORIO d.o.o. za ugostiteljstvo i trgovinu, OIB 04963276155, Stjepana Radića 2,43500 Daruvar</item>
      <item>Aron Pavlak, OIB 58853863422, 52. Samostalnog Bataljuna 15,43500 Daruvar</item>
      <item>HDS ZAMP (za Ivana Čigu), Heinzelova 62A,10000 Zagreb</item>
    </derivirana_varijabla>
  </DomainObject.Predmet.SudioniciListAdressOIB>
  <DomainObject.UcesnikSudskeRadnje.NazivFormated>
    <izvorni_sadrzaj>Aron Pavlak, OIB 58853863422, 52. Samostalnog Bataljuna 15,43500 Daruvar</izvorni_sadrzaj>
    <derivirana_varijabla naziv="DomainObject.UcesnikSudskeRadnje.NazivFormated_1">Aron Pavlak, OIB 58853863422, 52. Samostalnog Bataljuna 15,43500 Daruvar</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04963276155</item>
      <item>, OIB 58853863422</item>
      <item>, OIB null</item>
    </izvorni_sadrzaj>
    <derivirana_varijabla naziv="DomainObject.Predmet.SudioniciListNazivOIB_1">
      <item>, OIB 56668956985</item>
      <item>, OIB 04963276155</item>
      <item>, OIB 58853863422</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DIVERSORIO d.o.o. za ugostiteljstvo i trgovinu, OIB 04963276155, Stjepana Radića 2, 43500 Daruvar
2. Okrivljenik Aron Pavlak, OIB 58853863422, 52. Samostalnog Bataljuna 15, 43500 Daruvar
3. Svjedok HDS ZAMP (za Ivana Čigu), Heinzelova 62A, 10000 Zagreb</izvorni_sadrzaj>
    <derivirana_varijabla naziv="DomainObject.UcesnikSudskeRadnje.SudskaRadnja.UcesniciObavijest_1">1. Okrivljenik DIVERSORIO d.o.o. za ugostiteljstvo i trgovinu, OIB 04963276155, Stjepana Radića 2, 43500 Daruvar
2. Okrivljenik Aron Pavlak, OIB 58853863422, 52. Samostalnog Bataljuna 15, 43500 Daruvar
3. Svjedok HDS ZAMP (za Ivana Čigu), Heinzelova 62A,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srpnja 2026.</izvorni_sadrzaj>
    <derivirana_varijabla naziv="DomainObject.Predmet.DatumPocetkaProcesa_1">29.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DIVERSORIO d.o.o. za ugostiteljstvo i trgovinu, Stjepana Radića 2, 43500 Daruvar, OIB: 04963276155</item>
      <item>Aron Pavlak, 52. Samostalnog Bataljuna 15, 43500 Daruvar, OIB: 58853863422, rođen-a 10.08.1995., mjesto rođenja Virovitica (Virovitica)</item>
    </izvorni_sadrzaj>
    <derivirana_varijabla naziv="DomainObject.Predmet.OkrivljenikAdresaMjestoRodjenjaList_1">
      <item>DIVERSORIO d.o.o. za ugostiteljstvo i trgovinu, Stjepana Radića 2, 43500 Daruvar, OIB: 04963276155</item>
      <item>Aron Pavlak, 52. Samostalnog Bataljuna 15, 43500 Daruvar, OIB: 58853863422, rođen-a 10.08.1995., mjesto rođenja Virovitica (Virovitica)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DIVERSORIO d.o.o. za ugostiteljstvo i trgovinu, MBS 010083391, Stjepana Radića 2, 43500 Daruvar</izvorni_sadrzaj>
    <derivirana_varijabla naziv="DomainObject.Predmet.OkrivljenikPravnaNazivAdresaMbs_1">DIVERSORIO d.o.o. za ugostiteljstvo i trgovinu, MBS 010083391, Stjepana Radića 2, 43500 Daruvar</derivirana_varijabla>
  </DomainObject.Predmet.OkrivljenikPravnaNazivAdresaMbs>
  <DomainObject.Sudac.Email>
    <izvorni_sadrzaj>Darjan.Bizupic@pszg.pravosudje.hr</izvorni_sadrzaj>
    <derivirana_varijabla naziv="DomainObject.Sudac.Email_1">Darjan.Bizupic@pszg.pravosudje.hr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416</properties:Words>
  <properties:Characters>2404</properties:Characters>
  <properties:Lines>59</properties:Lines>
  <properties:Paragraphs>21</properties:Paragraphs>
  <properties:TotalTime>88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2980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Darjan Bižupić</cp:lastModifiedBy>
  <dcterms:modified xmlns:xsi="http://www.w3.org/2001/XMLSchema-instance" xsi:type="dcterms:W3CDTF">2026-09-23T06:35:00Z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Naslov">
    <vt:lpwstr>Poziv za Aron Pavlak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