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D80159" w:rsidP="00D80159" w:rsidRDefault="00D80159" w14:paraId="295FC04C" w14:textId="06F189D0">
      <w:pPr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>Poslovni broj: K-207/2022-</w:t>
      </w:r>
      <w:r w:rsidR="00B53878">
        <w:rPr>
          <w:rFonts w:ascii="Arial" w:hAnsi="Arial" w:cs="Arial"/>
        </w:rPr>
        <w:t>56</w:t>
      </w:r>
    </w:p>
    <w:p w:rsidR="00D80159" w:rsidP="00D80159" w:rsidRDefault="00D80159" w14:paraId="5960F282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A P I S N I K</w:t>
      </w:r>
    </w:p>
    <w:p w:rsidR="00D80159" w:rsidP="00D80159" w:rsidRDefault="00D80159" w14:paraId="77444954" w14:textId="165E569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od </w:t>
      </w:r>
      <w:r w:rsidR="00B53878">
        <w:rPr>
          <w:rFonts w:ascii="Arial" w:hAnsi="Arial" w:cs="Arial"/>
        </w:rPr>
        <w:t>21. rujna</w:t>
      </w:r>
      <w:r>
        <w:rPr>
          <w:rFonts w:ascii="Arial" w:hAnsi="Arial" w:cs="Arial"/>
        </w:rPr>
        <w:t xml:space="preserve"> 2026.</w:t>
      </w:r>
    </w:p>
    <w:p w:rsidR="00D80159" w:rsidP="00D80159" w:rsidRDefault="00D80159" w14:paraId="11BE0F22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 raspravi kod Općinskog suda u Gospiću</w:t>
      </w:r>
    </w:p>
    <w:p w:rsidR="00D80159" w:rsidP="00D80159" w:rsidRDefault="00D80159" w14:paraId="43574951" w14:textId="77777777">
      <w:pPr>
        <w:rPr>
          <w:rFonts w:ascii="Arial" w:hAnsi="Arial" w:cs="Arial"/>
        </w:rPr>
      </w:pPr>
    </w:p>
    <w:p w:rsidR="00D80159" w:rsidP="00D80159" w:rsidRDefault="00D80159" w14:paraId="06A48A96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PRISUTNI OD SUDA:                                              KAZNENI PREDMET:</w:t>
      </w:r>
    </w:p>
    <w:p w:rsidR="00D80159" w:rsidP="00D80159" w:rsidRDefault="00D80159" w14:paraId="71654E0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Sutkinja: Dubravka Rukavina                                   Tužitelj: ODO u Gospiću</w:t>
      </w:r>
    </w:p>
    <w:p w:rsidR="00D80159" w:rsidP="00D80159" w:rsidRDefault="00D80159" w14:paraId="566EF221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Zapisničarka: Marija Potnar                       </w:t>
      </w:r>
      <w:r>
        <w:rPr>
          <w:rFonts w:ascii="Arial" w:hAnsi="Arial" w:cs="Arial"/>
        </w:rPr>
        <w:tab/>
        <w:t xml:space="preserve">       1.opt. Perica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 xml:space="preserve"> i dr.</w:t>
      </w:r>
    </w:p>
    <w:p w:rsidR="00D80159" w:rsidP="00D80159" w:rsidRDefault="00D80159" w14:paraId="794BAD6F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Zbog </w:t>
      </w:r>
      <w:proofErr w:type="spellStart"/>
      <w:r>
        <w:rPr>
          <w:rFonts w:ascii="Arial" w:hAnsi="Arial" w:cs="Arial"/>
        </w:rPr>
        <w:t>kazn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dj</w:t>
      </w:r>
      <w:proofErr w:type="spellEnd"/>
      <w:r>
        <w:rPr>
          <w:rFonts w:ascii="Arial" w:hAnsi="Arial" w:cs="Arial"/>
        </w:rPr>
        <w:t>. iz čl. 228. st. 1. KZ/11</w:t>
      </w:r>
    </w:p>
    <w:p w:rsidR="00D80159" w:rsidP="00D80159" w:rsidRDefault="00D80159" w14:paraId="6749662B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>
        <w:rPr>
          <w:rFonts w:ascii="Arial" w:hAnsi="Arial" w:cs="Arial"/>
          <w:bCs/>
        </w:rPr>
        <w:t>Broj ODO u Gospiću:</w:t>
      </w:r>
      <w:r>
        <w:rPr>
          <w:rFonts w:ascii="Arial" w:hAnsi="Arial" w:cs="Arial"/>
        </w:rPr>
        <w:t xml:space="preserve"> KO-DO-113/2021</w:t>
      </w:r>
    </w:p>
    <w:p w:rsidR="00D80159" w:rsidP="00D80159" w:rsidRDefault="00D80159" w14:paraId="05E180BA" w14:textId="77777777">
      <w:pPr>
        <w:jc w:val="both"/>
        <w:rPr>
          <w:rFonts w:ascii="Arial" w:hAnsi="Arial" w:cs="Arial"/>
        </w:rPr>
      </w:pPr>
    </w:p>
    <w:p w:rsidR="00D80159" w:rsidP="00D80159" w:rsidRDefault="00D80159" w14:paraId="371411C6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Sutkinja otvara zasjedanje u 1</w:t>
      </w:r>
      <w:r w:rsidR="004938B6">
        <w:rPr>
          <w:rFonts w:ascii="Arial" w:hAnsi="Arial" w:cs="Arial"/>
        </w:rPr>
        <w:t>2</w:t>
      </w:r>
      <w:r>
        <w:rPr>
          <w:rFonts w:ascii="Arial" w:hAnsi="Arial" w:cs="Arial"/>
        </w:rPr>
        <w:t>,00 sati i objavljuje predmet rasprave.</w:t>
      </w:r>
    </w:p>
    <w:p w:rsidR="00D80159" w:rsidP="00D80159" w:rsidRDefault="00D80159" w14:paraId="17FAA73C" w14:textId="77777777">
      <w:pPr>
        <w:jc w:val="both"/>
        <w:rPr>
          <w:rFonts w:ascii="Arial" w:hAnsi="Arial" w:cs="Arial"/>
        </w:rPr>
      </w:pPr>
    </w:p>
    <w:p w:rsidR="00D80159" w:rsidP="00D80159" w:rsidRDefault="00D80159" w14:paraId="05EE5529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Utvrđuje se da su pristupili;</w:t>
      </w:r>
    </w:p>
    <w:p w:rsidR="00D80159" w:rsidP="00D80159" w:rsidRDefault="00D80159" w14:paraId="2345A764" w14:textId="5D3D31B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tužitelja,  </w:t>
      </w:r>
      <w:proofErr w:type="spellStart"/>
      <w:r w:rsidR="00D843BF">
        <w:rPr>
          <w:rFonts w:ascii="Arial" w:hAnsi="Arial" w:cs="Arial"/>
        </w:rPr>
        <w:t>državnoodvjetnički</w:t>
      </w:r>
      <w:proofErr w:type="spellEnd"/>
      <w:r w:rsidR="00D843BF">
        <w:rPr>
          <w:rFonts w:ascii="Arial" w:hAnsi="Arial" w:cs="Arial"/>
        </w:rPr>
        <w:t xml:space="preserve"> savjetnik Ante Lisac</w:t>
      </w:r>
      <w:r>
        <w:rPr>
          <w:rFonts w:ascii="Arial" w:hAnsi="Arial" w:cs="Arial"/>
        </w:rPr>
        <w:t>, osobno</w:t>
      </w:r>
    </w:p>
    <w:p w:rsidR="00D80159" w:rsidP="00D80159" w:rsidRDefault="00D80159" w14:paraId="42336239" w14:textId="19F134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1.opt. Perica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 xml:space="preserve">, </w:t>
      </w:r>
      <w:r w:rsidR="00B53878">
        <w:rPr>
          <w:rFonts w:ascii="Arial" w:hAnsi="Arial" w:cs="Arial"/>
        </w:rPr>
        <w:t>osobno</w:t>
      </w:r>
    </w:p>
    <w:p w:rsidR="00B53878" w:rsidP="00B53878" w:rsidRDefault="00B53878" w14:paraId="57633838" w14:textId="7B48BB8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Branitelj po sl. dužnosti 1.opt., </w:t>
      </w:r>
      <w:proofErr w:type="spellStart"/>
      <w:r>
        <w:rPr>
          <w:rFonts w:ascii="Arial" w:hAnsi="Arial" w:cs="Arial"/>
        </w:rPr>
        <w:t>odvj</w:t>
      </w:r>
      <w:proofErr w:type="spellEnd"/>
      <w:r>
        <w:rPr>
          <w:rFonts w:ascii="Arial" w:hAnsi="Arial" w:cs="Arial"/>
        </w:rPr>
        <w:t>. Vjekoslav Bušić, osobno</w:t>
      </w:r>
    </w:p>
    <w:p w:rsidRPr="00D843BF" w:rsidR="00D80159" w:rsidP="00D80159" w:rsidRDefault="00D80159" w14:paraId="484BF5B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2.opt. Pave Ivanišević, </w:t>
      </w:r>
      <w:r w:rsidRPr="00D843BF" w:rsidR="004938B6">
        <w:rPr>
          <w:rFonts w:ascii="Arial" w:hAnsi="Arial" w:cs="Arial"/>
        </w:rPr>
        <w:t>osobno</w:t>
      </w:r>
    </w:p>
    <w:p w:rsidR="00DE50AD" w:rsidP="00D80159" w:rsidRDefault="00D80159" w14:paraId="4AAA95BB" w14:textId="533D7A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E50AD" w:rsidP="00D80159" w:rsidRDefault="00DE50AD" w14:paraId="0D3EF191" w14:textId="7E1866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Utvrđuje se </w:t>
      </w:r>
      <w:r w:rsidR="004938B6">
        <w:rPr>
          <w:rFonts w:ascii="Arial" w:hAnsi="Arial" w:cs="Arial"/>
        </w:rPr>
        <w:t xml:space="preserve">da su djelatnici Zatvora u Gospiću postupili po nalogu suda i sproveli na današnju raspravu </w:t>
      </w:r>
      <w:r w:rsidR="00B53878">
        <w:rPr>
          <w:rFonts w:ascii="Arial" w:hAnsi="Arial" w:cs="Arial"/>
        </w:rPr>
        <w:t>1</w:t>
      </w:r>
      <w:r w:rsidR="004938B6">
        <w:rPr>
          <w:rFonts w:ascii="Arial" w:hAnsi="Arial" w:cs="Arial"/>
        </w:rPr>
        <w:t xml:space="preserve">.optuženika </w:t>
      </w:r>
      <w:r w:rsidR="00B53878">
        <w:rPr>
          <w:rFonts w:ascii="Arial" w:hAnsi="Arial" w:cs="Arial"/>
        </w:rPr>
        <w:t xml:space="preserve">Pericu </w:t>
      </w:r>
      <w:proofErr w:type="spellStart"/>
      <w:r w:rsidR="00B53878">
        <w:rPr>
          <w:rFonts w:ascii="Arial" w:hAnsi="Arial" w:cs="Arial"/>
        </w:rPr>
        <w:t>Svetića</w:t>
      </w:r>
      <w:proofErr w:type="spellEnd"/>
      <w:r w:rsidR="004938B6">
        <w:rPr>
          <w:rFonts w:ascii="Arial" w:hAnsi="Arial" w:cs="Arial"/>
        </w:rPr>
        <w:t>.</w:t>
      </w:r>
    </w:p>
    <w:p w:rsidR="00C775AF" w:rsidP="00A81C8A" w:rsidRDefault="00D80159" w14:paraId="3FC25E88" w14:textId="5D269A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</w:t>
      </w:r>
    </w:p>
    <w:p w:rsidR="00D80159" w:rsidP="00D80159" w:rsidRDefault="00D80159" w14:paraId="037613DD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Sutkinja donosi</w:t>
      </w:r>
    </w:p>
    <w:p w:rsidR="00D80159" w:rsidP="00D80159" w:rsidRDefault="00D80159" w14:paraId="63E4C0ED" w14:textId="77777777">
      <w:pPr>
        <w:jc w:val="both"/>
        <w:rPr>
          <w:rFonts w:ascii="Arial" w:hAnsi="Arial" w:cs="Arial"/>
        </w:rPr>
      </w:pPr>
    </w:p>
    <w:p w:rsidR="00D80159" w:rsidP="00D80159" w:rsidRDefault="00D80159" w14:paraId="59CA346A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rješenje</w:t>
      </w:r>
    </w:p>
    <w:p w:rsidR="00D80159" w:rsidP="00D80159" w:rsidRDefault="00D80159" w14:paraId="3D49AB10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4E345582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I. Održat će se za danas zakazana rasprava.</w:t>
      </w:r>
    </w:p>
    <w:p w:rsidR="00D80159" w:rsidP="00D80159" w:rsidRDefault="00D80159" w14:paraId="48C14E1E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II. Primjedbi na sastav suda.</w:t>
      </w:r>
    </w:p>
    <w:p w:rsidR="00D80159" w:rsidP="00D80159" w:rsidRDefault="00D80159" w14:paraId="3ADEB256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III. Rasprava je javna.</w:t>
      </w:r>
    </w:p>
    <w:p w:rsidR="00D80159" w:rsidP="00D80159" w:rsidRDefault="00D80159" w14:paraId="0C6C5421" w14:textId="77777777">
      <w:pPr>
        <w:jc w:val="both"/>
        <w:rPr>
          <w:rFonts w:ascii="Arial" w:hAnsi="Arial" w:cs="Arial"/>
        </w:rPr>
      </w:pPr>
    </w:p>
    <w:p w:rsidR="00D80159" w:rsidP="00D80159" w:rsidRDefault="00D80159" w14:paraId="32E42305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Temeljem članka 413. ZKP/08 utvrđuje se identitet optuženika uzimanjem osobnih podataka, osim podataka o ranijoj osuđivanosti. </w:t>
      </w:r>
    </w:p>
    <w:p w:rsidR="00D80159" w:rsidP="00D80159" w:rsidRDefault="00D80159" w14:paraId="75205705" w14:textId="77777777">
      <w:pPr>
        <w:jc w:val="both"/>
        <w:rPr>
          <w:rFonts w:ascii="Arial" w:hAnsi="Arial" w:cs="Arial"/>
        </w:rPr>
      </w:pPr>
    </w:p>
    <w:p w:rsidR="00D80159" w:rsidP="00D80159" w:rsidRDefault="00D80159" w14:paraId="74B763B5" w14:textId="04E7EC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1.optuženik  Perica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>, sa podacima kao u optužnici (list br. 78 spisa)</w:t>
      </w:r>
      <w:r w:rsidR="00054002">
        <w:rPr>
          <w:rFonts w:ascii="Arial" w:hAnsi="Arial" w:cs="Arial"/>
        </w:rPr>
        <w:t>.</w:t>
      </w:r>
    </w:p>
    <w:p w:rsidR="00D80159" w:rsidP="00D80159" w:rsidRDefault="00D80159" w14:paraId="3A791190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80159" w:rsidP="00D80159" w:rsidRDefault="00D80159" w14:paraId="51A39010" w14:textId="1C056F5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2.optuženik Pave Ivanišević, sa podacima kao u optužnici (list br. 78 spisa)</w:t>
      </w:r>
      <w:r w:rsidR="00154C97">
        <w:rPr>
          <w:rFonts w:ascii="Arial" w:hAnsi="Arial" w:cs="Arial"/>
        </w:rPr>
        <w:t xml:space="preserve">, s tim da dodaje adresa prebivališta Doljani 13 A, Otočac, otac 4 </w:t>
      </w:r>
      <w:proofErr w:type="spellStart"/>
      <w:r w:rsidR="00154C97">
        <w:rPr>
          <w:rFonts w:ascii="Arial" w:hAnsi="Arial" w:cs="Arial"/>
        </w:rPr>
        <w:t>mldb</w:t>
      </w:r>
      <w:proofErr w:type="spellEnd"/>
      <w:r w:rsidR="00154C97">
        <w:rPr>
          <w:rFonts w:ascii="Arial" w:hAnsi="Arial" w:cs="Arial"/>
        </w:rPr>
        <w:t>. djece, s primanijima godišnje od cca 8.000,00 eura</w:t>
      </w:r>
      <w:r>
        <w:rPr>
          <w:rFonts w:ascii="Arial" w:hAnsi="Arial" w:cs="Arial"/>
        </w:rPr>
        <w:t>.</w:t>
      </w:r>
    </w:p>
    <w:p w:rsidR="00D80159" w:rsidP="00D80159" w:rsidRDefault="00D80159" w14:paraId="0ADA8BFC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7D38F1AC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Utvrđuje se da sutkinja sukladno članka 413. stavak 2. ZKP/08 pita optuženike da li su primili i razumjeli pouku o pravima iz članka 239. ZKP/08.</w:t>
      </w:r>
    </w:p>
    <w:p w:rsidR="00D80159" w:rsidP="00D80159" w:rsidRDefault="00D80159" w14:paraId="0C9C5D5B" w14:textId="77777777">
      <w:pPr>
        <w:rPr>
          <w:rFonts w:ascii="Arial" w:hAnsi="Arial" w:cs="Arial"/>
        </w:rPr>
      </w:pPr>
    </w:p>
    <w:p w:rsidR="00D80159" w:rsidP="00D80159" w:rsidRDefault="00D80159" w14:paraId="65B627ED" w14:textId="77777777">
      <w:pPr>
        <w:ind w:left="360" w:firstLine="348"/>
        <w:rPr>
          <w:rFonts w:ascii="Arial" w:hAnsi="Arial" w:cs="Arial"/>
        </w:rPr>
      </w:pPr>
      <w:r>
        <w:rPr>
          <w:rFonts w:ascii="Arial" w:hAnsi="Arial" w:cs="Arial"/>
        </w:rPr>
        <w:t xml:space="preserve">1.optuženik Perica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>; iskazuje da je primio i razumio pouku o pravima.</w:t>
      </w:r>
    </w:p>
    <w:p w:rsidR="00D80159" w:rsidP="00D80159" w:rsidRDefault="00D80159" w14:paraId="18268DF6" w14:textId="77777777">
      <w:pPr>
        <w:ind w:left="360" w:firstLine="348"/>
        <w:rPr>
          <w:rFonts w:ascii="Arial" w:hAnsi="Arial" w:cs="Arial"/>
        </w:rPr>
      </w:pPr>
    </w:p>
    <w:p w:rsidR="00D80159" w:rsidP="00D80159" w:rsidRDefault="00D80159" w14:paraId="1A20C832" w14:textId="77777777">
      <w:pPr>
        <w:ind w:left="360" w:firstLine="348"/>
        <w:jc w:val="both"/>
        <w:rPr>
          <w:rFonts w:ascii="Arial" w:hAnsi="Arial" w:cs="Arial"/>
        </w:rPr>
      </w:pPr>
      <w:r>
        <w:rPr>
          <w:rFonts w:ascii="Arial" w:hAnsi="Arial" w:cs="Arial"/>
        </w:rPr>
        <w:t>2 optuženik Pave Ivanišević; iskazuje da je primio i razumio pouku o pravima.</w:t>
      </w:r>
    </w:p>
    <w:p w:rsidR="00D80159" w:rsidP="00D80159" w:rsidRDefault="00D80159" w14:paraId="76ACF7FC" w14:textId="77777777">
      <w:pPr>
        <w:ind w:left="360" w:firstLine="348"/>
        <w:rPr>
          <w:rFonts w:ascii="Arial" w:hAnsi="Arial" w:cs="Arial"/>
        </w:rPr>
      </w:pPr>
    </w:p>
    <w:p w:rsidR="00D80159" w:rsidP="00D80159" w:rsidRDefault="00D80159" w14:paraId="2AFB086F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RASPRAVA ZAPOČINJE</w:t>
      </w:r>
    </w:p>
    <w:p w:rsidR="00D80159" w:rsidP="00D80159" w:rsidRDefault="00D80159" w14:paraId="7B7F5DCB" w14:textId="77777777">
      <w:pPr>
        <w:rPr>
          <w:rFonts w:ascii="Arial" w:hAnsi="Arial" w:cs="Arial"/>
        </w:rPr>
      </w:pPr>
    </w:p>
    <w:p w:rsidR="00D80159" w:rsidP="00D80159" w:rsidRDefault="00D80159" w14:paraId="603E1BEC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Objavom sadržaja optužnice ODO-a Gospić broj KO-DO-113/2021 od 21. srpnja 2021., od strane ODO-a u Gospiću.</w:t>
      </w:r>
    </w:p>
    <w:p w:rsidR="00D80159" w:rsidP="00D80159" w:rsidRDefault="00D80159" w14:paraId="49C20B38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34353F0F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Optužnica potvrđena rješenjem optužnog vijeća ovog suda poslovni broj Kov-30/2021-7 od 11studenoga 2022. (list 89-91 spisa).</w:t>
      </w:r>
    </w:p>
    <w:p w:rsidR="00D80159" w:rsidP="00D80159" w:rsidRDefault="00D80159" w14:paraId="79C0E282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77BEA10A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Nakon objave sadržaja optužnice, optuženici upitani da li su optužbu razumjeli, odgovaraju:</w:t>
      </w:r>
    </w:p>
    <w:p w:rsidR="00D80159" w:rsidP="00D80159" w:rsidRDefault="00D80159" w14:paraId="6734FABC" w14:textId="77777777">
      <w:pPr>
        <w:jc w:val="both"/>
        <w:rPr>
          <w:rFonts w:ascii="Arial" w:hAnsi="Arial" w:cs="Arial"/>
        </w:rPr>
      </w:pPr>
    </w:p>
    <w:p w:rsidR="00D80159" w:rsidP="00D80159" w:rsidRDefault="00D80159" w14:paraId="7683F31B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1.optuženik Perica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>; Optužbu sam razumio.</w:t>
      </w:r>
    </w:p>
    <w:p w:rsidR="00D80159" w:rsidP="00D80159" w:rsidRDefault="00D80159" w14:paraId="3F1259D4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3E0D0025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2.optuženik Pave Ivanišević; Optužbu sam razumio.</w:t>
      </w:r>
    </w:p>
    <w:p w:rsidR="00D80159" w:rsidP="00D80159" w:rsidRDefault="00D80159" w14:paraId="13CB5506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7A8988E3" w14:textId="77777777">
      <w:pPr>
        <w:jc w:val="both"/>
        <w:rPr>
          <w:rFonts w:ascii="Arial" w:hAnsi="Arial" w:cs="Arial"/>
        </w:rPr>
      </w:pPr>
    </w:p>
    <w:p w:rsidR="00D80159" w:rsidP="00D80159" w:rsidRDefault="00D80159" w14:paraId="09557823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Optuženici pozvani da se očituju o  optužbi u smislu odredbe čl. 416. ZKP/08, odgovaraju:</w:t>
      </w:r>
    </w:p>
    <w:p w:rsidR="00D80159" w:rsidP="00D80159" w:rsidRDefault="00D80159" w14:paraId="2EEE7A02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0DCB6769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1.optuženik Perica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>; Smatram se krivim za terećena kaznena djela.</w:t>
      </w:r>
    </w:p>
    <w:p w:rsidR="00D80159" w:rsidP="00D80159" w:rsidRDefault="00D80159" w14:paraId="4F4AE1F6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06CB8AC3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2.optuženik Pave Ivanišević; Smatram se krivim za terećena kaznena djela.</w:t>
      </w:r>
    </w:p>
    <w:p w:rsidR="00D80159" w:rsidP="00D80159" w:rsidRDefault="00D80159" w14:paraId="49972000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45B36C94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0F5935AC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U skladu s članka 417. stavak 5 ZKP/08 optuženici će se ispitati na početku dokaznog postupka, i upozoravaju se u skladu s članka 418. stavak 3. ZKP/08  da mogu sudjelovati u izvođenju pojedinih dokaza i da sve što kažu prilikom izvođenja dokaza smatrat će se njihovom obranom. </w:t>
      </w:r>
    </w:p>
    <w:p w:rsidR="00D80159" w:rsidP="00D80159" w:rsidRDefault="00D80159" w14:paraId="6C6CBB08" w14:textId="77777777">
      <w:pPr>
        <w:rPr>
          <w:rFonts w:ascii="Arial" w:hAnsi="Arial" w:cs="Arial"/>
        </w:rPr>
      </w:pPr>
    </w:p>
    <w:p w:rsidR="00D80159" w:rsidP="00D80159" w:rsidRDefault="00D80159" w14:paraId="225020E9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Optuženici  upozoreni u odnosu na svoja prava na način da se mogu očitovati na sve činjenice i dokaze koji ih terete i tako i predlagati i činjenice i dokaze u svoju korist temeljem članka 417.a stavak 5. ZKP/08.</w:t>
      </w:r>
    </w:p>
    <w:p w:rsidR="00D80159" w:rsidP="00D80159" w:rsidRDefault="00D80159" w14:paraId="770B5FFC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0A6E427B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1.optuženik Perica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>; iskazuje da će u ovom postupku svoju obranu u skladu sa svojim pravom iznijeti na početku dokaznog postupka.</w:t>
      </w:r>
    </w:p>
    <w:p w:rsidR="00D80159" w:rsidP="00D80159" w:rsidRDefault="00D80159" w14:paraId="42F92CF2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6C3E0598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2.optuženik Pave Ivanišević; iskazuje da će u ovom postupku svoju obranu u skladu sa svojim pravom iznijeti na početku dokaznog postupka.</w:t>
      </w:r>
    </w:p>
    <w:p w:rsidR="00D80159" w:rsidP="00D80159" w:rsidRDefault="00D80159" w14:paraId="22699593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479BFDE5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Prelazi se temeljem članak 418. i 419. stavak 5. ZKP/08 na</w:t>
      </w:r>
    </w:p>
    <w:p w:rsidR="00D80159" w:rsidP="00D80159" w:rsidRDefault="00D80159" w14:paraId="46681DB2" w14:textId="77777777">
      <w:pPr>
        <w:rPr>
          <w:rFonts w:ascii="Arial" w:hAnsi="Arial" w:cs="Arial"/>
        </w:rPr>
      </w:pPr>
    </w:p>
    <w:p w:rsidR="00D80159" w:rsidP="00D80159" w:rsidRDefault="00D80159" w14:paraId="234817E6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DOKAZNI POSTUPAK</w:t>
      </w:r>
    </w:p>
    <w:p w:rsidR="00D80159" w:rsidP="00D80159" w:rsidRDefault="00D80159" w14:paraId="1FC98B0E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D80159" w:rsidP="00D80159" w:rsidRDefault="00D80159" w14:paraId="11E849EB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1.optuženik Perica </w:t>
      </w:r>
      <w:proofErr w:type="spellStart"/>
      <w:r>
        <w:rPr>
          <w:rFonts w:ascii="Arial" w:hAnsi="Arial" w:cs="Arial"/>
        </w:rPr>
        <w:t>Svetić</w:t>
      </w:r>
      <w:proofErr w:type="spellEnd"/>
    </w:p>
    <w:p w:rsidR="00D80159" w:rsidP="00D80159" w:rsidRDefault="00D80159" w14:paraId="176867D5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1B641758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brani se</w:t>
      </w:r>
    </w:p>
    <w:p w:rsidR="00D80159" w:rsidP="00D80159" w:rsidRDefault="00D80159" w14:paraId="69E050F3" w14:textId="77777777">
      <w:pPr>
        <w:ind w:firstLine="705"/>
        <w:jc w:val="both"/>
        <w:rPr>
          <w:rFonts w:ascii="Arial" w:hAnsi="Arial" w:cs="Arial"/>
        </w:rPr>
      </w:pPr>
    </w:p>
    <w:p w:rsidR="002A52CA" w:rsidP="00D80159" w:rsidRDefault="002A52CA" w14:paraId="1C87F11A" w14:textId="58607B1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Priznajem mi u cijelosti počinje </w:t>
      </w:r>
      <w:r w:rsidR="00C83854">
        <w:rPr>
          <w:rFonts w:ascii="Arial" w:hAnsi="Arial" w:cs="Arial"/>
        </w:rPr>
        <w:t>kaznenog</w:t>
      </w:r>
      <w:r>
        <w:rPr>
          <w:rFonts w:ascii="Arial" w:hAnsi="Arial" w:cs="Arial"/>
        </w:rPr>
        <w:t xml:space="preserve"> djela stavljenog mi na teret i prihvaćam </w:t>
      </w:r>
      <w:r w:rsidR="00C83854">
        <w:rPr>
          <w:rFonts w:ascii="Arial" w:hAnsi="Arial" w:cs="Arial"/>
        </w:rPr>
        <w:t>postavljeni imovinsko pravni zahtjev</w:t>
      </w:r>
      <w:r w:rsidR="00674524">
        <w:rPr>
          <w:rFonts w:ascii="Arial" w:hAnsi="Arial" w:cs="Arial"/>
        </w:rPr>
        <w:t xml:space="preserve"> i priznajem predloženu sankciju</w:t>
      </w:r>
      <w:r w:rsidR="00C83854">
        <w:rPr>
          <w:rFonts w:ascii="Arial" w:hAnsi="Arial" w:cs="Arial"/>
        </w:rPr>
        <w:t>.</w:t>
      </w:r>
    </w:p>
    <w:p w:rsidR="00D80159" w:rsidP="00D80159" w:rsidRDefault="00D80159" w14:paraId="5D8E6D24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80159" w:rsidP="00D80159" w:rsidRDefault="00D80159" w14:paraId="16EEE5EA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1.optuženik više nema ništa za iskazati.</w:t>
      </w:r>
    </w:p>
    <w:p w:rsidR="00D80159" w:rsidP="00D80159" w:rsidRDefault="00D80159" w14:paraId="65F6F3E8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Pitanja nema.</w:t>
      </w:r>
    </w:p>
    <w:p w:rsidR="00D80159" w:rsidP="00D80159" w:rsidRDefault="00D80159" w14:paraId="4DF80A6F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3FB52788" w14:textId="77777777">
      <w:pPr>
        <w:pStyle w:val="Default"/>
        <w:spacing w:after="20"/>
        <w:ind w:firstLine="708"/>
        <w:jc w:val="both"/>
      </w:pPr>
      <w:r>
        <w:lastRenderedPageBreak/>
        <w:t xml:space="preserve">Čita se zapisnik o ispitivanju 1. osumnjičenika Perice </w:t>
      </w:r>
      <w:proofErr w:type="spellStart"/>
      <w:r>
        <w:t>Svetića</w:t>
      </w:r>
      <w:proofErr w:type="spellEnd"/>
      <w:r>
        <w:t xml:space="preserve"> sa snimkom koja se reproducira (list 10-14 i 22 spisa).</w:t>
      </w:r>
    </w:p>
    <w:p w:rsidR="00D80159" w:rsidP="00D80159" w:rsidRDefault="00D80159" w14:paraId="23BA52C4" w14:textId="77777777">
      <w:pPr>
        <w:pStyle w:val="Default"/>
        <w:spacing w:after="20"/>
        <w:ind w:firstLine="708"/>
        <w:jc w:val="both"/>
      </w:pPr>
      <w:r>
        <w:t>Primjedbi nema.</w:t>
      </w:r>
    </w:p>
    <w:p w:rsidR="00D80159" w:rsidP="00D80159" w:rsidRDefault="00D80159" w14:paraId="3E05F22F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091DFE1D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5EAA6531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2.optuženik Pave Ivanišević</w:t>
      </w:r>
    </w:p>
    <w:p w:rsidR="00D80159" w:rsidP="00D80159" w:rsidRDefault="00D80159" w14:paraId="49F8EDA7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6DC20C3D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brani se</w:t>
      </w:r>
    </w:p>
    <w:p w:rsidR="00D80159" w:rsidP="002A52CA" w:rsidRDefault="00D80159" w14:paraId="485C6191" w14:textId="77777777">
      <w:pPr>
        <w:ind w:firstLine="705"/>
        <w:jc w:val="both"/>
        <w:rPr>
          <w:rFonts w:ascii="Arial" w:hAnsi="Arial" w:cs="Arial"/>
        </w:rPr>
      </w:pPr>
    </w:p>
    <w:p w:rsidR="002A52CA" w:rsidP="002A52CA" w:rsidRDefault="002A52CA" w14:paraId="4D3DBE52" w14:textId="1681B1D4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Nemam ništa za dodati osim da priznajem djelo kako je i bilo od samog početka kaz</w:t>
      </w:r>
      <w:r w:rsidR="00C83854">
        <w:rPr>
          <w:rFonts w:ascii="Arial" w:hAnsi="Arial" w:cs="Arial"/>
        </w:rPr>
        <w:t>nenog</w:t>
      </w:r>
      <w:r>
        <w:rPr>
          <w:rFonts w:ascii="Arial" w:hAnsi="Arial" w:cs="Arial"/>
        </w:rPr>
        <w:t xml:space="preserve"> postupka. Priznajem i imovinskopravni zahtjev i </w:t>
      </w:r>
      <w:r w:rsidR="00C83854">
        <w:rPr>
          <w:rFonts w:ascii="Arial" w:hAnsi="Arial" w:cs="Arial"/>
        </w:rPr>
        <w:t>molim sud ukoliko je moguće da mi da bilo kakvu drugu kazni osim kazne zatvora.</w:t>
      </w:r>
    </w:p>
    <w:p w:rsidR="00D80159" w:rsidP="00D80159" w:rsidRDefault="00D80159" w14:paraId="7C90FDD4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6166A214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2.optuženik nema više ništa za iskazati.</w:t>
      </w:r>
    </w:p>
    <w:p w:rsidR="00674524" w:rsidP="00D80159" w:rsidRDefault="00674524" w14:paraId="4024EFD6" w14:textId="2CAF997E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Pitanja nema.</w:t>
      </w:r>
    </w:p>
    <w:p w:rsidR="00D80159" w:rsidP="00D80159" w:rsidRDefault="00D80159" w14:paraId="3964C10B" w14:textId="77777777">
      <w:pPr>
        <w:ind w:firstLine="705"/>
        <w:jc w:val="both"/>
        <w:rPr>
          <w:rFonts w:ascii="Arial" w:hAnsi="Arial" w:cs="Arial"/>
        </w:rPr>
      </w:pPr>
    </w:p>
    <w:p w:rsidR="00D80159" w:rsidP="00D80159" w:rsidRDefault="00D80159" w14:paraId="694E8C6C" w14:textId="77777777">
      <w:pPr>
        <w:pStyle w:val="Default"/>
        <w:spacing w:after="20"/>
        <w:ind w:firstLine="708"/>
        <w:jc w:val="both"/>
      </w:pPr>
      <w:r>
        <w:t>Čita se zapisnik o ispitivanju 2. osumnjičenika Pave Ivaniševića sa snimkom koja se reproducira (list 39-43 i 50 spisa ).</w:t>
      </w:r>
    </w:p>
    <w:p w:rsidR="00D80159" w:rsidP="00D80159" w:rsidRDefault="00D80159" w14:paraId="056E0BBE" w14:textId="77777777">
      <w:pPr>
        <w:pStyle w:val="Default"/>
        <w:spacing w:after="20"/>
        <w:ind w:firstLine="708"/>
        <w:jc w:val="both"/>
      </w:pPr>
      <w:r>
        <w:t>Primjedbi nema.</w:t>
      </w:r>
    </w:p>
    <w:p w:rsidR="00D80159" w:rsidP="00D80159" w:rsidRDefault="00D80159" w14:paraId="69C518D7" w14:textId="77777777">
      <w:pPr>
        <w:pStyle w:val="Default"/>
        <w:spacing w:after="20"/>
        <w:ind w:firstLine="708"/>
        <w:jc w:val="both"/>
      </w:pPr>
    </w:p>
    <w:p w:rsidR="00D80159" w:rsidP="00D80159" w:rsidRDefault="00D80159" w14:paraId="4956DF60" w14:textId="77777777">
      <w:pPr>
        <w:pStyle w:val="Default"/>
        <w:spacing w:after="20"/>
        <w:ind w:firstLine="708"/>
        <w:jc w:val="both"/>
        <w:rPr>
          <w:color w:val="auto"/>
        </w:rPr>
      </w:pPr>
    </w:p>
    <w:p w:rsidR="00D80159" w:rsidP="00D80159" w:rsidRDefault="00D80159" w14:paraId="24C4359A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Stranke upitane o daljnjim dokaznim prijedlozima.</w:t>
      </w:r>
    </w:p>
    <w:p w:rsidR="00D80159" w:rsidP="00D80159" w:rsidRDefault="00D80159" w14:paraId="1649129D" w14:textId="77777777">
      <w:pPr>
        <w:jc w:val="both"/>
        <w:rPr>
          <w:rFonts w:ascii="Arial" w:hAnsi="Arial" w:cs="Arial"/>
        </w:rPr>
      </w:pPr>
    </w:p>
    <w:p w:rsidR="00D80159" w:rsidP="00D80159" w:rsidRDefault="00D80159" w14:paraId="0C5BD752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ODO Gospić: predlažem izvođenja dokaza na kojima se temelji optužnica.</w:t>
      </w:r>
    </w:p>
    <w:p w:rsidR="00D80159" w:rsidP="00D80159" w:rsidRDefault="00D80159" w14:paraId="3A6026CD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15BD614A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1.optuženik Perica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>: suglasna sam s dokaznim prijedlozima ODO-a da se pročita materijalna dokumentacija i nemam daljnjih dokaznih prijedloga.</w:t>
      </w:r>
    </w:p>
    <w:p w:rsidR="00D80159" w:rsidP="00D80159" w:rsidRDefault="00D80159" w14:paraId="1D4A0D0E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3CE39C44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2.optuženik Pave Ivanišević: suglasan sam s dokaznim prijedlozima ODO-a da se pročita materijalna dokumentacija i nemam daljnjih dokaznih prijedloga.</w:t>
      </w:r>
    </w:p>
    <w:p w:rsidR="00D80159" w:rsidP="00D80159" w:rsidRDefault="00D80159" w14:paraId="02EEAFCD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19DB0FCF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03FA44DB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Sutkinja donosi</w:t>
      </w:r>
    </w:p>
    <w:p w:rsidR="00D80159" w:rsidP="00D80159" w:rsidRDefault="00D80159" w14:paraId="33304912" w14:textId="77777777">
      <w:pPr>
        <w:jc w:val="both"/>
        <w:rPr>
          <w:rFonts w:ascii="Arial" w:hAnsi="Arial" w:cs="Arial"/>
        </w:rPr>
      </w:pPr>
    </w:p>
    <w:p w:rsidR="00D80159" w:rsidP="00D80159" w:rsidRDefault="00D80159" w14:paraId="5E700444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rješenje</w:t>
      </w:r>
    </w:p>
    <w:p w:rsidR="00D80159" w:rsidP="00D80159" w:rsidRDefault="00D80159" w14:paraId="0A607E8C" w14:textId="77777777">
      <w:pPr>
        <w:jc w:val="both"/>
        <w:rPr>
          <w:rFonts w:ascii="Arial" w:hAnsi="Arial" w:cs="Arial"/>
        </w:rPr>
      </w:pPr>
    </w:p>
    <w:p w:rsidR="00D80159" w:rsidP="00D80159" w:rsidRDefault="00D80159" w14:paraId="32E36C2B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I. Usvajaju se dokazni prijedlozi ovlaštenog tužitelja, a s kojima su suglasni i 1.optuženik i 2.optuženik, te će se sva pročitati dokumentacija priložena spisu.</w:t>
      </w:r>
    </w:p>
    <w:p w:rsidR="00D80159" w:rsidP="00D80159" w:rsidRDefault="00D80159" w14:paraId="59B98702" w14:textId="77777777">
      <w:pPr>
        <w:jc w:val="both"/>
        <w:rPr>
          <w:rFonts w:ascii="Arial" w:hAnsi="Arial" w:cs="Arial"/>
        </w:rPr>
      </w:pPr>
    </w:p>
    <w:p w:rsidR="00D80159" w:rsidP="00D80159" w:rsidRDefault="00D80159" w14:paraId="3D7D4C51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II. Protiv ovog rješenja nije dopuštena posebna žalba, može se pobijati u žalbi protiv presude.</w:t>
      </w:r>
    </w:p>
    <w:p w:rsidR="00D80159" w:rsidP="00D80159" w:rsidRDefault="00D80159" w14:paraId="0AE58B2F" w14:textId="77777777">
      <w:pPr>
        <w:jc w:val="both"/>
        <w:rPr>
          <w:rFonts w:ascii="Arial" w:hAnsi="Arial" w:cs="Arial"/>
        </w:rPr>
      </w:pPr>
    </w:p>
    <w:p w:rsidR="00D80159" w:rsidP="00D80159" w:rsidRDefault="00D80159" w14:paraId="23192FB1" w14:textId="77777777">
      <w:pPr>
        <w:jc w:val="both"/>
        <w:rPr>
          <w:rFonts w:ascii="Arial" w:hAnsi="Arial" w:cs="Arial"/>
        </w:rPr>
      </w:pPr>
    </w:p>
    <w:p w:rsidR="00D80159" w:rsidP="00D80159" w:rsidRDefault="00D80159" w14:paraId="184753D3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Provodi se dokazni postupak.</w:t>
      </w:r>
    </w:p>
    <w:p w:rsidR="00D80159" w:rsidP="00D80159" w:rsidRDefault="00D80159" w14:paraId="036773D0" w14:textId="77777777">
      <w:pPr>
        <w:widowControl w:val="false"/>
        <w:overflowPunct w:val="false"/>
        <w:autoSpaceDE w:val="false"/>
        <w:autoSpaceDN w:val="false"/>
        <w:adjustRightInd w:val="false"/>
        <w:ind w:firstLine="644"/>
        <w:jc w:val="both"/>
        <w:rPr>
          <w:rFonts w:ascii="Arial" w:hAnsi="Arial" w:cs="Arial"/>
        </w:rPr>
      </w:pPr>
    </w:p>
    <w:p w:rsidR="00D80159" w:rsidP="00D80159" w:rsidRDefault="00D80159" w14:paraId="32D2A1D8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Čita se prijava šumske štete  Šumarije Brinje 18/19 sa zapisnikom ( list 2 do 7 spisa).</w:t>
      </w:r>
    </w:p>
    <w:p w:rsidR="00D80159" w:rsidP="00D80159" w:rsidRDefault="00D80159" w14:paraId="5597A68C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Primjedbi nema.</w:t>
      </w:r>
    </w:p>
    <w:p w:rsidR="00D80159" w:rsidP="00D80159" w:rsidRDefault="00D80159" w14:paraId="35DD22D9" w14:textId="77777777">
      <w:pPr>
        <w:ind w:firstLine="360"/>
        <w:rPr>
          <w:rFonts w:ascii="Arial" w:hAnsi="Arial" w:cs="Arial"/>
        </w:rPr>
      </w:pPr>
    </w:p>
    <w:p w:rsidR="00D80159" w:rsidP="00D80159" w:rsidRDefault="00D80159" w14:paraId="7F8EBE70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Čita se zapisnik o očevidu ( list 8 do 9 spisa).</w:t>
      </w:r>
    </w:p>
    <w:p w:rsidR="00D80159" w:rsidP="00D80159" w:rsidRDefault="00D80159" w14:paraId="222CC633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Primjedbi nema.</w:t>
      </w:r>
    </w:p>
    <w:p w:rsidR="00D80159" w:rsidP="00D80159" w:rsidRDefault="00D80159" w14:paraId="2ABC6194" w14:textId="77777777">
      <w:pPr>
        <w:ind w:firstLine="360"/>
        <w:rPr>
          <w:rFonts w:ascii="Arial" w:hAnsi="Arial" w:cs="Arial"/>
        </w:rPr>
      </w:pPr>
    </w:p>
    <w:p w:rsidR="00D80159" w:rsidP="00D80159" w:rsidRDefault="00D80159" w14:paraId="17F83672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Čita se zapisnik o biološkom vještačenju ( list 66 do 71 spisa).</w:t>
      </w:r>
    </w:p>
    <w:p w:rsidR="00D80159" w:rsidP="00D80159" w:rsidRDefault="00D80159" w14:paraId="284D786D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Primjedbi nema.</w:t>
      </w:r>
    </w:p>
    <w:p w:rsidR="00D80159" w:rsidP="00D80159" w:rsidRDefault="00D80159" w14:paraId="3F11AC3D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80159" w:rsidP="00D80159" w:rsidRDefault="00D80159" w14:paraId="2409744F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Čita se imovinskopravni zahtjev oštećenika od 12.03.2025. (list 110 spisa).</w:t>
      </w:r>
    </w:p>
    <w:p w:rsidR="00D80159" w:rsidP="00D80159" w:rsidRDefault="00D80159" w14:paraId="19BFAD81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Primjedbi nema.</w:t>
      </w:r>
    </w:p>
    <w:p w:rsidR="00D80159" w:rsidP="00D80159" w:rsidRDefault="00D80159" w14:paraId="696FE72E" w14:textId="77777777">
      <w:pPr>
        <w:jc w:val="both"/>
        <w:rPr>
          <w:rFonts w:ascii="Arial" w:hAnsi="Arial" w:cs="Arial"/>
        </w:rPr>
      </w:pPr>
    </w:p>
    <w:p w:rsidR="00D80159" w:rsidP="00D80159" w:rsidRDefault="00D80159" w14:paraId="0504CE32" w14:textId="77777777">
      <w:pPr>
        <w:jc w:val="both"/>
        <w:rPr>
          <w:rFonts w:ascii="Arial" w:hAnsi="Arial" w:cs="Arial"/>
        </w:rPr>
      </w:pPr>
    </w:p>
    <w:p w:rsidR="00D80159" w:rsidP="00D80159" w:rsidRDefault="00D80159" w14:paraId="2466F8A8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Stranke upitane za prijedlog za dopunu dokaznog postupka.</w:t>
      </w:r>
    </w:p>
    <w:p w:rsidR="00D80159" w:rsidP="00D80159" w:rsidRDefault="00D80159" w14:paraId="1D5E0A1E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ODO u Gospiću: Nema prijedlog za dopunu dokaznog postupka.</w:t>
      </w:r>
    </w:p>
    <w:p w:rsidR="00D80159" w:rsidP="00D80159" w:rsidRDefault="00D80159" w14:paraId="3BB6E682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1.optuženik; Nema prijedlog za dopunu dokaznog postupka.</w:t>
      </w:r>
    </w:p>
    <w:p w:rsidR="00D80159" w:rsidP="00D80159" w:rsidRDefault="00D80159" w14:paraId="72B5D93F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2.optuženik: Nema prijedlog za dopunu dokaznog postupka.</w:t>
      </w:r>
    </w:p>
    <w:p w:rsidR="00D80159" w:rsidP="00D80159" w:rsidRDefault="00D80159" w14:paraId="455C45CA" w14:textId="77777777">
      <w:pPr>
        <w:jc w:val="both"/>
        <w:rPr>
          <w:rFonts w:ascii="Arial" w:hAnsi="Arial" w:cs="Arial"/>
        </w:rPr>
      </w:pPr>
    </w:p>
    <w:p w:rsidR="00D80159" w:rsidP="00D80159" w:rsidRDefault="00D80159" w14:paraId="7FEE329E" w14:textId="77777777">
      <w:pPr>
        <w:jc w:val="both"/>
        <w:rPr>
          <w:rFonts w:ascii="Arial" w:hAnsi="Arial" w:cs="Arial"/>
        </w:rPr>
      </w:pPr>
    </w:p>
    <w:p w:rsidR="00D80159" w:rsidP="00D80159" w:rsidRDefault="00D80159" w14:paraId="7018C83D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 kraju dokaznog postupka čita se potvrda iz Prekršajne evidencije za 1.opt. Pericu </w:t>
      </w:r>
      <w:proofErr w:type="spellStart"/>
      <w:r>
        <w:rPr>
          <w:rFonts w:ascii="Arial" w:hAnsi="Arial" w:cs="Arial"/>
        </w:rPr>
        <w:t>Svetića</w:t>
      </w:r>
      <w:proofErr w:type="spellEnd"/>
      <w:r>
        <w:rPr>
          <w:rFonts w:ascii="Arial" w:hAnsi="Arial" w:cs="Arial"/>
        </w:rPr>
        <w:t xml:space="preserve"> (list 148 spisa) i izvadak iz Kaznene evidencije za 1.opt. Pericu </w:t>
      </w:r>
      <w:proofErr w:type="spellStart"/>
      <w:r>
        <w:rPr>
          <w:rFonts w:ascii="Arial" w:hAnsi="Arial" w:cs="Arial"/>
        </w:rPr>
        <w:t>Svetića</w:t>
      </w:r>
      <w:proofErr w:type="spellEnd"/>
      <w:r>
        <w:rPr>
          <w:rFonts w:ascii="Arial" w:hAnsi="Arial" w:cs="Arial"/>
        </w:rPr>
        <w:t xml:space="preserve"> (154-156).</w:t>
      </w:r>
    </w:p>
    <w:p w:rsidR="00D80159" w:rsidP="00D80159" w:rsidRDefault="00D80159" w14:paraId="01C6BB48" w14:textId="77777777">
      <w:pPr>
        <w:pStyle w:val="Default"/>
        <w:spacing w:after="20"/>
        <w:ind w:firstLine="708"/>
        <w:jc w:val="both"/>
        <w:rPr>
          <w:color w:val="auto"/>
        </w:rPr>
      </w:pPr>
      <w:r>
        <w:rPr>
          <w:color w:val="auto"/>
        </w:rPr>
        <w:t>Primjedbi nema.</w:t>
      </w:r>
    </w:p>
    <w:p w:rsidR="00D80159" w:rsidP="00D80159" w:rsidRDefault="00D80159" w14:paraId="400B7B05" w14:textId="77777777">
      <w:pPr>
        <w:pStyle w:val="Default"/>
        <w:spacing w:after="20"/>
        <w:ind w:firstLine="708"/>
        <w:jc w:val="both"/>
        <w:rPr>
          <w:color w:val="auto"/>
        </w:rPr>
      </w:pPr>
      <w:r>
        <w:rPr>
          <w:color w:val="auto"/>
        </w:rPr>
        <w:t xml:space="preserve"> </w:t>
      </w:r>
    </w:p>
    <w:p w:rsidR="00D80159" w:rsidP="00D80159" w:rsidRDefault="00D80159" w14:paraId="137B3BB3" w14:textId="77777777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Čita se potvrda iz Prekršajne evidencije za 2.opt. Pavu Ivaniševića (list 150-153 spisa) i izvadak iz Kaznene evidencije za 2. </w:t>
      </w:r>
      <w:proofErr w:type="spellStart"/>
      <w:r>
        <w:rPr>
          <w:rFonts w:ascii="Arial" w:hAnsi="Arial" w:cs="Arial"/>
        </w:rPr>
        <w:t>opt</w:t>
      </w:r>
      <w:proofErr w:type="spellEnd"/>
      <w:r>
        <w:rPr>
          <w:rFonts w:ascii="Arial" w:hAnsi="Arial" w:cs="Arial"/>
        </w:rPr>
        <w:t>. Pavu Ivaniševića (157-160).</w:t>
      </w:r>
    </w:p>
    <w:p w:rsidR="00D80159" w:rsidP="00D80159" w:rsidRDefault="00D80159" w14:paraId="79ADF414" w14:textId="77777777">
      <w:pPr>
        <w:pStyle w:val="Default"/>
        <w:spacing w:after="20"/>
        <w:ind w:firstLine="708"/>
        <w:jc w:val="both"/>
        <w:rPr>
          <w:color w:val="auto"/>
        </w:rPr>
      </w:pPr>
      <w:r>
        <w:rPr>
          <w:color w:val="auto"/>
        </w:rPr>
        <w:t>Primjedbi nema.</w:t>
      </w:r>
    </w:p>
    <w:p w:rsidR="00D80159" w:rsidP="00D80159" w:rsidRDefault="00D80159" w14:paraId="217989FF" w14:textId="77777777">
      <w:pPr>
        <w:jc w:val="both"/>
        <w:rPr>
          <w:rFonts w:ascii="Arial" w:hAnsi="Arial" w:cs="Arial"/>
        </w:rPr>
      </w:pPr>
    </w:p>
    <w:p w:rsidR="00D80159" w:rsidP="00D80159" w:rsidRDefault="00D80159" w14:paraId="4EAFB050" w14:textId="77777777">
      <w:pPr>
        <w:jc w:val="both"/>
        <w:rPr>
          <w:rFonts w:ascii="Arial" w:hAnsi="Arial" w:cs="Arial"/>
        </w:rPr>
      </w:pPr>
    </w:p>
    <w:p w:rsidR="00D80159" w:rsidP="00D80159" w:rsidRDefault="00D80159" w14:paraId="450BBB23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Sutkinja objavljuje</w:t>
      </w:r>
    </w:p>
    <w:p w:rsidR="00D80159" w:rsidP="00D80159" w:rsidRDefault="00D80159" w14:paraId="6E1711E4" w14:textId="77777777">
      <w:pPr>
        <w:jc w:val="both"/>
        <w:rPr>
          <w:rFonts w:ascii="Arial" w:hAnsi="Arial" w:cs="Arial"/>
        </w:rPr>
      </w:pPr>
    </w:p>
    <w:p w:rsidR="00D80159" w:rsidP="00D80159" w:rsidRDefault="00D80159" w14:paraId="0616526A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DOKAZNI POSTUPAK ZAVRŠEN</w:t>
      </w:r>
    </w:p>
    <w:p w:rsidR="00D80159" w:rsidP="00D80159" w:rsidRDefault="00D80159" w14:paraId="21646648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23B48D5B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Temeljem čl. 443. ZKP-a sudac poziva stranke da daju završni govor.</w:t>
      </w:r>
    </w:p>
    <w:p w:rsidR="00D80159" w:rsidP="00D80159" w:rsidRDefault="00D80159" w14:paraId="609FB48C" w14:textId="77777777">
      <w:pPr>
        <w:jc w:val="both"/>
        <w:rPr>
          <w:rFonts w:ascii="Arial" w:hAnsi="Arial" w:cs="Arial"/>
        </w:rPr>
      </w:pPr>
    </w:p>
    <w:p w:rsidR="00D80159" w:rsidP="00D80159" w:rsidRDefault="00D80159" w14:paraId="69DE4C8D" w14:textId="46DCFD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ODO Gospić: </w:t>
      </w:r>
      <w:r w:rsidR="003150F8">
        <w:rPr>
          <w:rFonts w:ascii="Arial" w:hAnsi="Arial" w:cs="Arial"/>
        </w:rPr>
        <w:t xml:space="preserve">imajući u vidu da su oba optuženika priznali kazneno djelo </w:t>
      </w:r>
      <w:r w:rsidR="001F716F">
        <w:rPr>
          <w:rFonts w:ascii="Arial" w:hAnsi="Arial" w:cs="Arial"/>
        </w:rPr>
        <w:t>stavljeno</w:t>
      </w:r>
      <w:r w:rsidR="003150F8">
        <w:rPr>
          <w:rFonts w:ascii="Arial" w:hAnsi="Arial" w:cs="Arial"/>
        </w:rPr>
        <w:t xml:space="preserve"> im na teret, a koja priznanja su u suglasju u </w:t>
      </w:r>
      <w:r w:rsidR="001F716F">
        <w:rPr>
          <w:rFonts w:ascii="Arial" w:hAnsi="Arial" w:cs="Arial"/>
        </w:rPr>
        <w:t>cijelosti</w:t>
      </w:r>
      <w:r w:rsidR="003150F8">
        <w:rPr>
          <w:rFonts w:ascii="Arial" w:hAnsi="Arial" w:cs="Arial"/>
        </w:rPr>
        <w:t xml:space="preserve"> sa svim izvedenim dokazima tijekom dokaznog </w:t>
      </w:r>
      <w:r w:rsidR="001F716F">
        <w:rPr>
          <w:rFonts w:ascii="Arial" w:hAnsi="Arial" w:cs="Arial"/>
        </w:rPr>
        <w:t>postupka</w:t>
      </w:r>
      <w:r w:rsidR="003150F8">
        <w:rPr>
          <w:rFonts w:ascii="Arial" w:hAnsi="Arial" w:cs="Arial"/>
        </w:rPr>
        <w:t>, smatram dokazanim da su počinili kaz</w:t>
      </w:r>
      <w:r w:rsidR="001F716F">
        <w:rPr>
          <w:rFonts w:ascii="Arial" w:hAnsi="Arial" w:cs="Arial"/>
        </w:rPr>
        <w:t>neno</w:t>
      </w:r>
      <w:r w:rsidR="003150F8">
        <w:rPr>
          <w:rFonts w:ascii="Arial" w:hAnsi="Arial" w:cs="Arial"/>
        </w:rPr>
        <w:t xml:space="preserve"> djelo na način upravo kako ih se tereti </w:t>
      </w:r>
      <w:r w:rsidR="001F716F">
        <w:rPr>
          <w:rFonts w:ascii="Arial" w:hAnsi="Arial" w:cs="Arial"/>
        </w:rPr>
        <w:t>optužnicom</w:t>
      </w:r>
      <w:r w:rsidR="003150F8">
        <w:rPr>
          <w:rFonts w:ascii="Arial" w:hAnsi="Arial" w:cs="Arial"/>
        </w:rPr>
        <w:t>.</w:t>
      </w:r>
    </w:p>
    <w:p w:rsidR="00D80159" w:rsidP="00D80159" w:rsidRDefault="00D80159" w14:paraId="102BBA6E" w14:textId="77777777">
      <w:pPr>
        <w:jc w:val="both"/>
        <w:rPr>
          <w:rFonts w:ascii="Arial" w:hAnsi="Arial" w:cs="Arial"/>
        </w:rPr>
      </w:pPr>
    </w:p>
    <w:p w:rsidR="00D80159" w:rsidP="00D80159" w:rsidRDefault="00D80159" w14:paraId="789BD570" w14:textId="77777777">
      <w:pPr>
        <w:jc w:val="both"/>
        <w:rPr>
          <w:rFonts w:ascii="Arial" w:hAnsi="Arial" w:cs="Arial"/>
        </w:rPr>
      </w:pPr>
    </w:p>
    <w:p w:rsidR="008674B4" w:rsidP="00D80159" w:rsidRDefault="008674B4" w14:paraId="6AE7E256" w14:textId="03247B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Obrana 1.opt., po sl. dužnosti:</w:t>
      </w:r>
      <w:r w:rsidR="002505DA">
        <w:rPr>
          <w:rFonts w:ascii="Arial" w:hAnsi="Arial" w:cs="Arial"/>
        </w:rPr>
        <w:t xml:space="preserve"> </w:t>
      </w:r>
      <w:r w:rsidR="00893D0A">
        <w:rPr>
          <w:rFonts w:ascii="Arial" w:hAnsi="Arial" w:cs="Arial"/>
        </w:rPr>
        <w:t>s obzirom na pro</w:t>
      </w:r>
      <w:r w:rsidR="006E2282">
        <w:rPr>
          <w:rFonts w:ascii="Arial" w:hAnsi="Arial" w:cs="Arial"/>
        </w:rPr>
        <w:t>vedeni</w:t>
      </w:r>
      <w:r w:rsidR="00893D0A">
        <w:rPr>
          <w:rFonts w:ascii="Arial" w:hAnsi="Arial" w:cs="Arial"/>
        </w:rPr>
        <w:t xml:space="preserve"> </w:t>
      </w:r>
      <w:r w:rsidR="006E2282">
        <w:rPr>
          <w:rFonts w:ascii="Arial" w:hAnsi="Arial" w:cs="Arial"/>
        </w:rPr>
        <w:t>postupak</w:t>
      </w:r>
      <w:r w:rsidR="00893D0A">
        <w:rPr>
          <w:rFonts w:ascii="Arial" w:hAnsi="Arial" w:cs="Arial"/>
        </w:rPr>
        <w:t xml:space="preserve"> a </w:t>
      </w:r>
      <w:r w:rsidR="006E2282">
        <w:rPr>
          <w:rFonts w:ascii="Arial" w:hAnsi="Arial" w:cs="Arial"/>
        </w:rPr>
        <w:t>posebice</w:t>
      </w:r>
      <w:r w:rsidR="00893D0A">
        <w:rPr>
          <w:rFonts w:ascii="Arial" w:hAnsi="Arial" w:cs="Arial"/>
        </w:rPr>
        <w:t xml:space="preserve"> na </w:t>
      </w:r>
      <w:r w:rsidR="006E2282">
        <w:rPr>
          <w:rFonts w:ascii="Arial" w:hAnsi="Arial" w:cs="Arial"/>
        </w:rPr>
        <w:t>činjenicu</w:t>
      </w:r>
      <w:r w:rsidR="00893D0A">
        <w:rPr>
          <w:rFonts w:ascii="Arial" w:hAnsi="Arial" w:cs="Arial"/>
        </w:rPr>
        <w:t xml:space="preserve"> da je opt</w:t>
      </w:r>
      <w:r w:rsidR="006E2282">
        <w:rPr>
          <w:rFonts w:ascii="Arial" w:hAnsi="Arial" w:cs="Arial"/>
        </w:rPr>
        <w:t>uženik</w:t>
      </w:r>
      <w:r w:rsidR="00893D0A">
        <w:rPr>
          <w:rFonts w:ascii="Arial" w:hAnsi="Arial" w:cs="Arial"/>
        </w:rPr>
        <w:t xml:space="preserve"> priznao počinje djela</w:t>
      </w:r>
      <w:r w:rsidR="006E2282">
        <w:rPr>
          <w:rFonts w:ascii="Arial" w:hAnsi="Arial" w:cs="Arial"/>
        </w:rPr>
        <w:t>,</w:t>
      </w:r>
      <w:r w:rsidR="00893D0A">
        <w:rPr>
          <w:rFonts w:ascii="Arial" w:hAnsi="Arial" w:cs="Arial"/>
        </w:rPr>
        <w:t xml:space="preserve"> izraženo </w:t>
      </w:r>
      <w:r w:rsidR="006E2282">
        <w:rPr>
          <w:rFonts w:ascii="Arial" w:hAnsi="Arial" w:cs="Arial"/>
        </w:rPr>
        <w:t>kajanje</w:t>
      </w:r>
      <w:r w:rsidR="00893D0A">
        <w:rPr>
          <w:rFonts w:ascii="Arial" w:hAnsi="Arial" w:cs="Arial"/>
        </w:rPr>
        <w:t xml:space="preserve"> za počinjen</w:t>
      </w:r>
      <w:r w:rsidR="006E2282">
        <w:rPr>
          <w:rFonts w:ascii="Arial" w:hAnsi="Arial" w:cs="Arial"/>
        </w:rPr>
        <w:t>e</w:t>
      </w:r>
      <w:r w:rsidR="00893D0A">
        <w:rPr>
          <w:rFonts w:ascii="Arial" w:hAnsi="Arial" w:cs="Arial"/>
        </w:rPr>
        <w:t xml:space="preserve"> djela i prihvatio </w:t>
      </w:r>
      <w:r w:rsidR="006E2282">
        <w:rPr>
          <w:rFonts w:ascii="Arial" w:hAnsi="Arial" w:cs="Arial"/>
        </w:rPr>
        <w:t>predloženu</w:t>
      </w:r>
      <w:r w:rsidR="00893D0A">
        <w:rPr>
          <w:rFonts w:ascii="Arial" w:hAnsi="Arial" w:cs="Arial"/>
        </w:rPr>
        <w:t xml:space="preserve"> san</w:t>
      </w:r>
      <w:r w:rsidR="006E2282">
        <w:rPr>
          <w:rFonts w:ascii="Arial" w:hAnsi="Arial" w:cs="Arial"/>
        </w:rPr>
        <w:t>kciju,</w:t>
      </w:r>
      <w:r w:rsidR="00893D0A">
        <w:rPr>
          <w:rFonts w:ascii="Arial" w:hAnsi="Arial" w:cs="Arial"/>
        </w:rPr>
        <w:t xml:space="preserve"> moli se sud da iste činjenice uzme u </w:t>
      </w:r>
      <w:r w:rsidR="006E2282">
        <w:rPr>
          <w:rFonts w:ascii="Arial" w:hAnsi="Arial" w:cs="Arial"/>
        </w:rPr>
        <w:t>obzirom</w:t>
      </w:r>
      <w:r w:rsidR="00893D0A">
        <w:rPr>
          <w:rFonts w:ascii="Arial" w:hAnsi="Arial" w:cs="Arial"/>
        </w:rPr>
        <w:t xml:space="preserve"> </w:t>
      </w:r>
      <w:r w:rsidR="006E2282">
        <w:rPr>
          <w:rFonts w:ascii="Arial" w:hAnsi="Arial" w:cs="Arial"/>
        </w:rPr>
        <w:t>tijekom</w:t>
      </w:r>
      <w:r w:rsidR="00893D0A">
        <w:rPr>
          <w:rFonts w:ascii="Arial" w:hAnsi="Arial" w:cs="Arial"/>
        </w:rPr>
        <w:t xml:space="preserve"> donošenja presude.</w:t>
      </w:r>
    </w:p>
    <w:p w:rsidR="008674B4" w:rsidP="00D80159" w:rsidRDefault="008674B4" w14:paraId="64D9A91B" w14:textId="77777777">
      <w:pPr>
        <w:jc w:val="both"/>
        <w:rPr>
          <w:rFonts w:ascii="Arial" w:hAnsi="Arial" w:cs="Arial"/>
        </w:rPr>
      </w:pPr>
    </w:p>
    <w:p w:rsidR="00D80159" w:rsidP="00D80159" w:rsidRDefault="00D80159" w14:paraId="0BEF8EB2" w14:textId="613B87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1.optuženik:</w:t>
      </w:r>
      <w:r w:rsidR="008674B4">
        <w:rPr>
          <w:rFonts w:ascii="Arial" w:hAnsi="Arial" w:cs="Arial"/>
        </w:rPr>
        <w:t xml:space="preserve"> </w:t>
      </w:r>
      <w:r w:rsidR="004538BB">
        <w:rPr>
          <w:rFonts w:ascii="Arial" w:hAnsi="Arial" w:cs="Arial"/>
        </w:rPr>
        <w:t>pridružujem se riječima branitelja i iskreno se kajem. Ne planiram više čini</w:t>
      </w:r>
      <w:r w:rsidR="006E2282">
        <w:rPr>
          <w:rFonts w:ascii="Arial" w:hAnsi="Arial" w:cs="Arial"/>
        </w:rPr>
        <w:t>ti</w:t>
      </w:r>
      <w:r w:rsidR="004538BB">
        <w:rPr>
          <w:rFonts w:ascii="Arial" w:hAnsi="Arial" w:cs="Arial"/>
        </w:rPr>
        <w:t xml:space="preserve"> kaznena djela.</w:t>
      </w:r>
    </w:p>
    <w:p w:rsidR="00D80159" w:rsidP="00D80159" w:rsidRDefault="00D80159" w14:paraId="004208CD" w14:textId="77777777">
      <w:pPr>
        <w:jc w:val="both"/>
        <w:rPr>
          <w:rFonts w:ascii="Arial" w:hAnsi="Arial" w:cs="Arial"/>
        </w:rPr>
      </w:pPr>
    </w:p>
    <w:p w:rsidR="008674B4" w:rsidP="008674B4" w:rsidRDefault="00D80159" w14:paraId="3FC0B448" w14:textId="300191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2.optuženik: </w:t>
      </w:r>
      <w:r w:rsidR="00A2150A">
        <w:rPr>
          <w:rFonts w:ascii="Arial" w:hAnsi="Arial" w:cs="Arial"/>
        </w:rPr>
        <w:t>već dugi niz godina ne činim djela, ovo mi je ostalo od prije, stvarno mi je žao, imam četvero djece, sredio sam svoj život i kao što sam rekao prihvaćam i imovinskopravni zahtjev.</w:t>
      </w:r>
    </w:p>
    <w:p w:rsidR="00D80159" w:rsidP="00D80159" w:rsidRDefault="00D80159" w14:paraId="24A93B2B" w14:textId="77777777">
      <w:pPr>
        <w:jc w:val="both"/>
        <w:rPr>
          <w:rFonts w:ascii="Arial" w:hAnsi="Arial" w:cs="Arial"/>
        </w:rPr>
      </w:pPr>
    </w:p>
    <w:p w:rsidR="00D80159" w:rsidP="00D80159" w:rsidRDefault="00D80159" w14:paraId="0B4FA76F" w14:textId="77777777">
      <w:pPr>
        <w:jc w:val="both"/>
        <w:rPr>
          <w:rFonts w:ascii="Arial" w:hAnsi="Arial" w:cs="Arial"/>
        </w:rPr>
      </w:pPr>
    </w:p>
    <w:p w:rsidR="00D80159" w:rsidP="00D80159" w:rsidRDefault="00D80159" w14:paraId="09D6F36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Sutkinja zaključuje raspravu te se povlači radi donošenje odluke.</w:t>
      </w:r>
    </w:p>
    <w:p w:rsidR="00D80159" w:rsidP="00D80159" w:rsidRDefault="00D80159" w14:paraId="1644014C" w14:textId="77777777">
      <w:pPr>
        <w:jc w:val="both"/>
        <w:rPr>
          <w:rFonts w:ascii="Arial" w:hAnsi="Arial" w:cs="Arial"/>
        </w:rPr>
      </w:pPr>
    </w:p>
    <w:p w:rsidR="00D80159" w:rsidP="00D80159" w:rsidRDefault="00D80159" w14:paraId="49F27C67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Sutkinja je donijela i objavljuje slijedeću</w:t>
      </w:r>
    </w:p>
    <w:p w:rsidR="00D80159" w:rsidP="00D80159" w:rsidRDefault="00D80159" w14:paraId="769B534E" w14:textId="77777777">
      <w:pPr>
        <w:jc w:val="both"/>
        <w:rPr>
          <w:rFonts w:ascii="Arial" w:hAnsi="Arial" w:cs="Arial"/>
        </w:rPr>
      </w:pPr>
    </w:p>
    <w:p w:rsidR="00D80159" w:rsidP="00D80159" w:rsidRDefault="00D80159" w14:paraId="3FD7DA03" w14:textId="77777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   I M E   R E P U B L I K E   H R V A T S K E</w:t>
      </w:r>
    </w:p>
    <w:p w:rsidR="00D80159" w:rsidP="00D80159" w:rsidRDefault="00D80159" w14:paraId="56D37689" w14:textId="77777777">
      <w:pPr>
        <w:jc w:val="center"/>
        <w:rPr>
          <w:rFonts w:ascii="Arial" w:hAnsi="Arial" w:cs="Arial"/>
          <w:bCs/>
        </w:rPr>
      </w:pPr>
    </w:p>
    <w:p w:rsidR="00D80159" w:rsidP="00D80159" w:rsidRDefault="00D80159" w14:paraId="0977509F" w14:textId="77777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 R E S U D U </w:t>
      </w:r>
    </w:p>
    <w:p w:rsidR="00AE5FC8" w:rsidP="00D80159" w:rsidRDefault="00AE5FC8" w14:paraId="618754E1" w14:textId="77777777">
      <w:pPr>
        <w:jc w:val="center"/>
        <w:rPr>
          <w:rFonts w:ascii="Arial" w:hAnsi="Arial" w:cs="Arial"/>
          <w:bCs/>
        </w:rPr>
      </w:pPr>
    </w:p>
    <w:p w:rsidR="00D80159" w:rsidP="00D80159" w:rsidRDefault="00D80159" w14:paraId="597277AC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optuženik  Perica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 xml:space="preserve">, sin Martina i Ružice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 xml:space="preserve">, rođene Filipović, rođen 30. lipnja 1988., rođenog u Vukovaru, s prebivalištem u </w:t>
      </w:r>
      <w:proofErr w:type="spellStart"/>
      <w:r>
        <w:rPr>
          <w:rFonts w:ascii="Arial" w:hAnsi="Arial" w:cs="Arial"/>
        </w:rPr>
        <w:t>Opatovcu</w:t>
      </w:r>
      <w:proofErr w:type="spellEnd"/>
      <w:r>
        <w:rPr>
          <w:rFonts w:ascii="Arial" w:hAnsi="Arial" w:cs="Arial"/>
        </w:rPr>
        <w:t>, Kardinala Alojzija Stepinca broj 30, državljanin Republike Hrvatske, OIB: 02012001179, poljoprivrednik, nezaposlen, s završenom osnovnom školom, rastavljen, bez djece, bez odlikovanja, lošeg imovnog stanja, osuđivan, nalazi se na slobodi,</w:t>
      </w:r>
    </w:p>
    <w:p w:rsidR="00D80159" w:rsidP="00D80159" w:rsidRDefault="00D80159" w14:paraId="1765F9D2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3E2DBC30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</w:p>
    <w:p w:rsidR="00D80159" w:rsidP="00D80159" w:rsidRDefault="00D80159" w14:paraId="7B99618A" w14:textId="77777777">
      <w:pPr>
        <w:ind w:left="2127"/>
        <w:jc w:val="both"/>
        <w:rPr>
          <w:rFonts w:ascii="Arial" w:hAnsi="Arial" w:cs="Arial"/>
        </w:rPr>
      </w:pPr>
    </w:p>
    <w:p w:rsidR="00D80159" w:rsidP="00D80159" w:rsidRDefault="00D80159" w14:paraId="463FDEBF" w14:textId="03E965CB">
      <w:pPr>
        <w:pStyle w:val="Default"/>
        <w:ind w:firstLine="708"/>
        <w:jc w:val="both"/>
      </w:pPr>
      <w:r>
        <w:t xml:space="preserve">2.optuženik Pave Ivaniševića, sin Milorada Jurkovića i Kate Ivanišević, rođen 23. srpnja 1991., rođenog u Gospiću, s prebivalištem u </w:t>
      </w:r>
      <w:r w:rsidR="008A29CB">
        <w:t>Otočac, Doljani 13A</w:t>
      </w:r>
      <w:r>
        <w:t xml:space="preserve">, državljanin Republike Hrvatske, OIB: 20352689103, poljoprivrednik, vlasnik OPG-a sa završenom osnovnom školom, oženjen, otac </w:t>
      </w:r>
      <w:r w:rsidR="008A29CB">
        <w:t xml:space="preserve">četvero </w:t>
      </w:r>
      <w:proofErr w:type="spellStart"/>
      <w:r w:rsidR="008A29CB">
        <w:t>mldb</w:t>
      </w:r>
      <w:proofErr w:type="spellEnd"/>
      <w:r w:rsidR="008A29CB">
        <w:t>.</w:t>
      </w:r>
      <w:r>
        <w:t xml:space="preserve"> djece, bez čina, bez odlikovanja, lošeg imovnog stanja, osuđivan, nalazi se na slobodi,</w:t>
      </w:r>
    </w:p>
    <w:p w:rsidR="00D80159" w:rsidP="00D80159" w:rsidRDefault="00D80159" w14:paraId="1B5129B8" w14:textId="77777777">
      <w:pPr>
        <w:pStyle w:val="Default"/>
        <w:jc w:val="both"/>
        <w:rPr>
          <w:bCs/>
        </w:rPr>
      </w:pPr>
    </w:p>
    <w:p w:rsidR="00D80159" w:rsidP="00D80159" w:rsidRDefault="00D80159" w14:paraId="13BA33A4" w14:textId="77777777">
      <w:pPr>
        <w:widowControl w:val="false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 r i v i   s u</w:t>
      </w:r>
    </w:p>
    <w:p w:rsidR="00D80159" w:rsidP="00D80159" w:rsidRDefault="00D80159" w14:paraId="695BCC1B" w14:textId="77777777">
      <w:pPr>
        <w:widowControl w:val="false"/>
        <w:ind w:left="3544"/>
        <w:jc w:val="both"/>
        <w:rPr>
          <w:rFonts w:ascii="Arial" w:hAnsi="Arial" w:cs="Arial"/>
          <w:bCs/>
        </w:rPr>
      </w:pPr>
    </w:p>
    <w:p w:rsidR="00D80159" w:rsidP="00D80159" w:rsidRDefault="00D80159" w14:paraId="01B20420" w14:textId="77777777">
      <w:pPr>
        <w:widowControl w:val="false"/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što su,</w:t>
      </w:r>
    </w:p>
    <w:p w:rsidR="00D80159" w:rsidP="00D80159" w:rsidRDefault="00D80159" w14:paraId="2554EAB6" w14:textId="77777777">
      <w:pPr>
        <w:widowControl w:val="false"/>
        <w:rPr>
          <w:rFonts w:ascii="Arial" w:hAnsi="Arial" w:cs="Arial"/>
          <w:bCs/>
        </w:rPr>
      </w:pPr>
    </w:p>
    <w:p w:rsidR="00D80159" w:rsidP="00D80159" w:rsidRDefault="00D80159" w14:paraId="45BD0C9B" w14:textId="56461713">
      <w:pPr>
        <w:ind w:left="-180"/>
        <w:jc w:val="both"/>
        <w:rPr>
          <w:rFonts w:ascii="Arial" w:hAnsi="Arial" w:cs="Arial"/>
        </w:rPr>
      </w:pPr>
      <w:r>
        <w:tab/>
      </w:r>
      <w:r>
        <w:tab/>
      </w:r>
      <w:r>
        <w:rPr>
          <w:rFonts w:ascii="Arial" w:hAnsi="Arial" w:cs="Arial"/>
        </w:rPr>
        <w:t xml:space="preserve">zajedno i dogovorno, dana 4. lipnja 2019. u poslijepodnevnim satima na području Općine Brinje u gospodarskoj jedinici Javorov Vrh, Odjel broj 43/A na pomoćnom stovarištu te gospodarske jedinice, s ciljem da se okoriste, ispilili u </w:t>
      </w:r>
      <w:proofErr w:type="spellStart"/>
      <w:r>
        <w:rPr>
          <w:rFonts w:ascii="Arial" w:hAnsi="Arial" w:cs="Arial"/>
        </w:rPr>
        <w:t>metrice</w:t>
      </w:r>
      <w:proofErr w:type="spellEnd"/>
      <w:r>
        <w:rPr>
          <w:rFonts w:ascii="Arial" w:hAnsi="Arial" w:cs="Arial"/>
        </w:rPr>
        <w:t xml:space="preserve">, a potom u teretno vozilo ukrcali s ciljem da zadrže za sebe  bukova stabla u količini od 5,20 m3 koji su vlasništvo Šumarije Brinje i vrijedni </w:t>
      </w:r>
      <w:r w:rsidR="00DC1906">
        <w:rPr>
          <w:rFonts w:ascii="Arial" w:hAnsi="Arial" w:cs="Arial"/>
        </w:rPr>
        <w:t xml:space="preserve">216,37 </w:t>
      </w:r>
      <w:r>
        <w:rPr>
          <w:rFonts w:ascii="Arial" w:hAnsi="Arial" w:cs="Arial"/>
        </w:rPr>
        <w:t xml:space="preserve">eura, </w:t>
      </w:r>
    </w:p>
    <w:p w:rsidR="00D80159" w:rsidP="00D80159" w:rsidRDefault="00D80159" w14:paraId="0099618A" w14:textId="77777777">
      <w:pPr>
        <w:ind w:firstLine="709"/>
        <w:jc w:val="both"/>
        <w:rPr>
          <w:rFonts w:ascii="Arial" w:hAnsi="Arial" w:cs="Arial"/>
        </w:rPr>
      </w:pPr>
    </w:p>
    <w:p w:rsidR="00D80159" w:rsidP="00D80159" w:rsidRDefault="00D80159" w14:paraId="173FACB3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dakle, tuđe pokretne stvari oduzeli drugome s ciljem da ih protupravno prisvoje,</w:t>
      </w:r>
    </w:p>
    <w:p w:rsidR="00D80159" w:rsidP="00D80159" w:rsidRDefault="00D80159" w14:paraId="00D10009" w14:textId="77777777">
      <w:pPr>
        <w:ind w:firstLine="709"/>
        <w:jc w:val="both"/>
        <w:rPr>
          <w:rFonts w:ascii="Arial" w:hAnsi="Arial" w:cs="Arial"/>
        </w:rPr>
      </w:pPr>
    </w:p>
    <w:p w:rsidR="00D80159" w:rsidP="00D80159" w:rsidRDefault="00D80159" w14:paraId="6CFB104D" w14:textId="77777777">
      <w:pPr>
        <w:pStyle w:val="Default"/>
        <w:ind w:firstLine="708"/>
        <w:jc w:val="both"/>
        <w:rPr>
          <w:color w:val="auto"/>
        </w:rPr>
      </w:pPr>
      <w:r>
        <w:t>čime su počinili kazneno djelo protiv imovine –krađom, opisano i kažnjivo po članku 228. stavka 1. KZ/11.</w:t>
      </w:r>
    </w:p>
    <w:p w:rsidR="00D80159" w:rsidP="00D80159" w:rsidRDefault="00D80159" w14:paraId="76AD56EA" w14:textId="77777777">
      <w:pPr>
        <w:pStyle w:val="Default"/>
        <w:jc w:val="both"/>
      </w:pPr>
    </w:p>
    <w:p w:rsidR="00D80159" w:rsidP="00D80159" w:rsidRDefault="00D80159" w14:paraId="72EC4338" w14:textId="77777777">
      <w:pPr>
        <w:pStyle w:val="Default"/>
        <w:jc w:val="both"/>
      </w:pPr>
    </w:p>
    <w:p w:rsidR="00D80159" w:rsidP="00D80159" w:rsidRDefault="00D80159" w14:paraId="6CDBB10E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I.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Temeljem članka 228. stavak 1. KZ/11, 1.optuženiku Perici </w:t>
      </w:r>
      <w:proofErr w:type="spellStart"/>
      <w:r>
        <w:rPr>
          <w:rFonts w:ascii="Arial" w:hAnsi="Arial" w:cs="Arial"/>
        </w:rPr>
        <w:t>Svetiću</w:t>
      </w:r>
      <w:proofErr w:type="spellEnd"/>
    </w:p>
    <w:p w:rsidR="00D80159" w:rsidP="00D80159" w:rsidRDefault="00D80159" w14:paraId="43244DB6" w14:textId="77777777">
      <w:pPr>
        <w:jc w:val="both"/>
        <w:rPr>
          <w:rFonts w:ascii="Arial" w:hAnsi="Arial" w:cs="Arial"/>
        </w:rPr>
      </w:pPr>
    </w:p>
    <w:p w:rsidR="00D80159" w:rsidP="00D80159" w:rsidRDefault="00D80159" w14:paraId="62C6210C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osuđuje se</w:t>
      </w:r>
    </w:p>
    <w:p w:rsidR="00D80159" w:rsidP="00D80159" w:rsidRDefault="00D80159" w14:paraId="65EEB2B5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114AB26F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NA KAZNU ZATVORA </w:t>
      </w:r>
    </w:p>
    <w:p w:rsidR="00D80159" w:rsidP="00D80159" w:rsidRDefault="00D80159" w14:paraId="79ABF648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TRAJANJU OD 5 (PET) MJESECI</w:t>
      </w:r>
    </w:p>
    <w:p w:rsidR="00D80159" w:rsidP="00D80159" w:rsidRDefault="00D80159" w14:paraId="55141D91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7FBF35CA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Temeljem članka 58. stavak 4. točka 2. KZ/11, 1.optuženiku Perici </w:t>
      </w:r>
      <w:proofErr w:type="spellStart"/>
      <w:r>
        <w:rPr>
          <w:rFonts w:ascii="Arial" w:hAnsi="Arial" w:cs="Arial"/>
        </w:rPr>
        <w:t>Svetiću</w:t>
      </w:r>
      <w:proofErr w:type="spellEnd"/>
      <w:r>
        <w:rPr>
          <w:rFonts w:ascii="Arial" w:hAnsi="Arial" w:cs="Arial"/>
        </w:rPr>
        <w:t xml:space="preserve"> opoziva se uvjetna osuda i ranije izrečena kazna presudom Općinskog suda u Vukovaru broj K-214/2023  od 17.listopada 2017.</w:t>
      </w:r>
    </w:p>
    <w:p w:rsidR="00D80159" w:rsidP="00D80159" w:rsidRDefault="00D80159" w14:paraId="657F78B9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6647323D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u t v r đ u j e </w:t>
      </w:r>
    </w:p>
    <w:p w:rsidR="00D80159" w:rsidP="00D80159" w:rsidRDefault="00D80159" w14:paraId="545F309D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62D8EACC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KAZNA ZATVORA</w:t>
      </w:r>
    </w:p>
    <w:p w:rsidR="00D80159" w:rsidP="00D80159" w:rsidRDefault="00D80159" w14:paraId="36B4864D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TRAJANJU OD 10 (DESET) MJESECI</w:t>
      </w:r>
    </w:p>
    <w:p w:rsidR="00D80159" w:rsidP="00D80159" w:rsidRDefault="00D80159" w14:paraId="46910AEB" w14:textId="77777777">
      <w:pPr>
        <w:rPr>
          <w:rFonts w:ascii="Arial" w:hAnsi="Arial" w:cs="Arial"/>
          <w:bCs/>
          <w:color w:val="0000FF"/>
        </w:rPr>
      </w:pPr>
    </w:p>
    <w:p w:rsidR="00D80159" w:rsidP="00D80159" w:rsidRDefault="00D80159" w14:paraId="455CB622" w14:textId="77777777">
      <w:pPr>
        <w:rPr>
          <w:rFonts w:ascii="Arial" w:hAnsi="Arial" w:cs="Arial"/>
          <w:bCs/>
          <w:color w:val="0000FF"/>
        </w:rPr>
      </w:pPr>
    </w:p>
    <w:p w:rsidR="00D80159" w:rsidP="00D80159" w:rsidRDefault="00D80159" w14:paraId="10C40B40" w14:textId="77777777">
      <w:pPr>
        <w:rPr>
          <w:rFonts w:ascii="Arial" w:hAnsi="Arial" w:cs="Arial"/>
          <w:bCs/>
        </w:rPr>
      </w:pPr>
      <w:r>
        <w:rPr>
          <w:rFonts w:ascii="Arial" w:hAnsi="Arial" w:cs="Arial"/>
          <w:bCs/>
          <w:color w:val="0000FF"/>
        </w:rPr>
        <w:tab/>
      </w:r>
      <w:r>
        <w:rPr>
          <w:rFonts w:ascii="Arial" w:hAnsi="Arial" w:cs="Arial"/>
        </w:rPr>
        <w:t>III. Temeljem</w:t>
      </w:r>
      <w:r>
        <w:rPr>
          <w:rFonts w:ascii="Arial" w:hAnsi="Arial" w:cs="Arial"/>
          <w:bCs/>
        </w:rPr>
        <w:t xml:space="preserve"> članka 53. KZ/11, 1.optuženi Perica </w:t>
      </w:r>
      <w:proofErr w:type="spellStart"/>
      <w:r>
        <w:rPr>
          <w:rFonts w:ascii="Arial" w:hAnsi="Arial" w:cs="Arial"/>
          <w:bCs/>
        </w:rPr>
        <w:t>Svetić</w:t>
      </w:r>
      <w:proofErr w:type="spellEnd"/>
    </w:p>
    <w:p w:rsidR="00D80159" w:rsidP="00D80159" w:rsidRDefault="00D80159" w14:paraId="4BF04202" w14:textId="77777777">
      <w:pPr>
        <w:rPr>
          <w:rFonts w:ascii="Arial" w:hAnsi="Arial" w:cs="Arial"/>
          <w:bCs/>
        </w:rPr>
      </w:pPr>
    </w:p>
    <w:p w:rsidR="00D80159" w:rsidP="00D80159" w:rsidRDefault="00D80159" w14:paraId="5B212390" w14:textId="77777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s u đ u j e   s e</w:t>
      </w:r>
    </w:p>
    <w:p w:rsidR="00D80159" w:rsidP="00D80159" w:rsidRDefault="00D80159" w14:paraId="215E272D" w14:textId="77777777">
      <w:pPr>
        <w:jc w:val="center"/>
        <w:rPr>
          <w:rFonts w:ascii="Arial" w:hAnsi="Arial" w:cs="Arial"/>
          <w:bCs/>
        </w:rPr>
      </w:pPr>
    </w:p>
    <w:p w:rsidR="00D80159" w:rsidP="00D80159" w:rsidRDefault="00D80159" w14:paraId="3411B759" w14:textId="77777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 JEDINSTVENU KAZNU ZATVORA</w:t>
      </w:r>
    </w:p>
    <w:p w:rsidR="00D80159" w:rsidP="00D80159" w:rsidRDefault="00D80159" w14:paraId="26B3AE8B" w14:textId="77777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 TRAJANJU OD 1 (JEDNE) GODINE</w:t>
      </w:r>
    </w:p>
    <w:p w:rsidR="00D80159" w:rsidP="00D80159" w:rsidRDefault="00D80159" w14:paraId="563BE2D6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48A79D39" w14:textId="77777777">
      <w:pPr>
        <w:ind w:firstLine="708"/>
        <w:jc w:val="center"/>
        <w:rPr>
          <w:rFonts w:ascii="Arial" w:hAnsi="Arial" w:cs="Arial"/>
        </w:rPr>
      </w:pPr>
    </w:p>
    <w:p w:rsidR="00D80159" w:rsidP="00D80159" w:rsidRDefault="00D80159" w14:paraId="61477F87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IV. Temeljem članka 56. stavak 1. KZ/11, 1.optuženiku Perici </w:t>
      </w:r>
      <w:proofErr w:type="spellStart"/>
      <w:r>
        <w:rPr>
          <w:rFonts w:ascii="Arial" w:hAnsi="Arial" w:cs="Arial"/>
        </w:rPr>
        <w:t>Svetiću</w:t>
      </w:r>
      <w:proofErr w:type="spellEnd"/>
      <w:r>
        <w:rPr>
          <w:rFonts w:ascii="Arial" w:hAnsi="Arial" w:cs="Arial"/>
        </w:rPr>
        <w:t xml:space="preserve">  </w:t>
      </w:r>
    </w:p>
    <w:p w:rsidR="00D80159" w:rsidP="00D80159" w:rsidRDefault="00D80159" w14:paraId="0EF4467F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4C41318E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 z r i č e  s e</w:t>
      </w:r>
    </w:p>
    <w:p w:rsidR="00D80159" w:rsidP="00D80159" w:rsidRDefault="00D80159" w14:paraId="7C16EFFF" w14:textId="77777777">
      <w:pPr>
        <w:rPr>
          <w:rFonts w:ascii="Arial" w:hAnsi="Arial" w:cs="Arial"/>
        </w:rPr>
      </w:pPr>
    </w:p>
    <w:p w:rsidR="00D80159" w:rsidP="00D80159" w:rsidRDefault="00D80159" w14:paraId="1701FA8E" w14:textId="4DF650E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način da se izrečena kazna zatvora, neće izvršiti ukoliko optuženik u roku od </w:t>
      </w:r>
      <w:r w:rsidR="00B8018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</w:t>
      </w:r>
      <w:r w:rsidR="00B80187">
        <w:rPr>
          <w:rFonts w:ascii="Arial" w:hAnsi="Arial" w:cs="Arial"/>
        </w:rPr>
        <w:t>tri</w:t>
      </w:r>
      <w:r>
        <w:rPr>
          <w:rFonts w:ascii="Arial" w:hAnsi="Arial" w:cs="Arial"/>
        </w:rPr>
        <w:t xml:space="preserve">) godine ne počini novo kazneno djelo. </w:t>
      </w:r>
    </w:p>
    <w:p w:rsidR="00D80159" w:rsidP="00D80159" w:rsidRDefault="00D80159" w14:paraId="41F5E93C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12017FDC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5E92E553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V.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Temeljem članka 228. stavak 1. KZ/11, 2.optuženik Pave Ivanišević</w:t>
      </w:r>
    </w:p>
    <w:p w:rsidR="00D80159" w:rsidP="00D80159" w:rsidRDefault="00D80159" w14:paraId="44748927" w14:textId="77777777">
      <w:pPr>
        <w:jc w:val="both"/>
        <w:rPr>
          <w:rFonts w:ascii="Arial" w:hAnsi="Arial" w:cs="Arial"/>
        </w:rPr>
      </w:pPr>
    </w:p>
    <w:p w:rsidR="00D80159" w:rsidP="00D80159" w:rsidRDefault="00D80159" w14:paraId="45BE7B81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osuđuje se</w:t>
      </w:r>
    </w:p>
    <w:p w:rsidR="00D80159" w:rsidP="00D80159" w:rsidRDefault="00D80159" w14:paraId="3794D1A4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633B48E2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NA KAZNU ZATVORA </w:t>
      </w:r>
    </w:p>
    <w:p w:rsidR="00D80159" w:rsidP="00D80159" w:rsidRDefault="00D80159" w14:paraId="7467EACD" w14:textId="1895DA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TRAJANJU OD </w:t>
      </w:r>
      <w:r w:rsidR="00B845FB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(</w:t>
      </w:r>
      <w:r w:rsidR="00B845FB">
        <w:rPr>
          <w:rFonts w:ascii="Arial" w:hAnsi="Arial" w:cs="Arial"/>
        </w:rPr>
        <w:t>JEDNE</w:t>
      </w:r>
      <w:r>
        <w:rPr>
          <w:rFonts w:ascii="Arial" w:hAnsi="Arial" w:cs="Arial"/>
        </w:rPr>
        <w:t xml:space="preserve">) </w:t>
      </w:r>
      <w:r w:rsidR="00B845FB">
        <w:rPr>
          <w:rFonts w:ascii="Arial" w:hAnsi="Arial" w:cs="Arial"/>
        </w:rPr>
        <w:t>GODINE</w:t>
      </w:r>
    </w:p>
    <w:p w:rsidR="009F5F6C" w:rsidP="009F5F6C" w:rsidRDefault="009F5F6C" w14:paraId="1EE614E1" w14:textId="77777777">
      <w:pPr>
        <w:ind w:firstLine="708"/>
        <w:jc w:val="both"/>
        <w:rPr>
          <w:rFonts w:ascii="Arial" w:hAnsi="Arial" w:cs="Arial"/>
        </w:rPr>
      </w:pPr>
    </w:p>
    <w:p w:rsidR="009F5F6C" w:rsidP="009F5F6C" w:rsidRDefault="009F5F6C" w14:paraId="619744C6" w14:textId="4A8099A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VI. Temeljem članka 56. stavak 1. KZ/11, 2.optuženiku Pavi Ivaniševiću  </w:t>
      </w:r>
    </w:p>
    <w:p w:rsidR="009F5F6C" w:rsidP="009F5F6C" w:rsidRDefault="009F5F6C" w14:paraId="03365905" w14:textId="77777777">
      <w:pPr>
        <w:ind w:firstLine="708"/>
        <w:jc w:val="both"/>
        <w:rPr>
          <w:rFonts w:ascii="Arial" w:hAnsi="Arial" w:cs="Arial"/>
        </w:rPr>
      </w:pPr>
    </w:p>
    <w:p w:rsidR="009F5F6C" w:rsidP="009F5F6C" w:rsidRDefault="009F5F6C" w14:paraId="5701B64F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 z r i č e  s e</w:t>
      </w:r>
    </w:p>
    <w:p w:rsidR="009F5F6C" w:rsidP="009F5F6C" w:rsidRDefault="009F5F6C" w14:paraId="77BBD5F5" w14:textId="77777777">
      <w:pPr>
        <w:rPr>
          <w:rFonts w:ascii="Arial" w:hAnsi="Arial" w:cs="Arial"/>
        </w:rPr>
      </w:pPr>
    </w:p>
    <w:p w:rsidR="009F5F6C" w:rsidP="009F5F6C" w:rsidRDefault="009F5F6C" w14:paraId="7C0C0000" w14:textId="7B8487A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način da se izrečena kazna zatvora, neće izvršiti ukoliko optuženik u roku od</w:t>
      </w:r>
      <w:r w:rsidR="00B845FB">
        <w:rPr>
          <w:rFonts w:ascii="Arial" w:hAnsi="Arial" w:cs="Arial"/>
        </w:rPr>
        <w:t xml:space="preserve"> 5</w:t>
      </w:r>
      <w:r>
        <w:rPr>
          <w:rFonts w:ascii="Arial" w:hAnsi="Arial" w:cs="Arial"/>
        </w:rPr>
        <w:t>(</w:t>
      </w:r>
      <w:r w:rsidR="00B845FB">
        <w:rPr>
          <w:rFonts w:ascii="Arial" w:hAnsi="Arial" w:cs="Arial"/>
        </w:rPr>
        <w:t>pet</w:t>
      </w:r>
      <w:r>
        <w:rPr>
          <w:rFonts w:ascii="Arial" w:hAnsi="Arial" w:cs="Arial"/>
        </w:rPr>
        <w:t>) godin</w:t>
      </w:r>
      <w:r w:rsidR="00B845F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ne počini novo kazneno djelo. </w:t>
      </w:r>
    </w:p>
    <w:p w:rsidR="00D80159" w:rsidP="00D80159" w:rsidRDefault="00D80159" w14:paraId="51A7BF78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2B694852" w14:textId="77777777">
      <w:pPr>
        <w:ind w:firstLine="708"/>
        <w:jc w:val="both"/>
        <w:rPr>
          <w:rFonts w:ascii="Arial" w:hAnsi="Arial" w:cs="Arial"/>
        </w:rPr>
      </w:pPr>
    </w:p>
    <w:p w:rsidR="00D80159" w:rsidP="00D80159" w:rsidRDefault="00D80159" w14:paraId="01083095" w14:textId="77CD503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VI. Temeljem članka 158. stavak 1. ZKP-a prihvaća se imovinskopravni zahtjev oštećenika Hrvatskih šuma d.o.o., Uprava šuma Podružnica Gospić, Gospić, te su 1.opt. Perica </w:t>
      </w:r>
      <w:proofErr w:type="spellStart"/>
      <w:r>
        <w:rPr>
          <w:rFonts w:ascii="Arial" w:hAnsi="Arial" w:cs="Arial"/>
        </w:rPr>
        <w:t>Svetić</w:t>
      </w:r>
      <w:proofErr w:type="spellEnd"/>
      <w:r>
        <w:rPr>
          <w:rFonts w:ascii="Arial" w:hAnsi="Arial" w:cs="Arial"/>
        </w:rPr>
        <w:t xml:space="preserve"> i 2.opt. Pave Ivanišević na ime imovinskopravnog zahtjeva dužni solidarno isplatiti iznos od </w:t>
      </w:r>
      <w:r w:rsidR="00FB7649">
        <w:rPr>
          <w:rFonts w:ascii="Arial" w:hAnsi="Arial" w:cs="Arial"/>
        </w:rPr>
        <w:t>216,37</w:t>
      </w:r>
      <w:r>
        <w:rPr>
          <w:rFonts w:ascii="Arial" w:hAnsi="Arial" w:cs="Arial"/>
        </w:rPr>
        <w:t xml:space="preserve"> eura, sve u roku od 15 dana od pravomoćnosti presude</w:t>
      </w:r>
      <w:r w:rsidR="00674524">
        <w:rPr>
          <w:rFonts w:ascii="Arial" w:hAnsi="Arial" w:cs="Arial"/>
        </w:rPr>
        <w:t>, a sa ostatkom imovinskopravnog zahtjeva oštećena se upućuje u parnicu.</w:t>
      </w:r>
    </w:p>
    <w:p w:rsidR="00D80159" w:rsidP="00D80159" w:rsidRDefault="00D80159" w14:paraId="323C7FD9" w14:textId="77777777">
      <w:pPr>
        <w:ind w:firstLine="708"/>
        <w:jc w:val="both"/>
        <w:rPr>
          <w:rFonts w:ascii="Arial" w:hAnsi="Arial" w:cs="Arial"/>
        </w:rPr>
      </w:pPr>
    </w:p>
    <w:p w:rsidR="00D80159" w:rsidP="00CB2CAE" w:rsidRDefault="00D80159" w14:paraId="1182700D" w14:textId="5DEC9006">
      <w:pPr>
        <w:ind w:firstLine="708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VII. Temeljem članka 148. stavak 1. ZKP-a, u svezi članka 145. stavak 1. i 2. točka 3., 6. i 7. ZKP-a/08, 1. i 2.optuženici dužni su naknaditi troškove kaznenog postupka</w:t>
      </w:r>
      <w:r w:rsidR="00EA2C47">
        <w:rPr>
          <w:rFonts w:ascii="Arial" w:hAnsi="Arial" w:cs="Arial"/>
          <w:szCs w:val="22"/>
        </w:rPr>
        <w:t xml:space="preserve"> trošak vještačenja u iznosu od 2.468,64 eura</w:t>
      </w:r>
      <w:r>
        <w:rPr>
          <w:rFonts w:ascii="Arial" w:hAnsi="Arial" w:cs="Arial"/>
          <w:szCs w:val="22"/>
        </w:rPr>
        <w:t xml:space="preserve"> i paušalnu svotu svaki u iznosu od </w:t>
      </w:r>
      <w:r w:rsidR="00EA2C47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 xml:space="preserve">00,00 eura, </w:t>
      </w:r>
      <w:r w:rsidR="00EA2C47">
        <w:rPr>
          <w:rFonts w:ascii="Arial" w:hAnsi="Arial" w:cs="Arial"/>
          <w:szCs w:val="22"/>
        </w:rPr>
        <w:t xml:space="preserve">što ukupno čini trošak kaznenog postupka u iznosu od </w:t>
      </w:r>
      <w:r w:rsidR="00EA2C47">
        <w:rPr>
          <w:rFonts w:ascii="Arial" w:hAnsi="Arial" w:cs="Arial"/>
          <w:szCs w:val="22"/>
        </w:rPr>
        <w:lastRenderedPageBreak/>
        <w:t xml:space="preserve">2.668,64 eura, </w:t>
      </w:r>
      <w:r w:rsidR="0029704B">
        <w:rPr>
          <w:rFonts w:ascii="Arial" w:hAnsi="Arial" w:cs="Arial"/>
          <w:szCs w:val="22"/>
        </w:rPr>
        <w:t>i to svaki po 1.334,32 eura</w:t>
      </w:r>
      <w:r w:rsidR="00EA2C47">
        <w:rPr>
          <w:rFonts w:ascii="Arial" w:hAnsi="Arial" w:cs="Arial"/>
          <w:szCs w:val="22"/>
        </w:rPr>
        <w:t xml:space="preserve">, </w:t>
      </w:r>
      <w:r>
        <w:rPr>
          <w:rFonts w:ascii="Arial" w:hAnsi="Arial" w:cs="Arial"/>
          <w:szCs w:val="22"/>
        </w:rPr>
        <w:t>u roku od 15 dana po pravomoćnosti presude.</w:t>
      </w:r>
    </w:p>
    <w:p w:rsidR="00CB2CAE" w:rsidP="00CB2CAE" w:rsidRDefault="00CB2CAE" w14:paraId="425C5AAE" w14:textId="77777777">
      <w:pPr>
        <w:jc w:val="both"/>
        <w:rPr>
          <w:rFonts w:ascii="Arial" w:hAnsi="Arial" w:cs="Arial"/>
          <w:szCs w:val="22"/>
        </w:rPr>
      </w:pPr>
    </w:p>
    <w:p w:rsidR="00CB2CAE" w:rsidP="00CB2CAE" w:rsidRDefault="00CB2CAE" w14:paraId="1B74C22E" w14:textId="21EAB809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</w:t>
      </w:r>
    </w:p>
    <w:p w:rsidR="00CB2CAE" w:rsidP="00CB2CAE" w:rsidRDefault="00CB2CAE" w14:paraId="33B54676" w14:textId="77777777">
      <w:pPr>
        <w:jc w:val="center"/>
        <w:rPr>
          <w:rFonts w:ascii="Arial" w:hAnsi="Arial" w:cs="Arial"/>
          <w:szCs w:val="22"/>
        </w:rPr>
      </w:pPr>
    </w:p>
    <w:p w:rsidR="00CB2CAE" w:rsidP="00CB2CAE" w:rsidRDefault="00CB2CAE" w14:paraId="3C501578" w14:textId="5FE45CE3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RJEŠENJE</w:t>
      </w:r>
    </w:p>
    <w:p w:rsidR="00EA2C47" w:rsidP="00D80159" w:rsidRDefault="00EA2C47" w14:paraId="0249DDFC" w14:textId="77777777">
      <w:pPr>
        <w:ind w:firstLine="708"/>
        <w:jc w:val="both"/>
        <w:rPr>
          <w:rFonts w:ascii="Arial" w:hAnsi="Arial" w:cs="Arial"/>
          <w:szCs w:val="22"/>
        </w:rPr>
      </w:pPr>
    </w:p>
    <w:p w:rsidRPr="00EA2C47" w:rsidR="00EA2C47" w:rsidP="00EA2C47" w:rsidRDefault="00EA2C47" w14:paraId="549A6B86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EA2C47">
        <w:rPr>
          <w:rFonts w:ascii="Arial" w:hAnsi="Arial" w:cs="Arial"/>
          <w:sz w:val="24"/>
          <w:szCs w:val="24"/>
        </w:rPr>
        <w:t>I. Na temelju članka 127. stavak 4. ZKP/08 i na temelju članka 125. stavak 1. točka 6. Zakona o kaznenom postupku ("Narodne novine" broj 152/08., 76/09., 80/11., 121/11., 91/12. – Odluka Ustavnog suda Republike Hrvatske broj 143/12., 56/13., 145/13., 152/14., 70/17., 126/19., 130/22., 80/22., 36/24., 72/25, 13/26 – dalje: ZKP/08.),</w:t>
      </w:r>
    </w:p>
    <w:p w:rsidRPr="00AC0C93" w:rsidR="00EA2C47" w:rsidP="00EA2C47" w:rsidRDefault="00EA2C47" w14:paraId="431BE9B1" w14:textId="77777777">
      <w:pPr>
        <w:jc w:val="both"/>
        <w:rPr>
          <w:rFonts w:ascii="Arial" w:hAnsi="Arial" w:eastAsia="Aptos" w:cs="Arial"/>
        </w:rPr>
      </w:pPr>
    </w:p>
    <w:p w:rsidRPr="00AC0C93" w:rsidR="00EA2C47" w:rsidP="00EA2C47" w:rsidRDefault="00EA2C47" w14:paraId="20E1085D" w14:textId="77777777">
      <w:pPr>
        <w:jc w:val="center"/>
        <w:rPr>
          <w:rFonts w:ascii="Arial" w:hAnsi="Arial" w:eastAsia="Aptos" w:cs="Arial"/>
        </w:rPr>
      </w:pPr>
      <w:r w:rsidRPr="00AC0C93">
        <w:rPr>
          <w:rFonts w:ascii="Arial" w:hAnsi="Arial" w:eastAsia="Aptos" w:cs="Arial"/>
        </w:rPr>
        <w:t>ukida se istražni zatvor</w:t>
      </w:r>
    </w:p>
    <w:p w:rsidRPr="000E30B2" w:rsidR="00EA2C47" w:rsidP="00EA2C47" w:rsidRDefault="00EA2C47" w14:paraId="740AA230" w14:textId="77777777">
      <w:pPr>
        <w:jc w:val="center"/>
        <w:rPr>
          <w:rFonts w:ascii="Arial" w:hAnsi="Arial" w:eastAsia="Aptos" w:cs="Arial"/>
        </w:rPr>
      </w:pPr>
    </w:p>
    <w:p w:rsidRPr="000E30B2" w:rsidR="00EA2C47" w:rsidP="008B081A" w:rsidRDefault="00EA2C47" w14:paraId="56FCF370" w14:textId="28180FB7">
      <w:pPr>
        <w:pStyle w:val="Bezproreda"/>
        <w:ind w:firstLine="708"/>
        <w:jc w:val="both"/>
        <w:rPr>
          <w:rFonts w:eastAsia="Aptos"/>
          <w:sz w:val="24"/>
          <w:szCs w:val="24"/>
        </w:rPr>
      </w:pPr>
      <w:r w:rsidRPr="008B081A">
        <w:rPr>
          <w:rFonts w:ascii="Arial" w:hAnsi="Arial" w:eastAsia="Aptos" w:cs="Arial"/>
          <w:sz w:val="24"/>
          <w:szCs w:val="24"/>
          <w:lang w:val="pl-PL"/>
        </w:rPr>
        <w:t xml:space="preserve">optuženiku  </w:t>
      </w:r>
      <w:r w:rsidRPr="008B081A" w:rsidR="008B081A">
        <w:rPr>
          <w:rFonts w:ascii="Arial" w:hAnsi="Arial" w:cs="Arial"/>
          <w:sz w:val="24"/>
          <w:szCs w:val="24"/>
        </w:rPr>
        <w:t>Peric</w:t>
      </w:r>
      <w:r w:rsidR="008B081A">
        <w:rPr>
          <w:rFonts w:ascii="Arial" w:hAnsi="Arial" w:cs="Arial"/>
          <w:sz w:val="24"/>
          <w:szCs w:val="24"/>
        </w:rPr>
        <w:t>i</w:t>
      </w:r>
      <w:r w:rsidRPr="008B081A" w:rsidR="008B08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081A" w:rsidR="008B081A">
        <w:rPr>
          <w:rFonts w:ascii="Arial" w:hAnsi="Arial" w:cs="Arial"/>
          <w:sz w:val="24"/>
          <w:szCs w:val="24"/>
        </w:rPr>
        <w:t>Svetić</w:t>
      </w:r>
      <w:r w:rsidR="008B081A">
        <w:rPr>
          <w:rFonts w:ascii="Arial" w:hAnsi="Arial" w:cs="Arial"/>
          <w:sz w:val="24"/>
          <w:szCs w:val="24"/>
        </w:rPr>
        <w:t>u</w:t>
      </w:r>
      <w:proofErr w:type="spellEnd"/>
      <w:r w:rsidRPr="008B081A" w:rsidR="008B081A">
        <w:rPr>
          <w:rFonts w:ascii="Arial" w:hAnsi="Arial" w:cs="Arial"/>
          <w:sz w:val="24"/>
          <w:szCs w:val="24"/>
        </w:rPr>
        <w:t xml:space="preserve">, sin Martina i Ružice </w:t>
      </w:r>
      <w:proofErr w:type="spellStart"/>
      <w:r w:rsidRPr="008B081A" w:rsidR="008B081A">
        <w:rPr>
          <w:rFonts w:ascii="Arial" w:hAnsi="Arial" w:cs="Arial"/>
          <w:sz w:val="24"/>
          <w:szCs w:val="24"/>
        </w:rPr>
        <w:t>Svetić</w:t>
      </w:r>
      <w:proofErr w:type="spellEnd"/>
      <w:r w:rsidRPr="008B081A" w:rsidR="008B081A">
        <w:rPr>
          <w:rFonts w:ascii="Arial" w:hAnsi="Arial" w:cs="Arial"/>
          <w:sz w:val="24"/>
          <w:szCs w:val="24"/>
        </w:rPr>
        <w:t xml:space="preserve">, rođene Filipović, rođen 30. lipnja 1988., rođenog u Vukovaru, s prebivalištem u </w:t>
      </w:r>
      <w:proofErr w:type="spellStart"/>
      <w:r w:rsidRPr="008B081A" w:rsidR="008B081A">
        <w:rPr>
          <w:rFonts w:ascii="Arial" w:hAnsi="Arial" w:cs="Arial"/>
          <w:sz w:val="24"/>
          <w:szCs w:val="24"/>
        </w:rPr>
        <w:t>Opatovcu</w:t>
      </w:r>
      <w:proofErr w:type="spellEnd"/>
      <w:r w:rsidRPr="008B081A" w:rsidR="008B081A">
        <w:rPr>
          <w:rFonts w:ascii="Arial" w:hAnsi="Arial" w:cs="Arial"/>
          <w:sz w:val="24"/>
          <w:szCs w:val="24"/>
        </w:rPr>
        <w:t>, Kardinala Alojzija Stepinca broj 30, državljanin Republike Hrvatske, OIB: 02012001179</w:t>
      </w:r>
      <w:r w:rsidRPr="000E30B2">
        <w:rPr>
          <w:rFonts w:eastAsia="Aptos"/>
          <w:sz w:val="24"/>
          <w:szCs w:val="24"/>
        </w:rPr>
        <w:t>,</w:t>
      </w:r>
    </w:p>
    <w:p w:rsidRPr="000E30B2" w:rsidR="00EA2C47" w:rsidP="00EA2C47" w:rsidRDefault="00EA2C47" w14:paraId="4113EE06" w14:textId="77777777">
      <w:pPr>
        <w:jc w:val="both"/>
        <w:rPr>
          <w:rFonts w:ascii="Arial" w:hAnsi="Arial" w:eastAsia="Aptos" w:cs="Arial"/>
        </w:rPr>
      </w:pPr>
    </w:p>
    <w:p w:rsidR="00EA2C47" w:rsidP="00EA2C47" w:rsidRDefault="00EA2C47" w14:paraId="349F29F5" w14:textId="1E43EB01">
      <w:pPr>
        <w:jc w:val="both"/>
        <w:rPr>
          <w:rFonts w:ascii="Arial" w:hAnsi="Arial" w:eastAsia="Aptos" w:cs="Arial"/>
        </w:rPr>
      </w:pPr>
      <w:r w:rsidRPr="000E30B2">
        <w:rPr>
          <w:rFonts w:ascii="Arial" w:hAnsi="Arial" w:eastAsia="Aptos" w:cs="Arial"/>
        </w:rPr>
        <w:t xml:space="preserve"> </w:t>
      </w:r>
      <w:r w:rsidRPr="000E30B2">
        <w:rPr>
          <w:rFonts w:ascii="Arial" w:hAnsi="Arial" w:eastAsia="Aptos" w:cs="Arial"/>
        </w:rPr>
        <w:tab/>
        <w:t xml:space="preserve">određen rješenjem </w:t>
      </w:r>
      <w:r w:rsidR="004872D2">
        <w:rPr>
          <w:rFonts w:ascii="Arial" w:hAnsi="Arial" w:eastAsia="Aptos" w:cs="Arial"/>
        </w:rPr>
        <w:t>ovog suda broj K-207/2022-38 od 10. veljače 2026</w:t>
      </w:r>
      <w:r>
        <w:rPr>
          <w:rFonts w:ascii="Arial" w:hAnsi="Arial" w:eastAsia="Aptos" w:cs="Arial"/>
        </w:rPr>
        <w:t>.</w:t>
      </w:r>
    </w:p>
    <w:p w:rsidR="00EA2C47" w:rsidP="00EA2C47" w:rsidRDefault="00EA2C47" w14:paraId="5919644F" w14:textId="77777777">
      <w:pPr>
        <w:jc w:val="both"/>
        <w:rPr>
          <w:rFonts w:ascii="Arial" w:hAnsi="Arial" w:eastAsia="Aptos" w:cs="Arial"/>
        </w:rPr>
      </w:pPr>
    </w:p>
    <w:p w:rsidR="00EA2C47" w:rsidP="00EA2C47" w:rsidRDefault="00EA2C47" w14:paraId="3E2A0F67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 Isti se ima odmah pustiti na slobodu.</w:t>
      </w:r>
    </w:p>
    <w:p w:rsidR="00EA2C47" w:rsidP="002E6D97" w:rsidRDefault="00EA2C47" w14:paraId="6E9DC10D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="002E6D97" w:rsidP="002E6D97" w:rsidRDefault="002E6D97" w14:paraId="05E5621B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="002E6D97" w:rsidP="002E6D97" w:rsidRDefault="002E6D97" w14:paraId="02BC3110" w14:textId="464E0CBB">
      <w:pPr>
        <w:pStyle w:val="Bezprored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NALOG</w:t>
      </w:r>
    </w:p>
    <w:p w:rsidR="002E6D97" w:rsidP="002E6D97" w:rsidRDefault="002E6D97" w14:paraId="4DC8890D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="002E6D97" w:rsidP="002E6D97" w:rsidRDefault="002E6D97" w14:paraId="4D1F9BB5" w14:textId="77777777">
      <w:pPr>
        <w:ind w:firstLine="708"/>
        <w:jc w:val="both"/>
        <w:rPr>
          <w:rFonts w:ascii="Arial" w:hAnsi="Arial" w:cs="Arial"/>
        </w:rPr>
      </w:pPr>
      <w:r w:rsidRPr="0059433B">
        <w:rPr>
          <w:rFonts w:ascii="Arial" w:hAnsi="Arial" w:cs="Arial"/>
        </w:rPr>
        <w:t xml:space="preserve">Temeljem članka 568. </w:t>
      </w:r>
      <w:r>
        <w:rPr>
          <w:rFonts w:ascii="Arial" w:hAnsi="Arial" w:cs="Arial"/>
        </w:rPr>
        <w:t xml:space="preserve">Zakona o kaznenom postupku </w:t>
      </w:r>
      <w:r w:rsidRPr="006A6349">
        <w:rPr>
          <w:rFonts w:ascii="Arial" w:hAnsi="Arial" w:cs="Arial"/>
        </w:rPr>
        <w:t>("Narodne novine" broj 152/08., 76/09., 80/11., 121/11., 91/12. – Odluka Ustavnog suda Republike Hrvatske broj 143/12., 56</w:t>
      </w:r>
      <w:r>
        <w:rPr>
          <w:rFonts w:ascii="Arial" w:hAnsi="Arial" w:cs="Arial"/>
        </w:rPr>
        <w:t>/13., 145/13., 152/14., 70/17.,</w:t>
      </w:r>
      <w:r w:rsidRPr="006A6349">
        <w:rPr>
          <w:rFonts w:ascii="Arial" w:hAnsi="Arial" w:cs="Arial"/>
        </w:rPr>
        <w:t xml:space="preserve"> 126/19.</w:t>
      </w:r>
      <w:r>
        <w:rPr>
          <w:rFonts w:ascii="Arial" w:hAnsi="Arial" w:cs="Arial"/>
        </w:rPr>
        <w:t>, 130/22., 80/22., 36/24., 72/25 – dalje: ZKP-a</w:t>
      </w:r>
      <w:r w:rsidRPr="006A6349">
        <w:rPr>
          <w:rFonts w:ascii="Arial" w:hAnsi="Arial" w:cs="Arial"/>
        </w:rPr>
        <w:t>),</w:t>
      </w:r>
      <w:r w:rsidRPr="0059433B">
        <w:rPr>
          <w:rFonts w:ascii="Arial" w:hAnsi="Arial" w:cs="Arial"/>
        </w:rPr>
        <w:t xml:space="preserve">  </w:t>
      </w:r>
    </w:p>
    <w:p w:rsidR="002E6D97" w:rsidP="002E6D97" w:rsidRDefault="002E6D97" w14:paraId="50A54632" w14:textId="77777777">
      <w:pPr>
        <w:jc w:val="both"/>
        <w:rPr>
          <w:rFonts w:ascii="Arial" w:hAnsi="Arial" w:cs="Arial"/>
        </w:rPr>
      </w:pPr>
    </w:p>
    <w:p w:rsidR="002E6D97" w:rsidP="002E6D97" w:rsidRDefault="002E6D97" w14:paraId="6F82C507" w14:textId="7F173321">
      <w:pPr>
        <w:jc w:val="center"/>
        <w:rPr>
          <w:rFonts w:ascii="Arial" w:hAnsi="Arial" w:cs="Arial"/>
        </w:rPr>
      </w:pPr>
      <w:r w:rsidRPr="0059433B">
        <w:rPr>
          <w:rFonts w:ascii="Arial" w:hAnsi="Arial" w:cs="Arial"/>
        </w:rPr>
        <w:t>povlač</w:t>
      </w:r>
      <w:r>
        <w:rPr>
          <w:rFonts w:ascii="Arial" w:hAnsi="Arial" w:cs="Arial"/>
        </w:rPr>
        <w:t>i</w:t>
      </w:r>
      <w:r w:rsidRPr="0059433B">
        <w:rPr>
          <w:rFonts w:ascii="Arial" w:hAnsi="Arial" w:cs="Arial"/>
        </w:rPr>
        <w:t xml:space="preserve"> se tjeralic</w:t>
      </w:r>
      <w:r>
        <w:rPr>
          <w:rFonts w:ascii="Arial" w:hAnsi="Arial" w:cs="Arial"/>
        </w:rPr>
        <w:t>a</w:t>
      </w:r>
      <w:r w:rsidRPr="0059433B">
        <w:rPr>
          <w:rFonts w:ascii="Arial" w:hAnsi="Arial" w:cs="Arial"/>
        </w:rPr>
        <w:t xml:space="preserve"> prema</w:t>
      </w:r>
    </w:p>
    <w:p w:rsidR="002E6D97" w:rsidP="002E6D97" w:rsidRDefault="002E6D97" w14:paraId="06CD87B8" w14:textId="77777777">
      <w:pPr>
        <w:ind w:firstLine="708"/>
        <w:jc w:val="both"/>
        <w:rPr>
          <w:rFonts w:ascii="Arial" w:hAnsi="Arial" w:cs="Arial"/>
        </w:rPr>
      </w:pPr>
    </w:p>
    <w:p w:rsidR="002E6D97" w:rsidP="002E6D97" w:rsidRDefault="002E6D97" w14:paraId="15DC6028" w14:textId="6F7EC9A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o</w:t>
      </w:r>
      <w:r w:rsidRPr="00161158">
        <w:rPr>
          <w:rFonts w:ascii="Arial" w:hAnsi="Arial" w:cs="Arial"/>
          <w:bCs/>
        </w:rPr>
        <w:t>ptuženik</w:t>
      </w:r>
      <w:r>
        <w:rPr>
          <w:rFonts w:ascii="Arial" w:hAnsi="Arial" w:cs="Arial"/>
          <w:bCs/>
        </w:rPr>
        <w:t>u</w:t>
      </w:r>
      <w:r w:rsidRPr="00161158">
        <w:rPr>
          <w:rFonts w:ascii="Arial" w:hAnsi="Arial" w:cs="Arial"/>
          <w:bCs/>
        </w:rPr>
        <w:t xml:space="preserve"> </w:t>
      </w:r>
      <w:r w:rsidRPr="008B081A">
        <w:rPr>
          <w:rFonts w:ascii="Arial" w:hAnsi="Arial" w:eastAsia="Aptos" w:cs="Arial"/>
          <w:lang w:val="pl-PL"/>
        </w:rPr>
        <w:t xml:space="preserve">optuženiku  </w:t>
      </w:r>
      <w:r w:rsidRPr="008B081A">
        <w:rPr>
          <w:rFonts w:ascii="Arial" w:hAnsi="Arial" w:cs="Arial"/>
        </w:rPr>
        <w:t>Peric</w:t>
      </w:r>
      <w:r>
        <w:rPr>
          <w:rFonts w:ascii="Arial" w:hAnsi="Arial" w:cs="Arial"/>
        </w:rPr>
        <w:t>i</w:t>
      </w:r>
      <w:r w:rsidRPr="008B081A">
        <w:rPr>
          <w:rFonts w:ascii="Arial" w:hAnsi="Arial" w:cs="Arial"/>
        </w:rPr>
        <w:t xml:space="preserve"> </w:t>
      </w:r>
      <w:proofErr w:type="spellStart"/>
      <w:r w:rsidRPr="008B081A">
        <w:rPr>
          <w:rFonts w:ascii="Arial" w:hAnsi="Arial" w:cs="Arial"/>
        </w:rPr>
        <w:t>Svetić</w:t>
      </w:r>
      <w:r>
        <w:rPr>
          <w:rFonts w:ascii="Arial" w:hAnsi="Arial" w:cs="Arial"/>
        </w:rPr>
        <w:t>u</w:t>
      </w:r>
      <w:proofErr w:type="spellEnd"/>
      <w:r w:rsidRPr="008B081A">
        <w:rPr>
          <w:rFonts w:ascii="Arial" w:hAnsi="Arial" w:cs="Arial"/>
        </w:rPr>
        <w:t xml:space="preserve">, sin Martina i Ružice </w:t>
      </w:r>
      <w:proofErr w:type="spellStart"/>
      <w:r w:rsidRPr="008B081A">
        <w:rPr>
          <w:rFonts w:ascii="Arial" w:hAnsi="Arial" w:cs="Arial"/>
        </w:rPr>
        <w:t>Svetić</w:t>
      </w:r>
      <w:proofErr w:type="spellEnd"/>
      <w:r w:rsidRPr="008B081A">
        <w:rPr>
          <w:rFonts w:ascii="Arial" w:hAnsi="Arial" w:cs="Arial"/>
        </w:rPr>
        <w:t xml:space="preserve">, rođene Filipović, rođen 30. lipnja 1988., rođenog u Vukovaru, s prebivalištem u </w:t>
      </w:r>
      <w:proofErr w:type="spellStart"/>
      <w:r w:rsidRPr="008B081A">
        <w:rPr>
          <w:rFonts w:ascii="Arial" w:hAnsi="Arial" w:cs="Arial"/>
        </w:rPr>
        <w:t>Opatovcu</w:t>
      </w:r>
      <w:proofErr w:type="spellEnd"/>
      <w:r w:rsidRPr="008B081A">
        <w:rPr>
          <w:rFonts w:ascii="Arial" w:hAnsi="Arial" w:cs="Arial"/>
        </w:rPr>
        <w:t>, Kardinala Alojzija Stepinca broj 30, državljanin Republike Hrvatske, OIB: 02012001179</w:t>
      </w:r>
      <w:r>
        <w:rPr>
          <w:rFonts w:ascii="Arial" w:hAnsi="Arial" w:cs="Arial"/>
        </w:rPr>
        <w:t>,</w:t>
      </w:r>
    </w:p>
    <w:p w:rsidR="002E6D97" w:rsidP="002E6D97" w:rsidRDefault="002E6D97" w14:paraId="17999A5D" w14:textId="77777777">
      <w:pPr>
        <w:ind w:firstLine="708"/>
        <w:jc w:val="both"/>
        <w:rPr>
          <w:rFonts w:ascii="Arial" w:hAnsi="Arial" w:cs="Arial"/>
        </w:rPr>
      </w:pPr>
    </w:p>
    <w:p w:rsidRPr="0059433B" w:rsidR="002E6D97" w:rsidP="002E6D97" w:rsidRDefault="002E6D97" w14:paraId="4261AEDB" w14:textId="77777777">
      <w:pPr>
        <w:ind w:firstLine="708"/>
        <w:jc w:val="both"/>
        <w:rPr>
          <w:rFonts w:ascii="Arial" w:hAnsi="Arial" w:cs="Arial"/>
        </w:rPr>
      </w:pPr>
      <w:r w:rsidRPr="0059433B">
        <w:rPr>
          <w:rFonts w:ascii="Arial" w:hAnsi="Arial" w:cs="Arial"/>
        </w:rPr>
        <w:t>i to:</w:t>
      </w:r>
    </w:p>
    <w:p w:rsidR="002E6D97" w:rsidP="002E6D97" w:rsidRDefault="002E6D97" w14:paraId="387DD69C" w14:textId="77777777">
      <w:pPr>
        <w:ind w:firstLine="708"/>
        <w:jc w:val="both"/>
        <w:rPr>
          <w:rFonts w:ascii="Arial" w:hAnsi="Arial" w:cs="Arial"/>
        </w:rPr>
      </w:pPr>
    </w:p>
    <w:p w:rsidR="002E6D97" w:rsidP="002E6D97" w:rsidRDefault="002E6D97" w14:paraId="419143B4" w14:textId="5F2DB5F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raspisana nalogom </w:t>
      </w:r>
      <w:proofErr w:type="spellStart"/>
      <w:r>
        <w:rPr>
          <w:rFonts w:ascii="Arial" w:hAnsi="Arial" w:cs="Arial"/>
        </w:rPr>
        <w:t>posl</w:t>
      </w:r>
      <w:proofErr w:type="spellEnd"/>
      <w:r>
        <w:rPr>
          <w:rFonts w:ascii="Arial" w:hAnsi="Arial" w:cs="Arial"/>
        </w:rPr>
        <w:t>. broj K-207/2022-39 od 10. veljače 2026.</w:t>
      </w:r>
    </w:p>
    <w:p w:rsidR="00EA2C47" w:rsidP="00D80159" w:rsidRDefault="00EA2C47" w14:paraId="3184F43C" w14:textId="77777777">
      <w:pPr>
        <w:ind w:firstLine="708"/>
        <w:jc w:val="both"/>
        <w:rPr>
          <w:rFonts w:ascii="Arial" w:hAnsi="Arial" w:cs="Arial"/>
          <w:szCs w:val="22"/>
        </w:rPr>
      </w:pPr>
    </w:p>
    <w:p w:rsidR="00D80159" w:rsidP="00D80159" w:rsidRDefault="00D80159" w14:paraId="3907C9FC" w14:textId="77777777">
      <w:pPr>
        <w:ind w:firstLine="708"/>
        <w:jc w:val="both"/>
        <w:rPr>
          <w:rFonts w:ascii="Arial" w:hAnsi="Arial" w:cs="Arial"/>
          <w:szCs w:val="22"/>
        </w:rPr>
      </w:pPr>
    </w:p>
    <w:p w:rsidR="00D80159" w:rsidP="00D80159" w:rsidRDefault="00D80159" w14:paraId="7ADC8F47" w14:textId="2960324E">
      <w:pPr>
        <w:pStyle w:val="BodyText21"/>
        <w:widowControl w:val="false"/>
        <w:ind w:firstLine="708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Nakon objave presude </w:t>
      </w:r>
      <w:r w:rsidR="002E6D97">
        <w:rPr>
          <w:rFonts w:cs="Arial"/>
          <w:bCs/>
          <w:szCs w:val="24"/>
        </w:rPr>
        <w:t xml:space="preserve">i rješenja o ukidanju istražnog zatvora 1.opt., </w:t>
      </w:r>
      <w:r>
        <w:rPr>
          <w:rFonts w:cs="Arial"/>
          <w:bCs/>
          <w:szCs w:val="24"/>
        </w:rPr>
        <w:t>stranke poučene o pravu na žalbu i rokovima iste, koja presuda je optuženicima obrazložena u bitnome.</w:t>
      </w:r>
    </w:p>
    <w:p w:rsidR="00D80159" w:rsidP="00D80159" w:rsidRDefault="00D80159" w14:paraId="7A71829D" w14:textId="77777777">
      <w:pPr>
        <w:pStyle w:val="BodyText21"/>
        <w:widowControl w:val="false"/>
        <w:ind w:firstLine="708"/>
        <w:rPr>
          <w:rFonts w:cs="Arial"/>
          <w:bCs/>
          <w:szCs w:val="24"/>
        </w:rPr>
      </w:pPr>
    </w:p>
    <w:p w:rsidR="00D80159" w:rsidP="00D80159" w:rsidRDefault="00B845FB" w14:paraId="6FACA98F" w14:textId="242D5431">
      <w:pPr>
        <w:pStyle w:val="BodyText21"/>
        <w:widowControl w:val="false"/>
        <w:ind w:firstLine="708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Nalog o povlačenju tjeralice ima se dostaviti PU ličko senjskoj.</w:t>
      </w:r>
    </w:p>
    <w:p w:rsidR="00B845FB" w:rsidP="00D80159" w:rsidRDefault="00B845FB" w14:paraId="7E3F517C" w14:textId="77777777">
      <w:pPr>
        <w:pStyle w:val="BodyText21"/>
        <w:widowControl w:val="false"/>
        <w:ind w:firstLine="708"/>
        <w:rPr>
          <w:rFonts w:cs="Arial"/>
          <w:bCs/>
          <w:szCs w:val="24"/>
        </w:rPr>
      </w:pPr>
    </w:p>
    <w:p w:rsidR="00D80159" w:rsidP="00D80159" w:rsidRDefault="00D80159" w14:paraId="4DF1BBC6" w14:textId="77777777">
      <w:pPr>
        <w:pStyle w:val="BodyText21"/>
        <w:widowControl w:val="false"/>
        <w:ind w:firstLine="708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Optuženici se upozoravaju da su do pravomoćnog okončanja postupka dužni </w:t>
      </w:r>
      <w:r>
        <w:rPr>
          <w:rFonts w:cs="Arial"/>
          <w:bCs/>
          <w:szCs w:val="24"/>
        </w:rPr>
        <w:lastRenderedPageBreak/>
        <w:t>izvijestiti sud o svakoj promjeni adrese boravišta, prebivališta.</w:t>
      </w:r>
    </w:p>
    <w:p w:rsidR="00B845FB" w:rsidP="00B845FB" w:rsidRDefault="00B845FB" w14:paraId="79BB5900" w14:textId="77777777">
      <w:pPr>
        <w:pStyle w:val="BodyText21"/>
        <w:widowControl w:val="false"/>
        <w:rPr>
          <w:rFonts w:cs="Arial"/>
          <w:bCs/>
          <w:szCs w:val="24"/>
        </w:rPr>
      </w:pPr>
    </w:p>
    <w:p w:rsidR="00B845FB" w:rsidP="00B845FB" w:rsidRDefault="00B845FB" w14:paraId="261D5A5A" w14:textId="77777777">
      <w:pPr>
        <w:pStyle w:val="BodyText21"/>
        <w:widowControl w:val="false"/>
        <w:rPr>
          <w:rFonts w:cs="Arial"/>
          <w:bCs/>
          <w:szCs w:val="24"/>
        </w:rPr>
      </w:pPr>
    </w:p>
    <w:p w:rsidR="00B845FB" w:rsidP="00B845FB" w:rsidRDefault="00B845FB" w14:paraId="154E627F" w14:textId="211A460E">
      <w:pPr>
        <w:pStyle w:val="BodyText21"/>
        <w:widowControl w:val="false"/>
        <w:rPr>
          <w:rFonts w:cs="Arial"/>
          <w:bCs/>
          <w:szCs w:val="24"/>
        </w:rPr>
      </w:pPr>
      <w:r>
        <w:rPr>
          <w:rFonts w:cs="Arial"/>
          <w:bCs/>
          <w:szCs w:val="24"/>
        </w:rPr>
        <w:tab/>
        <w:t>Nakon</w:t>
      </w:r>
      <w:r w:rsidR="00122C4C">
        <w:rPr>
          <w:rFonts w:cs="Arial"/>
          <w:bCs/>
          <w:szCs w:val="24"/>
        </w:rPr>
        <w:t xml:space="preserve"> čega stranke izjavljuju da se odriču prava na žalbu na presudu i rješenje.</w:t>
      </w:r>
    </w:p>
    <w:p w:rsidR="00122C4C" w:rsidP="00B845FB" w:rsidRDefault="00122C4C" w14:paraId="4061293E" w14:textId="77777777">
      <w:pPr>
        <w:pStyle w:val="BodyText21"/>
        <w:widowControl w:val="false"/>
        <w:rPr>
          <w:rFonts w:cs="Arial"/>
          <w:bCs/>
          <w:szCs w:val="24"/>
        </w:rPr>
      </w:pPr>
    </w:p>
    <w:p w:rsidR="00122C4C" w:rsidP="00B845FB" w:rsidRDefault="00122C4C" w14:paraId="18909788" w14:textId="77777777">
      <w:pPr>
        <w:pStyle w:val="BodyText21"/>
        <w:widowControl w:val="false"/>
        <w:rPr>
          <w:rFonts w:cs="Arial"/>
          <w:bCs/>
          <w:szCs w:val="24"/>
        </w:rPr>
      </w:pPr>
    </w:p>
    <w:p w:rsidR="00122C4C" w:rsidP="00066F2A" w:rsidRDefault="00066F2A" w14:paraId="1223B7A8" w14:textId="7FCF21C1">
      <w:pPr>
        <w:pStyle w:val="BodyText21"/>
        <w:widowControl w:val="false"/>
        <w:jc w:val="right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Za ODO Gospić, Ante Lisac:</w:t>
      </w:r>
    </w:p>
    <w:p w:rsidR="00066F2A" w:rsidP="00066F2A" w:rsidRDefault="00066F2A" w14:paraId="1656BA61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066F2A" w:rsidP="00066F2A" w:rsidRDefault="00066F2A" w14:paraId="590295C2" w14:textId="079A84C6">
      <w:pPr>
        <w:pStyle w:val="BodyText21"/>
        <w:widowControl w:val="false"/>
        <w:jc w:val="right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__________________</w:t>
      </w:r>
    </w:p>
    <w:p w:rsidR="00066F2A" w:rsidP="00066F2A" w:rsidRDefault="00066F2A" w14:paraId="4BFEA757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066F2A" w:rsidP="00066F2A" w:rsidRDefault="00066F2A" w14:paraId="53ABA209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066F2A" w:rsidP="00066F2A" w:rsidRDefault="00066F2A" w14:paraId="501F48BE" w14:textId="231BE89C">
      <w:pPr>
        <w:pStyle w:val="BodyText21"/>
        <w:widowControl w:val="false"/>
        <w:jc w:val="right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1.opt. Perica </w:t>
      </w:r>
      <w:proofErr w:type="spellStart"/>
      <w:r>
        <w:rPr>
          <w:rFonts w:cs="Arial"/>
          <w:bCs/>
          <w:szCs w:val="24"/>
        </w:rPr>
        <w:t>Svetić</w:t>
      </w:r>
      <w:proofErr w:type="spellEnd"/>
      <w:r>
        <w:rPr>
          <w:rFonts w:cs="Arial"/>
          <w:bCs/>
          <w:szCs w:val="24"/>
        </w:rPr>
        <w:t>:</w:t>
      </w:r>
    </w:p>
    <w:p w:rsidR="00066F2A" w:rsidP="00066F2A" w:rsidRDefault="00066F2A" w14:paraId="170BDBD2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066F2A" w:rsidP="00066F2A" w:rsidRDefault="00066F2A" w14:paraId="4A6162AA" w14:textId="0573DA39">
      <w:pPr>
        <w:pStyle w:val="BodyText21"/>
        <w:widowControl w:val="false"/>
        <w:jc w:val="right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__________________________</w:t>
      </w:r>
    </w:p>
    <w:p w:rsidR="00066F2A" w:rsidP="00066F2A" w:rsidRDefault="00066F2A" w14:paraId="0EA28FDA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0F21BE" w:rsidP="00066F2A" w:rsidRDefault="000F21BE" w14:paraId="42E30E61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0F21BE" w:rsidP="00066F2A" w:rsidRDefault="000F21BE" w14:paraId="1C426696" w14:textId="1EF41A48">
      <w:pPr>
        <w:pStyle w:val="BodyText21"/>
        <w:widowControl w:val="false"/>
        <w:jc w:val="right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Branitelj po </w:t>
      </w:r>
      <w:proofErr w:type="spellStart"/>
      <w:r>
        <w:rPr>
          <w:rFonts w:cs="Arial"/>
          <w:bCs/>
          <w:szCs w:val="24"/>
        </w:rPr>
        <w:t>sl.dužnosti</w:t>
      </w:r>
      <w:proofErr w:type="spellEnd"/>
      <w:r>
        <w:rPr>
          <w:rFonts w:cs="Arial"/>
          <w:bCs/>
          <w:szCs w:val="24"/>
        </w:rPr>
        <w:t xml:space="preserve"> 1.opt., </w:t>
      </w:r>
      <w:proofErr w:type="spellStart"/>
      <w:r>
        <w:rPr>
          <w:rFonts w:cs="Arial"/>
          <w:bCs/>
          <w:szCs w:val="24"/>
        </w:rPr>
        <w:t>odvj</w:t>
      </w:r>
      <w:proofErr w:type="spellEnd"/>
      <w:r>
        <w:rPr>
          <w:rFonts w:cs="Arial"/>
          <w:bCs/>
          <w:szCs w:val="24"/>
        </w:rPr>
        <w:t>. Vjekoslav Bušić:</w:t>
      </w:r>
    </w:p>
    <w:p w:rsidR="000F21BE" w:rsidP="00066F2A" w:rsidRDefault="000F21BE" w14:paraId="33664E97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0F21BE" w:rsidP="00066F2A" w:rsidRDefault="000F21BE" w14:paraId="4D91EB0C" w14:textId="28E9D996">
      <w:pPr>
        <w:pStyle w:val="BodyText21"/>
        <w:widowControl w:val="false"/>
        <w:jc w:val="right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_________________________</w:t>
      </w:r>
    </w:p>
    <w:p w:rsidR="000F21BE" w:rsidP="00066F2A" w:rsidRDefault="000F21BE" w14:paraId="5C048F6D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0F21BE" w:rsidP="00066F2A" w:rsidRDefault="000F21BE" w14:paraId="3010B3D6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0F21BE" w:rsidP="00066F2A" w:rsidRDefault="000F21BE" w14:paraId="40C5B064" w14:textId="77066DBE">
      <w:pPr>
        <w:pStyle w:val="BodyText21"/>
        <w:widowControl w:val="false"/>
        <w:jc w:val="right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2.opt. Pave Ivanišević:</w:t>
      </w:r>
    </w:p>
    <w:p w:rsidR="000F21BE" w:rsidP="00066F2A" w:rsidRDefault="000F21BE" w14:paraId="266D4F26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0F21BE" w:rsidP="00066F2A" w:rsidRDefault="000F21BE" w14:paraId="7C82ACF8" w14:textId="77777777">
      <w:pPr>
        <w:pStyle w:val="BodyText21"/>
        <w:widowControl w:val="false"/>
        <w:jc w:val="right"/>
        <w:rPr>
          <w:rFonts w:cs="Arial"/>
          <w:bCs/>
          <w:szCs w:val="24"/>
        </w:rPr>
      </w:pPr>
    </w:p>
    <w:p w:rsidR="00D80159" w:rsidP="00D80159" w:rsidRDefault="00D80159" w14:paraId="4DBD7944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78E1F37A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0F467DFE" w14:textId="3535AC1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Dovršeno u 1</w:t>
      </w:r>
      <w:r w:rsidR="002E6D97">
        <w:rPr>
          <w:rFonts w:ascii="Arial" w:hAnsi="Arial" w:cs="Arial"/>
        </w:rPr>
        <w:t>2</w:t>
      </w:r>
      <w:r>
        <w:rPr>
          <w:rFonts w:ascii="Arial" w:hAnsi="Arial" w:cs="Arial"/>
        </w:rPr>
        <w:t>:</w:t>
      </w:r>
      <w:r w:rsidR="002E6D97">
        <w:rPr>
          <w:rFonts w:ascii="Arial" w:hAnsi="Arial" w:cs="Arial"/>
        </w:rPr>
        <w:t>45</w:t>
      </w:r>
      <w:r>
        <w:rPr>
          <w:rFonts w:ascii="Arial" w:hAnsi="Arial" w:cs="Arial"/>
        </w:rPr>
        <w:t xml:space="preserve"> sati.</w:t>
      </w:r>
    </w:p>
    <w:p w:rsidR="00D80159" w:rsidP="00D80159" w:rsidRDefault="00D80159" w14:paraId="1E5C37B1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52D1408A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40A5D3A9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Sutkinja:</w:t>
      </w:r>
    </w:p>
    <w:p w:rsidR="00D80159" w:rsidP="00D80159" w:rsidRDefault="00D80159" w14:paraId="34B5D8F4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3F50EB52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1E608B19" w14:textId="77777777">
      <w:pPr>
        <w:jc w:val="center"/>
        <w:rPr>
          <w:rFonts w:ascii="Arial" w:hAnsi="Arial" w:cs="Arial"/>
        </w:rPr>
      </w:pPr>
    </w:p>
    <w:p w:rsidR="00D80159" w:rsidP="00D80159" w:rsidRDefault="00D80159" w14:paraId="78C4FD8B" w14:textId="77777777">
      <w:pPr>
        <w:jc w:val="center"/>
      </w:pPr>
      <w:r>
        <w:rPr>
          <w:rFonts w:ascii="Arial" w:hAnsi="Arial" w:cs="Arial"/>
        </w:rPr>
        <w:t>Zapisničarka:</w:t>
      </w:r>
    </w:p>
    <w:p w:rsidR="00995E69" w:rsidRDefault="00995E69" w14:paraId="383FB7EE" w14:textId="77777777"/>
    <w:sectPr w:rsidR="00995E69" w:rsidSect="00CA65C7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00DEF" w:rsidP="00CA65C7" w:rsidRDefault="00E00DEF" w14:paraId="6D85E6B5" w14:textId="77777777">
      <w:r>
        <w:separator/>
      </w:r>
    </w:p>
  </w:endnote>
  <w:endnote w:type="continuationSeparator" w:id="0">
    <w:p w:rsidR="00E00DEF" w:rsidP="00CA65C7" w:rsidRDefault="00E00DEF" w14:paraId="5BF0342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00DEF" w:rsidP="00CA65C7" w:rsidRDefault="00E00DEF" w14:paraId="4C38B939" w14:textId="77777777">
      <w:r>
        <w:separator/>
      </w:r>
    </w:p>
  </w:footnote>
  <w:footnote w:type="continuationSeparator" w:id="0">
    <w:p w:rsidR="00E00DEF" w:rsidP="00CA65C7" w:rsidRDefault="00E00DEF" w14:paraId="6061701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A65C7" w:rsidR="00CA65C7" w:rsidP="00CA65C7" w:rsidRDefault="00CA65C7" w14:paraId="380D3B5F" w14:textId="2145F213">
    <w:pPr>
      <w:pStyle w:val="Zaglavlje"/>
      <w:jc w:val="right"/>
      <w:rPr>
        <w:rFonts w:ascii="Arial" w:hAnsi="Arial" w:cs="Arial"/>
      </w:rPr>
    </w:pPr>
    <w:r w:rsidRPr="00CA65C7">
      <w:rPr>
        <w:rFonts w:ascii="Arial" w:hAnsi="Arial" w:cs="Arial"/>
      </w:rPr>
      <w:t>Poslovni broj: K-207/2022-</w:t>
    </w:r>
    <w:r w:rsidR="00B53878">
      <w:rPr>
        <w:rFonts w:ascii="Arial" w:hAnsi="Arial" w:cs="Arial"/>
      </w:rPr>
      <w:t>56</w:t>
    </w:r>
  </w:p>
  <w:p w:rsidRPr="00CA65C7" w:rsidR="00CA65C7" w:rsidRDefault="00E00DEF" w14:paraId="6EAB8EF0" w14:textId="77777777">
    <w:pPr>
      <w:pStyle w:val="Zaglavlje"/>
      <w:jc w:val="center"/>
      <w:rPr>
        <w:rFonts w:ascii="Arial" w:hAnsi="Arial" w:cs="Arial"/>
      </w:rPr>
    </w:pPr>
    <w:sdt>
      <w:sdtPr>
        <w:rPr>
          <w:rFonts w:ascii="Arial" w:hAnsi="Arial" w:cs="Arial"/>
        </w:rPr>
        <w:id w:val="-860121653"/>
        <w:docPartObj>
          <w:docPartGallery w:val="Page Numbers (Top of Page)"/>
          <w:docPartUnique/>
        </w:docPartObj>
      </w:sdtPr>
      <w:sdtEndPr/>
      <w:sdtContent>
        <w:r w:rsidRPr="00CA65C7" w:rsidR="00CA65C7">
          <w:rPr>
            <w:rFonts w:ascii="Arial" w:hAnsi="Arial" w:cs="Arial"/>
          </w:rPr>
          <w:fldChar w:fldCharType="begin"/>
        </w:r>
        <w:r w:rsidRPr="00CA65C7" w:rsidR="00CA65C7">
          <w:rPr>
            <w:rFonts w:ascii="Arial" w:hAnsi="Arial" w:cs="Arial"/>
          </w:rPr>
          <w:instrText>PAGE   \* MERGEFORMAT</w:instrText>
        </w:r>
        <w:r w:rsidRPr="00CA65C7" w:rsidR="00CA65C7">
          <w:rPr>
            <w:rFonts w:ascii="Arial" w:hAnsi="Arial" w:cs="Arial"/>
          </w:rPr>
          <w:fldChar w:fldCharType="separate"/>
        </w:r>
        <w:r w:rsidR="00C775AF">
          <w:rPr>
            <w:rFonts w:ascii="Arial" w:hAnsi="Arial" w:cs="Arial"/>
            <w:noProof/>
          </w:rPr>
          <w:t>2</w:t>
        </w:r>
        <w:r w:rsidRPr="00CA65C7" w:rsidR="00CA65C7">
          <w:rPr>
            <w:rFonts w:ascii="Arial" w:hAnsi="Arial" w:cs="Arial"/>
          </w:rPr>
          <w:fldChar w:fldCharType="end"/>
        </w:r>
      </w:sdtContent>
    </w:sdt>
  </w:p>
  <w:p w:rsidRPr="00CA65C7" w:rsidR="00CA65C7" w:rsidRDefault="00CA65C7" w14:paraId="46978ED0" w14:textId="77777777">
    <w:pPr>
      <w:pStyle w:val="Zaglavlje"/>
      <w:rPr>
        <w:rFonts w:ascii="Arial" w:hAnsi="Arial" w:cs="Arial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2A07"/>
    <w:rsid w:val="00054002"/>
    <w:rsid w:val="0006604A"/>
    <w:rsid w:val="00066F2A"/>
    <w:rsid w:val="00072144"/>
    <w:rsid w:val="000C1C50"/>
    <w:rsid w:val="000F21BE"/>
    <w:rsid w:val="001039BA"/>
    <w:rsid w:val="00122C4C"/>
    <w:rsid w:val="00154C97"/>
    <w:rsid w:val="00165929"/>
    <w:rsid w:val="00182336"/>
    <w:rsid w:val="001F716F"/>
    <w:rsid w:val="002505DA"/>
    <w:rsid w:val="00284625"/>
    <w:rsid w:val="0029704B"/>
    <w:rsid w:val="002A52CA"/>
    <w:rsid w:val="002E6C91"/>
    <w:rsid w:val="002E6D97"/>
    <w:rsid w:val="003150F8"/>
    <w:rsid w:val="004538BB"/>
    <w:rsid w:val="004872D2"/>
    <w:rsid w:val="004938B6"/>
    <w:rsid w:val="005E0105"/>
    <w:rsid w:val="00674524"/>
    <w:rsid w:val="006B5BC5"/>
    <w:rsid w:val="006C2E42"/>
    <w:rsid w:val="006E2282"/>
    <w:rsid w:val="0070474A"/>
    <w:rsid w:val="00716BA2"/>
    <w:rsid w:val="007A7026"/>
    <w:rsid w:val="007F1750"/>
    <w:rsid w:val="008674B4"/>
    <w:rsid w:val="00893D0A"/>
    <w:rsid w:val="008A29CB"/>
    <w:rsid w:val="008B081A"/>
    <w:rsid w:val="00995E69"/>
    <w:rsid w:val="009F5F6C"/>
    <w:rsid w:val="009F68DA"/>
    <w:rsid w:val="00A2150A"/>
    <w:rsid w:val="00A400D1"/>
    <w:rsid w:val="00A81C8A"/>
    <w:rsid w:val="00AE5FC8"/>
    <w:rsid w:val="00B40844"/>
    <w:rsid w:val="00B53878"/>
    <w:rsid w:val="00B80187"/>
    <w:rsid w:val="00B845FB"/>
    <w:rsid w:val="00C775AF"/>
    <w:rsid w:val="00C83854"/>
    <w:rsid w:val="00CA65C7"/>
    <w:rsid w:val="00CB2A07"/>
    <w:rsid w:val="00CB2CAE"/>
    <w:rsid w:val="00D80159"/>
    <w:rsid w:val="00D843BF"/>
    <w:rsid w:val="00DC1906"/>
    <w:rsid w:val="00DE50AD"/>
    <w:rsid w:val="00E00DEF"/>
    <w:rsid w:val="00E910C6"/>
    <w:rsid w:val="00EA2C47"/>
    <w:rsid w:val="00EC37B6"/>
    <w:rsid w:val="00F55E45"/>
    <w:rsid w:val="00FB7649"/>
    <w:rsid w:val="00FB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814E4A3"/>
  <w15:docId w15:val="{8B1FD037-79FF-4823-B0D7-F164EAA4E41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8015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odyText21" w:customStyle="true">
    <w:name w:val="Body Text 21"/>
    <w:basedOn w:val="Normal"/>
    <w:rsid w:val="00D80159"/>
    <w:pPr>
      <w:overflowPunct w:val="false"/>
      <w:autoSpaceDE w:val="false"/>
      <w:autoSpaceDN w:val="false"/>
      <w:adjustRightInd w:val="false"/>
      <w:jc w:val="both"/>
    </w:pPr>
    <w:rPr>
      <w:rFonts w:ascii="Arial" w:hAnsi="Arial"/>
      <w:szCs w:val="20"/>
    </w:rPr>
  </w:style>
  <w:style w:type="paragraph" w:styleId="Default" w:customStyle="true">
    <w:name w:val="Default"/>
    <w:rsid w:val="00D80159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B5BC5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6B5BC5"/>
    <w:rPr>
      <w:rFonts w:ascii="Tahoma" w:hAnsi="Tahoma" w:eastAsia="Times New Roman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A65C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CA65C7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A65C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CA65C7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8674B4"/>
    <w:pPr>
      <w:ind w:left="720"/>
      <w:contextualSpacing/>
    </w:pPr>
  </w:style>
  <w:style w:type="paragraph" w:styleId="Bezproreda">
    <w:name w:val="No Spacing"/>
    <w:uiPriority w:val="1"/>
    <w:qFormat/>
    <w:rsid w:val="00EA2C47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0C1C5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C1C5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C1C50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C1C50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C1C50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818276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82927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 3/I</izvorni_sadrzaj>
    <derivirana_varijabla naziv="DomainObject.Prostorija.Naziv_1">Sudnica 3/I</derivirana_varijabla>
  </DomainObject.Prostorija.Naziv>
  <DomainObject.Prostorija.Oznaka>
    <izvorni_sadrzaj>3/I</izvorni_sadrzaj>
    <derivirana_varijabla naziv="DomainObject.Prostorija.Oznaka_1">3/I</derivirana_varijabla>
  </DomainObject.Prostorija.Oznaka>
  <DomainObject.Obrazlozenje>
    <izvorni_sadrzaj/>
    <derivirana_varijabla naziv="DomainObject.Obrazlozenje_1"/>
  </DomainObject.Obrazlozenje>
  <DomainObject.StvarniPocetakDatum>
    <izvorni_sadrzaj>21. rujna 2026.</izvorni_sadrzaj>
    <derivirana_varijabla naziv="DomainObject.StvarniPocetakDatum_1">21. rujna 2026.</derivirana_varijabla>
  </DomainObject.StvarniPocetakDatum>
  <DomainObject.StvarniZavrsetakDatum>
    <izvorni_sadrzaj>21. rujna 2026.</izvorni_sadrzaj>
    <derivirana_varijabla naziv="DomainObject.StvarniZavrsetakDatum_1">21. rujna 2026.</derivirana_varijabla>
  </DomainObject.StvarniZavrsetakDatum>
  <DomainObject.PlaniraniZavrsetakDatum>
    <izvorni_sadrzaj>21. rujna 2026.</izvorni_sadrzaj>
    <derivirana_varijabla naziv="DomainObject.PlaniraniZavrsetakDatum_1">21. rujna 2026.</derivirana_varijabla>
  </DomainObject.PlaniraniZavrsetakDatum>
  <DomainObject.PlaniraniPocetakDatum>
    <izvorni_sadrzaj>21. rujna 2026.</izvorni_sadrzaj>
    <derivirana_varijabla naziv="DomainObject.PlaniraniPocetakDatum_1">21. rujna 2026.</derivirana_varijabla>
  </DomainObject.PlaniraniPocetakDatum>
  <DomainObject.StvarniPocetakVrijeme>
    <izvorni_sadrzaj>12:00</izvorni_sadrzaj>
    <derivirana_varijabla naziv="DomainObject.StvarniPocetakVrijeme_1">12:00</derivirana_varijabla>
  </DomainObject.StvarniPocetakVrijeme>
  <DomainObject.StvarniZavrsetakVrijeme>
    <izvorni_sadrzaj>12:45</izvorni_sadrzaj>
    <derivirana_varijabla naziv="DomainObject.StvarniZavrsetakVrijeme_1">12:45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12:00</izvorni_sadrzaj>
    <derivirana_varijabla naziv="DomainObject.PlaniraniPocetakVrijeme_1">12:00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21. rujna 2026.</izvorni_sadrzaj>
    <derivirana_varijabla naziv="DomainObject.Zapisnik.DatumKreiranja_1">21.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K-207/2022-56</izvorni_sadrzaj>
    <derivirana_varijabla naziv="DomainObject.Zapisnik.Oznaka_1">K-207/2022-56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207</izvorni_sadrzaj>
    <derivirana_varijabla naziv="DomainObject.Predmet.Broj_1">207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srpnja 2021.</izvorni_sadrzaj>
    <derivirana_varijabla naziv="DomainObject.Predmet.DatumIzradeOptuznogAkta_1">21. srpnja 2021.</derivirana_varijabla>
  </DomainObject.Predmet.DatumIzradeOptuznogAkta>
  <DomainObject.Predmet.DatumIzradeOptuznogAktaFormated>
    <izvorni_sadrzaj>21.7.2021.</izvorni_sadrzaj>
    <derivirana_varijabla naziv="DomainObject.Predmet.DatumIzradeOptuznogAktaFormated_1">21.7.2021.</derivirana_varijabla>
  </DomainObject.Predmet.DatumIzradeOptuznogAktaFormated>
  <DomainObject.Predmet.DatumOsnivanja>
    <izvorni_sadrzaj>5. prosinca 2022.</izvorni_sadrzaj>
    <derivirana_varijabla naziv="DomainObject.Predmet.DatumOsnivanja_1">5. prosinca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26. srpnja 2021.</izvorni_sadrzaj>
    <derivirana_varijabla naziv="DomainObject.Predmet.DatumPrimitkaOptuznogAkta_1">26. srpnja 2021.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30. lipnja 1988.</izvorni_sadrzaj>
    <derivirana_varijabla naziv="DomainObject.Predmet.OkrivljenikFizickaOsoba.DatumRodjenja_1">30. lipnja 1988.</derivirana_varijabla>
  </DomainObject.Predmet.OkrivljenikFizickaOsoba.DatumRodjenja>
  <DomainObject.Predmet.OkrivljenikFizickaOsoba.DatumRodjenjaFormated>
    <izvorni_sadrzaj>30.6.1988.</izvorni_sadrzaj>
    <derivirana_varijabla naziv="DomainObject.Predmet.OkrivljenikFizickaOsoba.DatumRodjenjaFormated_1">30.6.1988.</derivirana_varijabla>
  </DomainObject.Predmet.OkrivljenikFizickaOsoba.DatumRodjenjaFormated>
  <DomainObject.Predmet.OkrivljenikFizickaOsoba.Ime>
    <izvorni_sadrzaj>Perica</izvorni_sadrzaj>
    <derivirana_varijabla naziv="DomainObject.Predmet.OkrivljenikFizickaOsoba.Ime_1">Perica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Vukovar (Vukovar)</izvorni_sadrzaj>
    <derivirana_varijabla naziv="DomainObject.Predmet.OkrivljenikFizickaOsoba.MjestoRodjenja_1">Vukovar (Vukovar)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Perica Svetić</izvorni_sadrzaj>
    <derivirana_varijabla naziv="DomainObject.Predmet.OkrivljenikFizickaOsoba.Naziv_1">Perica Svetić</derivirana_varijabla>
  </DomainObject.Predmet.OkrivljenikFizickaOsoba.Naziv>
  <DomainObject.Predmet.OkrivljenikFizickaOsoba.Prezime>
    <izvorni_sadrzaj>Svetić</izvorni_sadrzaj>
    <derivirana_varijabla naziv="DomainObject.Predmet.OkrivljenikFizickaOsoba.Prezime_1">Svetić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02012001179</izvorni_sadrzaj>
    <derivirana_varijabla naziv="DomainObject.Predmet.OkrivljenikFizickaOsoba.Oib_1">02012001179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Šumarija Brinje, Hrvatske šume d.o.o., Uprava šuma podružnica Gospić</izvorni_sadrzaj>
    <derivirana_varijabla naziv="DomainObject.Predmet.Ostecenik_1">Šumarija Brinje, Hrvatske šume d.o.o., Uprava šuma podružnica Gospić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K-207/2022</izvorni_sadrzaj>
    <derivirana_varijabla naziv="DomainObject.Predmet.OznakaBroj_1">K-207/2022</derivirana_varijabla>
  </DomainObject.Predmet.OznakaBroj>
  <DomainObject.Predmet.OznakaBrojOptuznogAkta>
    <izvorni_sadrzaj>KO-DO-113/21</izvorni_sadrzaj>
    <derivirana_varijabla naziv="DomainObject.Predmet.OznakaBrojOptuznogAkta_1">KO-DO-113/21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Perica Svetić zastupanog po punomoćniku Vjekoslav Bušić; Pave Ivanišević zastupanog po punomoćniku Danijela Cvijanović</izvorni_sadrzaj>
    <derivirana_varijabla naziv="DomainObject.Predmet.ProtustrankaFormated_1">  Perica Svetić zastupanog po punomoćniku Vjekoslav Bušić; Pave Ivanišević zastupanog po punomoćniku Danijela Cvijanović</derivirana_varijabla>
  </DomainObject.Predmet.ProtustrankaFormated>
  <DomainObject.Predmet.ProtustrankaFormatedOIB>
    <izvorni_sadrzaj>  Perica Svetić, OIB 02012001179 zastupanog po punomoćniku Vjekoslav Bušić; Pave Ivanišević, OIB 20352689103 zastupanog po punomoćniku Danijela Cvijanović</izvorni_sadrzaj>
    <derivirana_varijabla naziv="DomainObject.Predmet.ProtustrankaFormatedOIB_1">  Perica Svetić, OIB 02012001179 zastupanog po punomoćniku Vjekoslav Bušić; Pave Ivanišević, OIB 20352689103 zastupanog po punomoćniku Danijela Cvijanović</derivirana_varijabla>
  </DomainObject.Predmet.ProtustrankaFormatedOIB>
  <DomainObject.Predmet.ProtustrankaFormatedWithAdress>
    <izvorni_sadrzaj> Perica Svetić, Visuć 118/1, 53234 Visuć zastupanog po punomoćniku Vjekoslav Bušić; Pave Ivanišević, Doljani 13 A, 53252 Doljani zastupanog po punomoćniku Danijela Cvijanović</izvorni_sadrzaj>
    <derivirana_varijabla naziv="DomainObject.Predmet.ProtustrankaFormatedWithAdress_1"> Perica Svetić, Visuć 118/1, 53234 Visuć zastupanog po punomoćniku Vjekoslav Bušić; Pave Ivanišević, Doljani 13 A, 53252 Doljani zastupanog po punomoćniku Danijela Cvijanović</derivirana_varijabla>
  </DomainObject.Predmet.ProtustrankaFormatedWithAdress>
  <DomainObject.Predmet.ProtustrankaFormatedWithAdressOIB>
    <izvorni_sadrzaj> Perica Svetić, OIB 02012001179, Visuć 118/1, 53234 Visuć zastupanog po punomoćniku Vjekoslav Bušić; Pave Ivanišević, OIB 20352689103, Doljani 13 A, 53252 Doljani zastupanog po punomoćniku Danijela Cvijanović</izvorni_sadrzaj>
    <derivirana_varijabla naziv="DomainObject.Predmet.ProtustrankaFormatedWithAdressOIB_1"> Perica Svetić, OIB 02012001179, Visuć 118/1, 53234 Visuć zastupanog po punomoćniku Vjekoslav Bušić; Pave Ivanišević, OIB 20352689103, Doljani 13 A, 53252 Doljani zastupanog po punomoćniku Danijela Cvijanović</derivirana_varijabla>
  </DomainObject.Predmet.ProtustrankaFormatedWithAdressOIB>
  <DomainObject.Predmet.ProtustrankaWithAdress>
    <izvorni_sadrzaj>Perica Svetić Visuć 118/1, 53234 Visuć, Pave Ivanišević Doljani 13 A, 53252 Doljani</izvorni_sadrzaj>
    <derivirana_varijabla naziv="DomainObject.Predmet.ProtustrankaWithAdress_1">Perica Svetić Visuć 118/1, 53234 Visuć, Pave Ivanišević Doljani 13 A, 53252 Doljani</derivirana_varijabla>
  </DomainObject.Predmet.ProtustrankaWithAdress>
  <DomainObject.Predmet.ProtustrankaWithAdressOIB>
    <izvorni_sadrzaj>Perica Svetić, OIB 02012001179, Visuć 118/1, 53234 Visuć, Pave Ivanišević, OIB 20352689103, Doljani 13 A, 53252 Doljani</izvorni_sadrzaj>
    <derivirana_varijabla naziv="DomainObject.Predmet.ProtustrankaWithAdressOIB_1">Perica Svetić, OIB 02012001179, Visuć 118/1, 53234 Visuć, Pave Ivanišević, OIB 20352689103, Doljani 13 A, 53252 Doljani</derivirana_varijabla>
  </DomainObject.Predmet.ProtustrankaWithAdressOIB>
  <DomainObject.Predmet.ProtustrankaNazivFormated>
    <izvorni_sadrzaj>Perica Svetić,Pave Ivanišević</izvorni_sadrzaj>
    <derivirana_varijabla naziv="DomainObject.Predmet.ProtustrankaNazivFormated_1">Perica Svetić,Pave Ivanišević</derivirana_varijabla>
  </DomainObject.Predmet.ProtustrankaNazivFormated>
  <DomainObject.Predmet.ProtustrankaNazivFormatedOIB>
    <izvorni_sadrzaj>Perica Svetić, OIB 02012001179,Pave Ivanišević, OIB 20352689103</izvorni_sadrzaj>
    <derivirana_varijabla naziv="DomainObject.Predmet.ProtustrankaNazivFormatedOIB_1">Perica Svetić, OIB 02012001179,Pave Ivanišević, OIB 20352689103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 Dubravka Rukavina</izvorni_sadrzaj>
    <derivirana_varijabla naziv="DomainObject.Predmet.Referada.Naziv_1">Referada 12 Dubravka Rukavina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Sudnica 3/I</izvorni_sadrzaj>
    <derivirana_varijabla naziv="DomainObject.Predmet.Referada.Prostorija.Naziv_1">Sudnica 3/I</derivirana_varijabla>
  </DomainObject.Predmet.Referada.Prostorija.Naziv>
  <DomainObject.Predmet.Referada.Prostorija.Oznaka>
    <izvorni_sadrzaj>3/I</izvorni_sadrzaj>
    <derivirana_varijabla naziv="DomainObject.Predmet.Referada.Prostorija.Oznaka_1">3/I</derivirana_varijabla>
  </DomainObject.Predmet.Referada.Prostorija.Oznaka>
  <DomainObject.Predmet.Referada.Sud.Naziv>
    <izvorni_sadrzaj>Općinski sud u Gospiću</izvorni_sadrzaj>
    <derivirana_varijabla naziv="DomainObject.Predmet.Referada.Sud.Naziv_1">Općinski sud u Gospiću</derivirana_varijabla>
  </DomainObject.Predmet.Referada.Sud.Naziv>
  <DomainObject.Predmet.Referada.Sudac>
    <izvorni_sadrzaj>Dubravka Rukavina</izvorni_sadrzaj>
    <derivirana_varijabla naziv="DomainObject.Predmet.Referada.Sudac_1">Dubravka Rukavina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državno odvjetništvo u Gospiću</izvorni_sadrzaj>
    <derivirana_varijabla naziv="DomainObject.Predmet.StrankaFormated_1">  Općinsko državno odvjetništvo u Gospiću</derivirana_varijabla>
  </DomainObject.Predmet.StrankaFormated>
  <DomainObject.Predmet.StrankaFormatedOIB>
    <izvorni_sadrzaj>  Općinsko državno odvjetništvo u Gospiću, OIB 72336759011</izvorni_sadrzaj>
    <derivirana_varijabla naziv="DomainObject.Predmet.StrankaFormatedOIB_1">  Općinsko državno odvjetništvo u Gospiću, OIB 72336759011</derivirana_varijabla>
  </DomainObject.Predmet.StrankaFormatedOIB>
  <DomainObject.Predmet.StrankaFormatedWithAdress>
    <izvorni_sadrzaj> Općinsko državno odvjetništvo u Gospiću, Trg Alojzija Stepinca 3, 53000 Gospić</izvorni_sadrzaj>
    <derivirana_varijabla naziv="DomainObject.Predmet.StrankaFormatedWithAdress_1"> Općinsko državno odvjetništvo u Gospiću, Trg Alojzija Stepinca 3, 53000 Gospić</derivirana_varijabla>
  </DomainObject.Predmet.StrankaFormatedWithAdress>
  <DomainObject.Predmet.StrankaFormatedWithAdressOIB>
    <izvorni_sadrzaj> Općinsko državno odvjetništvo u Gospiću, OIB 72336759011, Trg Alojzija Stepinca 3, 53000 Gospić</izvorni_sadrzaj>
    <derivirana_varijabla naziv="DomainObject.Predmet.StrankaFormatedWithAdressOIB_1"> Općinsko državno odvjetništvo u Gospiću, OIB 72336759011, Trg Alojzija Stepinca 3, 53000 Gospić</derivirana_varijabla>
  </DomainObject.Predmet.StrankaFormatedWithAdressOIB>
  <DomainObject.Predmet.StrankaWithAdress>
    <izvorni_sadrzaj>Općinsko državno odvjetništvo u Gospiću Trg Alojzija Stepinca 3,53000 Gospić</izvorni_sadrzaj>
    <derivirana_varijabla naziv="DomainObject.Predmet.StrankaWithAdress_1">Općinsko državno odvjetništvo u Gospiću Trg Alojzija Stepinca 3,53000 Gospić</derivirana_varijabla>
  </DomainObject.Predmet.StrankaWithAdress>
  <DomainObject.Predmet.StrankaWithAdressOIB>
    <izvorni_sadrzaj>Općinsko državno odvjetništvo u Gospiću, OIB 72336759011, Trg Alojzija Stepinca 3,53000 Gospić</izvorni_sadrzaj>
    <derivirana_varijabla naziv="DomainObject.Predmet.StrankaWithAdressOIB_1">Općinsko državno odvjetništvo u Gospiću, OIB 72336759011, Trg Alojzija Stepinca 3,53000 Gospić</derivirana_varijabla>
  </DomainObject.Predmet.StrankaWithAdressOIB>
  <DomainObject.Predmet.StrankaNazivFormated>
    <izvorni_sadrzaj>Općinsko državno odvjetništvo u Gospiću</izvorni_sadrzaj>
    <derivirana_varijabla naziv="DomainObject.Predmet.StrankaNazivFormated_1">Općinsko državno odvjetništvo u Gospiću</derivirana_varijabla>
  </DomainObject.Predmet.StrankaNazivFormated>
  <DomainObject.Predmet.StrankaNazivFormatedOIB>
    <izvorni_sadrzaj>Općinsko državno odvjetništvo u Gospiću, OIB 72336759011</izvorni_sadrzaj>
    <derivirana_varijabla naziv="DomainObject.Predmet.StrankaNazivFormatedOIB_1">Općinsko državno odvjetništvo u Gospiću, OIB 72336759011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 Dubravka Rukavina</izvorni_sadrzaj>
    <derivirana_varijabla naziv="DomainObject.Predmet.TrenutnaLokacijaSpisa.Naziv_1">Referada 12 Dubravka Rukavina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Gospić</izvorni_sadrzaj>
    <derivirana_varijabla naziv="DomainObject.Predmet.UstrojstvenaJedinicaVodi.Naziv_1">Pisarnica Gospić</derivirana_varijabla>
  </DomainObject.Predmet.UstrojstvenaJedinicaVodi.Naziv>
  <DomainObject.Predmet.UstrojstvenaJedinicaVodi.Oznaka>
    <izvorni_sadrzaj>Pisarnica Gs</izvorni_sadrzaj>
    <derivirana_varijabla naziv="DomainObject.Predmet.UstrojstvenaJedinicaVodi.Oznaka_1">Pisarnica 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Optužnica - 2 do 5 opt. 1 djelo</izvorni_sadrzaj>
    <derivirana_varijabla naziv="DomainObject.Predmet.VrstaSpora.Naziv_1">Optužnica - 2 do 5 opt. 1 djelo</derivirana_varijabla>
  </DomainObject.Predmet.VrstaSpora.Naziv>
  <DomainObject.Predmet.Zapisnicar>
    <izvorni_sadrzaj>Marija Potnar</izvorni_sadrzaj>
    <derivirana_varijabla naziv="DomainObject.Predmet.Zapisnicar_1">Marija Potnar</derivirana_varijabla>
  </DomainObject.Predmet.Zapisnicar>
  <DomainObject.Predmet.StrankaListFormated>
    <izvorni_sadrzaj>
      <item>Općinsko državno odvjetništvo u Gospiću</item>
    </izvorni_sadrzaj>
    <derivirana_varijabla naziv="DomainObject.Predmet.StrankaListFormated_1">
      <item>Općinsko državno odvjetništvo u Gospiću</item>
    </derivirana_varijabla>
  </DomainObject.Predmet.StrankaListFormated>
  <DomainObject.Predmet.StrankaListFormatedOIB>
    <izvorni_sadrzaj>
      <item>Općinsko državno odvjetništvo u Gospiću, OIB 72336759011</item>
    </izvorni_sadrzaj>
    <derivirana_varijabla naziv="DomainObject.Predmet.StrankaListFormatedOIB_1">
      <item>Općinsko državno odvjetništvo u Gospiću, OIB 72336759011</item>
    </derivirana_varijabla>
  </DomainObject.Predmet.StrankaListFormatedOIB>
  <DomainObject.Predmet.StrankaListFormatedWithAdress>
    <izvorni_sadrzaj>
      <item>Općinsko državno odvjetništvo u Gospiću, Trg Alojzija Stepinca 3, 53000 Gospić</item>
    </izvorni_sadrzaj>
    <derivirana_varijabla naziv="DomainObject.Predmet.StrankaListFormatedWithAdress_1">
      <item>Općinsko državno odvjetništvo u Gospiću, Trg Alojzija Stepinca 3, 53000 Gospić</item>
    </derivirana_varijabla>
  </DomainObject.Predmet.StrankaListFormatedWithAdress>
  <DomainObject.Predmet.StrankaListFormatedWithAdressOIB>
    <izvorni_sadrzaj>
      <item>Općinsko državno odvjetništvo u Gospiću, OIB 72336759011, Trg Alojzija Stepinca 3, 53000 Gospić</item>
    </izvorni_sadrzaj>
    <derivirana_varijabla naziv="DomainObject.Predmet.StrankaListFormatedWithAdressOIB_1">
      <item>Općinsko državno odvjetništvo u Gospiću, OIB 72336759011, Trg Alojzija Stepinca 3, 53000 Gospić</item>
    </derivirana_varijabla>
  </DomainObject.Predmet.StrankaListFormatedWithAdressOIB>
  <DomainObject.Predmet.StrankaListNazivFormated>
    <izvorni_sadrzaj>
      <item>Općinsko državno odvjetništvo u Gospiću</item>
    </izvorni_sadrzaj>
    <derivirana_varijabla naziv="DomainObject.Predmet.StrankaListNazivFormated_1">
      <item>Općinsko državno odvjetništvo u Gospiću</item>
    </derivirana_varijabla>
  </DomainObject.Predmet.StrankaListNazivFormated>
  <DomainObject.Predmet.StrankaListNazivFormatedOIB>
    <izvorni_sadrzaj>
      <item>Općinsko državno odvjetništvo u Gospiću, OIB 72336759011</item>
    </izvorni_sadrzaj>
    <derivirana_varijabla naziv="DomainObject.Predmet.StrankaListNazivFormatedOIB_1">
      <item>Općinsko državno odvjetništvo u Gospiću, OIB 72336759011</item>
    </derivirana_varijabla>
  </DomainObject.Predmet.StrankaListNazivFormatedOIB>
  <DomainObject.Predmet.ProtuStrankaListFormated>
    <izvorni_sadrzaj>
      <item>Perica Svetić zastupanog po punomoćniku Vjekoslav Bušić</item>
      <item>Pave Ivanišević zastupanog po punomoćniku Danijela Cvijanović</item>
    </izvorni_sadrzaj>
    <derivirana_varijabla naziv="DomainObject.Predmet.ProtuStrankaListFormated_1">
      <item>Perica Svetić zastupanog po punomoćniku Vjekoslav Bušić</item>
      <item>Pave Ivanišević zastupanog po punomoćniku Danijela Cvijanović</item>
    </derivirana_varijabla>
  </DomainObject.Predmet.ProtuStrankaListFormated>
  <DomainObject.Predmet.ProtuStrankaListFormatedOIB>
    <izvorni_sadrzaj>
      <item>Perica Svetić, OIB 02012001179 zastupanog po punomoćniku Vjekoslav Bušić</item>
      <item>Pave Ivanišević, OIB 20352689103 zastupanog po punomoćniku Danijela Cvijanović</item>
    </izvorni_sadrzaj>
    <derivirana_varijabla naziv="DomainObject.Predmet.ProtuStrankaListFormatedOIB_1">
      <item>Perica Svetić, OIB 02012001179 zastupanog po punomoćniku Vjekoslav Bušić</item>
      <item>Pave Ivanišević, OIB 20352689103 zastupanog po punomoćniku Danijela Cvijanović</item>
    </derivirana_varijabla>
  </DomainObject.Predmet.ProtuStrankaListFormatedOIB>
  <DomainObject.Predmet.ProtuStrankaListFormatedWithAdress>
    <izvorni_sadrzaj>
      <item>Perica Svetić, Visuć 118/1, 53234 Visuć zastupanog po punomoćniku Vjekoslav Bušić</item>
      <item>Pave Ivanišević, Doljani 13 A, 53252 Doljani zastupanog po punomoćniku Danijela Cvijanović</item>
    </izvorni_sadrzaj>
    <derivirana_varijabla naziv="DomainObject.Predmet.ProtuStrankaListFormatedWithAdress_1">
      <item>Perica Svetić, Visuć 118/1, 53234 Visuć zastupanog po punomoćniku Vjekoslav Bušić</item>
      <item>Pave Ivanišević, Doljani 13 A, 53252 Doljani zastupanog po punomoćniku Danijela Cvijanović</item>
    </derivirana_varijabla>
  </DomainObject.Predmet.ProtuStrankaListFormatedWithAdress>
  <DomainObject.Predmet.ProtuStrankaListFormatedWithAdressOIB>
    <izvorni_sadrzaj>
      <item>Perica Svetić, OIB 02012001179, Visuć 118/1, 53234 Visuć zastupanog po punomoćniku Vjekoslav Bušić</item>
      <item>Pave Ivanišević, OIB 20352689103, Doljani 13 A, 53252 Doljani zastupanog po punomoćniku Danijela Cvijanović</item>
    </izvorni_sadrzaj>
    <derivirana_varijabla naziv="DomainObject.Predmet.ProtuStrankaListFormatedWithAdressOIB_1">
      <item>Perica Svetić, OIB 02012001179, Visuć 118/1, 53234 Visuć zastupanog po punomoćniku Vjekoslav Bušić</item>
      <item>Pave Ivanišević, OIB 20352689103, Doljani 13 A, 53252 Doljani zastupanog po punomoćniku Danijela Cvijanović</item>
    </derivirana_varijabla>
  </DomainObject.Predmet.ProtuStrankaListFormatedWithAdressOIB>
  <DomainObject.Predmet.ProtuStrankaListNazivFormated>
    <izvorni_sadrzaj>
      <item>Perica Svetić</item>
      <item>Pave Ivanišević</item>
    </izvorni_sadrzaj>
    <derivirana_varijabla naziv="DomainObject.Predmet.ProtuStrankaListNazivFormated_1">
      <item>Perica Svetić</item>
      <item>Pave Ivanišević</item>
    </derivirana_varijabla>
  </DomainObject.Predmet.ProtuStrankaListNazivFormated>
  <DomainObject.Predmet.ProtuStrankaListNazivFormatedOIB>
    <izvorni_sadrzaj>
      <item>Perica Svetić, OIB 02012001179</item>
      <item>Pave Ivanišević, OIB 20352689103</item>
    </izvorni_sadrzaj>
    <derivirana_varijabla naziv="DomainObject.Predmet.ProtuStrankaListNazivFormatedOIB_1">
      <item>Perica Svetić, OIB 02012001179</item>
      <item>Pave Ivanišević, OIB 20352689103</item>
    </derivirana_varijabla>
  </DomainObject.Predmet.ProtuStrankaListNazivFormatedOIB>
  <DomainObject.Predmet.OstaliListFormated>
    <izvorni_sadrzaj>
      <item>Šumarija Brinje</item>
      <item>Hrvatske šume d.o.o., Uprava šuma podružnica Gospić</item>
      <item>Danijela Cvijanović punomoćnik sudionika u postupku Pave Ivanišević</item>
      <item>Vjekoslav Bušić punomoćnik sudionika u postupku Perica Svetić</item>
    </izvorni_sadrzaj>
    <derivirana_varijabla naziv="DomainObject.Predmet.OstaliListFormated_1">
      <item>Šumarija Brinje</item>
      <item>Hrvatske šume d.o.o., Uprava šuma podružnica Gospić</item>
      <item>Danijela Cvijanović punomoćnik sudionika u postupku Pave Ivanišević</item>
      <item>Vjekoslav Bušić punomoćnik sudionika u postupku Perica Svetić</item>
    </derivirana_varijabla>
  </DomainObject.Predmet.OstaliListFormated>
  <DomainObject.Predmet.OstaliListFormatedOIB>
    <izvorni_sadrzaj>
      <item>Šumarija Brinje</item>
      <item>Hrvatske šume d.o.o., Uprava šuma podružnica Gospić</item>
      <item>Danijela Cvijanović, OIB 87820859823 punomoćnik sudionika u postupku Pave Ivanišević</item>
      <item>Vjekoslav Bušić, OIB 58850924714 punomoćnik sudionika u postupku Perica Svetić</item>
    </izvorni_sadrzaj>
    <derivirana_varijabla naziv="DomainObject.Predmet.OstaliListFormatedOIB_1">
      <item>Šumarija Brinje</item>
      <item>Hrvatske šume d.o.o., Uprava šuma podružnica Gospić</item>
      <item>Danijela Cvijanović, OIB 87820859823 punomoćnik sudionika u postupku Pave Ivanišević</item>
      <item>Vjekoslav Bušić, OIB 58850924714 punomoćnik sudionika u postupku Perica Svetić</item>
    </derivirana_varijabla>
  </DomainObject.Predmet.OstaliListFormatedOIB>
  <DomainObject.Predmet.OstaliListFormatedWithAdress>
    <izvorni_sadrzaj>
      <item>Šumarija Brinje</item>
      <item>Hrvatske šume d.o.o., Uprava šuma podružnica Gospić</item>
      <item>Danijela Cvijanović, Popa Frana Biničkog 4, 53000 Gospić punomoćnik sudionika u postupku Pave Ivanišević</item>
      <item>Vjekoslav Bušić punomoćnik sudionika u postupku Perica Svetić</item>
    </izvorni_sadrzaj>
    <derivirana_varijabla naziv="DomainObject.Predmet.OstaliListFormatedWithAdress_1">
      <item>Šumarija Brinje</item>
      <item>Hrvatske šume d.o.o., Uprava šuma podružnica Gospić</item>
      <item>Danijela Cvijanović, Popa Frana Biničkog 4, 53000 Gospić punomoćnik sudionika u postupku Pave Ivanišević</item>
      <item>Vjekoslav Bušić punomoćnik sudionika u postupku Perica Svetić</item>
    </derivirana_varijabla>
  </DomainObject.Predmet.OstaliListFormatedWithAdress>
  <DomainObject.Predmet.OstaliListFormatedWithAdressOIB>
    <izvorni_sadrzaj>
      <item>Šumarija Brinje</item>
      <item>Hrvatske šume d.o.o., Uprava šuma podružnica Gospić</item>
      <item>Danijela Cvijanović, OIB 87820859823, Popa Frana Biničkog 4, 53000 Gospić punomoćnik sudionika u postupku Pave Ivanišević</item>
      <item>Vjekoslav Bušić, OIB 58850924714 punomoćnik sudionika u postupku Perica Svetić</item>
    </izvorni_sadrzaj>
    <derivirana_varijabla naziv="DomainObject.Predmet.OstaliListFormatedWithAdressOIB_1">
      <item>Šumarija Brinje</item>
      <item>Hrvatske šume d.o.o., Uprava šuma podružnica Gospić</item>
      <item>Danijela Cvijanović, OIB 87820859823, Popa Frana Biničkog 4, 53000 Gospić punomoćnik sudionika u postupku Pave Ivanišević</item>
      <item>Vjekoslav Bušić, OIB 58850924714 punomoćnik sudionika u postupku Perica Svetić</item>
    </derivirana_varijabla>
  </DomainObject.Predmet.OstaliListFormatedWithAdressOIB>
  <DomainObject.Predmet.OstaliListNazivFormated>
    <izvorni_sadrzaj>
      <item>Šumarija Brinje</item>
      <item>Hrvatske šume d.o.o., Uprava šuma podružnica Gospić</item>
      <item>Danijela Cvijanović</item>
      <item>Vjekoslav Bušić</item>
    </izvorni_sadrzaj>
    <derivirana_varijabla naziv="DomainObject.Predmet.OstaliListNazivFormated_1">
      <item>Šumarija Brinje</item>
      <item>Hrvatske šume d.o.o., Uprava šuma podružnica Gospić</item>
      <item>Danijela Cvijanović</item>
      <item>Vjekoslav Bušić</item>
    </derivirana_varijabla>
  </DomainObject.Predmet.OstaliListNazivFormated>
  <DomainObject.Predmet.OstaliListNazivFormatedOIB>
    <izvorni_sadrzaj>
      <item>Šumarija Brinje</item>
      <item>Hrvatske šume d.o.o., Uprava šuma podružnica Gospić</item>
      <item>Danijela Cvijanović, OIB 87820859823</item>
      <item>Vjekoslav Bušić, OIB 58850924714</item>
    </izvorni_sadrzaj>
    <derivirana_varijabla naziv="DomainObject.Predmet.OstaliListNazivFormatedOIB_1">
      <item>Šumarija Brinje</item>
      <item>Hrvatske šume d.o.o., Uprava šuma podružnica Gospić</item>
      <item>Danijela Cvijanović, OIB 87820859823</item>
      <item>Vjekoslav Bušić, OIB 58850924714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228, 228</izvorni_sadrzaj>
    <derivirana_varijabla naziv="DomainObject.Predmet.ClanakZakona_1">228, 228</derivirana_varijabla>
  </DomainObject.Predmet.ClanakZakona>
  <DomainObject.Predmet.ClanakZakonaFull>
    <izvorni_sadrzaj>članka 228. stavka 1., članka 228. stavka 1.</izvorni_sadrzaj>
    <derivirana_varijabla naziv="DomainObject.Predmet.ClanakZakonaFull_1">članka 228. stavka 1., članka 228. stavka 1.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rujna 2026.</izvorni_sadrzaj>
    <derivirana_varijabla naziv="DomainObject.Datum_1">21. rujna 2026.</derivirana_varijabla>
  </DomainObject.Datum>
  <DomainObject.PoslovniBrojDokumenta>
    <izvorni_sadrzaj>K-207/2022-56</izvorni_sadrzaj>
    <derivirana_varijabla naziv="DomainObject.PoslovniBrojDokumenta_1">K-207/2022-56</derivirana_varijabla>
  </DomainObject.PoslovniBrojDokumenta>
  <DomainObject.Predmet.StrankaIDrugi>
    <izvorni_sadrzaj>Općinsko državno odvjetništvo u Gospiću</izvorni_sadrzaj>
    <derivirana_varijabla naziv="DomainObject.Predmet.StrankaIDrugi_1">Općinsko državno odvjetništvo u Gospiću</derivirana_varijabla>
  </DomainObject.Predmet.StrankaIDrugi>
  <DomainObject.Predmet.ProtustrankaIDrugi>
    <izvorni_sadrzaj>Perica Svetić i dr.</izvorni_sadrzaj>
    <derivirana_varijabla naziv="DomainObject.Predmet.ProtustrankaIDrugi_1">Perica Svetić i dr.</derivirana_varijabla>
  </DomainObject.Predmet.ProtustrankaIDrugi>
  <DomainObject.Predmet.StrankaIDrugiAdressOIB>
    <izvorni_sadrzaj>Općinsko državno odvjetništvo u Gospiću, OIB 72336759011, Trg Alojzija Stepinca 3, 53000 Gospić</izvorni_sadrzaj>
    <derivirana_varijabla naziv="DomainObject.Predmet.StrankaIDrugiAdressOIB_1">Općinsko državno odvjetništvo u Gospiću, OIB 72336759011, Trg Alojzija Stepinca 3, 53000 Gospić</derivirana_varijabla>
  </DomainObject.Predmet.StrankaIDrugiAdressOIB>
  <DomainObject.Predmet.ProtustrankaIDrugiAdressOIB>
    <izvorni_sadrzaj>Perica Svetić, OIB 02012001179, Visuć 118/1, 53234 Visuć i dr.</izvorni_sadrzaj>
    <derivirana_varijabla naziv="DomainObject.Predmet.ProtustrankaIDrugiAdressOIB_1">Perica Svetić, OIB 02012001179, Visuć 118/1, 53234 Visuć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Pave Ivanišević</item>
      <item>Perica Svetić</item>
      <item>Šumarija Brinje</item>
      <item>Općinsko državno odvjetništvo u Gospiću</item>
      <item>Hrvatske šume d.o.o., Uprava šuma podružnica Gospić</item>
      <item>Danijela Cvijanović</item>
      <item>Vjekoslav Bušić</item>
    </izvorni_sadrzaj>
    <derivirana_varijabla naziv="DomainObject.Predmet.SudioniciListNaziv_1">
      <item>Pave Ivanišević</item>
      <item>Perica Svetić</item>
      <item>Šumarija Brinje</item>
      <item>Općinsko državno odvjetništvo u Gospiću</item>
      <item>Hrvatske šume d.o.o., Uprava šuma podružnica Gospić</item>
      <item>Danijela Cvijanović</item>
      <item>Vjekoslav Bušić</item>
    </derivirana_varijabla>
  </DomainObject.Predmet.SudioniciListNaziv>
  <DomainObject.Predmet.SudioniciListAdressOIB>
    <izvorni_sadrzaj>
      <item>Pave Ivanišević, OIB 20352689103, Doljani 13 A,53252 Doljani</item>
      <item>Perica Svetić, OIB 02012001179, Visuć 118/1,53234 Visuć</item>
      <item>Šumarija Brinje</item>
      <item>Općinsko državno odvjetništvo u Gospiću, OIB 72336759011, Trg Alojzija Stepinca 3,53000 Gospić</item>
      <item>Hrvatske šume d.o.o., Uprava šuma podružnica Gospić</item>
      <item>Danijela Cvijanović, OIB 87820859823, Popa Frana Biničkog 4,53000 Gospić</item>
      <item>Vjekoslav Bušić, OIB 58850924714</item>
    </izvorni_sadrzaj>
    <derivirana_varijabla naziv="DomainObject.Predmet.SudioniciListAdressOIB_1">
      <item>Pave Ivanišević, OIB 20352689103, Doljani 13 A,53252 Doljani</item>
      <item>Perica Svetić, OIB 02012001179, Visuć 118/1,53234 Visuć</item>
      <item>Šumarija Brinje</item>
      <item>Općinsko državno odvjetništvo u Gospiću, OIB 72336759011, Trg Alojzija Stepinca 3,53000 Gospić</item>
      <item>Hrvatske šume d.o.o., Uprava šuma podružnica Gospić</item>
      <item>Danijela Cvijanović, OIB 87820859823, Popa Frana Biničkog 4,53000 Gospić</item>
      <item>Vjekoslav Bušić, OIB 58850924714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20352689103</item>
      <item>, OIB 02012001179</item>
      <item>, OIB null</item>
      <item>, OIB 72336759011</item>
      <item>, OIB null</item>
      <item>, OIB 87820859823</item>
      <item>, OIB 58850924714</item>
    </izvorni_sadrzaj>
    <derivirana_varijabla naziv="DomainObject.Predmet.SudioniciListNazivOIB_1">
      <item>, OIB 20352689103</item>
      <item>, OIB 02012001179</item>
      <item>, OIB null</item>
      <item>, OIB 72336759011</item>
      <item>, OIB null</item>
      <item>, OIB 87820859823</item>
      <item>, OIB 58850924714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srpnja 2021.</izvorni_sadrzaj>
    <derivirana_varijabla naziv="DomainObject.Predmet.DatumPocetkaProcesa_1">26. srpnja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Pave Ivanišević, Doljani 13 A, 53252 Doljani, OIB: 20352689103, rođen-a 23.07.1991., mjesto rođenja Gospić (Gospić)</item>
      <item>Perica Svetić, Visuć 118/1, 53234 Visuć, OIB: 02012001179, rođen-a 30.06.1988., mjesto rođenja Vukovar (Vukovar)</item>
    </izvorni_sadrzaj>
    <derivirana_varijabla naziv="DomainObject.Predmet.OkrivljenikAdresaMjestoRodjenjaList_1">
      <item>Pave Ivanišević, Doljani 13 A, 53252 Doljani, OIB: 20352689103, rođen-a 23.07.1991., mjesto rođenja Gospić (Gospić)</item>
      <item>Perica Svetić, Visuć 118/1, 53234 Visuć, OIB: 02012001179, rođen-a 30.06.1988., mjesto rođenja Vukovar (Vukovar)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8</properties:Pages>
  <properties:Words>1852</properties:Words>
  <properties:Characters>10135</properties:Characters>
  <properties:Lines>382</properties:Lines>
  <properties:Paragraphs>151</properties:Paragraphs>
  <properties:TotalTime>241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12178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2026-01-20T10:41:00Z</dcterms:created>
  <dc:creator>Marija Potnar</dc:creator>
  <dc:description/>
  <cp:keywords/>
  <cp:lastModifiedBy>Marija Potnar</cp:lastModifiedBy>
  <cp:lastPrinted>2026-09-21T10:35:00Z</cp:lastPrinted>
  <dcterms:modified xmlns:xsi="http://www.w3.org/2001/XMLSchema-instance" xsi:type="dcterms:W3CDTF">2026-09-21T10:48:00Z</dcterms:modified>
  <cp:revision>63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K-207/2022-56 / Zapisnik - Glavna rasprava (K-207-22.docx)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8</vt:i4>
  </prop:property>
</prop:Properties>
</file>