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6F4FA0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415B9A">
        <w:rPr>
          <w:sz w:val="24"/>
        </w:rPr>
        <w:t>8212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04D252B4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415B9A">
        <w:rPr>
          <w:sz w:val="24"/>
        </w:rPr>
        <w:t>Jovanović Steve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944E5F3" w14:textId="77777777" w:rsidR="00415B9A" w:rsidRDefault="00535A07" w:rsidP="001F781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415B9A">
        <w:rPr>
          <w:b/>
          <w:sz w:val="24"/>
        </w:rPr>
        <w:t>297 i 521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415B9A">
        <w:rPr>
          <w:b/>
          <w:sz w:val="24"/>
        </w:rPr>
        <w:t>563</w:t>
      </w:r>
      <w:r w:rsidR="00F914D0" w:rsidRPr="00F914D0">
        <w:rPr>
          <w:b/>
          <w:sz w:val="24"/>
        </w:rPr>
        <w:t xml:space="preserve"> k.o. </w:t>
      </w:r>
      <w:r w:rsidR="00415B9A">
        <w:rPr>
          <w:b/>
          <w:sz w:val="24"/>
        </w:rPr>
        <w:t>Gornja Pištana</w:t>
      </w:r>
    </w:p>
    <w:p w14:paraId="6317168A" w14:textId="36287608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2337D5E3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923A78">
        <w:rPr>
          <w:b/>
          <w:sz w:val="24"/>
        </w:rPr>
        <w:t>9,</w:t>
      </w:r>
      <w:r w:rsidR="00415B9A">
        <w:rPr>
          <w:b/>
          <w:sz w:val="24"/>
        </w:rPr>
        <w:t>30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15B9A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7F3540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3A78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96</cp:revision>
  <cp:lastPrinted>2026-11-03T08:19:00Z</cp:lastPrinted>
  <dcterms:created xsi:type="dcterms:W3CDTF">2025-07-07T06:56:00Z</dcterms:created>
  <dcterms:modified xsi:type="dcterms:W3CDTF">2026-11-03T08:25:00Z</dcterms:modified>
</cp:coreProperties>
</file>