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24799E84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C51ABB">
        <w:rPr>
          <w:rFonts w:ascii="Arial" w:hAnsi="Arial" w:cs="Arial"/>
        </w:rPr>
        <w:t>254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5DE63E6E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predlagateljice Ivke Bašić iz Španata 53, OIB: 61804604513, zastupane po punomoćniku Branku Jurlini, odvjetniku iz Slatine, 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C51ABB">
        <w:rPr>
          <w:rFonts w:ascii="Arial" w:hAnsi="Arial" w:cs="Arial"/>
        </w:rPr>
        <w:t xml:space="preserve">Bistrica, i to u zk. ul. broj: </w:t>
      </w:r>
      <w:r w:rsidR="00A87CEE">
        <w:rPr>
          <w:rFonts w:ascii="Arial" w:hAnsi="Arial" w:cs="Arial"/>
        </w:rPr>
        <w:t>: 634, u kojem su u korist Bašić Alojza Alojzov, Španat 53 upisane nekretnine i to kč. br. 817/1 sa 483 čhv i u zk. ul. broj: 1089, u kojem su u korist Bašić Alojza Alojzov, Španat 53, upisane nekretnine i to kč. br. 817/2 sa 1766 m2 i kč. br. 818 sa 3636 m2</w:t>
      </w:r>
      <w:r w:rsidR="00A87CEE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</w:t>
      </w:r>
      <w:r w:rsidR="00C80684">
        <w:rPr>
          <w:rFonts w:ascii="Arial" w:hAnsi="Arial" w:cs="Arial"/>
        </w:rPr>
        <w:t>ica</w:t>
      </w:r>
      <w:r w:rsidR="009832E8">
        <w:rPr>
          <w:rFonts w:ascii="Arial" w:hAnsi="Arial" w:cs="Arial"/>
        </w:rPr>
        <w:t xml:space="preserve"> zahtijeva da se u naveden</w:t>
      </w:r>
      <w:r w:rsidR="00C80684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zk. uloš</w:t>
      </w:r>
      <w:r w:rsidR="00C80684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C80684">
        <w:rPr>
          <w:rFonts w:ascii="Arial" w:hAnsi="Arial" w:cs="Arial"/>
        </w:rPr>
        <w:t>zinu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421586FE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A87CEE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8D81ADC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C51ABB">
        <w:rPr>
          <w:rFonts w:ascii="Arial" w:hAnsi="Arial" w:cs="Arial"/>
        </w:rPr>
        <w:t>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EC28" w14:textId="77777777" w:rsidR="00B67F67" w:rsidRDefault="00B67F67" w:rsidP="002314E3">
      <w:r>
        <w:separator/>
      </w:r>
    </w:p>
  </w:endnote>
  <w:endnote w:type="continuationSeparator" w:id="0">
    <w:p w14:paraId="3CC7EE1E" w14:textId="77777777" w:rsidR="00B67F67" w:rsidRDefault="00B67F67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0262" w14:textId="77777777" w:rsidR="00B67F67" w:rsidRDefault="00B67F67" w:rsidP="002314E3">
      <w:r>
        <w:separator/>
      </w:r>
    </w:p>
  </w:footnote>
  <w:footnote w:type="continuationSeparator" w:id="0">
    <w:p w14:paraId="2A7F2666" w14:textId="77777777" w:rsidR="00B67F67" w:rsidRDefault="00B67F67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C43"/>
    <w:rsid w:val="004A69F1"/>
    <w:rsid w:val="004B1A1B"/>
    <w:rsid w:val="004B67F2"/>
    <w:rsid w:val="004C24BF"/>
    <w:rsid w:val="004C3970"/>
    <w:rsid w:val="004C4F85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87CEE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67F67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2026-02-10T08:02:00Z</dcterms:created>
  <dcterms:modified xsi:type="dcterms:W3CDTF">2026-02-13T13:43:00Z</dcterms:modified>
</cp:coreProperties>
</file>