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E0033C" w:rsidRDefault="00AB540D" w:rsidP="00403713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  <w:r w:rsidR="00955506">
        <w:tab/>
      </w:r>
      <w:r w:rsidR="002E63D6" w:rsidRPr="002E63D6">
        <w:rPr>
          <w:rFonts w:ascii="Arial" w:hAnsi="Arial" w:cs="Arial"/>
        </w:rPr>
        <w:t>Poslovni broj: P-Z-</w:t>
      </w:r>
      <w:r w:rsidR="00E55AB1">
        <w:rPr>
          <w:rFonts w:ascii="Arial" w:hAnsi="Arial" w:cs="Arial"/>
        </w:rPr>
        <w:t>9170/2026-4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75E52" w:rsidRDefault="00275E52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275E52" w:rsidRDefault="00275E52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E55AB1" w:rsidRDefault="00E55AB1" w:rsidP="00E55AB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825887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825887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3255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74688/20917032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Stjepana,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74688/20917032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Bare,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74688/20917032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74688/20917032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Cerčić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France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Antolić,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 u 74688/20917032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Sekušak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Cerčić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Klenice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21 u 18672/20917032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Grilec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Barice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Cerčić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45 u 18672/20917032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Cerčić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Ankice,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10/40 u 18672/20917032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Mate,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 u 174408/20917032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Franje,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1056216/20917032 dijela, Krznar Jure, Zagreb, II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Ferenčica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BB u 931680/20917032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Gorupić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Franje,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377520/20917032 dijela, Antolić Matije,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7,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695760/20917032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Greditić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Pregrada 109 u 93384/20917032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Hrestak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Vesne,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45 u 324000/20917032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Hrestak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Dragutina,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45 u 324000/20917032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Adžidović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Dunaj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Silvane,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Podgora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Krapinska 37,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Podgora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Krapinska, Krapina u 1276512/20917032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Šafranko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premrl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13/1 u 173952/20917032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Mrkus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Dejana,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mldb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Novo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Mesto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Regrča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Vas 65 u 1862304/20917032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Drenški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Zdenke,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16 u 372480/20917032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Drenški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 Roberta,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mldb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16 u 372480/20917032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Drenški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Branka,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16 u 372480/20917032 dijela, Živičnjak Renate,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 u 372480/20917032 dijela, Živičnjak Brankice,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5/3 u 372480/20917032 dijela, Krznar Milana, Pregrada,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13 u 931680/20917032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Stjepana,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162/2,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2135200/20917032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Ladislava (Stjepan), Krk, Maršići 40 u 1281120/20917032 dijela, Horvat Franje Josipa, Čazma, Grabik 54 A u 427040/20917032 dijela, Vešligaj Josipa, Ulica Vladimira Nazora 25, Dugo Selo u 148488/20917032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Šafranko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Davora,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Jakuševec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Zabočki 81,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Jakuševec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Zabočki, Zabok u 2399625/20917032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Šafranko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Karla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mlt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Pregrada,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15 u 1439775/20917032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Crčić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Pregrada,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648000/20917032 dijela, Krušlin Snježane, Pregrada, Gornja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89 u 648000/20917032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Adžidović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Josipe, Ulica Kralja Tomislava 6, Krapina u 638256/20917032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Peček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Darka,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Goričanovec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Goričanovec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Đurmanec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638256/20917032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1990/3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dvorište površine 821 m2, voćnjak površine 477 m2, pomoćna zgrada površine 40 m2, gospodarska zgrada površine 54 m2 i kuća,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17 površine 33 m2, ukupne površine 1425 m2,</w:t>
      </w:r>
    </w:p>
    <w:p w:rsidR="00E55AB1" w:rsidRDefault="00E55AB1" w:rsidP="00E55AB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E55AB1" w:rsidRDefault="00E55AB1" w:rsidP="00E55AB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2469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Ottenfels-Gschwind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Franje  Barun, Bežanec,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1856/1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voćnjak površine 531 m2,</w:t>
      </w:r>
    </w:p>
    <w:p w:rsidR="00E55AB1" w:rsidRDefault="00E55AB1" w:rsidP="00E55AB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E55AB1" w:rsidRPr="003A6406" w:rsidRDefault="00E55AB1" w:rsidP="00E55AB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3A6406">
        <w:rPr>
          <w:rFonts w:ascii="Arial" w:eastAsiaTheme="minorHAnsi" w:hAnsi="Arial" w:cs="Arial"/>
          <w:b/>
          <w:color w:val="000000"/>
          <w:lang w:eastAsia="en-US"/>
        </w:rPr>
        <w:lastRenderedPageBreak/>
        <w:t>z.k.ul</w:t>
      </w:r>
      <w:proofErr w:type="spellEnd"/>
      <w:r w:rsidRPr="003A6406">
        <w:rPr>
          <w:rFonts w:ascii="Arial" w:eastAsiaTheme="minorHAnsi" w:hAnsi="Arial" w:cs="Arial"/>
          <w:b/>
          <w:color w:val="000000"/>
          <w:lang w:eastAsia="en-US"/>
        </w:rPr>
        <w:t xml:space="preserve">. 1934 k.o. </w:t>
      </w:r>
      <w:proofErr w:type="spellStart"/>
      <w:r w:rsidRPr="003A6406">
        <w:rPr>
          <w:rFonts w:ascii="Arial" w:eastAsiaTheme="minorHAnsi" w:hAnsi="Arial" w:cs="Arial"/>
          <w:b/>
          <w:color w:val="000000"/>
          <w:lang w:eastAsia="en-US"/>
        </w:rPr>
        <w:t>Plemenšćina</w:t>
      </w:r>
      <w:proofErr w:type="spellEnd"/>
      <w:r w:rsidRPr="003A6406"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 w:rsidRPr="003A6406">
        <w:rPr>
          <w:rFonts w:ascii="Arial" w:eastAsiaTheme="minorHAnsi" w:hAnsi="Arial" w:cs="Arial"/>
          <w:color w:val="000000"/>
          <w:lang w:eastAsia="en-US"/>
        </w:rPr>
        <w:t xml:space="preserve"> u kojem su u korist Štruk Josipe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Svečak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 xml:space="preserve"> 23 u 1/6 dijela, Štruk Stjepana,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 xml:space="preserve"> 23 u 1/6 dijela,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Makek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 xml:space="preserve"> Barice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 xml:space="preserve">. Štruk,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Svedruža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 xml:space="preserve"> 55 u 1/6 dijela,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Gorupić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 xml:space="preserve"> Štefanije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 xml:space="preserve">. Štruk,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Paležnik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 xml:space="preserve"> u 1/6 dijela, Štruk Alojza,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Paležnik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 xml:space="preserve">, Hercegovac u 1/6 dijela i Štruk Martine, Ulica Ivane Brlić-Mažuranić 20, Zagreb u 1/6 dijela, upisane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 xml:space="preserve">. 1854/4 </w:t>
      </w:r>
      <w:proofErr w:type="spellStart"/>
      <w:r w:rsidRPr="003A6406"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 w:rsidRPr="003A6406">
        <w:rPr>
          <w:rFonts w:ascii="Arial" w:eastAsiaTheme="minorHAnsi" w:hAnsi="Arial" w:cs="Arial"/>
          <w:color w:val="000000"/>
          <w:lang w:eastAsia="en-US"/>
        </w:rPr>
        <w:t>, vinograd površine 385 m2</w:t>
      </w:r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1854/5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2216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1855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Vojsak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320 m2,</w:t>
      </w:r>
    </w:p>
    <w:p w:rsidR="00E55AB1" w:rsidRDefault="00E55AB1" w:rsidP="00E55AB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E55AB1" w:rsidRDefault="00E55AB1" w:rsidP="00E55AB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predlagatelji predlažu  donošenje Rješenja  kojim će se odrediti brisanje prava  vlasništva upisanog vlasnika  odnosno suvlasništva upisanih suvlasnika  za navedene nekretnine, te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besteretni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otpis i upis u isti BZP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z.k.uložak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 uz uknjižbu prava suvlasništva za korist Srećka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Dunaja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OIB 87918991695,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Podgora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Krapinska 37, Krapina u ½ dijela i Silvane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Adžidović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Dunaj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OIB 02984594541,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Podgora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Krapinska 37, Krapina u ½ dijela </w:t>
      </w:r>
    </w:p>
    <w:p w:rsidR="00DE7DC9" w:rsidRDefault="00DE7DC9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2553AD">
        <w:rPr>
          <w:rFonts w:ascii="Arial" w:hAnsi="Arial" w:cs="Arial"/>
        </w:rPr>
        <w:t>20</w:t>
      </w:r>
      <w:r w:rsidR="00F16470">
        <w:rPr>
          <w:rFonts w:ascii="Arial" w:hAnsi="Arial" w:cs="Arial"/>
        </w:rPr>
        <w:t xml:space="preserve">. srpnja </w:t>
      </w:r>
      <w:r w:rsidR="006E16D4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E55AB1" w:rsidRDefault="00E55AB1" w:rsidP="00AB540D">
      <w:pPr>
        <w:rPr>
          <w:rFonts w:ascii="Arial" w:hAnsi="Arial" w:cs="Arial"/>
        </w:rPr>
      </w:pPr>
    </w:p>
    <w:p w:rsidR="00E55AB1" w:rsidRDefault="00E55AB1" w:rsidP="00AB540D">
      <w:pPr>
        <w:rPr>
          <w:rFonts w:ascii="Arial" w:hAnsi="Arial" w:cs="Arial"/>
        </w:rPr>
      </w:pPr>
    </w:p>
    <w:p w:rsidR="005A60CC" w:rsidRDefault="005A60CC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E55AB1" w:rsidRDefault="00E55AB1" w:rsidP="00E55AB1">
      <w:pPr>
        <w:rPr>
          <w:rFonts w:ascii="Arial" w:hAnsi="Arial" w:cs="Arial"/>
        </w:rPr>
      </w:pPr>
    </w:p>
    <w:p w:rsidR="00E55AB1" w:rsidRPr="00E55AB1" w:rsidRDefault="00E55AB1" w:rsidP="00E55AB1">
      <w:pPr>
        <w:rPr>
          <w:rFonts w:ascii="Arial" w:hAnsi="Arial" w:cs="Arial"/>
        </w:rPr>
      </w:pPr>
      <w:bookmarkStart w:id="0" w:name="_GoBack"/>
      <w:bookmarkEnd w:id="0"/>
    </w:p>
    <w:p w:rsidR="006E16D4" w:rsidRDefault="006E16D4" w:rsidP="006E16D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231" w:rsidRDefault="00D52231">
      <w:r>
        <w:separator/>
      </w:r>
    </w:p>
  </w:endnote>
  <w:endnote w:type="continuationSeparator" w:id="0">
    <w:p w:rsidR="00D52231" w:rsidRDefault="00D5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231" w:rsidRDefault="00D52231">
      <w:r>
        <w:separator/>
      </w:r>
    </w:p>
  </w:footnote>
  <w:footnote w:type="continuationSeparator" w:id="0">
    <w:p w:rsidR="00D52231" w:rsidRDefault="00D5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D52231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E55AB1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D052C">
      <w:rPr>
        <w:rFonts w:ascii="Arial" w:hAnsi="Arial" w:cs="Arial"/>
      </w:rPr>
      <w:t>P-Z-</w:t>
    </w:r>
    <w:r w:rsidR="00E55AB1">
      <w:rPr>
        <w:rFonts w:ascii="Arial" w:hAnsi="Arial" w:cs="Arial"/>
      </w:rPr>
      <w:t>9170</w:t>
    </w:r>
    <w:r w:rsidR="002E0102">
      <w:rPr>
        <w:rFonts w:ascii="Arial" w:hAnsi="Arial" w:cs="Arial"/>
      </w:rPr>
      <w:t>/2026</w:t>
    </w:r>
    <w:r w:rsidR="00E55AB1">
      <w:rPr>
        <w:rFonts w:ascii="Arial" w:hAnsi="Arial" w:cs="Arial"/>
      </w:rPr>
      <w:t>-4</w:t>
    </w:r>
  </w:p>
  <w:p w:rsidR="006D052C" w:rsidRDefault="006D05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8F1"/>
    <w:multiLevelType w:val="hybridMultilevel"/>
    <w:tmpl w:val="18DE4642"/>
    <w:lvl w:ilvl="0" w:tplc="B3F20206">
      <w:start w:val="2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42E856C"/>
    <w:multiLevelType w:val="hybridMultilevel"/>
    <w:tmpl w:val="947C4CD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CB0D63"/>
    <w:multiLevelType w:val="hybridMultilevel"/>
    <w:tmpl w:val="7B9EB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12E01"/>
    <w:multiLevelType w:val="hybridMultilevel"/>
    <w:tmpl w:val="BBEA7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14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7"/>
  </w:num>
  <w:num w:numId="12">
    <w:abstractNumId w:val="3"/>
  </w:num>
  <w:num w:numId="13">
    <w:abstractNumId w:val="0"/>
  </w:num>
  <w:num w:numId="14">
    <w:abstractNumId w:val="8"/>
  </w:num>
  <w:num w:numId="15">
    <w:abstractNumId w:val="16"/>
  </w:num>
  <w:num w:numId="16">
    <w:abstractNumId w:val="4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02CFC"/>
    <w:rsid w:val="00007D17"/>
    <w:rsid w:val="00013DA3"/>
    <w:rsid w:val="00014F64"/>
    <w:rsid w:val="00025ABF"/>
    <w:rsid w:val="00056ED5"/>
    <w:rsid w:val="00092FD7"/>
    <w:rsid w:val="00093250"/>
    <w:rsid w:val="000A1DA3"/>
    <w:rsid w:val="000A2EC4"/>
    <w:rsid w:val="000B5647"/>
    <w:rsid w:val="000F4260"/>
    <w:rsid w:val="00117FB4"/>
    <w:rsid w:val="00136F5F"/>
    <w:rsid w:val="001575C5"/>
    <w:rsid w:val="00164823"/>
    <w:rsid w:val="001763CB"/>
    <w:rsid w:val="00177A4E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553AD"/>
    <w:rsid w:val="00275E52"/>
    <w:rsid w:val="00282634"/>
    <w:rsid w:val="00294A12"/>
    <w:rsid w:val="002E0102"/>
    <w:rsid w:val="002E570C"/>
    <w:rsid w:val="002E63D6"/>
    <w:rsid w:val="00306B6A"/>
    <w:rsid w:val="00316B0F"/>
    <w:rsid w:val="00323E93"/>
    <w:rsid w:val="003242D6"/>
    <w:rsid w:val="00341E0E"/>
    <w:rsid w:val="003542C1"/>
    <w:rsid w:val="0035549A"/>
    <w:rsid w:val="0038622B"/>
    <w:rsid w:val="003B52B9"/>
    <w:rsid w:val="003B6CFE"/>
    <w:rsid w:val="003C3104"/>
    <w:rsid w:val="003D72D9"/>
    <w:rsid w:val="003E7884"/>
    <w:rsid w:val="00403713"/>
    <w:rsid w:val="00404D66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D0C93"/>
    <w:rsid w:val="004E1A41"/>
    <w:rsid w:val="004E39DF"/>
    <w:rsid w:val="00503315"/>
    <w:rsid w:val="00537985"/>
    <w:rsid w:val="005477C9"/>
    <w:rsid w:val="005520F0"/>
    <w:rsid w:val="0056602F"/>
    <w:rsid w:val="00574EA8"/>
    <w:rsid w:val="005A60CC"/>
    <w:rsid w:val="005A73B7"/>
    <w:rsid w:val="005B368E"/>
    <w:rsid w:val="005E3528"/>
    <w:rsid w:val="006110CA"/>
    <w:rsid w:val="006127D8"/>
    <w:rsid w:val="006148AB"/>
    <w:rsid w:val="00624F32"/>
    <w:rsid w:val="00644410"/>
    <w:rsid w:val="00672676"/>
    <w:rsid w:val="006754C5"/>
    <w:rsid w:val="00675C27"/>
    <w:rsid w:val="00680279"/>
    <w:rsid w:val="00696623"/>
    <w:rsid w:val="006A05E5"/>
    <w:rsid w:val="006D052C"/>
    <w:rsid w:val="006D363B"/>
    <w:rsid w:val="006E16D4"/>
    <w:rsid w:val="006E2222"/>
    <w:rsid w:val="006F3324"/>
    <w:rsid w:val="00700494"/>
    <w:rsid w:val="00704B8C"/>
    <w:rsid w:val="00725EFA"/>
    <w:rsid w:val="00743A73"/>
    <w:rsid w:val="0075176A"/>
    <w:rsid w:val="00754078"/>
    <w:rsid w:val="0077032C"/>
    <w:rsid w:val="00775F93"/>
    <w:rsid w:val="007768CC"/>
    <w:rsid w:val="007A0931"/>
    <w:rsid w:val="007C11B3"/>
    <w:rsid w:val="007C5E23"/>
    <w:rsid w:val="007D036C"/>
    <w:rsid w:val="007F5FF6"/>
    <w:rsid w:val="008578D3"/>
    <w:rsid w:val="00860610"/>
    <w:rsid w:val="008A3BA1"/>
    <w:rsid w:val="008A7F8E"/>
    <w:rsid w:val="009125A4"/>
    <w:rsid w:val="009434B5"/>
    <w:rsid w:val="00955506"/>
    <w:rsid w:val="00961F8B"/>
    <w:rsid w:val="00986B21"/>
    <w:rsid w:val="00991AC9"/>
    <w:rsid w:val="009C02C9"/>
    <w:rsid w:val="009E5536"/>
    <w:rsid w:val="00A5630B"/>
    <w:rsid w:val="00A65C21"/>
    <w:rsid w:val="00A67686"/>
    <w:rsid w:val="00A84720"/>
    <w:rsid w:val="00AA12C1"/>
    <w:rsid w:val="00AB1AB1"/>
    <w:rsid w:val="00AB1FBD"/>
    <w:rsid w:val="00AB540D"/>
    <w:rsid w:val="00B341B4"/>
    <w:rsid w:val="00B72939"/>
    <w:rsid w:val="00BC3054"/>
    <w:rsid w:val="00BF01BD"/>
    <w:rsid w:val="00C45A50"/>
    <w:rsid w:val="00C51051"/>
    <w:rsid w:val="00C726FE"/>
    <w:rsid w:val="00C8165A"/>
    <w:rsid w:val="00C82AC5"/>
    <w:rsid w:val="00C872AC"/>
    <w:rsid w:val="00CA7C1A"/>
    <w:rsid w:val="00CB3D2E"/>
    <w:rsid w:val="00D12A8A"/>
    <w:rsid w:val="00D21A02"/>
    <w:rsid w:val="00D37E00"/>
    <w:rsid w:val="00D42C30"/>
    <w:rsid w:val="00D46107"/>
    <w:rsid w:val="00D52231"/>
    <w:rsid w:val="00D910EF"/>
    <w:rsid w:val="00D95D0F"/>
    <w:rsid w:val="00DD7650"/>
    <w:rsid w:val="00DE3CFC"/>
    <w:rsid w:val="00DE7DC9"/>
    <w:rsid w:val="00E0033C"/>
    <w:rsid w:val="00E43615"/>
    <w:rsid w:val="00E55AB1"/>
    <w:rsid w:val="00E672C5"/>
    <w:rsid w:val="00E81B5E"/>
    <w:rsid w:val="00E9095E"/>
    <w:rsid w:val="00EC5F39"/>
    <w:rsid w:val="00EC62DF"/>
    <w:rsid w:val="00ED2919"/>
    <w:rsid w:val="00EE406B"/>
    <w:rsid w:val="00EF5753"/>
    <w:rsid w:val="00F16470"/>
    <w:rsid w:val="00F22AF1"/>
    <w:rsid w:val="00F2716C"/>
    <w:rsid w:val="00F304C3"/>
    <w:rsid w:val="00F35CBA"/>
    <w:rsid w:val="00F459B7"/>
    <w:rsid w:val="00F926EA"/>
    <w:rsid w:val="00FA0295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46F7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E856-5290-4058-823F-A0CC9E82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63</cp:revision>
  <cp:lastPrinted>2026-07-20T08:53:00Z</cp:lastPrinted>
  <dcterms:created xsi:type="dcterms:W3CDTF">2026-01-08T10:52:00Z</dcterms:created>
  <dcterms:modified xsi:type="dcterms:W3CDTF">2026-07-20T08:53:00Z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